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 w:rsidTr="0038194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381940" w:rsidP="0038194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</w:t>
      </w:r>
      <w:r w:rsidR="005F3908">
        <w:rPr>
          <w:rFonts w:ascii="PT Astra Serif" w:hAnsi="PT Astra Serif" w:cs="PT Astra Serif"/>
          <w:sz w:val="28"/>
          <w:szCs w:val="28"/>
        </w:rPr>
        <w:t>о хозяйства Томской области от 20</w:t>
      </w:r>
      <w:r w:rsidRPr="00D846AA">
        <w:rPr>
          <w:rFonts w:ascii="PT Astra Serif" w:hAnsi="PT Astra Serif" w:cs="PT Astra Serif"/>
          <w:sz w:val="28"/>
          <w:szCs w:val="28"/>
        </w:rPr>
        <w:t xml:space="preserve">.08.2024 № </w:t>
      </w:r>
      <w:r w:rsidR="00F13683">
        <w:rPr>
          <w:rFonts w:ascii="PT Astra Serif" w:hAnsi="PT Astra Serif" w:cs="PT Astra Serif"/>
          <w:sz w:val="28"/>
          <w:szCs w:val="28"/>
        </w:rPr>
        <w:t>7</w:t>
      </w:r>
      <w:r w:rsidR="00E5154D">
        <w:rPr>
          <w:rFonts w:ascii="PT Astra Serif" w:hAnsi="PT Astra Serif" w:cs="PT Astra Serif"/>
          <w:sz w:val="28"/>
          <w:szCs w:val="28"/>
        </w:rPr>
        <w:t>7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AE7333" w:rsidRDefault="009778E6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 w:rsidRPr="00AE7333">
        <w:rPr>
          <w:rFonts w:ascii="PT Astra Serif" w:hAnsi="PT Astra Serif" w:cs="PT Astra Serif"/>
          <w:sz w:val="28"/>
          <w:szCs w:val="28"/>
        </w:rPr>
        <w:t>тв</w:t>
      </w:r>
      <w:r w:rsidRPr="00AE7333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AE7333" w:rsidRDefault="00E7730D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ПРИКАЗЫВАЮ:</w:t>
      </w:r>
    </w:p>
    <w:p w:rsidR="00E5154D" w:rsidRPr="004849F5" w:rsidRDefault="00E5154D" w:rsidP="00E5154D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849F5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Pr="004849F5">
        <w:rPr>
          <w:rFonts w:ascii="PT Astra Serif" w:hAnsi="PT Astra Serif" w:cs="PT Astra Serif"/>
          <w:sz w:val="28"/>
          <w:szCs w:val="28"/>
        </w:rPr>
        <w:br/>
        <w:t>от 20.08.2024 № 77 «Об утверждении лесохозяйственного регламента Тегульдетского лесничества Томской области» («</w:t>
      </w:r>
      <w:r w:rsidRPr="004849F5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информации» (www.pravo.gov.ru)</w:t>
      </w:r>
      <w:r w:rsidRPr="004849F5">
        <w:rPr>
          <w:rFonts w:ascii="PT Astra Serif" w:hAnsi="PT Astra Serif" w:cs="PT Astra Serif"/>
          <w:sz w:val="28"/>
          <w:szCs w:val="28"/>
        </w:rPr>
        <w:t xml:space="preserve">, 23.08.2024, </w:t>
      </w:r>
      <w:r>
        <w:rPr>
          <w:rFonts w:ascii="PT Astra Serif" w:hAnsi="PT Astra Serif" w:cs="PT Astra Serif"/>
          <w:sz w:val="28"/>
          <w:szCs w:val="28"/>
        </w:rPr>
        <w:br/>
      </w:r>
      <w:r w:rsidRPr="004849F5">
        <w:rPr>
          <w:rFonts w:ascii="PT Astra Serif" w:hAnsi="PT Astra Serif" w:cs="PT Astra Serif"/>
          <w:sz w:val="28"/>
          <w:szCs w:val="28"/>
        </w:rPr>
        <w:t>№ 7001202408230002) следующие изменения:</w:t>
      </w:r>
    </w:p>
    <w:p w:rsidR="00E5154D" w:rsidRPr="004849F5" w:rsidRDefault="00E5154D" w:rsidP="00E5154D">
      <w:pPr>
        <w:pStyle w:val="a9"/>
        <w:widowControl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4849F5">
        <w:rPr>
          <w:rFonts w:ascii="PT Astra Serif" w:eastAsia="Times New Roman" w:hAnsi="PT Astra Serif" w:cs="PT Astra Serif"/>
          <w:sz w:val="28"/>
          <w:szCs w:val="28"/>
          <w:lang w:eastAsia="ru-RU"/>
        </w:rPr>
        <w:t>в лесохозяйственном регламенте Тегульдетского лесничества Томской области, утвержденном указанным приказом (далее – Регламент):</w:t>
      </w:r>
    </w:p>
    <w:p w:rsidR="00381940" w:rsidRPr="00AE7333" w:rsidRDefault="001828A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 </w:t>
      </w:r>
      <w:r w:rsidR="00381940" w:rsidRPr="00AE7333">
        <w:rPr>
          <w:rFonts w:ascii="PT Astra Serif" w:hAnsi="PT Astra Serif"/>
          <w:bCs/>
          <w:sz w:val="28"/>
          <w:szCs w:val="28"/>
          <w:lang w:eastAsia="en-US"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 </w:t>
      </w:r>
    </w:p>
    <w:p w:rsidR="00381940" w:rsidRPr="00AE7333" w:rsidRDefault="0038194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381940" w:rsidRPr="00AE7333" w:rsidRDefault="00381940" w:rsidP="00AE7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абзац двадцать </w:t>
      </w:r>
      <w:r w:rsidR="001828A0" w:rsidRPr="00AE7333">
        <w:rPr>
          <w:rFonts w:ascii="PT Astra Serif" w:hAnsi="PT Astra Serif" w:cs="PT Astra Serif"/>
          <w:sz w:val="28"/>
          <w:szCs w:val="28"/>
        </w:rPr>
        <w:t>седьмой</w:t>
      </w:r>
      <w:r w:rsidRPr="00AE7333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381940" w:rsidRPr="00AE7333" w:rsidRDefault="00381940" w:rsidP="00AE7333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="001828A0" w:rsidRPr="00AE7333">
        <w:rPr>
          <w:rFonts w:ascii="PT Astra Serif" w:hAnsi="PT Astra Serif"/>
          <w:sz w:val="28"/>
          <w:szCs w:val="28"/>
        </w:rPr>
        <w:t xml:space="preserve">от 01.11.2025 </w:t>
      </w:r>
      <w:r w:rsidR="00F26F66">
        <w:rPr>
          <w:rFonts w:ascii="PT Astra Serif" w:hAnsi="PT Astra Serif"/>
          <w:sz w:val="28"/>
          <w:szCs w:val="28"/>
        </w:rPr>
        <w:t>№</w:t>
      </w:r>
      <w:r w:rsidR="001828A0" w:rsidRPr="00AE7333">
        <w:rPr>
          <w:rFonts w:ascii="PT Astra Serif" w:hAnsi="PT Astra Serif"/>
          <w:sz w:val="28"/>
          <w:szCs w:val="28"/>
        </w:rPr>
        <w:t xml:space="preserve"> 586 «Об утверждении Правил ликвидации очагов вредных организмов</w:t>
      </w:r>
      <w:r w:rsidRPr="00AE7333">
        <w:rPr>
          <w:rFonts w:ascii="PT Astra Serif" w:hAnsi="PT Astra Serif" w:cs="PT Astra Serif"/>
          <w:sz w:val="28"/>
          <w:szCs w:val="28"/>
        </w:rPr>
        <w:t xml:space="preserve">»; </w:t>
      </w:r>
    </w:p>
    <w:p w:rsidR="00381940" w:rsidRPr="00AE7333" w:rsidRDefault="001828A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2. Т</w:t>
      </w:r>
      <w:r w:rsidR="00381940" w:rsidRPr="00AE7333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381940" w:rsidRDefault="0038194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ind w:left="1069" w:firstLine="709"/>
        <w:jc w:val="center"/>
        <w:rPr>
          <w:rFonts w:ascii="PT Astra Serif" w:hAnsi="PT Astra Serif" w:cs="Arial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«Виды разрешенного использования</w:t>
      </w:r>
    </w:p>
    <w:tbl>
      <w:tblPr>
        <w:tblW w:w="1004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70"/>
        <w:gridCol w:w="2127"/>
        <w:gridCol w:w="3827"/>
        <w:gridCol w:w="1618"/>
      </w:tblGrid>
      <w:tr w:rsidR="00851BB8" w:rsidRPr="00FC0D68" w:rsidTr="00FC0D68">
        <w:trPr>
          <w:trHeight w:val="20"/>
          <w:tblHeader/>
          <w:jc w:val="center"/>
        </w:trPr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«Виды разрешенного использования лесов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Площадь, га</w:t>
            </w:r>
          </w:p>
        </w:tc>
      </w:tr>
      <w:tr w:rsidR="00851BB8" w:rsidRPr="00FC0D68" w:rsidTr="00FC0D68">
        <w:trPr>
          <w:trHeight w:val="20"/>
          <w:tblHeader/>
          <w:jc w:val="center"/>
        </w:trPr>
        <w:tc>
          <w:tcPr>
            <w:tcW w:w="2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51BB8" w:rsidRPr="00FC0D68" w:rsidTr="00FC0D68">
        <w:trPr>
          <w:trHeight w:val="747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Заготовка древесины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 Части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112036,8558</w:t>
            </w:r>
          </w:p>
        </w:tc>
      </w:tr>
      <w:tr w:rsidR="00851BB8" w:rsidRPr="00FC0D68" w:rsidTr="00FC0D68">
        <w:trPr>
          <w:trHeight w:val="50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1-134, 136-159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75649,0362</w:t>
            </w:r>
          </w:p>
        </w:tc>
      </w:tr>
      <w:tr w:rsidR="00851BB8" w:rsidRPr="00FC0D68" w:rsidTr="00FC0D68">
        <w:trPr>
          <w:trHeight w:val="47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1192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 xml:space="preserve">Кварталы 24, 28, 35, 50, 51, 70, 74, 81-83, 93, 96-98, 106, 107, 109, 112, 113, 119, 123-125, 137, 150, 157, 158, 166-175, 178-185, 189, 190, 197-201, 204-212, 222, 225, 227-229, 236-239, 244, 248-252 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114581,0332</w:t>
            </w:r>
          </w:p>
        </w:tc>
      </w:tr>
      <w:tr w:rsidR="00851BB8" w:rsidRPr="00FC0D68" w:rsidTr="00FC0D68">
        <w:trPr>
          <w:trHeight w:val="57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183074,9578</w:t>
            </w:r>
          </w:p>
        </w:tc>
      </w:tr>
      <w:tr w:rsidR="00851BB8" w:rsidRPr="00FC0D68" w:rsidTr="00FC0D68">
        <w:trPr>
          <w:trHeight w:val="848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Заготовка живицы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112036,8558</w:t>
            </w:r>
          </w:p>
        </w:tc>
      </w:tr>
      <w:tr w:rsidR="00851BB8" w:rsidRPr="00FC0D68" w:rsidTr="00FC0D68">
        <w:trPr>
          <w:trHeight w:val="478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1-134, 136-159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75649,0362</w:t>
            </w:r>
          </w:p>
        </w:tc>
      </w:tr>
      <w:tr w:rsidR="00851BB8" w:rsidRPr="00FC0D68" w:rsidTr="00FC0D68">
        <w:trPr>
          <w:trHeight w:val="557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848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114581,0332</w:t>
            </w:r>
          </w:p>
        </w:tc>
      </w:tr>
      <w:tr w:rsidR="00851BB8" w:rsidRPr="00FC0D68" w:rsidTr="00FC0D68">
        <w:trPr>
          <w:trHeight w:val="1134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183074,9578</w:t>
            </w:r>
          </w:p>
        </w:tc>
      </w:tr>
      <w:tr w:rsidR="00851BB8" w:rsidRPr="00FC0D68" w:rsidTr="00FC0D68">
        <w:trPr>
          <w:trHeight w:val="266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Заготовка и сбор недревесных лесных ресурсов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5-7, 9-21, 27-243, 246-250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4, 244, 245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128370,5889</w:t>
            </w:r>
          </w:p>
        </w:tc>
      </w:tr>
      <w:tr w:rsidR="00851BB8" w:rsidRPr="00FC0D68" w:rsidTr="00FC0D68">
        <w:trPr>
          <w:trHeight w:val="266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26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56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0D68" w:rsidRDefault="00851BB8" w:rsidP="00FC0D68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6-256</w:t>
            </w:r>
          </w:p>
          <w:p w:rsidR="00851BB8" w:rsidRPr="00FC0D68" w:rsidRDefault="00851BB8" w:rsidP="00FC0D68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41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7, 12, 16, 30, 31, 42, 43, 46, 48-52, 55, 57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198913,8914</w:t>
            </w:r>
          </w:p>
        </w:tc>
      </w:tr>
      <w:tr w:rsidR="00851BB8" w:rsidRPr="00FC0D68" w:rsidTr="00FC0D68">
        <w:trPr>
          <w:trHeight w:val="262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 xml:space="preserve">Кварталы 5-7, 9-21, 27-243, 246-250, 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4, 244, 245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128370,5889</w:t>
            </w:r>
          </w:p>
        </w:tc>
      </w:tr>
      <w:tr w:rsidR="00851BB8" w:rsidRPr="00FC0D68" w:rsidTr="00FC0D68">
        <w:trPr>
          <w:trHeight w:val="262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26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56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6-256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55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7, 12, 16, 30, 31, 42, 43, 46, 48-52, 55, 57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198913,8914</w:t>
            </w:r>
          </w:p>
        </w:tc>
      </w:tr>
      <w:tr w:rsidR="00851BB8" w:rsidRPr="00FC0D68" w:rsidTr="00FC0D68">
        <w:trPr>
          <w:trHeight w:val="386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5-7, 9-21, 27-243, 246-250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4, 244, 245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128370,5889</w:t>
            </w:r>
          </w:p>
        </w:tc>
      </w:tr>
      <w:tr w:rsidR="00851BB8" w:rsidRPr="00FC0D68" w:rsidTr="00FC0D68">
        <w:trPr>
          <w:trHeight w:val="386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38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396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6-256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27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7, 12, 16, 30, 31, 42, 43, 46, 48-52, 55, 57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198913,8914</w:t>
            </w:r>
          </w:p>
        </w:tc>
      </w:tr>
      <w:tr w:rsidR="00851BB8" w:rsidRPr="00FC0D68" w:rsidTr="00FC0D68">
        <w:trPr>
          <w:trHeight w:val="2194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FC0D68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Ведение сельского хозяйства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7, 16, 17, 38, 39, 41-46, 60, 64-73, 79, 86, 87, 88, 91, 92, 94, 95, 98-110, 111, 112, 120, 123, 130-135, 140-151, 153, 158, 161, 164, 169-171, 177-181, 183, 185-187, 190-194, 198-213, 216-225, 228, 233-240, 243, 246-249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4-6, 9-11, 13, 14, 18-21, 27-32, 47-50, 5-59,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125457,5204</w:t>
            </w:r>
          </w:p>
        </w:tc>
      </w:tr>
      <w:tr w:rsidR="00851BB8" w:rsidRPr="00FC0D68" w:rsidTr="00FC0D68">
        <w:trPr>
          <w:trHeight w:val="1926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8, 22, 37, 45, 46, 48, 62, 108-110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9, 10, 13-18, 25-32, 39-44, 47, 55-61, 63, 64, 66, 67, 69-71, 73, 74, 81-87, 90-95, 97-103, 111-114, 118-124, 126-134, 136-138, 140-147, 149, 153, 154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77365,7612</w:t>
            </w:r>
          </w:p>
        </w:tc>
      </w:tr>
      <w:tr w:rsidR="00851BB8" w:rsidRPr="00FC0D68" w:rsidTr="00FC0D68">
        <w:trPr>
          <w:trHeight w:val="50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481210,7032</w:t>
            </w:r>
          </w:p>
        </w:tc>
      </w:tr>
      <w:tr w:rsidR="00851BB8" w:rsidRPr="00FC0D68" w:rsidTr="00FC0D68">
        <w:trPr>
          <w:trHeight w:val="706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24, 28, 35, 50, 51, 70, 74, 75, 81-83, 87, 89, 93, 96-98, 104, 106, 107, 109, 111, 112, 113, 117, 119-121, 123-126, 137, 145, 150, 154, 156-158, 166-175, 178-185, 189, 190, 197-201, 204-212,222-225, 227-229, 236-240, 244, 248-252, 254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 xml:space="preserve"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115356,3668</w:t>
            </w:r>
          </w:p>
        </w:tc>
      </w:tr>
      <w:tr w:rsidR="00851BB8" w:rsidRPr="00FC0D68" w:rsidTr="00FC0D68">
        <w:trPr>
          <w:trHeight w:val="1034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8-11, 13-15, 20, 23, 24, 26, 27, 33, 34,39, 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338, 346, 351, 354-356, 359, 364 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189319,0748</w:t>
            </w:r>
          </w:p>
        </w:tc>
      </w:tr>
      <w:tr w:rsidR="00851BB8" w:rsidRPr="00FC0D68" w:rsidTr="00FC0D68">
        <w:trPr>
          <w:trHeight w:val="324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1-250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139620,6333</w:t>
            </w:r>
          </w:p>
        </w:tc>
      </w:tr>
      <w:tr w:rsidR="00851BB8" w:rsidRPr="00FC0D68" w:rsidTr="00FC0D68">
        <w:trPr>
          <w:trHeight w:val="324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28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404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126250,7978</w:t>
            </w:r>
          </w:p>
        </w:tc>
      </w:tr>
      <w:tr w:rsidR="00851BB8" w:rsidRPr="00FC0D68" w:rsidTr="00FC0D68">
        <w:trPr>
          <w:trHeight w:val="281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204787,3184</w:t>
            </w:r>
          </w:p>
        </w:tc>
      </w:tr>
      <w:tr w:rsidR="00851BB8" w:rsidRPr="00FC0D68" w:rsidTr="00FC0D68">
        <w:trPr>
          <w:trHeight w:val="343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1-250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139620,6333</w:t>
            </w:r>
          </w:p>
        </w:tc>
      </w:tr>
      <w:tr w:rsidR="00851BB8" w:rsidRPr="00FC0D68" w:rsidTr="00FC0D68">
        <w:trPr>
          <w:trHeight w:val="34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29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30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126250,7978</w:t>
            </w:r>
          </w:p>
        </w:tc>
      </w:tr>
      <w:tr w:rsidR="00851BB8" w:rsidRPr="00FC0D68" w:rsidTr="00FC0D68">
        <w:trPr>
          <w:trHeight w:val="252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204787,3184</w:t>
            </w:r>
          </w:p>
        </w:tc>
      </w:tr>
      <w:tr w:rsidR="00851BB8" w:rsidRPr="00FC0D68" w:rsidTr="00FC0D68">
        <w:trPr>
          <w:trHeight w:val="238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Осуществление рекреационной деятельности*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5-7, 9-21, 27-243, 246-250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4, 244, 245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128370,5889</w:t>
            </w:r>
          </w:p>
        </w:tc>
      </w:tr>
      <w:tr w:rsidR="00851BB8" w:rsidRPr="00FC0D68" w:rsidTr="00FC0D68">
        <w:trPr>
          <w:trHeight w:val="238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227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501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6-256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226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7, 12, 16, 30, 31, 42, 43, 46, 48-52, 55, 57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198913,8914</w:t>
            </w:r>
          </w:p>
        </w:tc>
      </w:tr>
      <w:tr w:rsidR="00851BB8" w:rsidRPr="00FC0D68" w:rsidTr="00FC0D68">
        <w:trPr>
          <w:trHeight w:val="1140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 Части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105443,0671</w:t>
            </w:r>
          </w:p>
        </w:tc>
      </w:tr>
      <w:tr w:rsidR="00851BB8" w:rsidRPr="00FC0D68" w:rsidTr="00FC0D68">
        <w:trPr>
          <w:trHeight w:val="377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1-134, 136-159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66089,8216</w:t>
            </w:r>
          </w:p>
        </w:tc>
      </w:tr>
      <w:tr w:rsidR="00851BB8" w:rsidRPr="00FC0D68" w:rsidTr="00FC0D68">
        <w:trPr>
          <w:trHeight w:val="2416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333383,8618</w:t>
            </w:r>
          </w:p>
        </w:tc>
      </w:tr>
      <w:tr w:rsidR="00851BB8" w:rsidRPr="00FC0D68" w:rsidTr="00FC0D68">
        <w:trPr>
          <w:trHeight w:val="472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1BB8" w:rsidRPr="00FC0D68" w:rsidTr="00FC0D68">
        <w:trPr>
          <w:trHeight w:val="83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101530,6752</w:t>
            </w:r>
          </w:p>
        </w:tc>
      </w:tr>
      <w:tr w:rsidR="00851BB8" w:rsidRPr="00FC0D68" w:rsidTr="00FC0D68">
        <w:trPr>
          <w:trHeight w:val="155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 xml:space="preserve"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364, </w:t>
            </w:r>
          </w:p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166773,4070</w:t>
            </w:r>
          </w:p>
        </w:tc>
      </w:tr>
      <w:tr w:rsidR="00851BB8" w:rsidRPr="00FC0D68" w:rsidTr="00FC0D68">
        <w:trPr>
          <w:trHeight w:val="421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 xml:space="preserve">Кварталы 7, 16, 17, 38, 39, 41-46, 60, 64-73, 79, 86, 87, 88, 91, 92, 94, 95, 98-110, 111, 112, 120, 123, 130-135, 140-151, 153, 158, 161, 164, 169-171, 177-181, 183, 185-187, 190-194, 198-213, 216-225, 228, 233-240, 243, 246-249 </w:t>
            </w:r>
          </w:p>
          <w:p w:rsidR="00851BB8" w:rsidRPr="00FC0D68" w:rsidRDefault="00851BB8" w:rsidP="00FC0D68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4-6, 9-11, 13,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125457,5204</w:t>
            </w:r>
          </w:p>
        </w:tc>
      </w:tr>
      <w:tr w:rsidR="00851BB8" w:rsidRPr="00FC0D68" w:rsidTr="00FC0D68">
        <w:trPr>
          <w:trHeight w:val="421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8, 22, 37, 45, 46, 48, 62, 108-110</w:t>
            </w:r>
          </w:p>
          <w:p w:rsidR="00851BB8" w:rsidRPr="00FC0D68" w:rsidRDefault="00851BB8" w:rsidP="00FC0D68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9, 10, 13-18, 25-32, 39-44, 47, 55-61, 63, 64, 66, 67, 69-71, 73, 74, 81-87, 90-95, 97-103, 111-114, 118-124, 126-134, 136-138, 140-147, 149, 153, 154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77365,7612</w:t>
            </w:r>
          </w:p>
        </w:tc>
      </w:tr>
      <w:tr w:rsidR="00851BB8" w:rsidRPr="00FC0D68" w:rsidTr="00FC0D68">
        <w:trPr>
          <w:trHeight w:val="41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 xml:space="preserve"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 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481210,7032</w:t>
            </w:r>
          </w:p>
        </w:tc>
      </w:tr>
      <w:tr w:rsidR="00851BB8" w:rsidRPr="00FC0D68" w:rsidTr="00FC0D68">
        <w:trPr>
          <w:trHeight w:val="53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 xml:space="preserve">Кварталы 24, 28, 35, 50,51, 70, 74, </w:t>
            </w:r>
            <w:r w:rsidRPr="00FC0D68">
              <w:rPr>
                <w:rFonts w:ascii="PT Astra Serif" w:hAnsi="PT Astra Serif"/>
                <w:sz w:val="24"/>
                <w:szCs w:val="24"/>
                <w:lang w:val="en-US"/>
              </w:rPr>
              <w:t>75</w:t>
            </w:r>
            <w:r w:rsidRPr="00FC0D68">
              <w:rPr>
                <w:rFonts w:ascii="PT Astra Serif" w:hAnsi="PT Astra Serif"/>
                <w:sz w:val="24"/>
                <w:szCs w:val="24"/>
              </w:rPr>
              <w:t>,</w:t>
            </w:r>
            <w:r w:rsidRPr="00FC0D68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FC0D68">
              <w:rPr>
                <w:rFonts w:ascii="PT Astra Serif" w:hAnsi="PT Astra Serif"/>
                <w:sz w:val="24"/>
                <w:szCs w:val="24"/>
              </w:rPr>
              <w:t xml:space="preserve">81-83, </w:t>
            </w:r>
            <w:r w:rsidRPr="00FC0D68">
              <w:rPr>
                <w:rFonts w:ascii="PT Astra Serif" w:hAnsi="PT Astra Serif"/>
                <w:sz w:val="24"/>
                <w:szCs w:val="24"/>
                <w:lang w:val="en-US"/>
              </w:rPr>
              <w:t>87</w:t>
            </w:r>
            <w:r w:rsidRPr="00FC0D68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FC0D68">
              <w:rPr>
                <w:rFonts w:ascii="PT Astra Serif" w:hAnsi="PT Astra Serif"/>
                <w:sz w:val="24"/>
                <w:szCs w:val="24"/>
                <w:lang w:val="en-US"/>
              </w:rPr>
              <w:t>89</w:t>
            </w:r>
            <w:r w:rsidRPr="00FC0D68">
              <w:rPr>
                <w:rFonts w:ascii="PT Astra Serif" w:hAnsi="PT Astra Serif"/>
                <w:sz w:val="24"/>
                <w:szCs w:val="24"/>
              </w:rPr>
              <w:t>, 93, 96-98, 104, 106, 107, 109, 111, 112, 113, 117, 119-121, 123-126, 137, 145, 150, 154, 156-158, 166-175, 178-185, 189, 190, 197-201, 204-212, 222-225, 227-229, 236-240, 244, 248-252, 254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115356,3668</w:t>
            </w:r>
          </w:p>
        </w:tc>
      </w:tr>
      <w:tr w:rsidR="00851BB8" w:rsidRPr="00FC0D68" w:rsidTr="00FC0D68">
        <w:trPr>
          <w:trHeight w:val="527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8-11, 13-15, 20, 23, 24, 26, 27, 33, 34,39,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338, 346, 351, 354-356, 359, 364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189319,0748</w:t>
            </w:r>
          </w:p>
        </w:tc>
      </w:tr>
      <w:tr w:rsidR="00851BB8" w:rsidRPr="00FC0D68" w:rsidTr="00FC0D68">
        <w:trPr>
          <w:trHeight w:val="217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Создание лесных питомников и их эксплуатация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 xml:space="preserve">Кварталы 7, 16, 17, 38, 39, 41-46, 60, 64-73, 79, 86, 87, 88, 91, 92, 94, 95, 98-110, 111, 112, 120, 123, 130-135, 140-151, 153, 158, 161, 164, 169-171, 177-181, 183, 185-187, 190-194, 198-213, 216-225, 228, 233-240, 243, 246-249 </w:t>
            </w:r>
          </w:p>
          <w:p w:rsidR="00851BB8" w:rsidRPr="00FC0D68" w:rsidRDefault="00851BB8" w:rsidP="00FC0D68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4-6, 9-11, 13,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217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8, 22, 37, 45, 46, 48, 62, 108-110</w:t>
            </w:r>
          </w:p>
          <w:p w:rsidR="00851BB8" w:rsidRPr="00FC0D68" w:rsidRDefault="00851BB8" w:rsidP="00FC0D68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9, 10, 13-18, 25-32, 39-44, 47, 55-61, 63, 64, 66, 67, 69-71, 73, 74, 81-87, 90-95, 97-103, 111-114, 118-124, 126-134, 136-138, 140-147, 149, 153, 154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77365,7612</w:t>
            </w:r>
          </w:p>
        </w:tc>
      </w:tr>
      <w:tr w:rsidR="00851BB8" w:rsidRPr="00FC0D68" w:rsidTr="00FC0D68">
        <w:trPr>
          <w:trHeight w:val="287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56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 xml:space="preserve">Кварталы 24, 28, 35, 50,51, 70, 74, </w:t>
            </w:r>
            <w:r w:rsidRPr="00FC0D68">
              <w:rPr>
                <w:rFonts w:ascii="PT Astra Serif" w:hAnsi="PT Astra Serif"/>
                <w:sz w:val="24"/>
                <w:szCs w:val="24"/>
                <w:lang w:val="en-US"/>
              </w:rPr>
              <w:t>75</w:t>
            </w:r>
            <w:r w:rsidRPr="00FC0D68">
              <w:rPr>
                <w:rFonts w:ascii="PT Astra Serif" w:hAnsi="PT Astra Serif"/>
                <w:sz w:val="24"/>
                <w:szCs w:val="24"/>
              </w:rPr>
              <w:t>,</w:t>
            </w:r>
            <w:r w:rsidRPr="00FC0D68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FC0D68">
              <w:rPr>
                <w:rFonts w:ascii="PT Astra Serif" w:hAnsi="PT Astra Serif"/>
                <w:sz w:val="24"/>
                <w:szCs w:val="24"/>
              </w:rPr>
              <w:t xml:space="preserve">81-83, </w:t>
            </w:r>
            <w:r w:rsidRPr="00FC0D68">
              <w:rPr>
                <w:rFonts w:ascii="PT Astra Serif" w:hAnsi="PT Astra Serif"/>
                <w:sz w:val="24"/>
                <w:szCs w:val="24"/>
                <w:lang w:val="en-US"/>
              </w:rPr>
              <w:t>87</w:t>
            </w:r>
            <w:r w:rsidRPr="00FC0D68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FC0D68">
              <w:rPr>
                <w:rFonts w:ascii="PT Astra Serif" w:hAnsi="PT Astra Serif"/>
                <w:sz w:val="24"/>
                <w:szCs w:val="24"/>
                <w:lang w:val="en-US"/>
              </w:rPr>
              <w:t>89</w:t>
            </w:r>
            <w:r w:rsidRPr="00FC0D68">
              <w:rPr>
                <w:rFonts w:ascii="PT Astra Serif" w:hAnsi="PT Astra Serif"/>
                <w:sz w:val="24"/>
                <w:szCs w:val="24"/>
              </w:rPr>
              <w:t xml:space="preserve">, 93, 96-98, 104, 106, 107, 109, 111, 112, 113, 117, 119-121, 123-126, 137, 145, 150, 154, 156-158, 166-175, 178-185, 189, 190, 197-201, 204-212, 222-225, 227-229, 236-240, 244, 248-252, 254 </w:t>
            </w:r>
          </w:p>
          <w:p w:rsidR="00851BB8" w:rsidRPr="00FC0D68" w:rsidRDefault="00851BB8" w:rsidP="00FC0D6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56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8-11, 13-15, 20, 23, 24, 26, 27, 33, 34,39,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338, 346, 351, 354-356, 359, 364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198913,8914</w:t>
            </w:r>
          </w:p>
        </w:tc>
      </w:tr>
      <w:tr w:rsidR="00851BB8" w:rsidRPr="00FC0D68" w:rsidTr="00FC0D68">
        <w:trPr>
          <w:trHeight w:val="501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5-7, 9-21, 27-243, 246-250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4, 244, 245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128370,5889</w:t>
            </w:r>
          </w:p>
        </w:tc>
      </w:tr>
      <w:tr w:rsidR="00851BB8" w:rsidRPr="00FC0D68" w:rsidTr="00FC0D68">
        <w:trPr>
          <w:trHeight w:val="501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367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54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6-256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482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7, 12, 16, 30, 31, 42, 43, 46, 48-52, 55, 57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198913,8914</w:t>
            </w:r>
          </w:p>
        </w:tc>
      </w:tr>
      <w:tr w:rsidR="00851BB8" w:rsidRPr="00FC0D68" w:rsidTr="00FC0D68">
        <w:trPr>
          <w:trHeight w:val="175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Осуществление изыскательской деятельности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1-250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139620,6333</w:t>
            </w:r>
          </w:p>
        </w:tc>
      </w:tr>
      <w:tr w:rsidR="00851BB8" w:rsidRPr="00FC0D68" w:rsidTr="00FC0D68">
        <w:trPr>
          <w:trHeight w:val="17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281"/>
          <w:jc w:val="center"/>
        </w:trPr>
        <w:tc>
          <w:tcPr>
            <w:tcW w:w="2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231"/>
          <w:jc w:val="center"/>
        </w:trPr>
        <w:tc>
          <w:tcPr>
            <w:tcW w:w="2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126250,7978</w:t>
            </w:r>
          </w:p>
        </w:tc>
      </w:tr>
      <w:tr w:rsidR="00851BB8" w:rsidRPr="00FC0D68" w:rsidTr="00FC0D68">
        <w:trPr>
          <w:trHeight w:val="182"/>
          <w:jc w:val="center"/>
        </w:trPr>
        <w:tc>
          <w:tcPr>
            <w:tcW w:w="2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204787,3184</w:t>
            </w:r>
          </w:p>
        </w:tc>
      </w:tr>
      <w:tr w:rsidR="00851BB8" w:rsidRPr="00FC0D68" w:rsidTr="00FC0D68">
        <w:trPr>
          <w:trHeight w:val="288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851BB8">
            <w:pPr>
              <w:pStyle w:val="aff7"/>
              <w:spacing w:before="0" w:beforeAutospacing="0" w:after="0" w:afterAutospacing="0" w:line="288" w:lineRule="atLeast"/>
              <w:rPr>
                <w:rFonts w:ascii="PT Astra Serif" w:hAnsi="PT Astra Serif"/>
              </w:rPr>
            </w:pPr>
            <w:r w:rsidRPr="00FC0D68">
              <w:rPr>
                <w:rFonts w:ascii="PT Astra Serif" w:hAnsi="PT Astra Serif"/>
              </w:rPr>
              <w:t>С</w:t>
            </w:r>
            <w:r w:rsidRPr="00FC0D68">
              <w:rPr>
                <w:rFonts w:ascii="PT Astra Serif" w:hAnsi="PT Astra Serif"/>
              </w:rPr>
              <w:t>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  <w:r w:rsidRPr="00FC0D68">
              <w:rPr>
                <w:rFonts w:ascii="PT Astra Serif" w:hAnsi="PT Astra Serif"/>
              </w:rPr>
              <w:t>*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5-7, 9-21, 27-243, 246-250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4, 244, 245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128370,5889</w:t>
            </w:r>
          </w:p>
        </w:tc>
      </w:tr>
      <w:tr w:rsidR="00851BB8" w:rsidRPr="00FC0D68" w:rsidTr="00FC0D68">
        <w:trPr>
          <w:trHeight w:val="288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412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40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6-256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1134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7, 12, 16, 30, 31, 42, 43, 46, 48-52, 55, 57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198913,8914</w:t>
            </w:r>
          </w:p>
        </w:tc>
      </w:tr>
      <w:tr w:rsidR="00851BB8" w:rsidRPr="00FC0D68" w:rsidTr="00FC0D68">
        <w:trPr>
          <w:trHeight w:val="281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Строительство, реконструкция, эксплуатация линейных объектов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5-7, 9-21, 27-243, 246-250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1, 4, 244, 245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128370,5889</w:t>
            </w:r>
          </w:p>
        </w:tc>
      </w:tr>
      <w:tr w:rsidR="00851BB8" w:rsidRPr="00FC0D68" w:rsidTr="00FC0D68">
        <w:trPr>
          <w:trHeight w:val="281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272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55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6-256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1-5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122056,5865</w:t>
            </w:r>
          </w:p>
        </w:tc>
      </w:tr>
      <w:tr w:rsidR="00851BB8" w:rsidRPr="00FC0D68" w:rsidTr="00FC0D68">
        <w:trPr>
          <w:trHeight w:val="539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Части кварталов 7, 12, 16, 30, 31, 42, 43, 46, 48-52, 55, 57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198913,8914</w:t>
            </w:r>
          </w:p>
        </w:tc>
      </w:tr>
      <w:tr w:rsidR="00851BB8" w:rsidRPr="00FC0D68" w:rsidTr="00FC0D68">
        <w:trPr>
          <w:trHeight w:val="848"/>
          <w:jc w:val="center"/>
        </w:trPr>
        <w:tc>
          <w:tcPr>
            <w:tcW w:w="2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FC0D68" w:rsidP="00A06BB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="00851BB8" w:rsidRPr="00FC0D68">
              <w:rPr>
                <w:rFonts w:ascii="PT Astra Serif" w:hAnsi="PT Astra Serif"/>
                <w:sz w:val="24"/>
                <w:szCs w:val="24"/>
              </w:rPr>
              <w:t>оздание и эксплуатация объектов лесоперерабатывающей инфраструктуры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 Части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105443,0671</w:t>
            </w:r>
          </w:p>
        </w:tc>
      </w:tr>
      <w:tr w:rsidR="00851BB8" w:rsidRPr="00FC0D68" w:rsidTr="00FC0D68">
        <w:trPr>
          <w:trHeight w:val="407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1-134, 136-159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66089,8216</w:t>
            </w:r>
          </w:p>
        </w:tc>
      </w:tr>
      <w:tr w:rsidR="00851BB8" w:rsidRPr="00FC0D68" w:rsidTr="00FC0D68">
        <w:trPr>
          <w:trHeight w:val="563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333383,8618</w:t>
            </w:r>
          </w:p>
        </w:tc>
      </w:tr>
      <w:tr w:rsidR="00851BB8" w:rsidRPr="00FC0D68" w:rsidTr="00FC0D68">
        <w:trPr>
          <w:trHeight w:val="885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101530,6752</w:t>
            </w:r>
          </w:p>
        </w:tc>
      </w:tr>
      <w:tr w:rsidR="00851BB8" w:rsidRPr="00FC0D68" w:rsidTr="00FC0D68">
        <w:trPr>
          <w:trHeight w:val="6598"/>
          <w:jc w:val="center"/>
        </w:trPr>
        <w:tc>
          <w:tcPr>
            <w:tcW w:w="2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 xml:space="preserve"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364, </w:t>
            </w:r>
          </w:p>
          <w:p w:rsidR="00851BB8" w:rsidRPr="00FC0D68" w:rsidRDefault="00851BB8" w:rsidP="00A06BB9">
            <w:pPr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FC0D68">
              <w:rPr>
                <w:rFonts w:ascii="PT Astra Serif" w:hAnsi="PT Astra Serif" w:cs="Arial"/>
                <w:sz w:val="24"/>
                <w:szCs w:val="24"/>
              </w:rPr>
              <w:t>166773,4070</w:t>
            </w:r>
          </w:p>
        </w:tc>
      </w:tr>
      <w:tr w:rsidR="00851BB8" w:rsidRPr="00FC0D68" w:rsidTr="00FC0D68">
        <w:trPr>
          <w:trHeight w:val="190"/>
          <w:jc w:val="center"/>
        </w:trPr>
        <w:tc>
          <w:tcPr>
            <w:tcW w:w="2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1-250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139620,6333</w:t>
            </w:r>
          </w:p>
        </w:tc>
      </w:tr>
      <w:tr w:rsidR="00851BB8" w:rsidRPr="00FC0D68" w:rsidTr="00FC0D68">
        <w:trPr>
          <w:trHeight w:val="190"/>
          <w:jc w:val="center"/>
        </w:trPr>
        <w:tc>
          <w:tcPr>
            <w:tcW w:w="2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Черноярское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80412,9436</w:t>
            </w:r>
          </w:p>
        </w:tc>
      </w:tr>
      <w:tr w:rsidR="00851BB8" w:rsidRPr="00FC0D68" w:rsidTr="00FC0D68">
        <w:trPr>
          <w:trHeight w:val="326"/>
          <w:jc w:val="center"/>
        </w:trPr>
        <w:tc>
          <w:tcPr>
            <w:tcW w:w="2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Средне-Чулымское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1-869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605946,3467</w:t>
            </w:r>
          </w:p>
        </w:tc>
      </w:tr>
      <w:tr w:rsidR="00851BB8" w:rsidRPr="00FC0D68" w:rsidTr="00FC0D68">
        <w:trPr>
          <w:trHeight w:val="320"/>
          <w:jc w:val="center"/>
        </w:trPr>
        <w:tc>
          <w:tcPr>
            <w:tcW w:w="2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Берегаевское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1-256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126250,7978</w:t>
            </w:r>
          </w:p>
        </w:tc>
      </w:tr>
      <w:tr w:rsidR="00851BB8" w:rsidRPr="00FC0D68" w:rsidTr="00FC0D68">
        <w:trPr>
          <w:trHeight w:val="172"/>
          <w:jc w:val="center"/>
        </w:trPr>
        <w:tc>
          <w:tcPr>
            <w:tcW w:w="2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Четское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Кварталы 1-368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204787,3184</w:t>
            </w:r>
          </w:p>
        </w:tc>
      </w:tr>
      <w:tr w:rsidR="00851BB8" w:rsidRPr="00FC0D68" w:rsidTr="00FC0D68">
        <w:trPr>
          <w:trHeight w:val="20"/>
          <w:jc w:val="center"/>
        </w:trPr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Иные виды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851BB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C0D6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B8" w:rsidRPr="00FC0D68" w:rsidRDefault="00851BB8" w:rsidP="00A06BB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81940" w:rsidRPr="001828A0" w:rsidRDefault="001828A0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bidi="en-US"/>
        </w:rPr>
      </w:pPr>
      <w:r>
        <w:rPr>
          <w:rFonts w:ascii="PT Astra Serif" w:hAnsi="PT Astra Serif" w:cs="PT Astra Serif"/>
          <w:sz w:val="22"/>
          <w:szCs w:val="22"/>
        </w:rPr>
        <w:t xml:space="preserve">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381940" w:rsidRPr="001828A0">
        <w:rPr>
          <w:rFonts w:ascii="PT Astra Serif" w:hAnsi="PT Astra Serif" w:cs="Arial"/>
          <w:sz w:val="24"/>
          <w:szCs w:val="24"/>
          <w:lang w:bidi="en-US"/>
        </w:rPr>
        <w:t>»;</w:t>
      </w:r>
    </w:p>
    <w:p w:rsidR="00FC0D68" w:rsidRDefault="00FC0D68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81940" w:rsidRDefault="001828A0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Абзацы се</w:t>
      </w:r>
      <w:r w:rsidR="00FC0D68">
        <w:rPr>
          <w:rFonts w:ascii="PT Astra Serif" w:hAnsi="PT Astra Serif" w:cs="PT Astra Serif"/>
          <w:sz w:val="28"/>
          <w:szCs w:val="28"/>
        </w:rPr>
        <w:t xml:space="preserve">дьмой </w:t>
      </w:r>
      <w:r>
        <w:rPr>
          <w:rFonts w:ascii="PT Astra Serif" w:hAnsi="PT Astra Serif" w:cs="PT Astra Serif"/>
          <w:sz w:val="28"/>
          <w:szCs w:val="28"/>
        </w:rPr>
        <w:t>-</w:t>
      </w:r>
      <w:r w:rsidR="00FC0D68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семнадцат</w:t>
      </w:r>
      <w:r w:rsidR="00FC0D68">
        <w:rPr>
          <w:rFonts w:ascii="PT Astra Serif" w:hAnsi="PT Astra Serif" w:cs="PT Astra Serif"/>
          <w:sz w:val="28"/>
          <w:szCs w:val="28"/>
        </w:rPr>
        <w:t>ый</w:t>
      </w:r>
      <w:r>
        <w:rPr>
          <w:rFonts w:ascii="PT Astra Serif" w:hAnsi="PT Astra Serif" w:cs="PT Astra Serif"/>
          <w:sz w:val="28"/>
          <w:szCs w:val="28"/>
        </w:rPr>
        <w:t xml:space="preserve"> пункта 2.5 Регламента признать утратившими силу;</w:t>
      </w:r>
    </w:p>
    <w:p w:rsidR="00405728" w:rsidRDefault="00405728" w:rsidP="00405728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Пункт 2.14 Регламента изложить в следующей редакции:</w:t>
      </w: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 xml:space="preserve"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</w:t>
      </w:r>
      <w:r w:rsidRPr="00E24DFC">
        <w:rPr>
          <w:rFonts w:ascii="PT Astra Serif" w:hAnsi="PT Astra Serif"/>
          <w:bCs/>
          <w:sz w:val="28"/>
          <w:szCs w:val="28"/>
        </w:rPr>
        <w:lastRenderedPageBreak/>
        <w:t>размещения водохранилищ и иных искусственных водных объектов, создания и расширения территорий морских и речных портов</w:t>
      </w:r>
    </w:p>
    <w:p w:rsidR="00FC0D68" w:rsidRPr="00E24DFC" w:rsidRDefault="00FC0D6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405728" w:rsidRPr="00E24DFC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405728" w:rsidRPr="00E24DFC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405728" w:rsidRPr="00FC29A9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405728" w:rsidRPr="00FC29A9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405728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B2FB6">
        <w:rPr>
          <w:rFonts w:ascii="PT Astra Serif" w:hAnsi="PT Astra Serif" w:cs="PT Astra Serif"/>
          <w:sz w:val="28"/>
          <w:szCs w:val="28"/>
        </w:rPr>
        <w:t xml:space="preserve">В рамках проведенного анализа действующей редакции схемы территориального планирования Томской области, утвержденной постановлением Администрации Томской области от 08.07.2011 № 204а «Об утверждении Схемы территориального планирования Томской области», сведения о гидротехнических сооружениях, планируемых к размещению на территории </w:t>
      </w:r>
      <w:r w:rsidR="00AC1ED6">
        <w:rPr>
          <w:rFonts w:ascii="PT Astra Serif" w:hAnsi="PT Astra Serif" w:cs="PT Astra Serif"/>
          <w:sz w:val="28"/>
          <w:szCs w:val="28"/>
        </w:rPr>
        <w:t>Т</w:t>
      </w:r>
      <w:r w:rsidR="00851BB8">
        <w:rPr>
          <w:rFonts w:ascii="PT Astra Serif" w:hAnsi="PT Astra Serif" w:cs="PT Astra Serif"/>
          <w:sz w:val="28"/>
          <w:szCs w:val="28"/>
        </w:rPr>
        <w:t>егульдетского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B2FB6">
        <w:rPr>
          <w:rFonts w:ascii="PT Astra Serif" w:hAnsi="PT Astra Serif" w:cs="PT Astra Serif"/>
          <w:sz w:val="28"/>
          <w:szCs w:val="28"/>
        </w:rPr>
        <w:t>лесничества не выявлены.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686228" w:rsidRDefault="00686228" w:rsidP="00AC1E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5. Таблицу 19 Регламента изложить в следующей редакции:</w:t>
      </w:r>
    </w:p>
    <w:p w:rsidR="00686228" w:rsidRPr="00276224" w:rsidRDefault="00686228" w:rsidP="006862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Pr="00276224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>«Параметры мероприятий по ликвидации очагов вредных</w:t>
      </w:r>
    </w:p>
    <w:p w:rsidR="00686228" w:rsidRDefault="00686228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 xml:space="preserve">организмов   </w:t>
      </w:r>
    </w:p>
    <w:p w:rsidR="00C40A4D" w:rsidRPr="00276224" w:rsidRDefault="00C40A4D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tbl>
      <w:tblPr>
        <w:tblW w:w="973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1655"/>
        <w:gridCol w:w="1872"/>
        <w:gridCol w:w="1643"/>
        <w:gridCol w:w="2270"/>
      </w:tblGrid>
      <w:tr w:rsidR="00686228" w:rsidRPr="00276224" w:rsidTr="00B952B5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Объем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Ежегодный объем мероприятия </w:t>
            </w:r>
          </w:p>
        </w:tc>
      </w:tr>
      <w:tr w:rsidR="00686228" w:rsidRPr="00276224" w:rsidTr="00B952B5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</w:tr>
      <w:tr w:rsidR="00686228" w:rsidRPr="00276224" w:rsidTr="00B952B5">
        <w:trPr>
          <w:trHeight w:val="1588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>В соответствии с приказом Министерства природных ресурсов и экологии Российской Федерации от 01.11.2025 N 586 «Об утверждении Правил ликвидации очагов вредных организмов</w:t>
            </w:r>
            <w:r w:rsidRPr="00276224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276224">
              <w:rPr>
                <w:rFonts w:ascii="PT Astra Serif" w:hAnsi="PT Astra Serif"/>
                <w:sz w:val="24"/>
                <w:szCs w:val="24"/>
              </w:rPr>
              <w:t xml:space="preserve">, планирование мероприятий по уничтожению или подавлению численности вредных организмов в лесах, в том числе на лесных участках, переданных в пользование, проводится в соответствии с документом, являющимся основанием для проведения указанных мероприятий - обоснованием. </w:t>
            </w:r>
          </w:p>
        </w:tc>
      </w:tr>
    </w:tbl>
    <w:p w:rsidR="00405728" w:rsidRDefault="00686228" w:rsidP="00FC0D68">
      <w:pPr>
        <w:keepNext/>
        <w:keepLines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6</w:t>
      </w:r>
      <w:r w:rsidR="00405728">
        <w:rPr>
          <w:rFonts w:ascii="PT Astra Serif" w:hAnsi="PT Astra Serif" w:cs="PT Astra Serif"/>
          <w:sz w:val="28"/>
          <w:szCs w:val="28"/>
        </w:rPr>
        <w:t xml:space="preserve">. В пункте 2.18.3 </w:t>
      </w:r>
      <w:r w:rsidR="00AE7333">
        <w:rPr>
          <w:rFonts w:ascii="PT Astra Serif" w:hAnsi="PT Astra Serif" w:cs="PT Astra Serif"/>
          <w:sz w:val="28"/>
          <w:szCs w:val="28"/>
        </w:rPr>
        <w:t>Р</w:t>
      </w:r>
      <w:r w:rsidR="00405728">
        <w:rPr>
          <w:rFonts w:ascii="PT Astra Serif" w:hAnsi="PT Astra Serif" w:cs="PT Astra Serif"/>
          <w:sz w:val="28"/>
          <w:szCs w:val="28"/>
        </w:rPr>
        <w:t>егламента: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признать утратившим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абзацы шестьдесят первый – шестьдесят второй признать утратившими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абзац восемьдесят третий признать утратившим силу;</w:t>
      </w:r>
    </w:p>
    <w:p w:rsidR="00405728" w:rsidRDefault="005F1E8A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B952B5">
        <w:rPr>
          <w:rFonts w:ascii="PT Astra Serif" w:hAnsi="PT Astra Serif" w:cs="PT Astra Serif"/>
          <w:sz w:val="28"/>
          <w:szCs w:val="28"/>
        </w:rPr>
        <w:t>абзацы девяностый-сто</w:t>
      </w:r>
      <w:r w:rsidR="00405728">
        <w:rPr>
          <w:rFonts w:ascii="PT Astra Serif" w:hAnsi="PT Astra Serif" w:cs="PT Astra Serif"/>
          <w:sz w:val="28"/>
          <w:szCs w:val="28"/>
        </w:rPr>
        <w:t xml:space="preserve"> седьмой признать утратившими силу;</w:t>
      </w:r>
    </w:p>
    <w:p w:rsidR="005F1E8A" w:rsidRDefault="00686228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0229BE">
        <w:rPr>
          <w:rFonts w:ascii="PT Astra Serif" w:hAnsi="PT Astra Serif" w:cs="PT Astra Serif"/>
          <w:sz w:val="28"/>
          <w:szCs w:val="28"/>
        </w:rPr>
        <w:t xml:space="preserve">. </w:t>
      </w:r>
      <w:r w:rsidR="005F1E8A">
        <w:rPr>
          <w:rFonts w:ascii="PT Astra Serif" w:hAnsi="PT Astra Serif" w:cs="PT Astra Serif"/>
          <w:sz w:val="28"/>
          <w:szCs w:val="28"/>
        </w:rPr>
        <w:t>Строку 1 таблицы 23</w:t>
      </w:r>
      <w:r w:rsidR="00AE7333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5F1E8A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E7333" w:rsidRDefault="00AE7333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AE7333" w:rsidRPr="00B33E14" w:rsidTr="00B952B5">
        <w:trPr>
          <w:trHeight w:val="112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>«1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Заготовка древесины: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только погибших экземпляров (п. 38 «Правил санитарной безопасности в лесах»);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(Приказ Министерства природных ресурсов и экологии Российской Федерации от 14.03.2025 № 102). 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(п. 15 «Правил заготовки древесины»).» </w:t>
            </w:r>
          </w:p>
        </w:tc>
      </w:tr>
    </w:tbl>
    <w:p w:rsidR="000229BE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5F1E8A">
        <w:rPr>
          <w:rFonts w:ascii="PT Astra Serif" w:hAnsi="PT Astra Serif" w:cs="PT Astra Serif"/>
          <w:sz w:val="28"/>
          <w:szCs w:val="28"/>
        </w:rPr>
        <w:t xml:space="preserve">. </w:t>
      </w:r>
      <w:r w:rsidR="000229BE">
        <w:rPr>
          <w:rFonts w:ascii="PT Astra Serif" w:hAnsi="PT Astra Serif" w:cs="PT Astra Serif"/>
          <w:sz w:val="28"/>
          <w:szCs w:val="28"/>
        </w:rPr>
        <w:t>Таблицу 24 Регламента изложить в следующей редакции:</w:t>
      </w:r>
    </w:p>
    <w:p w:rsidR="000229BE" w:rsidRDefault="000229BE" w:rsidP="000229BE">
      <w:pPr>
        <w:pStyle w:val="aff7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</w:p>
    <w:p w:rsidR="000229BE" w:rsidRPr="000229BE" w:rsidRDefault="000229BE" w:rsidP="000229BE">
      <w:pPr>
        <w:pStyle w:val="aff7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229BE" w:rsidRDefault="000229BE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 -8)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t>Запрещается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</w:t>
            </w:r>
            <w:r w:rsidR="00AE733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- 2), 5)</w:t>
            </w:r>
            <w:r w:rsidR="00E8797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</w:t>
            </w:r>
            <w:r w:rsidR="00E8797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</w:t>
            </w:r>
            <w:r w:rsidRPr="00975E11">
              <w:rPr>
                <w:rFonts w:ascii="PT Astra Serif" w:hAnsi="PT Astra Serif" w:cs="Arial"/>
                <w:sz w:val="24"/>
                <w:szCs w:val="24"/>
              </w:rPr>
              <w:lastRenderedPageBreak/>
              <w:t>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1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1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>на особо защитных участках лесов, предусмотренных пунктом 3 части 2 й статьи 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9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>, а также в целях ухода за лесными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0229BE" w:rsidRPr="00A93C9A" w:rsidTr="001828A0">
        <w:trPr>
          <w:trHeight w:val="2106"/>
          <w:jc w:val="center"/>
        </w:trPr>
        <w:tc>
          <w:tcPr>
            <w:tcW w:w="482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2496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2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2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6C0CD7" w:rsidRDefault="006C0CD7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B952B5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9. </w:t>
      </w:r>
      <w:r w:rsidR="00E87972">
        <w:rPr>
          <w:rFonts w:ascii="PT Astra Serif" w:hAnsi="PT Astra Serif" w:cs="PT Astra Serif"/>
          <w:sz w:val="28"/>
          <w:szCs w:val="28"/>
        </w:rPr>
        <w:t>В</w:t>
      </w:r>
      <w:r w:rsidRPr="0022466B">
        <w:rPr>
          <w:rFonts w:ascii="PT Astra Serif" w:hAnsi="PT Astra Serif" w:cs="PT Astra Serif"/>
          <w:sz w:val="28"/>
          <w:szCs w:val="28"/>
        </w:rPr>
        <w:t xml:space="preserve"> приложении 15 к Регламенту </w:t>
      </w:r>
      <w:r>
        <w:rPr>
          <w:rFonts w:ascii="PT Astra Serif" w:hAnsi="PT Astra Serif" w:cs="PT Astra Serif"/>
          <w:sz w:val="28"/>
          <w:szCs w:val="28"/>
        </w:rPr>
        <w:t>с</w:t>
      </w:r>
      <w:r w:rsidRPr="0022466B">
        <w:rPr>
          <w:rFonts w:ascii="PT Astra Serif" w:hAnsi="PT Astra Serif" w:cs="PT Astra Serif"/>
          <w:sz w:val="28"/>
          <w:szCs w:val="28"/>
        </w:rPr>
        <w:t>троку «</w:t>
      </w:r>
      <w:r w:rsidRPr="00B952B5">
        <w:rPr>
          <w:rFonts w:ascii="PT Astra Serif" w:hAnsi="PT Astra Serif" w:cs="PT Astra Serif"/>
          <w:sz w:val="28"/>
          <w:szCs w:val="28"/>
        </w:rPr>
        <w:t>Строительство и эксплуатация водохранилищ и иных искусственных водных объектов, создание и расширение территорий морских и речных портов, строительство, реконструкция и эксплуатация гидротехнических сооружений</w:t>
      </w:r>
      <w:r>
        <w:rPr>
          <w:rFonts w:ascii="PT Astra Serif" w:hAnsi="PT Astra Serif" w:cs="PT Astra Serif"/>
          <w:sz w:val="28"/>
          <w:szCs w:val="28"/>
        </w:rPr>
        <w:t>»</w:t>
      </w:r>
      <w:r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C40A4D" w:rsidRDefault="00C40A4D" w:rsidP="00B952B5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6664"/>
      </w:tblGrid>
      <w:tr w:rsidR="00B952B5" w:rsidRPr="00B952B5" w:rsidTr="00B952B5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E87972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6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«</w:t>
            </w:r>
            <w:r w:rsidRPr="00B952B5">
              <w:rPr>
                <w:rFonts w:ascii="PT Astra Serif" w:hAnsi="PT Astra Serif"/>
                <w:sz w:val="24"/>
                <w:szCs w:val="24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E87972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Использование лесов в целях </w:t>
            </w:r>
            <w:r w:rsidRPr="00B952B5">
              <w:rPr>
                <w:rFonts w:ascii="PT Astra Serif" w:hAnsi="PT Astra Serif"/>
                <w:sz w:val="24"/>
                <w:szCs w:val="24"/>
              </w:rPr>
              <w:t xml:space="preserve"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 </w:t>
            </w: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может ограничиваться в соответствии со </w:t>
            </w:r>
            <w:hyperlink r:id="rId10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статьей 27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 Лесного кодекса в случаях и в порядке, которые предусмотрены Лесным </w:t>
            </w:r>
            <w:hyperlink r:id="rId11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кодексом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>, другими федеральными законами.».</w:t>
            </w:r>
          </w:p>
        </w:tc>
      </w:tr>
    </w:tbl>
    <w:p w:rsidR="00686228" w:rsidRDefault="00686228" w:rsidP="00B952B5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Default="00686228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1828A0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0195" w:rsidRDefault="00690195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3" w:name="_GoBack"/>
      <w:bookmarkEnd w:id="3"/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Pr="004672C5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12"/>
          <w:headerReference w:type="first" r:id="rId13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54D" w:rsidRDefault="00E5154D">
      <w:r>
        <w:separator/>
      </w:r>
    </w:p>
  </w:endnote>
  <w:endnote w:type="continuationSeparator" w:id="0">
    <w:p w:rsidR="00E5154D" w:rsidRDefault="00E5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54D" w:rsidRDefault="00E5154D">
      <w:r>
        <w:separator/>
      </w:r>
    </w:p>
  </w:footnote>
  <w:footnote w:type="continuationSeparator" w:id="0">
    <w:p w:rsidR="00E5154D" w:rsidRDefault="00E515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54D" w:rsidRPr="006C0CD7" w:rsidRDefault="00E5154D">
    <w:pPr>
      <w:pStyle w:val="af2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690195">
      <w:rPr>
        <w:rFonts w:ascii="PT Astra Serif" w:hAnsi="PT Astra Serif"/>
        <w:b w:val="0"/>
        <w:noProof/>
        <w:szCs w:val="28"/>
      </w:rPr>
      <w:t>20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54D" w:rsidRDefault="00E5154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54D" w:rsidRDefault="00E5154D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E5154D" w:rsidRDefault="00E5154D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E5154D" w:rsidRDefault="00E5154D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3697"/>
    <w:multiLevelType w:val="hybridMultilevel"/>
    <w:tmpl w:val="9A36AF72"/>
    <w:lvl w:ilvl="0" w:tplc="5E206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59AB6BC" w:tentative="1">
      <w:start w:val="1"/>
      <w:numFmt w:val="lowerLetter"/>
      <w:lvlText w:val="%2."/>
      <w:lvlJc w:val="left"/>
      <w:pPr>
        <w:ind w:left="1789" w:hanging="360"/>
      </w:pPr>
    </w:lvl>
    <w:lvl w:ilvl="2" w:tplc="CB40E19A" w:tentative="1">
      <w:start w:val="1"/>
      <w:numFmt w:val="lowerRoman"/>
      <w:lvlText w:val="%3."/>
      <w:lvlJc w:val="right"/>
      <w:pPr>
        <w:ind w:left="2509" w:hanging="180"/>
      </w:pPr>
    </w:lvl>
    <w:lvl w:ilvl="3" w:tplc="883A9D7E" w:tentative="1">
      <w:start w:val="1"/>
      <w:numFmt w:val="decimal"/>
      <w:lvlText w:val="%4."/>
      <w:lvlJc w:val="left"/>
      <w:pPr>
        <w:ind w:left="3229" w:hanging="360"/>
      </w:pPr>
    </w:lvl>
    <w:lvl w:ilvl="4" w:tplc="6F06A8F4" w:tentative="1">
      <w:start w:val="1"/>
      <w:numFmt w:val="lowerLetter"/>
      <w:lvlText w:val="%5."/>
      <w:lvlJc w:val="left"/>
      <w:pPr>
        <w:ind w:left="3949" w:hanging="360"/>
      </w:pPr>
    </w:lvl>
    <w:lvl w:ilvl="5" w:tplc="0CD48A6A" w:tentative="1">
      <w:start w:val="1"/>
      <w:numFmt w:val="lowerRoman"/>
      <w:lvlText w:val="%6."/>
      <w:lvlJc w:val="right"/>
      <w:pPr>
        <w:ind w:left="4669" w:hanging="180"/>
      </w:pPr>
    </w:lvl>
    <w:lvl w:ilvl="6" w:tplc="A21A3A8C" w:tentative="1">
      <w:start w:val="1"/>
      <w:numFmt w:val="decimal"/>
      <w:lvlText w:val="%7."/>
      <w:lvlJc w:val="left"/>
      <w:pPr>
        <w:ind w:left="5389" w:hanging="360"/>
      </w:pPr>
    </w:lvl>
    <w:lvl w:ilvl="7" w:tplc="89F886FE" w:tentative="1">
      <w:start w:val="1"/>
      <w:numFmt w:val="lowerLetter"/>
      <w:lvlText w:val="%8."/>
      <w:lvlJc w:val="left"/>
      <w:pPr>
        <w:ind w:left="6109" w:hanging="360"/>
      </w:pPr>
    </w:lvl>
    <w:lvl w:ilvl="8" w:tplc="2B56D48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EB5B0A"/>
    <w:multiLevelType w:val="hybridMultilevel"/>
    <w:tmpl w:val="47367406"/>
    <w:lvl w:ilvl="0" w:tplc="CBAC201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66B5B59"/>
    <w:multiLevelType w:val="hybridMultilevel"/>
    <w:tmpl w:val="2D7C6DC6"/>
    <w:lvl w:ilvl="0" w:tplc="33688542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B3BCA3BE" w:tentative="1">
      <w:start w:val="1"/>
      <w:numFmt w:val="lowerLetter"/>
      <w:lvlText w:val="%2."/>
      <w:lvlJc w:val="left"/>
      <w:pPr>
        <w:ind w:left="1789" w:hanging="360"/>
      </w:pPr>
    </w:lvl>
    <w:lvl w:ilvl="2" w:tplc="3FCCDA34" w:tentative="1">
      <w:start w:val="1"/>
      <w:numFmt w:val="lowerRoman"/>
      <w:lvlText w:val="%3."/>
      <w:lvlJc w:val="right"/>
      <w:pPr>
        <w:ind w:left="2509" w:hanging="180"/>
      </w:pPr>
    </w:lvl>
    <w:lvl w:ilvl="3" w:tplc="7C5E864E" w:tentative="1">
      <w:start w:val="1"/>
      <w:numFmt w:val="decimal"/>
      <w:lvlText w:val="%4."/>
      <w:lvlJc w:val="left"/>
      <w:pPr>
        <w:ind w:left="3229" w:hanging="360"/>
      </w:pPr>
    </w:lvl>
    <w:lvl w:ilvl="4" w:tplc="ECFC45C2" w:tentative="1">
      <w:start w:val="1"/>
      <w:numFmt w:val="lowerLetter"/>
      <w:lvlText w:val="%5."/>
      <w:lvlJc w:val="left"/>
      <w:pPr>
        <w:ind w:left="3949" w:hanging="360"/>
      </w:pPr>
    </w:lvl>
    <w:lvl w:ilvl="5" w:tplc="84EE089A" w:tentative="1">
      <w:start w:val="1"/>
      <w:numFmt w:val="lowerRoman"/>
      <w:lvlText w:val="%6."/>
      <w:lvlJc w:val="right"/>
      <w:pPr>
        <w:ind w:left="4669" w:hanging="180"/>
      </w:pPr>
    </w:lvl>
    <w:lvl w:ilvl="6" w:tplc="3D1CAEBE" w:tentative="1">
      <w:start w:val="1"/>
      <w:numFmt w:val="decimal"/>
      <w:lvlText w:val="%7."/>
      <w:lvlJc w:val="left"/>
      <w:pPr>
        <w:ind w:left="5389" w:hanging="360"/>
      </w:pPr>
    </w:lvl>
    <w:lvl w:ilvl="7" w:tplc="2D46658E" w:tentative="1">
      <w:start w:val="1"/>
      <w:numFmt w:val="lowerLetter"/>
      <w:lvlText w:val="%8."/>
      <w:lvlJc w:val="left"/>
      <w:pPr>
        <w:ind w:left="6109" w:hanging="360"/>
      </w:pPr>
    </w:lvl>
    <w:lvl w:ilvl="8" w:tplc="6B8EA1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324854"/>
    <w:multiLevelType w:val="hybridMultilevel"/>
    <w:tmpl w:val="4038EFAE"/>
    <w:lvl w:ilvl="0" w:tplc="DE505E3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4366360A" w:tentative="1">
      <w:start w:val="1"/>
      <w:numFmt w:val="lowerLetter"/>
      <w:lvlText w:val="%2."/>
      <w:lvlJc w:val="left"/>
      <w:pPr>
        <w:ind w:left="1789" w:hanging="360"/>
      </w:pPr>
    </w:lvl>
    <w:lvl w:ilvl="2" w:tplc="7916C458" w:tentative="1">
      <w:start w:val="1"/>
      <w:numFmt w:val="lowerRoman"/>
      <w:lvlText w:val="%3."/>
      <w:lvlJc w:val="right"/>
      <w:pPr>
        <w:ind w:left="2509" w:hanging="180"/>
      </w:pPr>
    </w:lvl>
    <w:lvl w:ilvl="3" w:tplc="04D00AFA" w:tentative="1">
      <w:start w:val="1"/>
      <w:numFmt w:val="decimal"/>
      <w:lvlText w:val="%4."/>
      <w:lvlJc w:val="left"/>
      <w:pPr>
        <w:ind w:left="3229" w:hanging="360"/>
      </w:pPr>
    </w:lvl>
    <w:lvl w:ilvl="4" w:tplc="6CCE80C6" w:tentative="1">
      <w:start w:val="1"/>
      <w:numFmt w:val="lowerLetter"/>
      <w:lvlText w:val="%5."/>
      <w:lvlJc w:val="left"/>
      <w:pPr>
        <w:ind w:left="3949" w:hanging="360"/>
      </w:pPr>
    </w:lvl>
    <w:lvl w:ilvl="5" w:tplc="974E10E2" w:tentative="1">
      <w:start w:val="1"/>
      <w:numFmt w:val="lowerRoman"/>
      <w:lvlText w:val="%6."/>
      <w:lvlJc w:val="right"/>
      <w:pPr>
        <w:ind w:left="4669" w:hanging="180"/>
      </w:pPr>
    </w:lvl>
    <w:lvl w:ilvl="6" w:tplc="15327136" w:tentative="1">
      <w:start w:val="1"/>
      <w:numFmt w:val="decimal"/>
      <w:lvlText w:val="%7."/>
      <w:lvlJc w:val="left"/>
      <w:pPr>
        <w:ind w:left="5389" w:hanging="360"/>
      </w:pPr>
    </w:lvl>
    <w:lvl w:ilvl="7" w:tplc="C58AEE06" w:tentative="1">
      <w:start w:val="1"/>
      <w:numFmt w:val="lowerLetter"/>
      <w:lvlText w:val="%8."/>
      <w:lvlJc w:val="left"/>
      <w:pPr>
        <w:ind w:left="6109" w:hanging="360"/>
      </w:pPr>
    </w:lvl>
    <w:lvl w:ilvl="8" w:tplc="F124B74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4752F8"/>
    <w:multiLevelType w:val="hybridMultilevel"/>
    <w:tmpl w:val="7B76E87C"/>
    <w:lvl w:ilvl="0" w:tplc="45960272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FF0B4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682A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F697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CA83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B04E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94FA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04EE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C22E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A19AC"/>
    <w:multiLevelType w:val="hybridMultilevel"/>
    <w:tmpl w:val="21C04D4E"/>
    <w:lvl w:ilvl="0" w:tplc="26E805C0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1620148A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5AD40E02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C158D844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5672D1D0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D296837C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D55497A0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4516A8A2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D41E06B4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17B76F40"/>
    <w:multiLevelType w:val="hybridMultilevel"/>
    <w:tmpl w:val="BCCE9A32"/>
    <w:lvl w:ilvl="0" w:tplc="A00A1700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0CC4B8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4AC342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0701FE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F404C1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29A776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3DE913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FDEB4E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7AEC56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6BC3EB8"/>
    <w:multiLevelType w:val="hybridMultilevel"/>
    <w:tmpl w:val="2F949004"/>
    <w:lvl w:ilvl="0" w:tplc="6D6EA816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EFFAF480" w:tentative="1">
      <w:start w:val="1"/>
      <w:numFmt w:val="lowerLetter"/>
      <w:lvlText w:val="%2."/>
      <w:lvlJc w:val="left"/>
      <w:pPr>
        <w:ind w:left="1789" w:hanging="360"/>
      </w:pPr>
    </w:lvl>
    <w:lvl w:ilvl="2" w:tplc="5808A5F6" w:tentative="1">
      <w:start w:val="1"/>
      <w:numFmt w:val="lowerRoman"/>
      <w:lvlText w:val="%3."/>
      <w:lvlJc w:val="right"/>
      <w:pPr>
        <w:ind w:left="2509" w:hanging="180"/>
      </w:pPr>
    </w:lvl>
    <w:lvl w:ilvl="3" w:tplc="6D62AE1E" w:tentative="1">
      <w:start w:val="1"/>
      <w:numFmt w:val="decimal"/>
      <w:lvlText w:val="%4."/>
      <w:lvlJc w:val="left"/>
      <w:pPr>
        <w:ind w:left="3229" w:hanging="360"/>
      </w:pPr>
    </w:lvl>
    <w:lvl w:ilvl="4" w:tplc="26D8AB86" w:tentative="1">
      <w:start w:val="1"/>
      <w:numFmt w:val="lowerLetter"/>
      <w:lvlText w:val="%5."/>
      <w:lvlJc w:val="left"/>
      <w:pPr>
        <w:ind w:left="3949" w:hanging="360"/>
      </w:pPr>
    </w:lvl>
    <w:lvl w:ilvl="5" w:tplc="C79094AC" w:tentative="1">
      <w:start w:val="1"/>
      <w:numFmt w:val="lowerRoman"/>
      <w:lvlText w:val="%6."/>
      <w:lvlJc w:val="right"/>
      <w:pPr>
        <w:ind w:left="4669" w:hanging="180"/>
      </w:pPr>
    </w:lvl>
    <w:lvl w:ilvl="6" w:tplc="0F660D2C" w:tentative="1">
      <w:start w:val="1"/>
      <w:numFmt w:val="decimal"/>
      <w:lvlText w:val="%7."/>
      <w:lvlJc w:val="left"/>
      <w:pPr>
        <w:ind w:left="5389" w:hanging="360"/>
      </w:pPr>
    </w:lvl>
    <w:lvl w:ilvl="7" w:tplc="D6D08580" w:tentative="1">
      <w:start w:val="1"/>
      <w:numFmt w:val="lowerLetter"/>
      <w:lvlText w:val="%8."/>
      <w:lvlJc w:val="left"/>
      <w:pPr>
        <w:ind w:left="6109" w:hanging="360"/>
      </w:pPr>
    </w:lvl>
    <w:lvl w:ilvl="8" w:tplc="0EF429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C7095F"/>
    <w:multiLevelType w:val="hybridMultilevel"/>
    <w:tmpl w:val="A556884A"/>
    <w:lvl w:ilvl="0" w:tplc="CCE6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7A5C80" w:tentative="1">
      <w:start w:val="1"/>
      <w:numFmt w:val="lowerLetter"/>
      <w:lvlText w:val="%2."/>
      <w:lvlJc w:val="left"/>
      <w:pPr>
        <w:ind w:left="1789" w:hanging="360"/>
      </w:pPr>
    </w:lvl>
    <w:lvl w:ilvl="2" w:tplc="0AC45748" w:tentative="1">
      <w:start w:val="1"/>
      <w:numFmt w:val="lowerRoman"/>
      <w:lvlText w:val="%3."/>
      <w:lvlJc w:val="right"/>
      <w:pPr>
        <w:ind w:left="2509" w:hanging="180"/>
      </w:pPr>
    </w:lvl>
    <w:lvl w:ilvl="3" w:tplc="C056285A" w:tentative="1">
      <w:start w:val="1"/>
      <w:numFmt w:val="decimal"/>
      <w:lvlText w:val="%4."/>
      <w:lvlJc w:val="left"/>
      <w:pPr>
        <w:ind w:left="3229" w:hanging="360"/>
      </w:pPr>
    </w:lvl>
    <w:lvl w:ilvl="4" w:tplc="6BA4F730" w:tentative="1">
      <w:start w:val="1"/>
      <w:numFmt w:val="lowerLetter"/>
      <w:lvlText w:val="%5."/>
      <w:lvlJc w:val="left"/>
      <w:pPr>
        <w:ind w:left="3949" w:hanging="360"/>
      </w:pPr>
    </w:lvl>
    <w:lvl w:ilvl="5" w:tplc="7304BEDE" w:tentative="1">
      <w:start w:val="1"/>
      <w:numFmt w:val="lowerRoman"/>
      <w:lvlText w:val="%6."/>
      <w:lvlJc w:val="right"/>
      <w:pPr>
        <w:ind w:left="4669" w:hanging="180"/>
      </w:pPr>
    </w:lvl>
    <w:lvl w:ilvl="6" w:tplc="D56072AC" w:tentative="1">
      <w:start w:val="1"/>
      <w:numFmt w:val="decimal"/>
      <w:lvlText w:val="%7."/>
      <w:lvlJc w:val="left"/>
      <w:pPr>
        <w:ind w:left="5389" w:hanging="360"/>
      </w:pPr>
    </w:lvl>
    <w:lvl w:ilvl="7" w:tplc="901E7A22" w:tentative="1">
      <w:start w:val="1"/>
      <w:numFmt w:val="lowerLetter"/>
      <w:lvlText w:val="%8."/>
      <w:lvlJc w:val="left"/>
      <w:pPr>
        <w:ind w:left="6109" w:hanging="360"/>
      </w:pPr>
    </w:lvl>
    <w:lvl w:ilvl="8" w:tplc="EA3A64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C86F03"/>
    <w:multiLevelType w:val="hybridMultilevel"/>
    <w:tmpl w:val="388CC99A"/>
    <w:lvl w:ilvl="0" w:tplc="0F6E7270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C12A10D4" w:tentative="1">
      <w:start w:val="1"/>
      <w:numFmt w:val="lowerLetter"/>
      <w:lvlText w:val="%2."/>
      <w:lvlJc w:val="left"/>
      <w:pPr>
        <w:ind w:left="1789" w:hanging="360"/>
      </w:pPr>
    </w:lvl>
    <w:lvl w:ilvl="2" w:tplc="0AB2C028" w:tentative="1">
      <w:start w:val="1"/>
      <w:numFmt w:val="lowerRoman"/>
      <w:lvlText w:val="%3."/>
      <w:lvlJc w:val="right"/>
      <w:pPr>
        <w:ind w:left="2509" w:hanging="180"/>
      </w:pPr>
    </w:lvl>
    <w:lvl w:ilvl="3" w:tplc="4B14D650" w:tentative="1">
      <w:start w:val="1"/>
      <w:numFmt w:val="decimal"/>
      <w:lvlText w:val="%4."/>
      <w:lvlJc w:val="left"/>
      <w:pPr>
        <w:ind w:left="3229" w:hanging="360"/>
      </w:pPr>
    </w:lvl>
    <w:lvl w:ilvl="4" w:tplc="3F84016E" w:tentative="1">
      <w:start w:val="1"/>
      <w:numFmt w:val="lowerLetter"/>
      <w:lvlText w:val="%5."/>
      <w:lvlJc w:val="left"/>
      <w:pPr>
        <w:ind w:left="3949" w:hanging="360"/>
      </w:pPr>
    </w:lvl>
    <w:lvl w:ilvl="5" w:tplc="2C0C1FEC" w:tentative="1">
      <w:start w:val="1"/>
      <w:numFmt w:val="lowerRoman"/>
      <w:lvlText w:val="%6."/>
      <w:lvlJc w:val="right"/>
      <w:pPr>
        <w:ind w:left="4669" w:hanging="180"/>
      </w:pPr>
    </w:lvl>
    <w:lvl w:ilvl="6" w:tplc="26D03CC2" w:tentative="1">
      <w:start w:val="1"/>
      <w:numFmt w:val="decimal"/>
      <w:lvlText w:val="%7."/>
      <w:lvlJc w:val="left"/>
      <w:pPr>
        <w:ind w:left="5389" w:hanging="360"/>
      </w:pPr>
    </w:lvl>
    <w:lvl w:ilvl="7" w:tplc="60A87882" w:tentative="1">
      <w:start w:val="1"/>
      <w:numFmt w:val="lowerLetter"/>
      <w:lvlText w:val="%8."/>
      <w:lvlJc w:val="left"/>
      <w:pPr>
        <w:ind w:left="6109" w:hanging="360"/>
      </w:pPr>
    </w:lvl>
    <w:lvl w:ilvl="8" w:tplc="77E89F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4732C5"/>
    <w:multiLevelType w:val="hybridMultilevel"/>
    <w:tmpl w:val="45AAE29C"/>
    <w:lvl w:ilvl="0" w:tplc="BB46E44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732CDD98" w:tentative="1">
      <w:start w:val="1"/>
      <w:numFmt w:val="lowerLetter"/>
      <w:lvlText w:val="%2."/>
      <w:lvlJc w:val="left"/>
      <w:pPr>
        <w:ind w:left="1789" w:hanging="360"/>
      </w:pPr>
    </w:lvl>
    <w:lvl w:ilvl="2" w:tplc="A0848740" w:tentative="1">
      <w:start w:val="1"/>
      <w:numFmt w:val="lowerRoman"/>
      <w:lvlText w:val="%3."/>
      <w:lvlJc w:val="right"/>
      <w:pPr>
        <w:ind w:left="2509" w:hanging="180"/>
      </w:pPr>
    </w:lvl>
    <w:lvl w:ilvl="3" w:tplc="257C7D6A" w:tentative="1">
      <w:start w:val="1"/>
      <w:numFmt w:val="decimal"/>
      <w:lvlText w:val="%4."/>
      <w:lvlJc w:val="left"/>
      <w:pPr>
        <w:ind w:left="3229" w:hanging="360"/>
      </w:pPr>
    </w:lvl>
    <w:lvl w:ilvl="4" w:tplc="A956CB62" w:tentative="1">
      <w:start w:val="1"/>
      <w:numFmt w:val="lowerLetter"/>
      <w:lvlText w:val="%5."/>
      <w:lvlJc w:val="left"/>
      <w:pPr>
        <w:ind w:left="3949" w:hanging="360"/>
      </w:pPr>
    </w:lvl>
    <w:lvl w:ilvl="5" w:tplc="F6ACDF3A" w:tentative="1">
      <w:start w:val="1"/>
      <w:numFmt w:val="lowerRoman"/>
      <w:lvlText w:val="%6."/>
      <w:lvlJc w:val="right"/>
      <w:pPr>
        <w:ind w:left="4669" w:hanging="180"/>
      </w:pPr>
    </w:lvl>
    <w:lvl w:ilvl="6" w:tplc="3F6A21BE" w:tentative="1">
      <w:start w:val="1"/>
      <w:numFmt w:val="decimal"/>
      <w:lvlText w:val="%7."/>
      <w:lvlJc w:val="left"/>
      <w:pPr>
        <w:ind w:left="5389" w:hanging="360"/>
      </w:pPr>
    </w:lvl>
    <w:lvl w:ilvl="7" w:tplc="DF8CB074" w:tentative="1">
      <w:start w:val="1"/>
      <w:numFmt w:val="lowerLetter"/>
      <w:lvlText w:val="%8."/>
      <w:lvlJc w:val="left"/>
      <w:pPr>
        <w:ind w:left="6109" w:hanging="360"/>
      </w:pPr>
    </w:lvl>
    <w:lvl w:ilvl="8" w:tplc="099866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1FB6F96"/>
    <w:multiLevelType w:val="hybridMultilevel"/>
    <w:tmpl w:val="45AAE29C"/>
    <w:lvl w:ilvl="0" w:tplc="1AAA3DE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E428136" w:tentative="1">
      <w:start w:val="1"/>
      <w:numFmt w:val="lowerLetter"/>
      <w:lvlText w:val="%2."/>
      <w:lvlJc w:val="left"/>
      <w:pPr>
        <w:ind w:left="1789" w:hanging="360"/>
      </w:pPr>
    </w:lvl>
    <w:lvl w:ilvl="2" w:tplc="614C0796" w:tentative="1">
      <w:start w:val="1"/>
      <w:numFmt w:val="lowerRoman"/>
      <w:lvlText w:val="%3."/>
      <w:lvlJc w:val="right"/>
      <w:pPr>
        <w:ind w:left="2509" w:hanging="180"/>
      </w:pPr>
    </w:lvl>
    <w:lvl w:ilvl="3" w:tplc="721060E2" w:tentative="1">
      <w:start w:val="1"/>
      <w:numFmt w:val="decimal"/>
      <w:lvlText w:val="%4."/>
      <w:lvlJc w:val="left"/>
      <w:pPr>
        <w:ind w:left="3229" w:hanging="360"/>
      </w:pPr>
    </w:lvl>
    <w:lvl w:ilvl="4" w:tplc="28268934" w:tentative="1">
      <w:start w:val="1"/>
      <w:numFmt w:val="lowerLetter"/>
      <w:lvlText w:val="%5."/>
      <w:lvlJc w:val="left"/>
      <w:pPr>
        <w:ind w:left="3949" w:hanging="360"/>
      </w:pPr>
    </w:lvl>
    <w:lvl w:ilvl="5" w:tplc="3176DBF6" w:tentative="1">
      <w:start w:val="1"/>
      <w:numFmt w:val="lowerRoman"/>
      <w:lvlText w:val="%6."/>
      <w:lvlJc w:val="right"/>
      <w:pPr>
        <w:ind w:left="4669" w:hanging="180"/>
      </w:pPr>
    </w:lvl>
    <w:lvl w:ilvl="6" w:tplc="F8E4DE1A" w:tentative="1">
      <w:start w:val="1"/>
      <w:numFmt w:val="decimal"/>
      <w:lvlText w:val="%7."/>
      <w:lvlJc w:val="left"/>
      <w:pPr>
        <w:ind w:left="5389" w:hanging="360"/>
      </w:pPr>
    </w:lvl>
    <w:lvl w:ilvl="7" w:tplc="2B2E0E02" w:tentative="1">
      <w:start w:val="1"/>
      <w:numFmt w:val="lowerLetter"/>
      <w:lvlText w:val="%8."/>
      <w:lvlJc w:val="left"/>
      <w:pPr>
        <w:ind w:left="6109" w:hanging="360"/>
      </w:pPr>
    </w:lvl>
    <w:lvl w:ilvl="8" w:tplc="C1FA210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8"/>
  </w:num>
  <w:num w:numId="5">
    <w:abstractNumId w:val="7"/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47FF1"/>
    <w:rsid w:val="00103605"/>
    <w:rsid w:val="001327E8"/>
    <w:rsid w:val="001406CA"/>
    <w:rsid w:val="001828A0"/>
    <w:rsid w:val="001908DF"/>
    <w:rsid w:val="001B00C1"/>
    <w:rsid w:val="0029038B"/>
    <w:rsid w:val="0033630D"/>
    <w:rsid w:val="00344983"/>
    <w:rsid w:val="00353CC1"/>
    <w:rsid w:val="0036078B"/>
    <w:rsid w:val="00375729"/>
    <w:rsid w:val="00381940"/>
    <w:rsid w:val="00405728"/>
    <w:rsid w:val="00413F4B"/>
    <w:rsid w:val="004171AD"/>
    <w:rsid w:val="0046323D"/>
    <w:rsid w:val="004672C5"/>
    <w:rsid w:val="004E5427"/>
    <w:rsid w:val="0051093F"/>
    <w:rsid w:val="005F1E8A"/>
    <w:rsid w:val="005F3908"/>
    <w:rsid w:val="006015CD"/>
    <w:rsid w:val="00686228"/>
    <w:rsid w:val="00690195"/>
    <w:rsid w:val="006C0CD7"/>
    <w:rsid w:val="00851BB8"/>
    <w:rsid w:val="00872F81"/>
    <w:rsid w:val="008D0617"/>
    <w:rsid w:val="008F4CC1"/>
    <w:rsid w:val="009778E6"/>
    <w:rsid w:val="009B3715"/>
    <w:rsid w:val="009B461B"/>
    <w:rsid w:val="009D120C"/>
    <w:rsid w:val="009E1DD1"/>
    <w:rsid w:val="00A121E2"/>
    <w:rsid w:val="00A86726"/>
    <w:rsid w:val="00AA397A"/>
    <w:rsid w:val="00AC1ED6"/>
    <w:rsid w:val="00AD1628"/>
    <w:rsid w:val="00AE7333"/>
    <w:rsid w:val="00B5381E"/>
    <w:rsid w:val="00B952B5"/>
    <w:rsid w:val="00BB23E0"/>
    <w:rsid w:val="00BB786A"/>
    <w:rsid w:val="00C32C37"/>
    <w:rsid w:val="00C40A4D"/>
    <w:rsid w:val="00C73D94"/>
    <w:rsid w:val="00CB076F"/>
    <w:rsid w:val="00CC09D8"/>
    <w:rsid w:val="00CC1ABF"/>
    <w:rsid w:val="00D34209"/>
    <w:rsid w:val="00D9049F"/>
    <w:rsid w:val="00D9398A"/>
    <w:rsid w:val="00DB1F3A"/>
    <w:rsid w:val="00E24DFC"/>
    <w:rsid w:val="00E44B13"/>
    <w:rsid w:val="00E5154D"/>
    <w:rsid w:val="00E7730D"/>
    <w:rsid w:val="00E87972"/>
    <w:rsid w:val="00ED6A70"/>
    <w:rsid w:val="00F1019A"/>
    <w:rsid w:val="00F13683"/>
    <w:rsid w:val="00F26F66"/>
    <w:rsid w:val="00F978DE"/>
    <w:rsid w:val="00FC0D68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2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aliases w:val="Текст 1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aliases w:val="Знак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aliases w:val="Знак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4">
    <w:name w:val="Body Text 2"/>
    <w:basedOn w:val="a1"/>
    <w:link w:val="25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7">
    <w:name w:val="Normal (Web)"/>
    <w:basedOn w:val="a1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8">
    <w:name w:val="Внутренний адрес"/>
    <w:basedOn w:val="a1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  <w:rsid w:val="00381940"/>
  </w:style>
  <w:style w:type="table" w:customStyle="1" w:styleId="111">
    <w:name w:val="Таблица простая 111"/>
    <w:basedOn w:val="a3"/>
    <w:uiPriority w:val="59"/>
    <w:rsid w:val="0038194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3"/>
    <w:uiPriority w:val="59"/>
    <w:rsid w:val="00381940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3"/>
    <w:uiPriority w:val="99"/>
    <w:rsid w:val="0038194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3"/>
    <w:uiPriority w:val="99"/>
    <w:rsid w:val="0038194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3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3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3"/>
    <w:uiPriority w:val="59"/>
    <w:rsid w:val="0038194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3"/>
    <w:uiPriority w:val="99"/>
    <w:rsid w:val="0038194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3"/>
    <w:uiPriority w:val="99"/>
    <w:rsid w:val="0038194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3"/>
    <w:uiPriority w:val="99"/>
    <w:rsid w:val="0038194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3"/>
    <w:uiPriority w:val="99"/>
    <w:rsid w:val="0038194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3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3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3"/>
    <w:uiPriority w:val="99"/>
    <w:rsid w:val="0038194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3"/>
    <w:uiPriority w:val="99"/>
    <w:rsid w:val="0038194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3"/>
    <w:uiPriority w:val="99"/>
    <w:rsid w:val="0038194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6"/>
    <w:uiPriority w:val="3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locked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0">
    <w:name w:val="Таблица простая 12"/>
    <w:basedOn w:val="a3"/>
    <w:uiPriority w:val="59"/>
    <w:rsid w:val="00CC1ABF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rsid w:val="00CC1ABF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rsid w:val="00CC1ABF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rsid w:val="00CC1ABF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rsid w:val="00CC1ABF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rsid w:val="00CC1ABF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rsid w:val="00CC1ABF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rsid w:val="00CC1AB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rsid w:val="00CC1ABF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rsid w:val="00CC1ABF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rsid w:val="00CC1ABF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rsid w:val="00CC1ABF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rsid w:val="00CC1ABF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rsid w:val="00CC1ABF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rsid w:val="00CC1ABF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rsid w:val="00CC1ABF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rsid w:val="00CC1AB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Cell">
    <w:name w:val="ConsPlusCell"/>
    <w:rsid w:val="00CC1AB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CC1ABF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rsid w:val="00CC1ABF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CC1ABF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CC1ABF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aff9">
    <w:name w:val="_текст"/>
    <w:basedOn w:val="a1"/>
    <w:link w:val="affa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a">
    <w:name w:val="_текст Знак"/>
    <w:link w:val="aff9"/>
    <w:rsid w:val="00CC1ABF"/>
    <w:rPr>
      <w:sz w:val="24"/>
      <w:szCs w:val="24"/>
    </w:rPr>
  </w:style>
  <w:style w:type="character" w:customStyle="1" w:styleId="-0">
    <w:name w:val="-текст Знак"/>
    <w:link w:val="-1"/>
    <w:locked/>
    <w:rsid w:val="00CC1ABF"/>
    <w:rPr>
      <w:b/>
      <w:color w:val="000000"/>
      <w:sz w:val="24"/>
      <w:szCs w:val="26"/>
    </w:rPr>
  </w:style>
  <w:style w:type="paragraph" w:customStyle="1" w:styleId="-1">
    <w:name w:val="-текст"/>
    <w:basedOn w:val="a1"/>
    <w:link w:val="-0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b">
    <w:name w:val="Неразрешенное упоминание"/>
    <w:uiPriority w:val="99"/>
    <w:semiHidden/>
    <w:unhideWhenUsed/>
    <w:rsid w:val="00CC1ABF"/>
    <w:rPr>
      <w:color w:val="605E5C"/>
      <w:shd w:val="clear" w:color="auto" w:fill="E1DFDD"/>
    </w:rPr>
  </w:style>
  <w:style w:type="character" w:customStyle="1" w:styleId="25">
    <w:name w:val="Основной текст 2 Знак"/>
    <w:link w:val="24"/>
    <w:rsid w:val="00CC1ABF"/>
  </w:style>
  <w:style w:type="paragraph" w:customStyle="1" w:styleId="ConsPlusTextList1">
    <w:name w:val="ConsPlusTextList1"/>
    <w:uiPriority w:val="99"/>
    <w:rsid w:val="00CC1A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_заголовок"/>
    <w:basedOn w:val="3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9"/>
    <w:link w:val="affd"/>
    <w:qFormat/>
    <w:rsid w:val="00CC1ABF"/>
    <w:pPr>
      <w:widowControl w:val="0"/>
      <w:numPr>
        <w:numId w:val="10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d">
    <w:name w:val="_номер Знак"/>
    <w:link w:val="a"/>
    <w:rsid w:val="00CC1ABF"/>
    <w:rPr>
      <w:rFonts w:ascii="PT Astra Serif" w:hAnsi="PT Astra Serif" w:cs="Arial"/>
      <w:sz w:val="28"/>
    </w:rPr>
  </w:style>
  <w:style w:type="paragraph" w:styleId="affe">
    <w:name w:val="Document Map"/>
    <w:basedOn w:val="a1"/>
    <w:link w:val="afff"/>
    <w:uiPriority w:val="99"/>
    <w:semiHidden/>
    <w:unhideWhenUsed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basedOn w:val="a2"/>
    <w:link w:val="affe"/>
    <w:uiPriority w:val="99"/>
    <w:semiHidden/>
    <w:rsid w:val="00CC1ABF"/>
    <w:rPr>
      <w:rFonts w:ascii="Tahoma" w:hAnsi="Tahoma" w:cs="Tahoma"/>
      <w:sz w:val="16"/>
      <w:szCs w:val="16"/>
    </w:rPr>
  </w:style>
  <w:style w:type="paragraph" w:customStyle="1" w:styleId="afff0">
    <w:name w:val="_табл"/>
    <w:basedOn w:val="aff9"/>
    <w:link w:val="afff1"/>
    <w:qFormat/>
    <w:rsid w:val="00CC1AB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1">
    <w:name w:val="_табл Знак"/>
    <w:link w:val="afff0"/>
    <w:rsid w:val="00CC1ABF"/>
    <w:rPr>
      <w:rFonts w:ascii="PT Astra Serif" w:hAnsi="PT Astra Serif" w:cs="Arial"/>
      <w:sz w:val="24"/>
      <w:szCs w:val="24"/>
    </w:rPr>
  </w:style>
  <w:style w:type="paragraph" w:customStyle="1" w:styleId="afff2">
    <w:name w:val="_мал заг"/>
    <w:basedOn w:val="aff9"/>
    <w:link w:val="afff3"/>
    <w:qFormat/>
    <w:rsid w:val="00CC1AB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3">
    <w:name w:val="_мал заг Знак"/>
    <w:link w:val="afff2"/>
    <w:rsid w:val="00CC1ABF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locked/>
    <w:rsid w:val="00CC1ABF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5">
    <w:name w:val="Просмотренная гиперссылка1"/>
    <w:uiPriority w:val="99"/>
    <w:semiHidden/>
    <w:unhideWhenUsed/>
    <w:rsid w:val="00CC1ABF"/>
    <w:rPr>
      <w:color w:val="954F72"/>
      <w:u w:val="single"/>
    </w:rPr>
  </w:style>
  <w:style w:type="character" w:customStyle="1" w:styleId="16">
    <w:name w:val="Текст сноски Знак1"/>
    <w:uiPriority w:val="99"/>
    <w:semiHidden/>
    <w:rsid w:val="00CC1ABF"/>
    <w:rPr>
      <w:lang w:eastAsia="en-US"/>
    </w:rPr>
  </w:style>
  <w:style w:type="character" w:customStyle="1" w:styleId="afff4">
    <w:name w:val="Текст примечания Знак"/>
    <w:link w:val="afff5"/>
    <w:uiPriority w:val="99"/>
    <w:semiHidden/>
    <w:rsid w:val="00CC1ABF"/>
  </w:style>
  <w:style w:type="paragraph" w:styleId="afff5">
    <w:name w:val="annotation text"/>
    <w:basedOn w:val="a1"/>
    <w:link w:val="afff4"/>
    <w:uiPriority w:val="99"/>
    <w:semiHidden/>
    <w:unhideWhenUsed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7">
    <w:name w:val="Текст примечания Знак1"/>
    <w:basedOn w:val="a2"/>
    <w:uiPriority w:val="99"/>
    <w:semiHidden/>
    <w:rsid w:val="00CC1ABF"/>
  </w:style>
  <w:style w:type="character" w:customStyle="1" w:styleId="18">
    <w:name w:val="Текст концевой сноски Знак1"/>
    <w:uiPriority w:val="99"/>
    <w:semiHidden/>
    <w:rsid w:val="00CC1ABF"/>
    <w:rPr>
      <w:lang w:eastAsia="en-US"/>
    </w:rPr>
  </w:style>
  <w:style w:type="character" w:customStyle="1" w:styleId="19">
    <w:name w:val="Название Знак1"/>
    <w:uiPriority w:val="10"/>
    <w:rsid w:val="00CC1AB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d">
    <w:name w:val="Основной текст Знак"/>
    <w:link w:val="afc"/>
    <w:uiPriority w:val="99"/>
    <w:rsid w:val="00CC1ABF"/>
    <w:rPr>
      <w:sz w:val="22"/>
    </w:rPr>
  </w:style>
  <w:style w:type="character" w:customStyle="1" w:styleId="1a">
    <w:name w:val="Основной текст Знак1"/>
    <w:uiPriority w:val="99"/>
    <w:semiHidden/>
    <w:rsid w:val="00CC1ABF"/>
    <w:rPr>
      <w:sz w:val="22"/>
      <w:szCs w:val="22"/>
      <w:lang w:eastAsia="en-US"/>
    </w:rPr>
  </w:style>
  <w:style w:type="character" w:customStyle="1" w:styleId="1b">
    <w:name w:val="Основной текст с отступом Знак1"/>
    <w:uiPriority w:val="99"/>
    <w:semiHidden/>
    <w:rsid w:val="00CC1ABF"/>
    <w:rPr>
      <w:sz w:val="22"/>
      <w:szCs w:val="22"/>
      <w:lang w:eastAsia="en-US"/>
    </w:rPr>
  </w:style>
  <w:style w:type="character" w:customStyle="1" w:styleId="1c">
    <w:name w:val="Подзаголовок Знак1"/>
    <w:uiPriority w:val="11"/>
    <w:rsid w:val="00CC1AB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3">
    <w:name w:val="Основной текст 2 Знак1"/>
    <w:uiPriority w:val="99"/>
    <w:semiHidden/>
    <w:rsid w:val="00CC1ABF"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sid w:val="00CC1ABF"/>
    <w:rPr>
      <w:sz w:val="28"/>
    </w:rPr>
  </w:style>
  <w:style w:type="character" w:customStyle="1" w:styleId="310">
    <w:name w:val="Основной текст 3 Знак1"/>
    <w:uiPriority w:val="99"/>
    <w:semiHidden/>
    <w:rsid w:val="00CC1ABF"/>
    <w:rPr>
      <w:sz w:val="16"/>
      <w:szCs w:val="16"/>
      <w:lang w:eastAsia="en-US"/>
    </w:rPr>
  </w:style>
  <w:style w:type="character" w:customStyle="1" w:styleId="1d">
    <w:name w:val="Текст выноски Знак1"/>
    <w:uiPriority w:val="99"/>
    <w:semiHidden/>
    <w:rsid w:val="00CC1ABF"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aliases w:val="Текст 1 Знак"/>
    <w:link w:val="aa"/>
    <w:uiPriority w:val="1"/>
    <w:locked/>
    <w:rsid w:val="00CC1ABF"/>
    <w:rPr>
      <w:sz w:val="22"/>
      <w:szCs w:val="22"/>
      <w:lang w:eastAsia="en-US" w:bidi="en-US"/>
    </w:rPr>
  </w:style>
  <w:style w:type="character" w:customStyle="1" w:styleId="214">
    <w:name w:val="Цитата 2 Знак1"/>
    <w:uiPriority w:val="29"/>
    <w:rsid w:val="00CC1ABF"/>
    <w:rPr>
      <w:i/>
      <w:iCs/>
      <w:color w:val="404040"/>
      <w:sz w:val="22"/>
      <w:szCs w:val="22"/>
      <w:lang w:eastAsia="en-US"/>
    </w:rPr>
  </w:style>
  <w:style w:type="character" w:customStyle="1" w:styleId="1e">
    <w:name w:val="Выделенная цитата Знак1"/>
    <w:uiPriority w:val="30"/>
    <w:rsid w:val="00CC1ABF"/>
    <w:rPr>
      <w:i/>
      <w:iCs/>
      <w:color w:val="5B9BD5"/>
      <w:sz w:val="22"/>
      <w:szCs w:val="22"/>
      <w:lang w:eastAsia="en-US"/>
    </w:rPr>
  </w:style>
  <w:style w:type="character" w:customStyle="1" w:styleId="afff6">
    <w:name w:val="_Текст Знак"/>
    <w:link w:val="afff7"/>
    <w:locked/>
    <w:rsid w:val="00CC1AB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7">
    <w:name w:val="_Текст"/>
    <w:basedOn w:val="a1"/>
    <w:link w:val="afff6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locked/>
    <w:rsid w:val="00CC1ABF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locked/>
    <w:rsid w:val="00CC1ABF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locked/>
    <w:rsid w:val="00CC1ABF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  <w:locked/>
    <w:rsid w:val="00CC1ABF"/>
  </w:style>
  <w:style w:type="paragraph" w:customStyle="1" w:styleId="5c">
    <w:name w:val="5текст"/>
    <w:basedOn w:val="5a"/>
    <w:link w:val="5b"/>
    <w:qFormat/>
    <w:rsid w:val="00CC1ABF"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locked/>
    <w:rsid w:val="00CC1ABF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rsid w:val="00CC1ABF"/>
    <w:pPr>
      <w:pBdr>
        <w:top w:val="nil"/>
        <w:left w:val="nil"/>
        <w:bottom w:val="nil"/>
        <w:right w:val="nil"/>
        <w:between w:val="nil"/>
      </w:pBd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sid w:val="00CC1AB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rsid w:val="00CC1ABF"/>
    <w:pPr>
      <w:pBdr>
        <w:top w:val="nil"/>
        <w:left w:val="nil"/>
        <w:bottom w:val="nil"/>
        <w:right w:val="nil"/>
        <w:between w:val="nil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sid w:val="00CC1ABF"/>
    <w:rPr>
      <w:rFonts w:ascii="PT Astra Serif" w:hAnsi="PT Astra Serif"/>
      <w:sz w:val="28"/>
      <w:szCs w:val="28"/>
    </w:rPr>
  </w:style>
  <w:style w:type="numbering" w:customStyle="1" w:styleId="113">
    <w:name w:val="Нет списка11"/>
    <w:next w:val="a4"/>
    <w:uiPriority w:val="99"/>
    <w:semiHidden/>
    <w:unhideWhenUsed/>
    <w:rsid w:val="00CC1ABF"/>
  </w:style>
  <w:style w:type="paragraph" w:customStyle="1" w:styleId="headertext">
    <w:name w:val="headertext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  <w:rsid w:val="00CC1ABF"/>
  </w:style>
  <w:style w:type="character" w:styleId="afff8">
    <w:name w:val="annotation reference"/>
    <w:uiPriority w:val="99"/>
    <w:semiHidden/>
    <w:unhideWhenUsed/>
    <w:rsid w:val="00CC1ABF"/>
    <w:rPr>
      <w:sz w:val="16"/>
      <w:szCs w:val="16"/>
    </w:rPr>
  </w:style>
  <w:style w:type="paragraph" w:styleId="afff9">
    <w:name w:val="annotation subject"/>
    <w:basedOn w:val="afff5"/>
    <w:next w:val="afff5"/>
    <w:link w:val="afffa"/>
    <w:uiPriority w:val="99"/>
    <w:semiHidden/>
    <w:unhideWhenUsed/>
    <w:rsid w:val="00CC1ABF"/>
    <w:pPr>
      <w:spacing w:line="240" w:lineRule="auto"/>
    </w:pPr>
    <w:rPr>
      <w:b/>
      <w:bCs/>
    </w:rPr>
  </w:style>
  <w:style w:type="character" w:customStyle="1" w:styleId="afffa">
    <w:name w:val="Тема примечания Знак"/>
    <w:basedOn w:val="17"/>
    <w:link w:val="afff9"/>
    <w:uiPriority w:val="99"/>
    <w:semiHidden/>
    <w:rsid w:val="00CC1ABF"/>
    <w:rPr>
      <w:b/>
      <w:bCs/>
    </w:rPr>
  </w:style>
  <w:style w:type="paragraph" w:customStyle="1" w:styleId="font5">
    <w:name w:val="font5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rsid w:val="00CC1ABF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rsid w:val="00CC1ABF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rsid w:val="00CC1ABF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rsid w:val="00CC1ABF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rsid w:val="00CC1ABF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rsid w:val="00CC1ABF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rsid w:val="00CC1ABF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styleId="afffb">
    <w:name w:val="FollowedHyperlink"/>
    <w:uiPriority w:val="99"/>
    <w:semiHidden/>
    <w:unhideWhenUsed/>
    <w:rsid w:val="00CC1ABF"/>
    <w:rPr>
      <w:color w:val="954F72"/>
      <w:u w:val="single"/>
    </w:rPr>
  </w:style>
  <w:style w:type="paragraph" w:customStyle="1" w:styleId="msonormal0">
    <w:name w:val="msonormal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numbering" w:customStyle="1" w:styleId="26">
    <w:name w:val="Нет списка2"/>
    <w:next w:val="a4"/>
    <w:uiPriority w:val="99"/>
    <w:semiHidden/>
    <w:unhideWhenUsed/>
    <w:rsid w:val="00CC1ABF"/>
  </w:style>
  <w:style w:type="paragraph" w:customStyle="1" w:styleId="313">
    <w:name w:val="Заголовок 31"/>
    <w:basedOn w:val="a1"/>
    <w:next w:val="a1"/>
    <w:uiPriority w:val="9"/>
    <w:semiHidden/>
    <w:unhideWhenUsed/>
    <w:qFormat/>
    <w:rsid w:val="00CC1AB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  <w:rsid w:val="00CC1ABF"/>
  </w:style>
  <w:style w:type="character" w:customStyle="1" w:styleId="1f">
    <w:name w:val="Нижний колонтитул Знак1"/>
    <w:aliases w:val="Знак Знак1"/>
    <w:uiPriority w:val="99"/>
    <w:semiHidden/>
    <w:rsid w:val="00CC1ABF"/>
  </w:style>
  <w:style w:type="numbering" w:customStyle="1" w:styleId="1110">
    <w:name w:val="Нет списка111"/>
    <w:next w:val="a4"/>
    <w:uiPriority w:val="99"/>
    <w:semiHidden/>
    <w:unhideWhenUsed/>
    <w:rsid w:val="00CC1ABF"/>
  </w:style>
  <w:style w:type="paragraph" w:customStyle="1" w:styleId="a0">
    <w:name w:val="перечень"/>
    <w:basedOn w:val="aff9"/>
    <w:link w:val="afffc"/>
    <w:qFormat/>
    <w:rsid w:val="00CC1ABF"/>
    <w:pPr>
      <w:numPr>
        <w:numId w:val="11"/>
      </w:numPr>
      <w:ind w:left="0" w:firstLine="284"/>
      <w:jc w:val="both"/>
    </w:pPr>
    <w:rPr>
      <w:lang w:eastAsia="ar-SA"/>
    </w:rPr>
  </w:style>
  <w:style w:type="character" w:customStyle="1" w:styleId="afffc">
    <w:name w:val="перечень Знак"/>
    <w:link w:val="a0"/>
    <w:rsid w:val="00CC1ABF"/>
    <w:rPr>
      <w:sz w:val="24"/>
      <w:szCs w:val="24"/>
      <w:lang w:eastAsia="ar-SA"/>
    </w:rPr>
  </w:style>
  <w:style w:type="paragraph" w:customStyle="1" w:styleId="-">
    <w:name w:val="-номер"/>
    <w:basedOn w:val="aff9"/>
    <w:qFormat/>
    <w:rsid w:val="00CC1ABF"/>
    <w:pPr>
      <w:numPr>
        <w:numId w:val="12"/>
      </w:numPr>
      <w:ind w:left="0" w:firstLine="283"/>
      <w:jc w:val="both"/>
    </w:pPr>
  </w:style>
  <w:style w:type="character" w:customStyle="1" w:styleId="afffd">
    <w:name w:val="___ТЕКСТ Знак"/>
    <w:link w:val="afffe"/>
    <w:locked/>
    <w:rsid w:val="00CC1ABF"/>
    <w:rPr>
      <w:sz w:val="24"/>
      <w:szCs w:val="24"/>
      <w:lang w:eastAsia="ar-SA"/>
    </w:rPr>
  </w:style>
  <w:style w:type="paragraph" w:customStyle="1" w:styleId="afffe">
    <w:name w:val="___ТЕКСТ"/>
    <w:basedOn w:val="a1"/>
    <w:link w:val="afffd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7">
    <w:name w:val="Сетка таблицы2"/>
    <w:basedOn w:val="a3"/>
    <w:next w:val="af6"/>
    <w:uiPriority w:val="39"/>
    <w:rsid w:val="00CC1AB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4">
    <w:name w:val="Заголовок 3 Знак1"/>
    <w:uiPriority w:val="9"/>
    <w:semiHidden/>
    <w:rsid w:val="00CC1AB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5">
    <w:name w:val="Нет списка21"/>
    <w:next w:val="a4"/>
    <w:uiPriority w:val="99"/>
    <w:semiHidden/>
    <w:unhideWhenUsed/>
    <w:rsid w:val="00CC1ABF"/>
  </w:style>
  <w:style w:type="character" w:customStyle="1" w:styleId="1f0">
    <w:name w:val="Верхний колонтитул Знак1"/>
    <w:uiPriority w:val="99"/>
    <w:semiHidden/>
    <w:rsid w:val="00CC1ABF"/>
  </w:style>
  <w:style w:type="numbering" w:customStyle="1" w:styleId="1210">
    <w:name w:val="Нет списка121"/>
    <w:next w:val="a4"/>
    <w:uiPriority w:val="99"/>
    <w:semiHidden/>
    <w:unhideWhenUsed/>
    <w:rsid w:val="00CC1ABF"/>
  </w:style>
  <w:style w:type="paragraph" w:customStyle="1" w:styleId="xl65">
    <w:name w:val="xl65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4">
    <w:name w:val="Сетка таблицы11"/>
    <w:basedOn w:val="a3"/>
    <w:next w:val="af6"/>
    <w:uiPriority w:val="39"/>
    <w:rsid w:val="00CC1AB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8bf8a64b8551e1msonormal">
    <w:name w:val="228bf8a64b8551e1msonormal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  <w:rsid w:val="00CC1ABF"/>
  </w:style>
  <w:style w:type="paragraph" w:customStyle="1" w:styleId="1f1">
    <w:name w:val="_текст1"/>
    <w:basedOn w:val="a1"/>
    <w:link w:val="1f2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sid w:val="00CC1ABF"/>
    <w:rPr>
      <w:rFonts w:ascii="PT Astra Serif" w:hAnsi="PT Astra Serif" w:cs="Arial"/>
      <w:sz w:val="28"/>
    </w:rPr>
  </w:style>
  <w:style w:type="character" w:styleId="affff">
    <w:name w:val="line number"/>
    <w:uiPriority w:val="99"/>
    <w:semiHidden/>
    <w:unhideWhenUsed/>
    <w:rsid w:val="00CC1ABF"/>
  </w:style>
  <w:style w:type="numbering" w:customStyle="1" w:styleId="1111">
    <w:name w:val="Нет списка1111"/>
    <w:next w:val="a4"/>
    <w:uiPriority w:val="99"/>
    <w:semiHidden/>
    <w:unhideWhenUsed/>
    <w:rsid w:val="00CC1ABF"/>
  </w:style>
  <w:style w:type="numbering" w:customStyle="1" w:styleId="2111">
    <w:name w:val="Нет списка2111"/>
    <w:next w:val="a4"/>
    <w:uiPriority w:val="99"/>
    <w:semiHidden/>
    <w:unhideWhenUsed/>
    <w:rsid w:val="00CC1ABF"/>
  </w:style>
  <w:style w:type="numbering" w:customStyle="1" w:styleId="11111">
    <w:name w:val="Нет списка11111"/>
    <w:next w:val="a4"/>
    <w:uiPriority w:val="99"/>
    <w:semiHidden/>
    <w:unhideWhenUsed/>
    <w:rsid w:val="00CC1ABF"/>
  </w:style>
  <w:style w:type="numbering" w:customStyle="1" w:styleId="35">
    <w:name w:val="Нет списка3"/>
    <w:next w:val="a4"/>
    <w:uiPriority w:val="99"/>
    <w:semiHidden/>
    <w:unhideWhenUsed/>
    <w:rsid w:val="00CC1ABF"/>
  </w:style>
  <w:style w:type="character" w:customStyle="1" w:styleId="1f3">
    <w:name w:val="Схема документа Знак1"/>
    <w:uiPriority w:val="99"/>
    <w:semiHidden/>
    <w:rsid w:val="00CC1ABF"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  <w:rsid w:val="00CC1ABF"/>
  </w:style>
  <w:style w:type="paragraph" w:customStyle="1" w:styleId="xl63">
    <w:name w:val="xl63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rsid w:val="00CC1ABF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5882</Words>
  <Characters>33534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cp:lastPrinted>2025-03-28T09:07:00Z</cp:lastPrinted>
  <dcterms:created xsi:type="dcterms:W3CDTF">2026-03-26T10:07:00Z</dcterms:created>
  <dcterms:modified xsi:type="dcterms:W3CDTF">2026-03-26T10:07:00Z</dcterms:modified>
</cp:coreProperties>
</file>