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5B2161" w:rsidRPr="004F70A7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5B2161" w:rsidRPr="004F70A7" w:rsidRDefault="009C0389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B2161" w:rsidRPr="004F70A7" w:rsidRDefault="005B2161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5B2161" w:rsidRPr="004F70A7" w:rsidRDefault="009C0389">
            <w:pPr>
              <w:pStyle w:val="25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5B2161" w:rsidRPr="004F70A7" w:rsidRDefault="009C0389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Times New Roman"/>
          <w:sz w:val="28"/>
          <w:szCs w:val="28"/>
        </w:rPr>
        <w:t xml:space="preserve">О </w:t>
      </w:r>
      <w:r w:rsidRPr="004F70A7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лесного хозяйства Томской области от 15.08.2024 № 73</w:t>
      </w:r>
    </w:p>
    <w:p w:rsidR="005B2161" w:rsidRPr="004F70A7" w:rsidRDefault="005B2161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B2161" w:rsidRPr="004F70A7" w:rsidRDefault="009C0389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>В целях приведения в соответствие с действующим законодательством Российской Федерации и Томской области</w:t>
      </w:r>
    </w:p>
    <w:p w:rsidR="005B2161" w:rsidRPr="004F70A7" w:rsidRDefault="009C0389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>ПРИКАЗЫВАЮ:</w:t>
      </w:r>
    </w:p>
    <w:p w:rsidR="005B2161" w:rsidRPr="004F70A7" w:rsidRDefault="009C0389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  <w:lang w:bidi="en-US"/>
        </w:rPr>
        <w:t>внести</w:t>
      </w:r>
      <w:proofErr w:type="gramEnd"/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 в приказ Департамента лесного хозяйства Томской области </w:t>
      </w:r>
      <w:r w:rsidRPr="004F70A7">
        <w:rPr>
          <w:rFonts w:ascii="PT Astra Serif" w:hAnsi="PT Astra Serif" w:cs="PT Astra Serif"/>
          <w:sz w:val="28"/>
          <w:szCs w:val="28"/>
          <w:lang w:bidi="en-US"/>
        </w:rPr>
        <w:br/>
        <w:t>от 15.08.2024 № 73 «Об утверждении лесохозяйственного регламента Александровского лесничества Томской области» («</w:t>
      </w:r>
      <w:r w:rsidRPr="004F70A7">
        <w:rPr>
          <w:rFonts w:ascii="PT Astra Serif" w:hAnsi="PT Astra Serif" w:cs="Calibri"/>
          <w:sz w:val="28"/>
          <w:szCs w:val="28"/>
          <w:lang w:bidi="en-US"/>
        </w:rPr>
        <w:t>Официальный интернет-портал правовой информации» (www.pravo.gov.ru)</w:t>
      </w:r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, 19.08.2024, </w:t>
      </w:r>
      <w:r w:rsidRPr="004F70A7">
        <w:rPr>
          <w:rFonts w:ascii="PT Astra Serif" w:hAnsi="PT Astra Serif" w:cs="PT Astra Serif"/>
          <w:sz w:val="28"/>
          <w:szCs w:val="28"/>
          <w:lang w:bidi="en-US"/>
        </w:rPr>
        <w:br/>
        <w:t xml:space="preserve">№ </w:t>
      </w:r>
      <w:r w:rsidRPr="004F70A7">
        <w:rPr>
          <w:rFonts w:ascii="PT Astra Serif" w:hAnsi="PT Astra Serif" w:cs="PT Astra Serif"/>
          <w:sz w:val="28"/>
          <w:szCs w:val="28"/>
          <w:lang w:eastAsia="en-US" w:bidi="en-US"/>
        </w:rPr>
        <w:t>7001202408190004</w:t>
      </w:r>
      <w:r w:rsidRPr="004F70A7">
        <w:rPr>
          <w:rFonts w:ascii="PT Astra Serif" w:hAnsi="PT Astra Serif" w:cs="PT Astra Serif"/>
          <w:sz w:val="28"/>
          <w:szCs w:val="28"/>
          <w:lang w:bidi="en-US"/>
        </w:rPr>
        <w:t>) следующие изменения:</w:t>
      </w:r>
    </w:p>
    <w:p w:rsidR="005B2161" w:rsidRPr="004F70A7" w:rsidRDefault="009C0389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</w:rPr>
        <w:t>в</w:t>
      </w:r>
      <w:proofErr w:type="gramEnd"/>
      <w:r w:rsidRPr="004F70A7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Александровского лесничества Томской области, утвержденном указанным приказом (далее - Регламент): </w:t>
      </w:r>
    </w:p>
    <w:p w:rsidR="005B2161" w:rsidRPr="004F70A7" w:rsidRDefault="009C0389" w:rsidP="0044221E">
      <w:pPr>
        <w:pStyle w:val="a7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4F70A7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F505F0" w:rsidRPr="004F70A7" w:rsidRDefault="00F505F0" w:rsidP="00F505F0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  <w:lang w:bidi="en-US"/>
        </w:rPr>
        <w:t>в</w:t>
      </w:r>
      <w:proofErr w:type="gramEnd"/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 разделе «Нормативные документы Правительства Российской Федерации»:</w:t>
      </w:r>
    </w:p>
    <w:p w:rsidR="00F505F0" w:rsidRPr="004F70A7" w:rsidRDefault="00F505F0" w:rsidP="00F505F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 пятый изложить в следующей редакции:</w:t>
      </w:r>
    </w:p>
    <w:p w:rsidR="00F505F0" w:rsidRPr="004F70A7" w:rsidRDefault="00F505F0" w:rsidP="00F505F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«Постановление Правительства Российской Федерации от 23.05.2026 </w:t>
      </w:r>
      <w:r w:rsidRPr="004F70A7">
        <w:rPr>
          <w:rFonts w:ascii="PT Astra Serif" w:hAnsi="PT Astra Serif"/>
          <w:sz w:val="28"/>
        </w:rPr>
        <w:br/>
        <w:t>№ 591 «Об утверждении Правил пожарной безопасности в лесах»;</w:t>
      </w:r>
    </w:p>
    <w:p w:rsidR="00F505F0" w:rsidRPr="004F70A7" w:rsidRDefault="00F505F0" w:rsidP="00F505F0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  <w:lang w:bidi="en-US"/>
        </w:rPr>
        <w:t>абзац</w:t>
      </w:r>
      <w:proofErr w:type="gramEnd"/>
      <w:r w:rsidRPr="004F70A7">
        <w:rPr>
          <w:rFonts w:ascii="PT Astra Serif" w:hAnsi="PT Astra Serif" w:cs="PT Astra Serif"/>
          <w:sz w:val="28"/>
          <w:szCs w:val="28"/>
          <w:lang w:bidi="en-US"/>
        </w:rPr>
        <w:t xml:space="preserve"> седьмой изложить в следующей редакции:</w:t>
      </w:r>
    </w:p>
    <w:p w:rsidR="00F505F0" w:rsidRPr="004F70A7" w:rsidRDefault="00F505F0" w:rsidP="00F505F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«Постановление Правительства Российской Федерации от 30.05.2026 </w:t>
      </w:r>
      <w:r w:rsidRPr="004F70A7">
        <w:rPr>
          <w:rFonts w:ascii="PT Astra Serif" w:hAnsi="PT Astra Serif"/>
          <w:sz w:val="28"/>
        </w:rPr>
        <w:br/>
        <w:t>№ 652 «Об утверждении Правил санитарной безопасности в лесах»;</w:t>
      </w:r>
    </w:p>
    <w:p w:rsidR="005F502E" w:rsidRPr="004F70A7" w:rsidRDefault="009C0389" w:rsidP="005F502E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  <w:lang w:eastAsia="en-US" w:bidi="en-US"/>
        </w:rPr>
        <w:t>в</w:t>
      </w:r>
      <w:proofErr w:type="gramEnd"/>
      <w:r w:rsidRPr="004F70A7">
        <w:rPr>
          <w:rFonts w:ascii="PT Astra Serif" w:hAnsi="PT Astra Serif" w:cs="PT Astra Serif"/>
          <w:sz w:val="28"/>
          <w:szCs w:val="28"/>
          <w:lang w:eastAsia="en-US" w:bidi="en-US"/>
        </w:rPr>
        <w:t xml:space="preserve"> разделе «Приказы Министерства природных ресурсов и экологии Российской Федерации»:</w:t>
      </w:r>
    </w:p>
    <w:p w:rsidR="005B2161" w:rsidRPr="004F70A7" w:rsidRDefault="009C038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 w:cs="PT Astra Serif"/>
          <w:sz w:val="28"/>
          <w:szCs w:val="28"/>
        </w:rPr>
        <w:t xml:space="preserve"> </w:t>
      </w:r>
      <w:r w:rsidR="005F502E" w:rsidRPr="004F70A7">
        <w:rPr>
          <w:rFonts w:ascii="PT Astra Serif" w:hAnsi="PT Astra Serif" w:cs="PT Astra Serif"/>
          <w:sz w:val="28"/>
          <w:szCs w:val="28"/>
        </w:rPr>
        <w:t>девятый</w:t>
      </w:r>
      <w:r w:rsidRPr="004F70A7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5B2161" w:rsidRPr="004F70A7" w:rsidRDefault="009C0389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 xml:space="preserve">от </w:t>
      </w:r>
      <w:r w:rsidR="005F502E" w:rsidRPr="004F70A7">
        <w:rPr>
          <w:rFonts w:ascii="PT Astra Serif" w:hAnsi="PT Astra Serif"/>
          <w:sz w:val="28"/>
          <w:szCs w:val="28"/>
        </w:rPr>
        <w:t>13</w:t>
      </w:r>
      <w:r w:rsidRPr="004F70A7">
        <w:rPr>
          <w:rFonts w:ascii="PT Astra Serif" w:hAnsi="PT Astra Serif"/>
          <w:sz w:val="28"/>
          <w:szCs w:val="28"/>
        </w:rPr>
        <w:t>.</w:t>
      </w:r>
      <w:r w:rsidR="005F502E" w:rsidRPr="004F70A7">
        <w:rPr>
          <w:rFonts w:ascii="PT Astra Serif" w:hAnsi="PT Astra Serif"/>
          <w:sz w:val="28"/>
          <w:szCs w:val="28"/>
        </w:rPr>
        <w:t>04.2026</w:t>
      </w:r>
      <w:r w:rsidRPr="004F70A7">
        <w:rPr>
          <w:rFonts w:ascii="PT Astra Serif" w:hAnsi="PT Astra Serif"/>
          <w:sz w:val="28"/>
          <w:szCs w:val="28"/>
        </w:rPr>
        <w:t xml:space="preserve"> № </w:t>
      </w:r>
      <w:r w:rsidR="005F502E" w:rsidRPr="004F70A7">
        <w:rPr>
          <w:rFonts w:ascii="PT Astra Serif" w:hAnsi="PT Astra Serif"/>
          <w:sz w:val="28"/>
          <w:szCs w:val="28"/>
        </w:rPr>
        <w:t>211</w:t>
      </w:r>
      <w:r w:rsidRPr="004F70A7">
        <w:rPr>
          <w:rFonts w:ascii="PT Astra Serif" w:hAnsi="PT Astra Serif"/>
          <w:sz w:val="28"/>
          <w:szCs w:val="28"/>
        </w:rPr>
        <w:t xml:space="preserve"> «Об утверждении Правил </w:t>
      </w:r>
      <w:r w:rsidR="005F502E" w:rsidRPr="004F70A7">
        <w:rPr>
          <w:rFonts w:ascii="PT Astra Serif" w:hAnsi="PT Astra Serif"/>
          <w:sz w:val="28"/>
          <w:szCs w:val="28"/>
        </w:rPr>
        <w:t>заготовки древесины и особенностей заготовки древесины в лесничествах, указанных в статье 23 Лесного кодекса Российской Федерации</w:t>
      </w:r>
      <w:r w:rsidRPr="004F70A7">
        <w:rPr>
          <w:rFonts w:ascii="PT Astra Serif" w:hAnsi="PT Astra Serif" w:cs="PT Astra Serif"/>
          <w:sz w:val="28"/>
          <w:szCs w:val="28"/>
        </w:rPr>
        <w:t xml:space="preserve">»; </w:t>
      </w:r>
    </w:p>
    <w:p w:rsidR="005F502E" w:rsidRPr="004F70A7" w:rsidRDefault="005F502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 w:cs="PT Astra Serif"/>
          <w:sz w:val="28"/>
          <w:szCs w:val="28"/>
        </w:rPr>
        <w:t xml:space="preserve"> десятый изложить в следующей редакции:</w:t>
      </w:r>
    </w:p>
    <w:p w:rsidR="005F502E" w:rsidRPr="004F70A7" w:rsidRDefault="005F502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 w:rsidR="00581BDD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lastRenderedPageBreak/>
        <w:t>в указанных целях без предоставления лесного участка, с установлением или без установления сервитута, публичного сервитута</w:t>
      </w:r>
      <w:r w:rsidRPr="004F70A7">
        <w:rPr>
          <w:rFonts w:ascii="PT Astra Serif" w:hAnsi="PT Astra Serif" w:cs="PT Astra Serif"/>
          <w:sz w:val="28"/>
          <w:szCs w:val="28"/>
        </w:rPr>
        <w:t>»;</w:t>
      </w:r>
    </w:p>
    <w:p w:rsidR="004F48CE" w:rsidRPr="004F70A7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 w:cs="PT Astra Serif"/>
          <w:sz w:val="28"/>
          <w:szCs w:val="28"/>
        </w:rPr>
        <w:t>а</w:t>
      </w:r>
      <w:r w:rsidR="005F502E" w:rsidRPr="004F70A7">
        <w:rPr>
          <w:rFonts w:ascii="PT Astra Serif" w:hAnsi="PT Astra Serif" w:cs="PT Astra Serif"/>
          <w:sz w:val="28"/>
          <w:szCs w:val="28"/>
        </w:rPr>
        <w:t>бзац</w:t>
      </w:r>
      <w:proofErr w:type="gramEnd"/>
      <w:r w:rsidR="005F502E" w:rsidRPr="004F70A7">
        <w:rPr>
          <w:rFonts w:ascii="PT Astra Serif" w:hAnsi="PT Astra Serif" w:cs="PT Astra Serif"/>
          <w:sz w:val="28"/>
          <w:szCs w:val="28"/>
        </w:rPr>
        <w:t xml:space="preserve"> одиннадцатый</w:t>
      </w:r>
      <w:r w:rsidRPr="004F70A7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4F48CE" w:rsidRPr="004F70A7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4F48CE" w:rsidRPr="004F70A7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двенадцатый изложить в следующей редакции:</w:t>
      </w:r>
    </w:p>
    <w:p w:rsidR="004F48CE" w:rsidRPr="004F70A7" w:rsidRDefault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 xml:space="preserve">от 11.03.2026 № 126 «Об утверждении Правил заготовки и сбора </w:t>
      </w:r>
      <w:proofErr w:type="spellStart"/>
      <w:r w:rsidRPr="004F70A7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4F70A7">
        <w:rPr>
          <w:rFonts w:ascii="PT Astra Serif" w:hAnsi="PT Astra Serif"/>
          <w:sz w:val="28"/>
          <w:szCs w:val="28"/>
        </w:rPr>
        <w:t xml:space="preserve"> лесных ресурсов»;</w:t>
      </w:r>
    </w:p>
    <w:p w:rsidR="004F48CE" w:rsidRPr="004F70A7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тринадцатый изложить в следующей редакции:</w:t>
      </w:r>
    </w:p>
    <w:p w:rsidR="004F48CE" w:rsidRPr="004F70A7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>от 09.04.2026 № 198 «</w:t>
      </w:r>
      <w:r w:rsidRPr="004F70A7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 w:rsidRPr="004F70A7">
        <w:rPr>
          <w:rFonts w:ascii="PT Astra Serif" w:hAnsi="PT Astra Serif"/>
          <w:sz w:val="28"/>
          <w:szCs w:val="28"/>
        </w:rPr>
        <w:t>»;</w:t>
      </w:r>
    </w:p>
    <w:p w:rsidR="004F48CE" w:rsidRPr="004F70A7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четырнадцатый изложить в следующей редакции:</w:t>
      </w:r>
    </w:p>
    <w:p w:rsidR="005F502E" w:rsidRPr="004F70A7" w:rsidRDefault="004F48CE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 xml:space="preserve">от </w:t>
      </w:r>
      <w:r w:rsidR="00FF6EB7" w:rsidRPr="004F70A7">
        <w:rPr>
          <w:rFonts w:ascii="PT Astra Serif" w:hAnsi="PT Astra Serif"/>
          <w:sz w:val="28"/>
          <w:szCs w:val="28"/>
        </w:rPr>
        <w:t>27</w:t>
      </w:r>
      <w:r w:rsidRPr="004F70A7">
        <w:rPr>
          <w:rFonts w:ascii="PT Astra Serif" w:hAnsi="PT Astra Serif"/>
          <w:sz w:val="28"/>
          <w:szCs w:val="28"/>
        </w:rPr>
        <w:t>.0</w:t>
      </w:r>
      <w:r w:rsidR="00FF6EB7" w:rsidRPr="004F70A7">
        <w:rPr>
          <w:rFonts w:ascii="PT Astra Serif" w:hAnsi="PT Astra Serif"/>
          <w:sz w:val="28"/>
          <w:szCs w:val="28"/>
        </w:rPr>
        <w:t>3</w:t>
      </w:r>
      <w:r w:rsidRPr="004F70A7">
        <w:rPr>
          <w:rFonts w:ascii="PT Astra Serif" w:hAnsi="PT Astra Serif"/>
          <w:sz w:val="28"/>
          <w:szCs w:val="28"/>
        </w:rPr>
        <w:t xml:space="preserve">.2026 № </w:t>
      </w:r>
      <w:r w:rsidR="00FF6EB7" w:rsidRPr="004F70A7">
        <w:rPr>
          <w:rFonts w:ascii="PT Astra Serif" w:hAnsi="PT Astra Serif"/>
          <w:sz w:val="28"/>
          <w:szCs w:val="28"/>
        </w:rPr>
        <w:t>170</w:t>
      </w:r>
      <w:r w:rsidRPr="004F70A7">
        <w:rPr>
          <w:rFonts w:ascii="PT Astra Serif" w:hAnsi="PT Astra Serif"/>
          <w:sz w:val="28"/>
          <w:szCs w:val="28"/>
        </w:rPr>
        <w:t xml:space="preserve"> «</w:t>
      </w:r>
      <w:r w:rsidR="00FF6EB7" w:rsidRPr="004F70A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 w:rsidRPr="004F70A7">
        <w:rPr>
          <w:rFonts w:ascii="PT Astra Serif" w:hAnsi="PT Astra Serif"/>
          <w:sz w:val="28"/>
          <w:szCs w:val="28"/>
        </w:rPr>
        <w:t>»;</w:t>
      </w:r>
    </w:p>
    <w:p w:rsidR="00FF6EB7" w:rsidRPr="004F70A7" w:rsidRDefault="00FF6EB7" w:rsidP="004F48CE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шестнадцатый изложить в следующей редакции:</w:t>
      </w:r>
    </w:p>
    <w:p w:rsidR="00FF6EB7" w:rsidRPr="004F70A7" w:rsidRDefault="00FF6EB7" w:rsidP="00FF6EB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 xml:space="preserve">от 17.03.2026 № 139 Приказ Министерства природных ресурсов </w:t>
      </w:r>
      <w:r w:rsidR="00581BDD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семнадцатый изложить в следующей редакции: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>от 23.03.2026 № 154 «Об утверждении Правил заготовки пищевых лесных ресурсов и сбора лекарственных растений»;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девятнадцатый изложить в следующей редакции: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>от 05.03.2026 № 117 «Об утверждении Правил заготовки живицы»;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двадцатый изложить в следующей редакции: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>от 17.03.2026 № 140 «Об утверждении Правил использования лесов для осуществления рекреационной деятельности»;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двадцать шестой изложить в следующей редакции: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t>от 25.03.2026 № 162 «Об утверждении Правил осуществления мероприятий по предупреждению распространения вредных организмов»;</w:t>
      </w:r>
    </w:p>
    <w:p w:rsidR="00BC4F8B" w:rsidRPr="004F70A7" w:rsidRDefault="00BC4F8B" w:rsidP="00BC4F8B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lastRenderedPageBreak/>
        <w:t>дополнить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абзацем следующего содержания:</w:t>
      </w:r>
    </w:p>
    <w:p w:rsidR="00BC4F8B" w:rsidRPr="004F70A7" w:rsidRDefault="00BC4F8B" w:rsidP="00BC4F8B">
      <w:pPr>
        <w:pStyle w:val="ConsPlusNormal"/>
        <w:ind w:firstLine="540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«Приказ Министерства природных ресурсов и экол</w:t>
      </w:r>
      <w:r w:rsidR="00581BDD" w:rsidRPr="004F70A7">
        <w:rPr>
          <w:rFonts w:ascii="PT Astra Serif" w:hAnsi="PT Astra Serif"/>
          <w:sz w:val="28"/>
        </w:rPr>
        <w:t>огии Российской Федерации от 25.04.</w:t>
      </w:r>
      <w:r w:rsidRPr="004F70A7">
        <w:rPr>
          <w:rFonts w:ascii="PT Astra Serif" w:hAnsi="PT Astra Serif"/>
          <w:sz w:val="28"/>
        </w:rPr>
        <w:t xml:space="preserve">2024 </w:t>
      </w:r>
      <w:r w:rsidR="00581BDD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241 «Об утверждении Правил использования лесов для осуществления изыскательской деятельности»;</w:t>
      </w:r>
    </w:p>
    <w:p w:rsidR="00BC4F8B" w:rsidRPr="004F70A7" w:rsidRDefault="00263324" w:rsidP="0044221E">
      <w:pPr>
        <w:pStyle w:val="aff3"/>
        <w:numPr>
          <w:ilvl w:val="0"/>
          <w:numId w:val="12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В пункте 2.1.1 Регламента:</w:t>
      </w:r>
    </w:p>
    <w:p w:rsidR="00263324" w:rsidRPr="004F70A7" w:rsidRDefault="0099373B" w:rsidP="00581BDD">
      <w:pPr>
        <w:pStyle w:val="aff3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шестой изложить в следующей редакции:</w:t>
      </w:r>
    </w:p>
    <w:p w:rsidR="0099373B" w:rsidRPr="004F70A7" w:rsidRDefault="0099373B" w:rsidP="00581BD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 w:rsidRPr="004F70A7">
        <w:rPr>
          <w:rFonts w:ascii="PT Astra Serif" w:hAnsi="PT Astra Serif"/>
          <w:sz w:val="28"/>
          <w:szCs w:val="28"/>
        </w:rPr>
        <w:br/>
        <w:t xml:space="preserve">от 13.04.2026 </w:t>
      </w:r>
      <w:r w:rsidR="00581BDD" w:rsidRPr="004F70A7">
        <w:rPr>
          <w:rFonts w:ascii="PT Astra Serif" w:hAnsi="PT Astra Serif"/>
          <w:sz w:val="28"/>
          <w:szCs w:val="28"/>
        </w:rPr>
        <w:t>№</w:t>
      </w:r>
      <w:r w:rsidRPr="004F70A7">
        <w:rPr>
          <w:rFonts w:ascii="PT Astra Serif" w:hAnsi="PT Astra Serif"/>
          <w:sz w:val="28"/>
          <w:szCs w:val="28"/>
        </w:rPr>
        <w:t xml:space="preserve"> 211 «Об утверждении Правил заготовки древесины </w:t>
      </w:r>
      <w:r w:rsidRPr="004F70A7">
        <w:rPr>
          <w:rFonts w:ascii="PT Astra Serif" w:hAnsi="PT Astra Serif"/>
          <w:sz w:val="28"/>
          <w:szCs w:val="28"/>
        </w:rPr>
        <w:br/>
        <w:t>в лесничествах, указанных в статье 23 Лесного кодекса Российской Федерации»</w:t>
      </w:r>
      <w:r w:rsidR="00581BDD" w:rsidRPr="004F70A7">
        <w:rPr>
          <w:rFonts w:ascii="PT Astra Serif" w:hAnsi="PT Astra Serif"/>
          <w:sz w:val="28"/>
          <w:szCs w:val="28"/>
        </w:rPr>
        <w:t xml:space="preserve"> (далее – Правила заготовки древесины)</w:t>
      </w:r>
      <w:r w:rsidRPr="004F70A7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насаждений»;</w:t>
      </w:r>
    </w:p>
    <w:p w:rsidR="0099373B" w:rsidRPr="004F70A7" w:rsidRDefault="0099373B" w:rsidP="0044221E">
      <w:pPr>
        <w:pStyle w:val="ConsPlusNormal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В пункте 2.1.2 Регламента:</w:t>
      </w:r>
    </w:p>
    <w:p w:rsidR="0099373B" w:rsidRPr="004F70A7" w:rsidRDefault="0099373B" w:rsidP="0099373B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99373B" w:rsidRPr="004F70A7" w:rsidRDefault="0099373B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«Рубки ухода за лесами проводятся в соответствии с Правилами ухода </w:t>
      </w:r>
      <w:r w:rsidRPr="004F70A7">
        <w:rPr>
          <w:rFonts w:ascii="PT Astra Serif" w:hAnsi="PT Astra Serif"/>
          <w:sz w:val="28"/>
        </w:rPr>
        <w:br/>
        <w:t xml:space="preserve">за лесами, утвержденными приказом Министерства природных ресурсов </w:t>
      </w:r>
      <w:r w:rsidRPr="004F70A7">
        <w:rPr>
          <w:rFonts w:ascii="PT Astra Serif" w:hAnsi="PT Astra Serif"/>
          <w:sz w:val="28"/>
        </w:rPr>
        <w:br/>
        <w:t xml:space="preserve">и экологии Российской Федерации от 09.04.2026 </w:t>
      </w:r>
      <w:r w:rsidR="00D54E45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200 «Об утверждении Правил ухода за лесами» (далее - Правила ухода за лесами).»;</w:t>
      </w:r>
    </w:p>
    <w:p w:rsidR="0099373B" w:rsidRPr="004F70A7" w:rsidRDefault="0099373B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шестой изложить в следующей редакции:</w:t>
      </w:r>
    </w:p>
    <w:p w:rsidR="0099373B" w:rsidRPr="004F70A7" w:rsidRDefault="0099373B" w:rsidP="009F143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 w:rsidR="00FA2A36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 w:rsidR="00FA2A36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 xml:space="preserve">в соответствии с нормативами сплошных рубок лесных насаждений </w:t>
      </w:r>
      <w:proofErr w:type="spellStart"/>
      <w:r w:rsidRPr="004F70A7">
        <w:rPr>
          <w:rFonts w:ascii="PT Astra Serif" w:hAnsi="PT Astra Serif"/>
          <w:sz w:val="28"/>
          <w:szCs w:val="28"/>
        </w:rPr>
        <w:t>мягколиственных</w:t>
      </w:r>
      <w:proofErr w:type="spellEnd"/>
      <w:r w:rsidRPr="004F70A7">
        <w:rPr>
          <w:rFonts w:ascii="PT Astra Serif" w:hAnsi="PT Astra Serif"/>
          <w:sz w:val="28"/>
          <w:szCs w:val="28"/>
        </w:rPr>
        <w:t xml:space="preserve"> древесных пород, установленных</w:t>
      </w:r>
      <w:r w:rsidR="00FA2A36" w:rsidRPr="004F70A7">
        <w:rPr>
          <w:rFonts w:ascii="PT Astra Serif" w:hAnsi="PT Astra Serif"/>
          <w:sz w:val="28"/>
          <w:szCs w:val="28"/>
        </w:rPr>
        <w:t xml:space="preserve"> </w:t>
      </w:r>
      <w:r w:rsidR="00205ED7" w:rsidRPr="004F70A7">
        <w:rPr>
          <w:rFonts w:ascii="PT Astra Serif" w:hAnsi="PT Astra Serif"/>
          <w:sz w:val="28"/>
          <w:szCs w:val="28"/>
        </w:rPr>
        <w:t>Правил</w:t>
      </w:r>
      <w:r w:rsidR="009F143C" w:rsidRPr="004F70A7">
        <w:rPr>
          <w:rFonts w:ascii="PT Astra Serif" w:hAnsi="PT Astra Serif"/>
          <w:sz w:val="28"/>
          <w:szCs w:val="28"/>
        </w:rPr>
        <w:t>ами</w:t>
      </w:r>
      <w:r w:rsidR="00205ED7" w:rsidRPr="004F70A7">
        <w:rPr>
          <w:rFonts w:ascii="PT Astra Serif" w:hAnsi="PT Astra Serif"/>
          <w:sz w:val="28"/>
          <w:szCs w:val="28"/>
        </w:rPr>
        <w:t xml:space="preserve"> заготовки древесины.</w:t>
      </w:r>
      <w:r w:rsidR="00FA2A36" w:rsidRPr="004F70A7">
        <w:rPr>
          <w:rFonts w:ascii="PT Astra Serif" w:hAnsi="PT Astra Serif"/>
          <w:sz w:val="28"/>
          <w:szCs w:val="28"/>
        </w:rPr>
        <w:t>»;</w:t>
      </w:r>
    </w:p>
    <w:p w:rsidR="008D5D0C" w:rsidRPr="004F70A7" w:rsidRDefault="008D5D0C" w:rsidP="0044221E">
      <w:pPr>
        <w:pStyle w:val="ConsPlusNormal"/>
        <w:numPr>
          <w:ilvl w:val="0"/>
          <w:numId w:val="12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В таблице 10 Регламента:</w:t>
      </w:r>
    </w:p>
    <w:p w:rsidR="008D5D0C" w:rsidRPr="004F70A7" w:rsidRDefault="003071FE" w:rsidP="009F143C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с</w:t>
      </w:r>
      <w:r w:rsidR="008D5D0C" w:rsidRPr="004F70A7">
        <w:rPr>
          <w:rFonts w:ascii="PT Astra Serif" w:hAnsi="PT Astra Serif"/>
          <w:sz w:val="28"/>
          <w:szCs w:val="28"/>
        </w:rPr>
        <w:t>носку</w:t>
      </w:r>
      <w:proofErr w:type="gramEnd"/>
      <w:r w:rsidR="008D5D0C" w:rsidRPr="004F70A7">
        <w:rPr>
          <w:rFonts w:ascii="PT Astra Serif" w:hAnsi="PT Astra Serif"/>
          <w:sz w:val="28"/>
          <w:szCs w:val="28"/>
        </w:rPr>
        <w:t xml:space="preserve"> &lt;*&gt; изложить в следующей редакции:</w:t>
      </w:r>
    </w:p>
    <w:p w:rsidR="008D5D0C" w:rsidRPr="004F70A7" w:rsidRDefault="008D5D0C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«* Ежегодные объемы по рубкам лесных насаждений при уходе за лесами корректируются с учетом натурных обследований»</w:t>
      </w:r>
      <w:r w:rsidR="003071FE" w:rsidRPr="004F70A7">
        <w:rPr>
          <w:rFonts w:ascii="PT Astra Serif" w:hAnsi="PT Astra Serif"/>
          <w:sz w:val="28"/>
        </w:rPr>
        <w:t>;</w:t>
      </w:r>
    </w:p>
    <w:p w:rsidR="003071FE" w:rsidRPr="004F70A7" w:rsidRDefault="003071FE" w:rsidP="009F143C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сноску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&lt;**&gt; изложить в следующей редакции:</w:t>
      </w:r>
    </w:p>
    <w:p w:rsidR="003071FE" w:rsidRPr="004F70A7" w:rsidRDefault="003071FE" w:rsidP="009F143C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«** Расчеты выполнены на 3 года»;</w:t>
      </w:r>
    </w:p>
    <w:p w:rsidR="00D97346" w:rsidRPr="004F70A7" w:rsidRDefault="00D97346" w:rsidP="0044221E">
      <w:pPr>
        <w:pStyle w:val="ConsPlusNormal"/>
        <w:numPr>
          <w:ilvl w:val="0"/>
          <w:numId w:val="1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2.1.6 Регламента:</w:t>
      </w:r>
    </w:p>
    <w:p w:rsidR="00D97346" w:rsidRPr="004F70A7" w:rsidRDefault="00D97346" w:rsidP="00D97346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D97346" w:rsidRPr="004F70A7" w:rsidRDefault="00D97346" w:rsidP="00D97346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«Размеры лесосек устанавливаются согласно требованиям Правил заготовки древесины.»;</w:t>
      </w:r>
    </w:p>
    <w:p w:rsidR="00E46DF2" w:rsidRPr="004F70A7" w:rsidRDefault="00E46DF2" w:rsidP="0044221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В пункте 2.1.9 Регламента:</w:t>
      </w:r>
    </w:p>
    <w:p w:rsidR="00E46DF2" w:rsidRPr="004F70A7" w:rsidRDefault="00E46DF2" w:rsidP="009F143C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:rsidR="00E46DF2" w:rsidRPr="004F70A7" w:rsidRDefault="002F2237" w:rsidP="00A345E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</w:t>
      </w:r>
      <w:r w:rsidR="00E46DF2" w:rsidRPr="004F70A7">
        <w:rPr>
          <w:rFonts w:ascii="PT Astra Serif" w:hAnsi="PT Astra Serif"/>
          <w:sz w:val="28"/>
        </w:rPr>
        <w:t>В соответствии с Правилами заготовки древесины определены следующие сроки повторяемости выборочных рубок:</w:t>
      </w:r>
      <w:r w:rsidR="003071FE" w:rsidRPr="004F70A7">
        <w:rPr>
          <w:rFonts w:ascii="PT Astra Serif" w:hAnsi="PT Astra Serif"/>
          <w:sz w:val="28"/>
        </w:rPr>
        <w:t>»;</w:t>
      </w:r>
    </w:p>
    <w:p w:rsidR="002F2237" w:rsidRPr="004F70A7" w:rsidRDefault="002F2237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2.1.11 Регламента:</w:t>
      </w:r>
    </w:p>
    <w:p w:rsidR="002F2237" w:rsidRPr="004F70A7" w:rsidRDefault="002F2237" w:rsidP="00D9734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4 изложить в следующей редакции:</w:t>
      </w:r>
    </w:p>
    <w:p w:rsidR="002F2237" w:rsidRPr="004F70A7" w:rsidRDefault="002F2237" w:rsidP="00D9734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lastRenderedPageBreak/>
        <w:t>«Увеличение сроков рубки лесных насаждений, трелевки (транспортировки), частичной переработки, хранения, вывоза древесины, указанных в пункте 9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среды.»;</w:t>
      </w:r>
    </w:p>
    <w:p w:rsidR="002F2237" w:rsidRPr="004F70A7" w:rsidRDefault="002F2237" w:rsidP="0044221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2.2 Регламента:</w:t>
      </w:r>
    </w:p>
    <w:p w:rsidR="002F2237" w:rsidRPr="004F70A7" w:rsidRDefault="005831B1" w:rsidP="00D9734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</w:t>
      </w:r>
      <w:r w:rsidR="002F2237" w:rsidRPr="004F70A7">
        <w:rPr>
          <w:rFonts w:ascii="PT Astra Serif" w:hAnsi="PT Astra Serif"/>
          <w:sz w:val="28"/>
        </w:rPr>
        <w:t>бзац</w:t>
      </w:r>
      <w:proofErr w:type="gramEnd"/>
      <w:r w:rsidR="002F2237" w:rsidRPr="004F70A7"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F2237" w:rsidRPr="004F70A7" w:rsidRDefault="002F2237" w:rsidP="00D973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 xml:space="preserve"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экологии Российской Федерации </w:t>
      </w:r>
      <w:r w:rsidR="00D97346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 xml:space="preserve">от 05.03.2026 </w:t>
      </w:r>
      <w:r w:rsidR="00D54E45" w:rsidRPr="004F70A7">
        <w:rPr>
          <w:rFonts w:ascii="PT Astra Serif" w:hAnsi="PT Astra Serif"/>
          <w:sz w:val="28"/>
          <w:szCs w:val="28"/>
        </w:rPr>
        <w:t>№</w:t>
      </w:r>
      <w:r w:rsidRPr="004F70A7">
        <w:rPr>
          <w:rFonts w:ascii="PT Astra Serif" w:hAnsi="PT Astra Serif"/>
          <w:sz w:val="28"/>
          <w:szCs w:val="28"/>
        </w:rPr>
        <w:t xml:space="preserve"> 117 «Об утверждении Правил заготовки живицы».»;</w:t>
      </w:r>
    </w:p>
    <w:p w:rsidR="002F2237" w:rsidRPr="004F70A7" w:rsidRDefault="002F2237" w:rsidP="0044221E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В пункте 2.3 Регламента:</w:t>
      </w:r>
    </w:p>
    <w:p w:rsidR="005831B1" w:rsidRPr="004F70A7" w:rsidRDefault="005831B1" w:rsidP="00D973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абзац</w:t>
      </w:r>
      <w:proofErr w:type="gramEnd"/>
      <w:r w:rsidRPr="004F70A7"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5831B1" w:rsidRPr="004F70A7" w:rsidRDefault="005831B1" w:rsidP="00D97346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 xml:space="preserve">«Заготовка и сбор </w:t>
      </w:r>
      <w:proofErr w:type="spellStart"/>
      <w:r w:rsidRPr="004F70A7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4F70A7">
        <w:rPr>
          <w:rFonts w:ascii="PT Astra Serif" w:hAnsi="PT Astra Serif"/>
          <w:sz w:val="28"/>
          <w:szCs w:val="28"/>
        </w:rPr>
        <w:t xml:space="preserve"> лесных ресурсов осуществляются </w:t>
      </w:r>
      <w:r w:rsidR="0044221E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11.03.2026 </w:t>
      </w:r>
      <w:r w:rsidR="00D54E45" w:rsidRPr="004F70A7">
        <w:rPr>
          <w:rFonts w:ascii="PT Astra Serif" w:hAnsi="PT Astra Serif"/>
          <w:sz w:val="28"/>
          <w:szCs w:val="28"/>
        </w:rPr>
        <w:t>№</w:t>
      </w:r>
      <w:r w:rsidRPr="004F70A7">
        <w:rPr>
          <w:rFonts w:ascii="PT Astra Serif" w:hAnsi="PT Astra Serif"/>
          <w:sz w:val="28"/>
          <w:szCs w:val="28"/>
        </w:rPr>
        <w:t xml:space="preserve"> 126 «Об утверждении Правил заготовки и сбора </w:t>
      </w:r>
      <w:proofErr w:type="spellStart"/>
      <w:r w:rsidRPr="004F70A7">
        <w:rPr>
          <w:rFonts w:ascii="PT Astra Serif" w:hAnsi="PT Astra Serif"/>
          <w:sz w:val="28"/>
          <w:szCs w:val="28"/>
        </w:rPr>
        <w:t>недревесных</w:t>
      </w:r>
      <w:proofErr w:type="spellEnd"/>
      <w:r w:rsidRPr="004F70A7">
        <w:rPr>
          <w:rFonts w:ascii="PT Astra Serif" w:hAnsi="PT Astra Serif"/>
          <w:sz w:val="28"/>
          <w:szCs w:val="28"/>
        </w:rPr>
        <w:t xml:space="preserve"> лесных ресурсов».»;</w:t>
      </w:r>
    </w:p>
    <w:p w:rsidR="005831B1" w:rsidRPr="004F70A7" w:rsidRDefault="005831B1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В пункте 2.4 Регламента:</w:t>
      </w:r>
    </w:p>
    <w:p w:rsidR="005831B1" w:rsidRPr="004F70A7" w:rsidRDefault="00D54E45" w:rsidP="00D54E4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</w:t>
      </w:r>
      <w:r w:rsidR="005831B1" w:rsidRPr="004F70A7">
        <w:rPr>
          <w:rFonts w:ascii="PT Astra Serif" w:hAnsi="PT Astra Serif"/>
          <w:sz w:val="28"/>
          <w:szCs w:val="28"/>
        </w:rPr>
        <w:t>бзац</w:t>
      </w:r>
      <w:proofErr w:type="gramEnd"/>
      <w:r w:rsidR="005831B1" w:rsidRPr="004F70A7">
        <w:rPr>
          <w:rFonts w:ascii="PT Astra Serif" w:hAnsi="PT Astra Serif"/>
          <w:sz w:val="28"/>
          <w:szCs w:val="28"/>
        </w:rPr>
        <w:t xml:space="preserve"> второй изложить в следующей редакции:</w:t>
      </w:r>
    </w:p>
    <w:p w:rsidR="005831B1" w:rsidRPr="004F70A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</w:t>
      </w:r>
      <w:r w:rsidR="005831B1" w:rsidRPr="004F70A7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 w:rsidR="0044221E" w:rsidRPr="004F70A7">
        <w:rPr>
          <w:rFonts w:ascii="PT Astra Serif" w:hAnsi="PT Astra Serif"/>
          <w:sz w:val="28"/>
        </w:rPr>
        <w:br/>
      </w:r>
      <w:r w:rsidR="005831B1" w:rsidRPr="004F70A7">
        <w:rPr>
          <w:rFonts w:ascii="PT Astra Serif" w:hAnsi="PT Astra Serif"/>
          <w:sz w:val="28"/>
        </w:rPr>
        <w:t xml:space="preserve">и экологии Российской Федерации от 23.03.2026 </w:t>
      </w:r>
      <w:r w:rsidR="00D54E45" w:rsidRPr="004F70A7">
        <w:rPr>
          <w:rFonts w:ascii="PT Astra Serif" w:hAnsi="PT Astra Serif"/>
          <w:sz w:val="28"/>
        </w:rPr>
        <w:t>№</w:t>
      </w:r>
      <w:r w:rsidR="005831B1" w:rsidRPr="004F70A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растений».»;</w:t>
      </w:r>
    </w:p>
    <w:p w:rsidR="00205ED7" w:rsidRPr="004F70A7" w:rsidRDefault="00205ED7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2.4.2 Регламента:</w:t>
      </w:r>
    </w:p>
    <w:p w:rsidR="00205ED7" w:rsidRPr="004F70A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205ED7" w:rsidRPr="004F70A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 w:rsidR="00D54E45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154 «Об утверждении правил заготовки пищевых лесных ресурсов и сбора лекарственных растений».»;</w:t>
      </w:r>
    </w:p>
    <w:p w:rsidR="00F27073" w:rsidRPr="004F70A7" w:rsidRDefault="00F27073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2.6 Регламента:</w:t>
      </w:r>
    </w:p>
    <w:p w:rsidR="00F27073" w:rsidRPr="004F70A7" w:rsidRDefault="00F27073" w:rsidP="00F27073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седьмой изложить в новой редакции:</w:t>
      </w:r>
    </w:p>
    <w:p w:rsidR="00F27073" w:rsidRPr="004F70A7" w:rsidRDefault="00F27073" w:rsidP="00F27073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 w:rsidR="0044221E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 w:rsidR="0044221E" w:rsidRPr="004F70A7">
        <w:rPr>
          <w:rFonts w:ascii="PT Astra Serif" w:hAnsi="PT Astra Serif"/>
          <w:sz w:val="28"/>
          <w:szCs w:val="28"/>
        </w:rPr>
        <w:br/>
      </w:r>
      <w:r w:rsidRPr="004F70A7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сервитута».»;</w:t>
      </w:r>
    </w:p>
    <w:p w:rsidR="00205ED7" w:rsidRPr="004F70A7" w:rsidRDefault="00205ED7" w:rsidP="0044221E">
      <w:pPr>
        <w:pStyle w:val="ConsPlusNormal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2.9 Регламента:</w:t>
      </w:r>
    </w:p>
    <w:p w:rsidR="00205ED7" w:rsidRPr="004F70A7" w:rsidRDefault="00205ED7" w:rsidP="00D54E45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205ED7" w:rsidRPr="004F70A7" w:rsidRDefault="00205ED7" w:rsidP="00F27073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</w:t>
      </w:r>
      <w:r w:rsidRPr="004F70A7">
        <w:rPr>
          <w:rFonts w:ascii="PT Astra Serif" w:hAnsi="PT Astra Serif"/>
          <w:sz w:val="28"/>
        </w:rPr>
        <w:lastRenderedPageBreak/>
        <w:t xml:space="preserve">деятельности утверждены приказом Министерства природных ресурсов </w:t>
      </w:r>
      <w:r w:rsidR="00D54E45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и экологии Российской Федерации от 17.03.2026 </w:t>
      </w:r>
      <w:r w:rsidR="00F27073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</w:t>
      </w:r>
    </w:p>
    <w:p w:rsidR="00205ED7" w:rsidRPr="004F70A7" w:rsidRDefault="00205ED7" w:rsidP="0044221E">
      <w:pPr>
        <w:pStyle w:val="ConsPlusNormal"/>
        <w:numPr>
          <w:ilvl w:val="0"/>
          <w:numId w:val="12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2.9.5 Регламента:</w:t>
      </w:r>
    </w:p>
    <w:p w:rsidR="00205ED7" w:rsidRPr="004F70A7" w:rsidRDefault="00205ED7" w:rsidP="00205ED7">
      <w:pPr>
        <w:pStyle w:val="ConsPlusNormal"/>
        <w:ind w:left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второй изложить в следующей редакции:</w:t>
      </w:r>
    </w:p>
    <w:p w:rsidR="00D35E2B" w:rsidRPr="004F70A7" w:rsidRDefault="00205ED7" w:rsidP="00F27073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 w:rsidR="0044221E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и экологии Российской Федерации от 17.03.2026 </w:t>
      </w:r>
      <w:r w:rsidR="00B73010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205ED7" w:rsidRPr="004F70A7" w:rsidRDefault="009C0389" w:rsidP="0044221E">
      <w:pPr>
        <w:pStyle w:val="ConsPlusNormal"/>
        <w:numPr>
          <w:ilvl w:val="0"/>
          <w:numId w:val="12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2.11 Регламента:</w:t>
      </w:r>
    </w:p>
    <w:p w:rsidR="009C0389" w:rsidRPr="004F70A7" w:rsidRDefault="009C0389" w:rsidP="00B7301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первый изложить в следующей редакции: </w:t>
      </w:r>
    </w:p>
    <w:p w:rsidR="009C0389" w:rsidRPr="004F70A7" w:rsidRDefault="009C0389" w:rsidP="00B7301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17.03.2026 </w:t>
      </w:r>
      <w:r w:rsidR="00B73010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139 </w:t>
      </w:r>
      <w:r w:rsidR="0035341B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«Об утверждении Правил использования лесов для выращивания лесных плодовых, ягодных, декоративных растений, лекарственных растений».»;</w:t>
      </w:r>
    </w:p>
    <w:p w:rsidR="009C0389" w:rsidRPr="004F70A7" w:rsidRDefault="009C0389" w:rsidP="0044221E">
      <w:pPr>
        <w:pStyle w:val="ConsPlusNormal"/>
        <w:numPr>
          <w:ilvl w:val="0"/>
          <w:numId w:val="12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2.13 Регламента:</w:t>
      </w:r>
    </w:p>
    <w:p w:rsidR="009C0389" w:rsidRPr="004F70A7" w:rsidRDefault="009C0389" w:rsidP="009C038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пятый изложить в следующей редакции:</w:t>
      </w:r>
    </w:p>
    <w:p w:rsidR="009C0389" w:rsidRPr="004F70A7" w:rsidRDefault="009C0389" w:rsidP="00B73010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 w:rsidR="0035341B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 w:rsidR="00B73010" w:rsidRPr="004F70A7">
        <w:rPr>
          <w:rFonts w:ascii="PT Astra Serif" w:hAnsi="PT Astra Serif"/>
          <w:sz w:val="28"/>
        </w:rPr>
        <w:t>6</w:t>
      </w:r>
      <w:r w:rsidRPr="004F70A7">
        <w:rPr>
          <w:rFonts w:ascii="PT Astra Serif" w:hAnsi="PT Astra Serif"/>
          <w:sz w:val="28"/>
        </w:rPr>
        <w:t xml:space="preserve"> </w:t>
      </w:r>
      <w:r w:rsidR="00B73010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198 «Об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сервитута».»;</w:t>
      </w:r>
    </w:p>
    <w:p w:rsidR="00F505F0" w:rsidRPr="004F70A7" w:rsidRDefault="00F505F0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восемнадцатый изложить в следующей редакции:</w:t>
      </w:r>
    </w:p>
    <w:p w:rsidR="00F505F0" w:rsidRPr="004F70A7" w:rsidRDefault="00F505F0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«валка деревьев и расчистка от древесной растительности с помощью бульдозеров, захламление порубочными остатками приграничных полос </w:t>
      </w:r>
      <w:r w:rsidR="0035341B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 w:rsidR="0035341B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в соответствии с Правилами санитарной безопасности в лесах, утвержденными постановлением Правительства Российской Федерации от 30.05.2026 № 652 «Об утверждении Правил санитарной безопасности в лесах»;</w:t>
      </w:r>
    </w:p>
    <w:p w:rsidR="009C0389" w:rsidRPr="004F70A7" w:rsidRDefault="009C0389" w:rsidP="0044221E">
      <w:pPr>
        <w:pStyle w:val="ConsPlusNormal"/>
        <w:numPr>
          <w:ilvl w:val="0"/>
          <w:numId w:val="12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2.15 Регламента:</w:t>
      </w:r>
    </w:p>
    <w:p w:rsidR="009C0389" w:rsidRPr="004F70A7" w:rsidRDefault="009C0389" w:rsidP="009C0389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первый изложить в следующей редакции:</w:t>
      </w:r>
    </w:p>
    <w:p w:rsidR="009C0389" w:rsidRPr="004F70A7" w:rsidRDefault="009C0389" w:rsidP="003534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«Использование лесов для строительства, реконструкции и эксплуатации линейных объектов (далее - линейные объекты) регламентируется статьей 45 </w:t>
      </w:r>
      <w:r w:rsidRPr="004F70A7">
        <w:rPr>
          <w:rFonts w:ascii="PT Astra Serif" w:hAnsi="PT Astra Serif"/>
          <w:sz w:val="28"/>
        </w:rPr>
        <w:lastRenderedPageBreak/>
        <w:t xml:space="preserve">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 w:rsidR="00AB385A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от 27.03.2026 </w:t>
      </w:r>
      <w:r w:rsidR="0035341B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170 «Об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сервитута».»;</w:t>
      </w:r>
    </w:p>
    <w:p w:rsidR="009C0389" w:rsidRPr="004F70A7" w:rsidRDefault="009C0389" w:rsidP="003534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пятый изложить в </w:t>
      </w:r>
      <w:r w:rsidR="0044221E" w:rsidRPr="004F70A7">
        <w:rPr>
          <w:rFonts w:ascii="PT Astra Serif" w:hAnsi="PT Astra Serif"/>
          <w:sz w:val="28"/>
        </w:rPr>
        <w:t xml:space="preserve">следующей </w:t>
      </w:r>
      <w:r w:rsidRPr="004F70A7">
        <w:rPr>
          <w:rFonts w:ascii="PT Astra Serif" w:hAnsi="PT Astra Serif"/>
          <w:sz w:val="28"/>
        </w:rPr>
        <w:t xml:space="preserve">редакции: </w:t>
      </w:r>
    </w:p>
    <w:p w:rsidR="009C0389" w:rsidRPr="004F70A7" w:rsidRDefault="009C0389" w:rsidP="0035341B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9C0389" w:rsidRPr="004F70A7" w:rsidRDefault="009C0389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седьмой изложить в </w:t>
      </w:r>
      <w:r w:rsidR="0044221E" w:rsidRPr="004F70A7">
        <w:rPr>
          <w:rFonts w:ascii="PT Astra Serif" w:hAnsi="PT Astra Serif"/>
          <w:sz w:val="28"/>
        </w:rPr>
        <w:t xml:space="preserve">следующей </w:t>
      </w:r>
      <w:r w:rsidRPr="004F70A7">
        <w:rPr>
          <w:rFonts w:ascii="PT Astra Serif" w:hAnsi="PT Astra Serif"/>
          <w:sz w:val="28"/>
        </w:rPr>
        <w:t xml:space="preserve">редакции: </w:t>
      </w:r>
    </w:p>
    <w:p w:rsidR="009C0389" w:rsidRPr="004F70A7" w:rsidRDefault="009C0389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 w:rsidRPr="004F70A7">
        <w:rPr>
          <w:rFonts w:ascii="PT Astra Serif" w:hAnsi="PT Astra Serif"/>
          <w:sz w:val="28"/>
        </w:rPr>
        <w:t xml:space="preserve">«Ширина просеки для линий электропередачи определяется </w:t>
      </w:r>
      <w:r w:rsidR="00AB385A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 w:rsidR="00A05698" w:rsidRPr="004F70A7">
        <w:rPr>
          <w:rFonts w:ascii="PT Astra Serif" w:hAnsi="PT Astra Serif"/>
          <w:sz w:val="28"/>
        </w:rPr>
        <w:t>«</w:t>
      </w:r>
      <w:r w:rsidRPr="004F70A7">
        <w:rPr>
          <w:rFonts w:ascii="PT Astra Serif" w:hAnsi="PT Astra Serif"/>
          <w:sz w:val="28"/>
        </w:rPr>
        <w:t>а</w:t>
      </w:r>
      <w:r w:rsidR="00A05698" w:rsidRPr="004F70A7">
        <w:rPr>
          <w:rFonts w:ascii="PT Astra Serif" w:hAnsi="PT Astra Serif"/>
          <w:sz w:val="28"/>
        </w:rPr>
        <w:t>»</w:t>
      </w:r>
      <w:r w:rsidRPr="004F70A7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 w:rsidR="0044221E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от 24.02.2009 </w:t>
      </w:r>
      <w:r w:rsidR="00AB385A" w:rsidRPr="004F70A7">
        <w:rPr>
          <w:rFonts w:ascii="PT Astra Serif" w:hAnsi="PT Astra Serif"/>
          <w:sz w:val="28"/>
        </w:rPr>
        <w:t>№</w:t>
      </w:r>
      <w:r w:rsidRPr="004F70A7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хозяйства);»;</w:t>
      </w:r>
    </w:p>
    <w:p w:rsidR="00A05698" w:rsidRPr="004F70A7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девятый изложить в </w:t>
      </w:r>
      <w:r w:rsidR="0044221E" w:rsidRPr="004F70A7">
        <w:rPr>
          <w:rFonts w:ascii="PT Astra Serif" w:hAnsi="PT Astra Serif"/>
          <w:sz w:val="28"/>
        </w:rPr>
        <w:t xml:space="preserve">следующей </w:t>
      </w:r>
      <w:r w:rsidRPr="004F70A7">
        <w:rPr>
          <w:rFonts w:ascii="PT Astra Serif" w:hAnsi="PT Astra Serif"/>
          <w:sz w:val="28"/>
        </w:rPr>
        <w:t xml:space="preserve">редакции: </w:t>
      </w:r>
    </w:p>
    <w:p w:rsidR="00A05698" w:rsidRPr="004F70A7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</w:t>
      </w:r>
      <w:proofErr w:type="gramStart"/>
      <w:r w:rsidRPr="004F70A7">
        <w:rPr>
          <w:rFonts w:ascii="PT Astra Serif" w:hAnsi="PT Astra Serif"/>
          <w:sz w:val="28"/>
        </w:rPr>
        <w:t>рубка</w:t>
      </w:r>
      <w:proofErr w:type="gramEnd"/>
      <w:r w:rsidRPr="004F70A7">
        <w:rPr>
          <w:rFonts w:ascii="PT Astra Serif" w:hAnsi="PT Astra Serif"/>
          <w:sz w:val="28"/>
        </w:rPr>
        <w:t xml:space="preserve"> </w:t>
      </w:r>
      <w:proofErr w:type="spellStart"/>
      <w:r w:rsidRPr="004F70A7">
        <w:rPr>
          <w:rFonts w:ascii="PT Astra Serif" w:hAnsi="PT Astra Serif"/>
          <w:sz w:val="28"/>
        </w:rPr>
        <w:t>сильноослабленных</w:t>
      </w:r>
      <w:proofErr w:type="spellEnd"/>
      <w:r w:rsidRPr="004F70A7">
        <w:rPr>
          <w:rFonts w:ascii="PT Astra Serif" w:hAnsi="PT Astra Serif"/>
          <w:sz w:val="28"/>
        </w:rPr>
        <w:t xml:space="preserve">, усыхающих, сухостойных, ветровальных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и буреломных деревьев, угрожающих падением на линейные объекты.»;</w:t>
      </w:r>
    </w:p>
    <w:p w:rsidR="00A05698" w:rsidRPr="004F70A7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десятый изложить в новой редакции: </w:t>
      </w:r>
    </w:p>
    <w:p w:rsidR="00A05698" w:rsidRPr="004F70A7" w:rsidRDefault="00A05698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 w:rsidRPr="004F70A7">
        <w:rPr>
          <w:rFonts w:ascii="PT Astra Serif" w:hAnsi="PT Astra Serif"/>
          <w:color w:val="000000"/>
          <w:sz w:val="28"/>
        </w:rPr>
        <w:t xml:space="preserve">«В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 w:rsidR="00694A7F" w:rsidRPr="004F70A7">
        <w:rPr>
          <w:rFonts w:ascii="PT Astra Serif" w:hAnsi="PT Astra Serif"/>
          <w:color w:val="000000"/>
          <w:sz w:val="28"/>
        </w:rPr>
        <w:br/>
      </w:r>
      <w:r w:rsidRPr="004F70A7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сервитута.»;</w:t>
      </w:r>
    </w:p>
    <w:p w:rsidR="00A05698" w:rsidRPr="004F70A7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r w:rsidR="00DF70F9" w:rsidRPr="004F70A7">
        <w:rPr>
          <w:rFonts w:ascii="PT Astra Serif" w:hAnsi="PT Astra Serif"/>
          <w:sz w:val="28"/>
        </w:rPr>
        <w:t>ы</w:t>
      </w:r>
      <w:proofErr w:type="gramEnd"/>
      <w:r w:rsidRPr="004F70A7">
        <w:rPr>
          <w:rFonts w:ascii="PT Astra Serif" w:hAnsi="PT Astra Serif"/>
          <w:sz w:val="28"/>
        </w:rPr>
        <w:t xml:space="preserve"> одиннадцатый</w:t>
      </w:r>
      <w:r w:rsidR="00DF70F9" w:rsidRPr="004F70A7">
        <w:rPr>
          <w:rFonts w:ascii="PT Astra Serif" w:hAnsi="PT Astra Serif"/>
          <w:sz w:val="28"/>
        </w:rPr>
        <w:t>-тринадцатый</w:t>
      </w:r>
      <w:r w:rsidRPr="004F70A7">
        <w:rPr>
          <w:rFonts w:ascii="PT Astra Serif" w:hAnsi="PT Astra Serif"/>
          <w:sz w:val="28"/>
        </w:rPr>
        <w:t xml:space="preserve"> изложить в </w:t>
      </w:r>
      <w:r w:rsidR="0044221E" w:rsidRPr="004F70A7">
        <w:rPr>
          <w:rFonts w:ascii="PT Astra Serif" w:hAnsi="PT Astra Serif"/>
          <w:sz w:val="28"/>
        </w:rPr>
        <w:t xml:space="preserve">следующей </w:t>
      </w:r>
      <w:r w:rsidRPr="004F70A7">
        <w:rPr>
          <w:rFonts w:ascii="PT Astra Serif" w:hAnsi="PT Astra Serif"/>
          <w:sz w:val="28"/>
        </w:rPr>
        <w:t xml:space="preserve">редакции: </w:t>
      </w:r>
    </w:p>
    <w:p w:rsidR="00A05698" w:rsidRPr="004F70A7" w:rsidRDefault="00DF70F9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F70A7">
        <w:rPr>
          <w:rFonts w:ascii="PT Astra Serif" w:hAnsi="PT Astra Serif"/>
          <w:sz w:val="28"/>
          <w:szCs w:val="28"/>
        </w:rPr>
        <w:t>«</w:t>
      </w:r>
      <w:r w:rsidR="00A05698" w:rsidRPr="004F70A7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 w:rsidR="00694A7F" w:rsidRPr="004F70A7">
        <w:rPr>
          <w:rFonts w:ascii="PT Astra Serif" w:hAnsi="PT Astra Serif"/>
          <w:sz w:val="28"/>
          <w:szCs w:val="28"/>
        </w:rPr>
        <w:br/>
      </w:r>
      <w:r w:rsidR="00A05698" w:rsidRPr="004F70A7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</w:t>
      </w:r>
      <w:r w:rsidR="00A05698" w:rsidRPr="004F70A7">
        <w:rPr>
          <w:rFonts w:ascii="PT Astra Serif" w:hAnsi="PT Astra Serif"/>
          <w:sz w:val="28"/>
          <w:szCs w:val="28"/>
        </w:rPr>
        <w:lastRenderedPageBreak/>
        <w:t xml:space="preserve">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 w:rsidR="00694A7F" w:rsidRPr="004F70A7">
        <w:rPr>
          <w:rFonts w:ascii="PT Astra Serif" w:hAnsi="PT Astra Serif"/>
          <w:sz w:val="28"/>
          <w:szCs w:val="28"/>
        </w:rPr>
        <w:br/>
      </w:r>
      <w:r w:rsidR="00A05698" w:rsidRPr="004F70A7">
        <w:rPr>
          <w:rFonts w:ascii="PT Astra Serif" w:hAnsi="PT Astra Serif"/>
          <w:sz w:val="28"/>
          <w:szCs w:val="28"/>
        </w:rPr>
        <w:t>в целях предотвращения аварий или проведения аварийно-спасательных работ - не позднее чем через 2 рабочих дня со дня начала рубок, следующую информацию:</w:t>
      </w:r>
    </w:p>
    <w:p w:rsidR="00A05698" w:rsidRPr="004F70A7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а</w:t>
      </w:r>
      <w:proofErr w:type="gramEnd"/>
      <w:r w:rsidRPr="004F70A7">
        <w:rPr>
          <w:rFonts w:ascii="PT Astra Serif" w:hAnsi="PT Astra Serif"/>
          <w:sz w:val="28"/>
          <w:szCs w:val="28"/>
        </w:rPr>
        <w:t>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A05698" w:rsidRPr="004F70A7" w:rsidRDefault="00A05698" w:rsidP="00AB385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F70A7">
        <w:rPr>
          <w:rFonts w:ascii="PT Astra Serif" w:hAnsi="PT Astra Serif"/>
          <w:sz w:val="28"/>
          <w:szCs w:val="28"/>
        </w:rPr>
        <w:t>б</w:t>
      </w:r>
      <w:proofErr w:type="gramEnd"/>
      <w:r w:rsidRPr="004F70A7">
        <w:rPr>
          <w:rFonts w:ascii="PT Astra Serif" w:hAnsi="PT Astra Serif"/>
          <w:sz w:val="28"/>
          <w:szCs w:val="28"/>
        </w:rPr>
        <w:t>) объем и породный состав древесины, полученной в результате рубки лесных насаждений (деревьев, кустарников, лиан в лесах)</w:t>
      </w:r>
      <w:r w:rsidR="00DF70F9" w:rsidRPr="004F70A7">
        <w:rPr>
          <w:rFonts w:ascii="PT Astra Serif" w:hAnsi="PT Astra Serif"/>
          <w:sz w:val="28"/>
          <w:szCs w:val="28"/>
        </w:rPr>
        <w:t>;»</w:t>
      </w:r>
      <w:r w:rsidRPr="004F70A7">
        <w:rPr>
          <w:rFonts w:ascii="PT Astra Serif" w:hAnsi="PT Astra Serif"/>
          <w:sz w:val="28"/>
          <w:szCs w:val="28"/>
        </w:rPr>
        <w:t>;</w:t>
      </w:r>
    </w:p>
    <w:p w:rsidR="003C25BA" w:rsidRPr="004F70A7" w:rsidRDefault="003C25BA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</w:t>
      </w:r>
      <w:r w:rsidR="00DF70F9" w:rsidRPr="004F70A7">
        <w:rPr>
          <w:rFonts w:ascii="PT Astra Serif" w:hAnsi="PT Astra Serif"/>
          <w:sz w:val="28"/>
        </w:rPr>
        <w:t>девятнадцатый</w:t>
      </w:r>
      <w:r w:rsidRPr="004F70A7">
        <w:rPr>
          <w:rFonts w:ascii="PT Astra Serif" w:hAnsi="PT Astra Serif"/>
          <w:sz w:val="28"/>
        </w:rPr>
        <w:t xml:space="preserve"> изложить в </w:t>
      </w:r>
      <w:r w:rsidR="0044221E" w:rsidRPr="004F70A7">
        <w:rPr>
          <w:rFonts w:ascii="PT Astra Serif" w:hAnsi="PT Astra Serif"/>
          <w:sz w:val="28"/>
        </w:rPr>
        <w:t xml:space="preserve">следующей </w:t>
      </w:r>
      <w:r w:rsidRPr="004F70A7">
        <w:rPr>
          <w:rFonts w:ascii="PT Astra Serif" w:hAnsi="PT Astra Serif"/>
          <w:sz w:val="28"/>
        </w:rPr>
        <w:t xml:space="preserve">редакции: </w:t>
      </w:r>
    </w:p>
    <w:p w:rsidR="003C25BA" w:rsidRPr="004F70A7" w:rsidRDefault="003C25BA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«В целях использования лесов для строительства, реконструкции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кодекса).»;</w:t>
      </w:r>
    </w:p>
    <w:p w:rsidR="00A05698" w:rsidRPr="004F70A7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 w:rsidRPr="004F70A7"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 w:rsidRPr="004F70A7">
        <w:rPr>
          <w:rFonts w:ascii="PT Astra Serif" w:hAnsi="PT Astra Serif"/>
          <w:color w:val="000000"/>
          <w:sz w:val="28"/>
          <w:szCs w:val="24"/>
        </w:rPr>
        <w:t xml:space="preserve"> сорок девятый изложить в </w:t>
      </w:r>
      <w:r w:rsidR="0044221E" w:rsidRPr="004F70A7">
        <w:rPr>
          <w:rFonts w:ascii="PT Astra Serif" w:hAnsi="PT Astra Serif"/>
          <w:sz w:val="28"/>
        </w:rPr>
        <w:t xml:space="preserve">следующей </w:t>
      </w:r>
      <w:r w:rsidRPr="004F70A7"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D35E2B" w:rsidRPr="004F70A7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</w:t>
      </w:r>
      <w:proofErr w:type="gramStart"/>
      <w:r w:rsidRPr="004F70A7">
        <w:rPr>
          <w:rFonts w:ascii="PT Astra Serif" w:hAnsi="PT Astra Serif"/>
          <w:sz w:val="28"/>
        </w:rPr>
        <w:t>повреждение</w:t>
      </w:r>
      <w:proofErr w:type="gramEnd"/>
      <w:r w:rsidRPr="004F70A7">
        <w:rPr>
          <w:rFonts w:ascii="PT Astra Serif" w:hAnsi="PT Astra Serif"/>
          <w:sz w:val="28"/>
        </w:rPr>
        <w:t xml:space="preserve"> лесных насаждений, растительного покрова и почв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 w:rsidR="00AB385A" w:rsidRPr="004F70A7">
        <w:rPr>
          <w:rFonts w:ascii="PT Astra Serif" w:hAnsi="PT Astra Serif"/>
          <w:sz w:val="28"/>
        </w:rPr>
        <w:t>«</w:t>
      </w:r>
      <w:r w:rsidRPr="004F70A7">
        <w:rPr>
          <w:rFonts w:ascii="PT Astra Serif" w:hAnsi="PT Astra Serif"/>
          <w:sz w:val="28"/>
        </w:rPr>
        <w:t>в</w:t>
      </w:r>
      <w:r w:rsidR="00AB385A" w:rsidRPr="004F70A7">
        <w:rPr>
          <w:rFonts w:ascii="PT Astra Serif" w:hAnsi="PT Astra Serif"/>
          <w:sz w:val="28"/>
        </w:rPr>
        <w:t>»</w:t>
      </w:r>
      <w:r w:rsidRPr="004F70A7">
        <w:rPr>
          <w:rFonts w:ascii="PT Astra Serif" w:hAnsi="PT Astra Serif"/>
          <w:sz w:val="28"/>
        </w:rPr>
        <w:t xml:space="preserve"> пункта 6 Правил;»;</w:t>
      </w:r>
    </w:p>
    <w:p w:rsidR="00D35E2B" w:rsidRPr="004F70A7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пятьдесят второй признать утратившим силу;</w:t>
      </w:r>
    </w:p>
    <w:p w:rsidR="00451290" w:rsidRPr="004F70A7" w:rsidRDefault="00451290" w:rsidP="00694A7F">
      <w:pPr>
        <w:pStyle w:val="ConsPlusNormal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2.18.1 Регламента:</w:t>
      </w:r>
    </w:p>
    <w:p w:rsidR="00451290" w:rsidRPr="004F70A7" w:rsidRDefault="00AB385A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</w:t>
      </w:r>
      <w:r w:rsidR="00451290" w:rsidRPr="004F70A7">
        <w:rPr>
          <w:rFonts w:ascii="PT Astra Serif" w:hAnsi="PT Astra Serif"/>
          <w:sz w:val="28"/>
        </w:rPr>
        <w:t>бзац</w:t>
      </w:r>
      <w:proofErr w:type="gramEnd"/>
      <w:r w:rsidR="00451290" w:rsidRPr="004F70A7">
        <w:rPr>
          <w:rFonts w:ascii="PT Astra Serif" w:hAnsi="PT Astra Serif"/>
          <w:sz w:val="28"/>
        </w:rPr>
        <w:t xml:space="preserve"> четвертый изложить в следующей редакции:</w:t>
      </w:r>
    </w:p>
    <w:p w:rsidR="00451290" w:rsidRPr="004F70A7" w:rsidRDefault="00451290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№ 68-ФЗ «О защите населения и территорий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от чрезвычайных ситуаций природного и техногенного характера», Федеральным законом от 21.12.1994 № 69-ФЗ «О пожарной безопасности», постановлением Правительства Российской Федерации от 23.05.2026 № 591 «Об утверждении Правил пожарной безопасности в лесах» (далее – Правила пожарной безопасности в лесах)</w:t>
      </w:r>
      <w:r w:rsidR="00AB385A" w:rsidRPr="004F70A7">
        <w:rPr>
          <w:rFonts w:ascii="PT Astra Serif" w:hAnsi="PT Astra Serif"/>
          <w:sz w:val="28"/>
        </w:rPr>
        <w:t>.»</w:t>
      </w:r>
      <w:r w:rsidRPr="004F70A7">
        <w:rPr>
          <w:rFonts w:ascii="PT Astra Serif" w:hAnsi="PT Astra Serif"/>
          <w:sz w:val="28"/>
        </w:rPr>
        <w:t>;</w:t>
      </w:r>
    </w:p>
    <w:p w:rsidR="00451290" w:rsidRPr="004F70A7" w:rsidRDefault="00451290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абзац</w:t>
      </w:r>
      <w:proofErr w:type="gramEnd"/>
      <w:r w:rsidRPr="004F70A7">
        <w:rPr>
          <w:rFonts w:ascii="PT Astra Serif" w:hAnsi="PT Astra Serif"/>
          <w:sz w:val="28"/>
        </w:rPr>
        <w:t xml:space="preserve"> десятый изложить в следующей редакции:</w:t>
      </w:r>
    </w:p>
    <w:p w:rsidR="00451290" w:rsidRPr="004F70A7" w:rsidRDefault="00451290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 w:rsidRPr="004F70A7">
        <w:rPr>
          <w:rFonts w:ascii="PT Astra Serif" w:hAnsi="PT Astra Serif"/>
          <w:sz w:val="28"/>
        </w:rPr>
        <w:t xml:space="preserve">«Правилами пожарной безопасности в лесах определяются полномочия органов власти различных уровней в области охраны лесов от пожаров,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 w:rsidR="00694A7F" w:rsidRPr="004F70A7">
        <w:rPr>
          <w:rFonts w:ascii="PT Astra Serif" w:hAnsi="PT Astra Serif"/>
          <w:sz w:val="28"/>
        </w:rPr>
        <w:br/>
      </w:r>
      <w:r w:rsidRPr="004F70A7">
        <w:rPr>
          <w:rFonts w:ascii="PT Astra Serif" w:hAnsi="PT Astra Serif"/>
          <w:sz w:val="28"/>
        </w:rPr>
        <w:t>в лесах.»;</w:t>
      </w:r>
    </w:p>
    <w:p w:rsidR="00D35E2B" w:rsidRPr="004F70A7" w:rsidRDefault="00D35E2B" w:rsidP="00AB385A">
      <w:pPr>
        <w:pStyle w:val="ConsPlusNormal"/>
        <w:numPr>
          <w:ilvl w:val="0"/>
          <w:numId w:val="1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4F70A7">
        <w:rPr>
          <w:rFonts w:ascii="PT Astra Serif" w:hAnsi="PT Astra Serif"/>
          <w:color w:val="000000"/>
          <w:sz w:val="28"/>
          <w:szCs w:val="24"/>
        </w:rPr>
        <w:t>В пункте 2.18.2 Регламента:</w:t>
      </w:r>
    </w:p>
    <w:p w:rsidR="00D35E2B" w:rsidRPr="004F70A7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 w:rsidRPr="004F70A7"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 w:rsidRPr="004F70A7">
        <w:rPr>
          <w:rFonts w:ascii="PT Astra Serif" w:hAnsi="PT Astra Serif"/>
          <w:color w:val="000000"/>
          <w:sz w:val="28"/>
          <w:szCs w:val="24"/>
        </w:rPr>
        <w:t xml:space="preserve"> первый изложить в следующей редакции:</w:t>
      </w:r>
    </w:p>
    <w:p w:rsidR="00D35E2B" w:rsidRPr="004F70A7" w:rsidRDefault="00D35E2B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«Единый порядок и условия организации защиты лесов от вредных </w:t>
      </w:r>
      <w:r w:rsidRPr="004F70A7">
        <w:rPr>
          <w:rFonts w:ascii="PT Astra Serif" w:hAnsi="PT Astra Serif"/>
          <w:sz w:val="28"/>
        </w:rPr>
        <w:lastRenderedPageBreak/>
        <w:t>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30.05.2026 № 652 «Об утверждении Правил санитарной безопасности в лесах</w:t>
      </w:r>
      <w:r w:rsidR="00451290" w:rsidRPr="004F70A7">
        <w:rPr>
          <w:rFonts w:ascii="PT Astra Serif" w:hAnsi="PT Astra Serif"/>
          <w:sz w:val="28"/>
        </w:rPr>
        <w:t>»</w:t>
      </w:r>
      <w:r w:rsidRPr="004F70A7">
        <w:rPr>
          <w:rFonts w:ascii="PT Astra Serif" w:hAnsi="PT Astra Serif"/>
          <w:sz w:val="28"/>
        </w:rPr>
        <w:t>.</w:t>
      </w:r>
      <w:r w:rsidR="00451290" w:rsidRPr="004F70A7">
        <w:rPr>
          <w:rFonts w:ascii="PT Astra Serif" w:hAnsi="PT Astra Serif"/>
          <w:sz w:val="28"/>
        </w:rPr>
        <w:t>»;</w:t>
      </w:r>
    </w:p>
    <w:p w:rsidR="00D35E2B" w:rsidRPr="004F70A7" w:rsidRDefault="00D35E2B" w:rsidP="00AB385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proofErr w:type="gramStart"/>
      <w:r w:rsidRPr="004F70A7">
        <w:rPr>
          <w:rFonts w:ascii="PT Astra Serif" w:hAnsi="PT Astra Serif"/>
          <w:color w:val="000000"/>
          <w:sz w:val="28"/>
          <w:szCs w:val="24"/>
        </w:rPr>
        <w:t>абзац</w:t>
      </w:r>
      <w:proofErr w:type="gramEnd"/>
      <w:r w:rsidRPr="004F70A7">
        <w:rPr>
          <w:rFonts w:ascii="PT Astra Serif" w:hAnsi="PT Astra Serif"/>
          <w:color w:val="000000"/>
          <w:sz w:val="28"/>
          <w:szCs w:val="24"/>
        </w:rPr>
        <w:t xml:space="preserve"> пятый изложить в следующей редакции:</w:t>
      </w:r>
    </w:p>
    <w:p w:rsidR="00AB385A" w:rsidRPr="004F70A7" w:rsidRDefault="00D35E2B" w:rsidP="00AB385A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25.03.2026 № 162 «Об утверждении Правил осуществления мероприятий по предупреждению распространения вредных организмов», </w:t>
      </w:r>
      <w:r w:rsidR="0044221E" w:rsidRPr="004F70A7">
        <w:rPr>
          <w:rFonts w:ascii="PT Astra Serif" w:hAnsi="PT Astra Serif"/>
          <w:sz w:val="28"/>
        </w:rPr>
        <w:t>П</w:t>
      </w:r>
      <w:r w:rsidRPr="004F70A7">
        <w:rPr>
          <w:rFonts w:ascii="PT Astra Serif" w:hAnsi="PT Astra Serif"/>
          <w:sz w:val="28"/>
        </w:rPr>
        <w:t>равил</w:t>
      </w:r>
      <w:r w:rsidR="0044221E" w:rsidRPr="004F70A7">
        <w:rPr>
          <w:rFonts w:ascii="PT Astra Serif" w:hAnsi="PT Astra Serif"/>
          <w:sz w:val="28"/>
        </w:rPr>
        <w:t>ами</w:t>
      </w:r>
      <w:r w:rsidRPr="004F70A7">
        <w:rPr>
          <w:rFonts w:ascii="PT Astra Serif" w:hAnsi="PT Astra Serif"/>
          <w:sz w:val="28"/>
        </w:rPr>
        <w:t xml:space="preserve"> заготовки древесины, Правил</w:t>
      </w:r>
      <w:r w:rsidR="00451290" w:rsidRPr="004F70A7">
        <w:rPr>
          <w:rFonts w:ascii="PT Astra Serif" w:hAnsi="PT Astra Serif"/>
          <w:sz w:val="28"/>
        </w:rPr>
        <w:t>ами</w:t>
      </w:r>
      <w:r w:rsidRPr="004F70A7">
        <w:rPr>
          <w:rFonts w:ascii="PT Astra Serif" w:hAnsi="PT Astra Serif"/>
          <w:sz w:val="28"/>
        </w:rPr>
        <w:t xml:space="preserve"> пожарной безопасности в лесах.»;</w:t>
      </w:r>
    </w:p>
    <w:p w:rsidR="00451290" w:rsidRPr="004F70A7" w:rsidRDefault="003B33A5" w:rsidP="00AB385A">
      <w:pPr>
        <w:pStyle w:val="ConsPlusNormal"/>
        <w:numPr>
          <w:ilvl w:val="0"/>
          <w:numId w:val="12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В пункте 2.18.3 Регламента:</w:t>
      </w:r>
    </w:p>
    <w:p w:rsidR="00451290" w:rsidRPr="004F70A7" w:rsidRDefault="003B33A5" w:rsidP="00AB385A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</w:t>
      </w:r>
      <w:r w:rsidR="00451290" w:rsidRPr="004F70A7">
        <w:rPr>
          <w:rFonts w:ascii="PT Astra Serif" w:hAnsi="PT Astra Serif"/>
          <w:sz w:val="28"/>
        </w:rPr>
        <w:t>бзац</w:t>
      </w:r>
      <w:proofErr w:type="gramEnd"/>
      <w:r w:rsidR="00451290" w:rsidRPr="004F70A7">
        <w:rPr>
          <w:rFonts w:ascii="PT Astra Serif" w:hAnsi="PT Astra Serif"/>
          <w:sz w:val="28"/>
        </w:rPr>
        <w:t xml:space="preserve"> десятый изложить в следующей редакции:</w:t>
      </w:r>
    </w:p>
    <w:p w:rsidR="00451290" w:rsidRPr="004F70A7" w:rsidRDefault="007253EF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</w:t>
      </w:r>
      <w:r w:rsidR="00451290" w:rsidRPr="004F70A7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="00451290" w:rsidRPr="004F70A7">
          <w:rPr>
            <w:rFonts w:ascii="PT Astra Serif" w:hAnsi="PT Astra Serif"/>
            <w:sz w:val="28"/>
          </w:rPr>
          <w:t>периоды</w:t>
        </w:r>
      </w:hyperlink>
      <w:r w:rsidR="00451290" w:rsidRPr="004F70A7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 w:rsidR="0044221E" w:rsidRPr="004F70A7">
        <w:rPr>
          <w:rFonts w:ascii="PT Astra Serif" w:hAnsi="PT Astra Serif"/>
          <w:sz w:val="28"/>
        </w:rPr>
        <w:t>ам</w:t>
      </w:r>
      <w:r w:rsidR="00451290" w:rsidRPr="004F70A7">
        <w:rPr>
          <w:rFonts w:ascii="PT Astra Serif" w:hAnsi="PT Astra Serif"/>
          <w:sz w:val="28"/>
        </w:rPr>
        <w:t xml:space="preserve"> ухода за лесами, приведены в Приложении 14.</w:t>
      </w:r>
      <w:r w:rsidRPr="004F70A7">
        <w:rPr>
          <w:rFonts w:ascii="PT Astra Serif" w:hAnsi="PT Astra Serif"/>
          <w:sz w:val="28"/>
        </w:rPr>
        <w:t>»;</w:t>
      </w:r>
    </w:p>
    <w:p w:rsidR="007253EF" w:rsidRPr="004F70A7" w:rsidRDefault="0044221E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</w:t>
      </w:r>
      <w:r w:rsidR="007253EF" w:rsidRPr="004F70A7">
        <w:rPr>
          <w:rFonts w:ascii="PT Astra Serif" w:hAnsi="PT Astra Serif"/>
          <w:sz w:val="28"/>
        </w:rPr>
        <w:t>бзац</w:t>
      </w:r>
      <w:proofErr w:type="gramEnd"/>
      <w:r w:rsidR="007253EF" w:rsidRPr="004F70A7">
        <w:rPr>
          <w:rFonts w:ascii="PT Astra Serif" w:hAnsi="PT Astra Serif"/>
          <w:sz w:val="28"/>
        </w:rPr>
        <w:t xml:space="preserve"> тринадцатый изложить в следующей редакции:</w:t>
      </w:r>
    </w:p>
    <w:p w:rsidR="007253EF" w:rsidRPr="004F70A7" w:rsidRDefault="007253EF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>«Примечание: Ежегодные объемы ухода за молодняками корректируются с учетом натурных обследований.»;</w:t>
      </w:r>
    </w:p>
    <w:p w:rsidR="003B33A5" w:rsidRPr="004F70A7" w:rsidRDefault="0044221E" w:rsidP="0044221E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proofErr w:type="gramStart"/>
      <w:r w:rsidRPr="004F70A7">
        <w:rPr>
          <w:rFonts w:ascii="PT Astra Serif" w:hAnsi="PT Astra Serif"/>
          <w:sz w:val="28"/>
        </w:rPr>
        <w:t>а</w:t>
      </w:r>
      <w:r w:rsidR="003B33A5" w:rsidRPr="004F70A7">
        <w:rPr>
          <w:rFonts w:ascii="PT Astra Serif" w:hAnsi="PT Astra Serif"/>
          <w:sz w:val="28"/>
        </w:rPr>
        <w:t>бзац</w:t>
      </w:r>
      <w:proofErr w:type="gramEnd"/>
      <w:r w:rsidR="003B33A5" w:rsidRPr="004F70A7">
        <w:rPr>
          <w:rFonts w:ascii="PT Astra Serif" w:hAnsi="PT Astra Serif"/>
          <w:sz w:val="28"/>
        </w:rPr>
        <w:t xml:space="preserve"> восемьдесят пятый изложить в следующей редакции:</w:t>
      </w:r>
    </w:p>
    <w:p w:rsidR="00006255" w:rsidRPr="004F70A7" w:rsidRDefault="003B33A5" w:rsidP="00CB5026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F70A7">
        <w:rPr>
          <w:rFonts w:ascii="PT Astra Serif" w:hAnsi="PT Astra Serif"/>
          <w:sz w:val="28"/>
        </w:rPr>
        <w:t xml:space="preserve">«Ежегодные параметры мероприятий по </w:t>
      </w:r>
      <w:proofErr w:type="spellStart"/>
      <w:r w:rsidRPr="004F70A7">
        <w:rPr>
          <w:rFonts w:ascii="PT Astra Serif" w:hAnsi="PT Astra Serif"/>
          <w:sz w:val="28"/>
        </w:rPr>
        <w:t>лесовосстановлению</w:t>
      </w:r>
      <w:proofErr w:type="spellEnd"/>
      <w:r w:rsidRPr="004F70A7">
        <w:rPr>
          <w:rFonts w:ascii="PT Astra Serif" w:hAnsi="PT Astra Serif"/>
          <w:sz w:val="28"/>
        </w:rPr>
        <w:t xml:space="preserve"> корректируются с учетом проведенных санитарно-оздоровительных мероприятий и с</w:t>
      </w:r>
      <w:r w:rsidR="00CB5026" w:rsidRPr="004F70A7"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CB5026" w:rsidRPr="004F70A7" w:rsidRDefault="00CB5026" w:rsidP="00CB5026">
      <w:pPr>
        <w:pStyle w:val="ConsPlusNormal"/>
        <w:ind w:firstLine="709"/>
        <w:jc w:val="both"/>
        <w:rPr>
          <w:rFonts w:ascii="PT Astra Serif" w:hAnsi="PT Astra Serif"/>
          <w:sz w:val="28"/>
        </w:rPr>
      </w:pPr>
    </w:p>
    <w:p w:rsidR="00006255" w:rsidRPr="004F70A7" w:rsidRDefault="00006255" w:rsidP="00006255">
      <w:pPr>
        <w:rPr>
          <w:rFonts w:ascii="PT Astra Serif" w:hAnsi="PT Astra Serif"/>
          <w:sz w:val="28"/>
        </w:rPr>
      </w:pPr>
    </w:p>
    <w:p w:rsidR="003B33A5" w:rsidRPr="004F70A7" w:rsidRDefault="003B33A5" w:rsidP="00006255">
      <w:pPr>
        <w:rPr>
          <w:rFonts w:ascii="PT Astra Serif" w:hAnsi="PT Astra Serif"/>
          <w:sz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B2161" w:rsidRPr="004F70A7">
        <w:tc>
          <w:tcPr>
            <w:tcW w:w="3831" w:type="dxa"/>
            <w:shd w:val="clear" w:color="FFFFFF" w:fill="FFFFFF"/>
            <w:vAlign w:val="center"/>
          </w:tcPr>
          <w:p w:rsidR="005B2161" w:rsidRPr="004F70A7" w:rsidRDefault="009C0389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proofErr w:type="spellStart"/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B2161" w:rsidRPr="004F70A7" w:rsidRDefault="009C0389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F70A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B2161" w:rsidRPr="004F70A7" w:rsidRDefault="009C0389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F70A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Pr="004F70A7" w:rsidRDefault="005B2161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94A7F" w:rsidRPr="004F70A7" w:rsidRDefault="00694A7F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B2161" w:rsidRDefault="009C0389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 w:rsidRPr="004F70A7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F70A7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F70A7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Pr="004F70A7">
        <w:rPr>
          <w:rFonts w:ascii="PT Astra Serif" w:hAnsi="PT Astra Serif" w:cs="PT Astra Serif"/>
          <w:sz w:val="18"/>
          <w:szCs w:val="18"/>
        </w:rPr>
        <w:t xml:space="preserve">Круглова Т.П. </w:t>
      </w:r>
      <w:r w:rsidRPr="004F70A7"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bookmarkStart w:id="1" w:name="_GoBack"/>
      <w:bookmarkEnd w:id="1"/>
    </w:p>
    <w:sectPr w:rsidR="005B2161" w:rsidSect="00006255">
      <w:headerReference w:type="default" r:id="rId8"/>
      <w:headerReference w:type="first" r:id="rId9"/>
      <w:type w:val="continuous"/>
      <w:pgSz w:w="11907" w:h="16840"/>
      <w:pgMar w:top="1134" w:right="851" w:bottom="993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0CE" w:rsidRDefault="003240CE">
      <w:r>
        <w:separator/>
      </w:r>
    </w:p>
  </w:endnote>
  <w:endnote w:type="continuationSeparator" w:id="0">
    <w:p w:rsidR="003240CE" w:rsidRDefault="00324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0CE" w:rsidRDefault="003240CE">
      <w:r>
        <w:separator/>
      </w:r>
    </w:p>
  </w:footnote>
  <w:footnote w:type="continuationSeparator" w:id="0">
    <w:p w:rsidR="003240CE" w:rsidRDefault="003240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0CE" w:rsidRPr="00006255" w:rsidRDefault="003240CE" w:rsidP="00006255">
    <w:pPr>
      <w:pStyle w:val="af"/>
      <w:spacing w:before="240" w:after="0"/>
      <w:rPr>
        <w:rFonts w:ascii="PT Astra Serif" w:hAnsi="PT Astra Serif" w:cs="PT Astra Serif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40CE" w:rsidRDefault="003240C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4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40CE" w:rsidRDefault="003240CE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3240CE" w:rsidRDefault="003240CE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3240CE" w:rsidRDefault="003240C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AD9"/>
    <w:multiLevelType w:val="hybridMultilevel"/>
    <w:tmpl w:val="D29056F4"/>
    <w:lvl w:ilvl="0" w:tplc="5FE40F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B24A65C0">
      <w:start w:val="1"/>
      <w:numFmt w:val="lowerLetter"/>
      <w:lvlText w:val="%2."/>
      <w:lvlJc w:val="left"/>
      <w:pPr>
        <w:ind w:left="1789" w:hanging="360"/>
      </w:pPr>
    </w:lvl>
    <w:lvl w:ilvl="2" w:tplc="03B0D33A">
      <w:start w:val="1"/>
      <w:numFmt w:val="lowerRoman"/>
      <w:lvlText w:val="%3."/>
      <w:lvlJc w:val="right"/>
      <w:pPr>
        <w:ind w:left="2509" w:hanging="180"/>
      </w:pPr>
    </w:lvl>
    <w:lvl w:ilvl="3" w:tplc="D658767A">
      <w:start w:val="1"/>
      <w:numFmt w:val="decimal"/>
      <w:lvlText w:val="%4."/>
      <w:lvlJc w:val="left"/>
      <w:pPr>
        <w:ind w:left="3229" w:hanging="360"/>
      </w:pPr>
    </w:lvl>
    <w:lvl w:ilvl="4" w:tplc="812E4D30">
      <w:start w:val="1"/>
      <w:numFmt w:val="lowerLetter"/>
      <w:lvlText w:val="%5."/>
      <w:lvlJc w:val="left"/>
      <w:pPr>
        <w:ind w:left="3949" w:hanging="360"/>
      </w:pPr>
    </w:lvl>
    <w:lvl w:ilvl="5" w:tplc="A4607C60">
      <w:start w:val="1"/>
      <w:numFmt w:val="lowerRoman"/>
      <w:lvlText w:val="%6."/>
      <w:lvlJc w:val="right"/>
      <w:pPr>
        <w:ind w:left="4669" w:hanging="180"/>
      </w:pPr>
    </w:lvl>
    <w:lvl w:ilvl="6" w:tplc="DF3A5494">
      <w:start w:val="1"/>
      <w:numFmt w:val="decimal"/>
      <w:lvlText w:val="%7."/>
      <w:lvlJc w:val="left"/>
      <w:pPr>
        <w:ind w:left="5389" w:hanging="360"/>
      </w:pPr>
    </w:lvl>
    <w:lvl w:ilvl="7" w:tplc="1D6C12F8">
      <w:start w:val="1"/>
      <w:numFmt w:val="lowerLetter"/>
      <w:lvlText w:val="%8."/>
      <w:lvlJc w:val="left"/>
      <w:pPr>
        <w:ind w:left="6109" w:hanging="360"/>
      </w:pPr>
    </w:lvl>
    <w:lvl w:ilvl="8" w:tplc="F128528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936C7C"/>
    <w:multiLevelType w:val="hybridMultilevel"/>
    <w:tmpl w:val="18503A32"/>
    <w:lvl w:ilvl="0" w:tplc="91063F26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217571"/>
    <w:multiLevelType w:val="hybridMultilevel"/>
    <w:tmpl w:val="5E66FBF6"/>
    <w:lvl w:ilvl="0" w:tplc="AB0699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42CA5EA">
      <w:start w:val="1"/>
      <w:numFmt w:val="lowerLetter"/>
      <w:lvlText w:val="%2."/>
      <w:lvlJc w:val="left"/>
      <w:pPr>
        <w:ind w:left="1789" w:hanging="360"/>
      </w:pPr>
    </w:lvl>
    <w:lvl w:ilvl="2" w:tplc="A87659F8">
      <w:start w:val="1"/>
      <w:numFmt w:val="lowerRoman"/>
      <w:lvlText w:val="%3."/>
      <w:lvlJc w:val="right"/>
      <w:pPr>
        <w:ind w:left="2509" w:hanging="180"/>
      </w:pPr>
    </w:lvl>
    <w:lvl w:ilvl="3" w:tplc="01B2572E">
      <w:start w:val="1"/>
      <w:numFmt w:val="decimal"/>
      <w:lvlText w:val="%4."/>
      <w:lvlJc w:val="left"/>
      <w:pPr>
        <w:ind w:left="3229" w:hanging="360"/>
      </w:pPr>
    </w:lvl>
    <w:lvl w:ilvl="4" w:tplc="16DA2230">
      <w:start w:val="1"/>
      <w:numFmt w:val="lowerLetter"/>
      <w:lvlText w:val="%5."/>
      <w:lvlJc w:val="left"/>
      <w:pPr>
        <w:ind w:left="3949" w:hanging="360"/>
      </w:pPr>
    </w:lvl>
    <w:lvl w:ilvl="5" w:tplc="E34EB904">
      <w:start w:val="1"/>
      <w:numFmt w:val="lowerRoman"/>
      <w:lvlText w:val="%6."/>
      <w:lvlJc w:val="right"/>
      <w:pPr>
        <w:ind w:left="4669" w:hanging="180"/>
      </w:pPr>
    </w:lvl>
    <w:lvl w:ilvl="6" w:tplc="76BEB2B6">
      <w:start w:val="1"/>
      <w:numFmt w:val="decimal"/>
      <w:lvlText w:val="%7."/>
      <w:lvlJc w:val="left"/>
      <w:pPr>
        <w:ind w:left="5389" w:hanging="360"/>
      </w:pPr>
    </w:lvl>
    <w:lvl w:ilvl="7" w:tplc="68F05326">
      <w:start w:val="1"/>
      <w:numFmt w:val="lowerLetter"/>
      <w:lvlText w:val="%8."/>
      <w:lvlJc w:val="left"/>
      <w:pPr>
        <w:ind w:left="6109" w:hanging="360"/>
      </w:pPr>
    </w:lvl>
    <w:lvl w:ilvl="8" w:tplc="3560EE4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D44F93"/>
    <w:multiLevelType w:val="hybridMultilevel"/>
    <w:tmpl w:val="E190D92A"/>
    <w:lvl w:ilvl="0" w:tplc="A00C7056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2B0A639A">
      <w:start w:val="1"/>
      <w:numFmt w:val="lowerLetter"/>
      <w:lvlText w:val="%2."/>
      <w:lvlJc w:val="left"/>
      <w:pPr>
        <w:ind w:left="2782" w:hanging="360"/>
      </w:pPr>
    </w:lvl>
    <w:lvl w:ilvl="2" w:tplc="80DE3C94">
      <w:start w:val="1"/>
      <w:numFmt w:val="lowerRoman"/>
      <w:lvlText w:val="%3."/>
      <w:lvlJc w:val="right"/>
      <w:pPr>
        <w:ind w:left="3502" w:hanging="180"/>
      </w:pPr>
    </w:lvl>
    <w:lvl w:ilvl="3" w:tplc="4AD07EBE">
      <w:start w:val="1"/>
      <w:numFmt w:val="decimal"/>
      <w:lvlText w:val="%4."/>
      <w:lvlJc w:val="left"/>
      <w:pPr>
        <w:ind w:left="4222" w:hanging="360"/>
      </w:pPr>
    </w:lvl>
    <w:lvl w:ilvl="4" w:tplc="BE147486">
      <w:start w:val="1"/>
      <w:numFmt w:val="lowerLetter"/>
      <w:lvlText w:val="%5."/>
      <w:lvlJc w:val="left"/>
      <w:pPr>
        <w:ind w:left="4942" w:hanging="360"/>
      </w:pPr>
    </w:lvl>
    <w:lvl w:ilvl="5" w:tplc="D6F055C6">
      <w:start w:val="1"/>
      <w:numFmt w:val="lowerRoman"/>
      <w:lvlText w:val="%6."/>
      <w:lvlJc w:val="right"/>
      <w:pPr>
        <w:ind w:left="5662" w:hanging="180"/>
      </w:pPr>
    </w:lvl>
    <w:lvl w:ilvl="6" w:tplc="DFA2C544">
      <w:start w:val="1"/>
      <w:numFmt w:val="decimal"/>
      <w:lvlText w:val="%7."/>
      <w:lvlJc w:val="left"/>
      <w:pPr>
        <w:ind w:left="6382" w:hanging="360"/>
      </w:pPr>
    </w:lvl>
    <w:lvl w:ilvl="7" w:tplc="3F84FB74">
      <w:start w:val="1"/>
      <w:numFmt w:val="lowerLetter"/>
      <w:lvlText w:val="%8."/>
      <w:lvlJc w:val="left"/>
      <w:pPr>
        <w:ind w:left="7102" w:hanging="360"/>
      </w:pPr>
    </w:lvl>
    <w:lvl w:ilvl="8" w:tplc="42983698">
      <w:start w:val="1"/>
      <w:numFmt w:val="lowerRoman"/>
      <w:lvlText w:val="%9."/>
      <w:lvlJc w:val="right"/>
      <w:pPr>
        <w:ind w:left="7822" w:hanging="180"/>
      </w:pPr>
    </w:lvl>
  </w:abstractNum>
  <w:abstractNum w:abstractNumId="4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0106719"/>
    <w:multiLevelType w:val="hybridMultilevel"/>
    <w:tmpl w:val="0D2CC0B0"/>
    <w:lvl w:ilvl="0" w:tplc="929ABC86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FE1ABBEE">
      <w:start w:val="1"/>
      <w:numFmt w:val="lowerLetter"/>
      <w:lvlText w:val="%2."/>
      <w:lvlJc w:val="left"/>
      <w:pPr>
        <w:ind w:left="1789" w:hanging="360"/>
      </w:pPr>
    </w:lvl>
    <w:lvl w:ilvl="2" w:tplc="1F78803C">
      <w:start w:val="1"/>
      <w:numFmt w:val="lowerRoman"/>
      <w:lvlText w:val="%3."/>
      <w:lvlJc w:val="right"/>
      <w:pPr>
        <w:ind w:left="2509" w:hanging="180"/>
      </w:pPr>
    </w:lvl>
    <w:lvl w:ilvl="3" w:tplc="1D3C0F3A">
      <w:start w:val="1"/>
      <w:numFmt w:val="decimal"/>
      <w:lvlText w:val="%4."/>
      <w:lvlJc w:val="left"/>
      <w:pPr>
        <w:ind w:left="3229" w:hanging="360"/>
      </w:pPr>
    </w:lvl>
    <w:lvl w:ilvl="4" w:tplc="7A14E5D4">
      <w:start w:val="1"/>
      <w:numFmt w:val="lowerLetter"/>
      <w:lvlText w:val="%5."/>
      <w:lvlJc w:val="left"/>
      <w:pPr>
        <w:ind w:left="3949" w:hanging="360"/>
      </w:pPr>
    </w:lvl>
    <w:lvl w:ilvl="5" w:tplc="A0F214C8">
      <w:start w:val="1"/>
      <w:numFmt w:val="lowerRoman"/>
      <w:lvlText w:val="%6."/>
      <w:lvlJc w:val="right"/>
      <w:pPr>
        <w:ind w:left="4669" w:hanging="180"/>
      </w:pPr>
    </w:lvl>
    <w:lvl w:ilvl="6" w:tplc="C4A4826C">
      <w:start w:val="1"/>
      <w:numFmt w:val="decimal"/>
      <w:lvlText w:val="%7."/>
      <w:lvlJc w:val="left"/>
      <w:pPr>
        <w:ind w:left="5389" w:hanging="360"/>
      </w:pPr>
    </w:lvl>
    <w:lvl w:ilvl="7" w:tplc="0680D814">
      <w:start w:val="1"/>
      <w:numFmt w:val="lowerLetter"/>
      <w:lvlText w:val="%8."/>
      <w:lvlJc w:val="left"/>
      <w:pPr>
        <w:ind w:left="6109" w:hanging="360"/>
      </w:pPr>
    </w:lvl>
    <w:lvl w:ilvl="8" w:tplc="F2ECF292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0C0262"/>
    <w:multiLevelType w:val="hybridMultilevel"/>
    <w:tmpl w:val="35A45562"/>
    <w:lvl w:ilvl="0" w:tplc="EFA8AE20">
      <w:start w:val="1"/>
      <w:numFmt w:val="decimal"/>
      <w:lvlText w:val="%1)"/>
      <w:lvlJc w:val="left"/>
      <w:pPr>
        <w:ind w:left="2062" w:hanging="360"/>
      </w:pPr>
      <w:rPr>
        <w:rFonts w:hint="default"/>
      </w:rPr>
    </w:lvl>
    <w:lvl w:ilvl="1" w:tplc="9750833C">
      <w:start w:val="1"/>
      <w:numFmt w:val="lowerLetter"/>
      <w:lvlText w:val="%2."/>
      <w:lvlJc w:val="left"/>
      <w:pPr>
        <w:ind w:left="2782" w:hanging="360"/>
      </w:pPr>
    </w:lvl>
    <w:lvl w:ilvl="2" w:tplc="11FC2E3C">
      <w:start w:val="1"/>
      <w:numFmt w:val="lowerRoman"/>
      <w:lvlText w:val="%3."/>
      <w:lvlJc w:val="right"/>
      <w:pPr>
        <w:ind w:left="3502" w:hanging="180"/>
      </w:pPr>
    </w:lvl>
    <w:lvl w:ilvl="3" w:tplc="2BEED0F2">
      <w:start w:val="1"/>
      <w:numFmt w:val="decimal"/>
      <w:lvlText w:val="%4."/>
      <w:lvlJc w:val="left"/>
      <w:pPr>
        <w:ind w:left="4222" w:hanging="360"/>
      </w:pPr>
    </w:lvl>
    <w:lvl w:ilvl="4" w:tplc="8A1A706E">
      <w:start w:val="1"/>
      <w:numFmt w:val="lowerLetter"/>
      <w:lvlText w:val="%5."/>
      <w:lvlJc w:val="left"/>
      <w:pPr>
        <w:ind w:left="4942" w:hanging="360"/>
      </w:pPr>
    </w:lvl>
    <w:lvl w:ilvl="5" w:tplc="8A566F14">
      <w:start w:val="1"/>
      <w:numFmt w:val="lowerRoman"/>
      <w:lvlText w:val="%6."/>
      <w:lvlJc w:val="right"/>
      <w:pPr>
        <w:ind w:left="5662" w:hanging="180"/>
      </w:pPr>
    </w:lvl>
    <w:lvl w:ilvl="6" w:tplc="AA5C2F64">
      <w:start w:val="1"/>
      <w:numFmt w:val="decimal"/>
      <w:lvlText w:val="%7."/>
      <w:lvlJc w:val="left"/>
      <w:pPr>
        <w:ind w:left="6382" w:hanging="360"/>
      </w:pPr>
    </w:lvl>
    <w:lvl w:ilvl="7" w:tplc="725CA746">
      <w:start w:val="1"/>
      <w:numFmt w:val="lowerLetter"/>
      <w:lvlText w:val="%8."/>
      <w:lvlJc w:val="left"/>
      <w:pPr>
        <w:ind w:left="7102" w:hanging="360"/>
      </w:pPr>
    </w:lvl>
    <w:lvl w:ilvl="8" w:tplc="AD2283B6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4DC53DC6"/>
    <w:multiLevelType w:val="hybridMultilevel"/>
    <w:tmpl w:val="39107AC8"/>
    <w:lvl w:ilvl="0" w:tplc="D2CA44B8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C3E26E2E">
      <w:start w:val="1"/>
      <w:numFmt w:val="lowerLetter"/>
      <w:lvlText w:val="%2."/>
      <w:lvlJc w:val="left"/>
      <w:pPr>
        <w:ind w:left="1789" w:hanging="360"/>
      </w:pPr>
    </w:lvl>
    <w:lvl w:ilvl="2" w:tplc="377A9A86">
      <w:start w:val="1"/>
      <w:numFmt w:val="lowerRoman"/>
      <w:lvlText w:val="%3."/>
      <w:lvlJc w:val="right"/>
      <w:pPr>
        <w:ind w:left="2509" w:hanging="180"/>
      </w:pPr>
    </w:lvl>
    <w:lvl w:ilvl="3" w:tplc="B318551A">
      <w:start w:val="1"/>
      <w:numFmt w:val="decimal"/>
      <w:lvlText w:val="%4."/>
      <w:lvlJc w:val="left"/>
      <w:pPr>
        <w:ind w:left="3229" w:hanging="360"/>
      </w:pPr>
    </w:lvl>
    <w:lvl w:ilvl="4" w:tplc="2E865316">
      <w:start w:val="1"/>
      <w:numFmt w:val="lowerLetter"/>
      <w:lvlText w:val="%5."/>
      <w:lvlJc w:val="left"/>
      <w:pPr>
        <w:ind w:left="3949" w:hanging="360"/>
      </w:pPr>
    </w:lvl>
    <w:lvl w:ilvl="5" w:tplc="DE5ABCD6">
      <w:start w:val="1"/>
      <w:numFmt w:val="lowerRoman"/>
      <w:lvlText w:val="%6."/>
      <w:lvlJc w:val="right"/>
      <w:pPr>
        <w:ind w:left="4669" w:hanging="180"/>
      </w:pPr>
    </w:lvl>
    <w:lvl w:ilvl="6" w:tplc="EA52E570">
      <w:start w:val="1"/>
      <w:numFmt w:val="decimal"/>
      <w:lvlText w:val="%7."/>
      <w:lvlJc w:val="left"/>
      <w:pPr>
        <w:ind w:left="5389" w:hanging="360"/>
      </w:pPr>
    </w:lvl>
    <w:lvl w:ilvl="7" w:tplc="BC464816">
      <w:start w:val="1"/>
      <w:numFmt w:val="lowerLetter"/>
      <w:lvlText w:val="%8."/>
      <w:lvlJc w:val="left"/>
      <w:pPr>
        <w:ind w:left="6109" w:hanging="360"/>
      </w:pPr>
    </w:lvl>
    <w:lvl w:ilvl="8" w:tplc="0106B9A0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3704964"/>
    <w:multiLevelType w:val="hybridMultilevel"/>
    <w:tmpl w:val="739A6B34"/>
    <w:lvl w:ilvl="0" w:tplc="10F01C0A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0CBAAB72">
      <w:start w:val="1"/>
      <w:numFmt w:val="lowerLetter"/>
      <w:lvlText w:val="%2."/>
      <w:lvlJc w:val="left"/>
      <w:pPr>
        <w:ind w:left="1789" w:hanging="360"/>
      </w:pPr>
    </w:lvl>
    <w:lvl w:ilvl="2" w:tplc="B064A35A">
      <w:start w:val="1"/>
      <w:numFmt w:val="lowerRoman"/>
      <w:lvlText w:val="%3."/>
      <w:lvlJc w:val="right"/>
      <w:pPr>
        <w:ind w:left="2509" w:hanging="180"/>
      </w:pPr>
    </w:lvl>
    <w:lvl w:ilvl="3" w:tplc="2FA66624">
      <w:start w:val="1"/>
      <w:numFmt w:val="decimal"/>
      <w:lvlText w:val="%4."/>
      <w:lvlJc w:val="left"/>
      <w:pPr>
        <w:ind w:left="3229" w:hanging="360"/>
      </w:pPr>
    </w:lvl>
    <w:lvl w:ilvl="4" w:tplc="1278CD78">
      <w:start w:val="1"/>
      <w:numFmt w:val="lowerLetter"/>
      <w:lvlText w:val="%5."/>
      <w:lvlJc w:val="left"/>
      <w:pPr>
        <w:ind w:left="3949" w:hanging="360"/>
      </w:pPr>
    </w:lvl>
    <w:lvl w:ilvl="5" w:tplc="F56AACB6">
      <w:start w:val="1"/>
      <w:numFmt w:val="lowerRoman"/>
      <w:lvlText w:val="%6."/>
      <w:lvlJc w:val="right"/>
      <w:pPr>
        <w:ind w:left="4669" w:hanging="180"/>
      </w:pPr>
    </w:lvl>
    <w:lvl w:ilvl="6" w:tplc="759A368E">
      <w:start w:val="1"/>
      <w:numFmt w:val="decimal"/>
      <w:lvlText w:val="%7."/>
      <w:lvlJc w:val="left"/>
      <w:pPr>
        <w:ind w:left="5389" w:hanging="360"/>
      </w:pPr>
    </w:lvl>
    <w:lvl w:ilvl="7" w:tplc="77661A4C">
      <w:start w:val="1"/>
      <w:numFmt w:val="lowerLetter"/>
      <w:lvlText w:val="%8."/>
      <w:lvlJc w:val="left"/>
      <w:pPr>
        <w:ind w:left="6109" w:hanging="360"/>
      </w:pPr>
    </w:lvl>
    <w:lvl w:ilvl="8" w:tplc="1E3431AC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E326016"/>
    <w:multiLevelType w:val="hybridMultilevel"/>
    <w:tmpl w:val="0C823EAE"/>
    <w:lvl w:ilvl="0" w:tplc="04BE30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08A9D32">
      <w:start w:val="1"/>
      <w:numFmt w:val="lowerLetter"/>
      <w:lvlText w:val="%2."/>
      <w:lvlJc w:val="left"/>
      <w:pPr>
        <w:ind w:left="1789" w:hanging="360"/>
      </w:pPr>
    </w:lvl>
    <w:lvl w:ilvl="2" w:tplc="F3BAB556">
      <w:start w:val="1"/>
      <w:numFmt w:val="lowerRoman"/>
      <w:lvlText w:val="%3."/>
      <w:lvlJc w:val="right"/>
      <w:pPr>
        <w:ind w:left="2509" w:hanging="180"/>
      </w:pPr>
    </w:lvl>
    <w:lvl w:ilvl="3" w:tplc="405EC592">
      <w:start w:val="1"/>
      <w:numFmt w:val="decimal"/>
      <w:lvlText w:val="%4."/>
      <w:lvlJc w:val="left"/>
      <w:pPr>
        <w:ind w:left="3229" w:hanging="360"/>
      </w:pPr>
    </w:lvl>
    <w:lvl w:ilvl="4" w:tplc="E58CD366">
      <w:start w:val="1"/>
      <w:numFmt w:val="lowerLetter"/>
      <w:lvlText w:val="%5."/>
      <w:lvlJc w:val="left"/>
      <w:pPr>
        <w:ind w:left="3949" w:hanging="360"/>
      </w:pPr>
    </w:lvl>
    <w:lvl w:ilvl="5" w:tplc="AB788D1A">
      <w:start w:val="1"/>
      <w:numFmt w:val="lowerRoman"/>
      <w:lvlText w:val="%6."/>
      <w:lvlJc w:val="right"/>
      <w:pPr>
        <w:ind w:left="4669" w:hanging="180"/>
      </w:pPr>
    </w:lvl>
    <w:lvl w:ilvl="6" w:tplc="BDA270FC">
      <w:start w:val="1"/>
      <w:numFmt w:val="decimal"/>
      <w:lvlText w:val="%7."/>
      <w:lvlJc w:val="left"/>
      <w:pPr>
        <w:ind w:left="5389" w:hanging="360"/>
      </w:pPr>
    </w:lvl>
    <w:lvl w:ilvl="7" w:tplc="E7EE486E">
      <w:start w:val="1"/>
      <w:numFmt w:val="lowerLetter"/>
      <w:lvlText w:val="%8."/>
      <w:lvlJc w:val="left"/>
      <w:pPr>
        <w:ind w:left="6109" w:hanging="360"/>
      </w:pPr>
    </w:lvl>
    <w:lvl w:ilvl="8" w:tplc="33C2007C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58442C2"/>
    <w:multiLevelType w:val="hybridMultilevel"/>
    <w:tmpl w:val="ADC024FE"/>
    <w:lvl w:ilvl="0" w:tplc="8BEA11F0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937EE3C8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A7C53D8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5748966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7FBE1178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8404EC12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343C2AC4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5960A0A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945C3714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687F1DCB"/>
    <w:multiLevelType w:val="hybridMultilevel"/>
    <w:tmpl w:val="75C20F06"/>
    <w:lvl w:ilvl="0" w:tplc="9C921E8C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3E5CB21E">
      <w:start w:val="1"/>
      <w:numFmt w:val="lowerLetter"/>
      <w:lvlText w:val="%2."/>
      <w:lvlJc w:val="left"/>
      <w:pPr>
        <w:ind w:left="1789" w:hanging="360"/>
      </w:pPr>
    </w:lvl>
    <w:lvl w:ilvl="2" w:tplc="AECC77EA">
      <w:start w:val="1"/>
      <w:numFmt w:val="lowerRoman"/>
      <w:lvlText w:val="%3."/>
      <w:lvlJc w:val="right"/>
      <w:pPr>
        <w:ind w:left="2509" w:hanging="180"/>
      </w:pPr>
    </w:lvl>
    <w:lvl w:ilvl="3" w:tplc="C9C04970">
      <w:start w:val="1"/>
      <w:numFmt w:val="decimal"/>
      <w:lvlText w:val="%4."/>
      <w:lvlJc w:val="left"/>
      <w:pPr>
        <w:ind w:left="3229" w:hanging="360"/>
      </w:pPr>
    </w:lvl>
    <w:lvl w:ilvl="4" w:tplc="BBA0896A">
      <w:start w:val="1"/>
      <w:numFmt w:val="lowerLetter"/>
      <w:lvlText w:val="%5."/>
      <w:lvlJc w:val="left"/>
      <w:pPr>
        <w:ind w:left="3949" w:hanging="360"/>
      </w:pPr>
    </w:lvl>
    <w:lvl w:ilvl="5" w:tplc="49D255EE">
      <w:start w:val="1"/>
      <w:numFmt w:val="lowerRoman"/>
      <w:lvlText w:val="%6."/>
      <w:lvlJc w:val="right"/>
      <w:pPr>
        <w:ind w:left="4669" w:hanging="180"/>
      </w:pPr>
    </w:lvl>
    <w:lvl w:ilvl="6" w:tplc="F73C6448">
      <w:start w:val="1"/>
      <w:numFmt w:val="decimal"/>
      <w:lvlText w:val="%7."/>
      <w:lvlJc w:val="left"/>
      <w:pPr>
        <w:ind w:left="5389" w:hanging="360"/>
      </w:pPr>
    </w:lvl>
    <w:lvl w:ilvl="7" w:tplc="8E84CB82">
      <w:start w:val="1"/>
      <w:numFmt w:val="lowerLetter"/>
      <w:lvlText w:val="%8."/>
      <w:lvlJc w:val="left"/>
      <w:pPr>
        <w:ind w:left="6109" w:hanging="360"/>
      </w:pPr>
    </w:lvl>
    <w:lvl w:ilvl="8" w:tplc="EC7853C2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80B15BF"/>
    <w:multiLevelType w:val="hybridMultilevel"/>
    <w:tmpl w:val="FDFC3AA2"/>
    <w:lvl w:ilvl="0" w:tplc="E530164C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AAB21522">
      <w:start w:val="1"/>
      <w:numFmt w:val="lowerLetter"/>
      <w:lvlText w:val="%2."/>
      <w:lvlJc w:val="left"/>
      <w:pPr>
        <w:ind w:left="1789" w:hanging="360"/>
      </w:pPr>
    </w:lvl>
    <w:lvl w:ilvl="2" w:tplc="0F664110">
      <w:start w:val="1"/>
      <w:numFmt w:val="lowerRoman"/>
      <w:lvlText w:val="%3."/>
      <w:lvlJc w:val="right"/>
      <w:pPr>
        <w:ind w:left="2509" w:hanging="180"/>
      </w:pPr>
    </w:lvl>
    <w:lvl w:ilvl="3" w:tplc="5EBA8EDE">
      <w:start w:val="1"/>
      <w:numFmt w:val="decimal"/>
      <w:lvlText w:val="%4."/>
      <w:lvlJc w:val="left"/>
      <w:pPr>
        <w:ind w:left="3229" w:hanging="360"/>
      </w:pPr>
    </w:lvl>
    <w:lvl w:ilvl="4" w:tplc="57A23FC8">
      <w:start w:val="1"/>
      <w:numFmt w:val="lowerLetter"/>
      <w:lvlText w:val="%5."/>
      <w:lvlJc w:val="left"/>
      <w:pPr>
        <w:ind w:left="3949" w:hanging="360"/>
      </w:pPr>
    </w:lvl>
    <w:lvl w:ilvl="5" w:tplc="38FC9CEC">
      <w:start w:val="1"/>
      <w:numFmt w:val="lowerRoman"/>
      <w:lvlText w:val="%6."/>
      <w:lvlJc w:val="right"/>
      <w:pPr>
        <w:ind w:left="4669" w:hanging="180"/>
      </w:pPr>
    </w:lvl>
    <w:lvl w:ilvl="6" w:tplc="9BAA351E">
      <w:start w:val="1"/>
      <w:numFmt w:val="decimal"/>
      <w:lvlText w:val="%7."/>
      <w:lvlJc w:val="left"/>
      <w:pPr>
        <w:ind w:left="5389" w:hanging="360"/>
      </w:pPr>
    </w:lvl>
    <w:lvl w:ilvl="7" w:tplc="0C80090A">
      <w:start w:val="1"/>
      <w:numFmt w:val="lowerLetter"/>
      <w:lvlText w:val="%8."/>
      <w:lvlJc w:val="left"/>
      <w:pPr>
        <w:ind w:left="6109" w:hanging="360"/>
      </w:pPr>
    </w:lvl>
    <w:lvl w:ilvl="8" w:tplc="03B22862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9"/>
  </w:num>
  <w:num w:numId="5">
    <w:abstractNumId w:val="11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2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161"/>
    <w:rsid w:val="00006255"/>
    <w:rsid w:val="00047CA0"/>
    <w:rsid w:val="001C54F1"/>
    <w:rsid w:val="00205ED7"/>
    <w:rsid w:val="00263324"/>
    <w:rsid w:val="002F2237"/>
    <w:rsid w:val="003071FE"/>
    <w:rsid w:val="003240CE"/>
    <w:rsid w:val="0035341B"/>
    <w:rsid w:val="003B33A5"/>
    <w:rsid w:val="003C25BA"/>
    <w:rsid w:val="00423324"/>
    <w:rsid w:val="0044221E"/>
    <w:rsid w:val="00451290"/>
    <w:rsid w:val="00484421"/>
    <w:rsid w:val="004F48CE"/>
    <w:rsid w:val="004F70A7"/>
    <w:rsid w:val="00581BDD"/>
    <w:rsid w:val="005831B1"/>
    <w:rsid w:val="005B2161"/>
    <w:rsid w:val="005F502E"/>
    <w:rsid w:val="00694A7F"/>
    <w:rsid w:val="007253EF"/>
    <w:rsid w:val="00795479"/>
    <w:rsid w:val="00845DA0"/>
    <w:rsid w:val="0084705D"/>
    <w:rsid w:val="00891485"/>
    <w:rsid w:val="008D5D0C"/>
    <w:rsid w:val="0099373B"/>
    <w:rsid w:val="009C0389"/>
    <w:rsid w:val="009F143C"/>
    <w:rsid w:val="00A05698"/>
    <w:rsid w:val="00A27EA0"/>
    <w:rsid w:val="00A345E7"/>
    <w:rsid w:val="00A735EF"/>
    <w:rsid w:val="00AB385A"/>
    <w:rsid w:val="00AD56D5"/>
    <w:rsid w:val="00AF1FC1"/>
    <w:rsid w:val="00B25814"/>
    <w:rsid w:val="00B73010"/>
    <w:rsid w:val="00BC4F8B"/>
    <w:rsid w:val="00CB5026"/>
    <w:rsid w:val="00D35E2B"/>
    <w:rsid w:val="00D54E45"/>
    <w:rsid w:val="00D97346"/>
    <w:rsid w:val="00DF70F9"/>
    <w:rsid w:val="00E46DF2"/>
    <w:rsid w:val="00EE6334"/>
    <w:rsid w:val="00EE662D"/>
    <w:rsid w:val="00F27073"/>
    <w:rsid w:val="00F505F0"/>
    <w:rsid w:val="00FA2A36"/>
    <w:rsid w:val="00FD22E3"/>
    <w:rsid w:val="00FF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CBC4E1-2E1B-4174-A2EB-83E3B14EB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1110">
    <w:name w:val="Таблица простая 1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113">
    <w:name w:val="Таблица простая 113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3">
    <w:name w:val="Таблица простая 213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3">
    <w:name w:val="Таблица простая 3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3">
    <w:name w:val="Таблица простая 4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3">
    <w:name w:val="Таблица простая 5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3">
    <w:name w:val="Таблица-сетка 1 светл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3">
    <w:name w:val="Таблица-сетка 21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3">
    <w:name w:val="Таблица-сетка 31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3">
    <w:name w:val="Таблица-сетка 41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3">
    <w:name w:val="Таблица-сетка 5 темн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3">
    <w:name w:val="Таблица-сетка 6 цветн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3">
    <w:name w:val="Таблица-сетка 7 цветная1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30">
    <w:name w:val="Список-таблица 1 светлая1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30">
    <w:name w:val="Список-таблица 2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30">
    <w:name w:val="Список-таблица 3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30">
    <w:name w:val="Список-таблица 4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30">
    <w:name w:val="Список-таблица 5 темная1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30">
    <w:name w:val="Список-таблица 6 цветная1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30">
    <w:name w:val="Список-таблица 7 цветная1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27">
    <w:name w:val="Сетка таблицы2"/>
    <w:next w:val="af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2">
    <w:name w:val="Table Grid Light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Таблица простая 11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Таблица простая 21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4">
    <w:name w:val="Таблица простая 3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4">
    <w:name w:val="Таблица простая 4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4">
    <w:name w:val="Таблица простая 5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">
    <w:name w:val="Таблица-сетка 1 светл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2">
    <w:name w:val="Grid Table 1 Light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2">
    <w:name w:val="Grid Table 1 Light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2">
    <w:name w:val="Grid Table 1 Light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2">
    <w:name w:val="Grid Table 1 Light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2">
    <w:name w:val="Grid Table 1 Light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2">
    <w:name w:val="Grid Table 1 Light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">
    <w:name w:val="Таблица-сетка 2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2">
    <w:name w:val="Grid Table 2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2">
    <w:name w:val="Grid Table 2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2">
    <w:name w:val="Grid Table 2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2">
    <w:name w:val="Grid Table 2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2">
    <w:name w:val="Grid Table 2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2">
    <w:name w:val="Grid Table 2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">
    <w:name w:val="Таблица-сетка 3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2">
    <w:name w:val="Grid Table 3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2">
    <w:name w:val="Grid Table 3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2">
    <w:name w:val="Grid Table 3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2">
    <w:name w:val="Grid Table 3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2">
    <w:name w:val="Grid Table 3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2">
    <w:name w:val="Grid Table 3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">
    <w:name w:val="Таблица-сетка 41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2">
    <w:name w:val="Grid Table 4 - Accent 1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2">
    <w:name w:val="Grid Table 4 - Accent 2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2">
    <w:name w:val="Grid Table 4 - Accent 3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2">
    <w:name w:val="Grid Table 4 - Accent 4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2">
    <w:name w:val="Grid Table 4 - Accent 5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2">
    <w:name w:val="Grid Table 4 - Accent 6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">
    <w:name w:val="Таблица-сетка 5 тем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2">
    <w:name w:val="Grid Table 5 Dark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2">
    <w:name w:val="Grid Table 5 Dark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2">
    <w:name w:val="Grid Table 5 Dark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2">
    <w:name w:val="Grid Table 5 Dark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2">
    <w:name w:val="Grid Table 5 Dark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2">
    <w:name w:val="Grid Table 5 Dark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">
    <w:name w:val="Таблица-сетка 6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2">
    <w:name w:val="Grid Table 6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2">
    <w:name w:val="Grid Table 6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2">
    <w:name w:val="Grid Table 6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2">
    <w:name w:val="Grid Table 6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2">
    <w:name w:val="Grid Table 6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2">
    <w:name w:val="Grid Table 6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">
    <w:name w:val="Таблица-сетка 7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2">
    <w:name w:val="Grid Table 7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2">
    <w:name w:val="Grid Table 7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2">
    <w:name w:val="Grid Table 7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2">
    <w:name w:val="Grid Table 7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2">
    <w:name w:val="Grid Table 7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2">
    <w:name w:val="Grid Table 7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40">
    <w:name w:val="Список-таблица 1 светл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2">
    <w:name w:val="List Table 1 Light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2">
    <w:name w:val="List Table 1 Light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2">
    <w:name w:val="List Table 1 Light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2">
    <w:name w:val="List Table 1 Light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2">
    <w:name w:val="List Table 1 Light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2">
    <w:name w:val="List Table 1 Light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40">
    <w:name w:val="Список-таблица 2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2">
    <w:name w:val="List Table 2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2">
    <w:name w:val="List Table 2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2">
    <w:name w:val="List Table 2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2">
    <w:name w:val="List Table 2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2">
    <w:name w:val="List Table 2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2">
    <w:name w:val="List Table 2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40">
    <w:name w:val="Список-таблица 3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2">
    <w:name w:val="List Table 3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2">
    <w:name w:val="List Table 3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2">
    <w:name w:val="List Table 3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2">
    <w:name w:val="List Table 3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2">
    <w:name w:val="List Table 3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2">
    <w:name w:val="List Table 3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40">
    <w:name w:val="Список-таблица 4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2">
    <w:name w:val="List Table 4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2">
    <w:name w:val="List Table 4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2">
    <w:name w:val="List Table 4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2">
    <w:name w:val="List Table 4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2">
    <w:name w:val="List Table 4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2">
    <w:name w:val="List Table 4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40">
    <w:name w:val="Список-таблица 5 тем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2">
    <w:name w:val="List Table 5 Dark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2">
    <w:name w:val="List Table 5 Dark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2">
    <w:name w:val="List Table 5 Dark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2">
    <w:name w:val="List Table 5 Dark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2">
    <w:name w:val="List Table 5 Dark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2">
    <w:name w:val="List Table 5 Dark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40">
    <w:name w:val="Список-таблица 6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2">
    <w:name w:val="List Table 6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2">
    <w:name w:val="List Table 6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2">
    <w:name w:val="List Table 6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2">
    <w:name w:val="List Table 6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2">
    <w:name w:val="List Table 6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2">
    <w:name w:val="List Table 6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40">
    <w:name w:val="Список-таблица 7 цветная1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2">
    <w:name w:val="List Table 7 Colorful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2">
    <w:name w:val="List Table 7 Colorful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2">
    <w:name w:val="List Table 7 Colorful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2">
    <w:name w:val="List Table 7 Colorful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2">
    <w:name w:val="List Table 7 Colorful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2">
    <w:name w:val="List Table 7 Colorful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0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2">
    <w:name w:val="Lined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2">
    <w:name w:val="Lined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2">
    <w:name w:val="Lined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2">
    <w:name w:val="Lined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2">
    <w:name w:val="Lined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2">
    <w:name w:val="Lined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0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2">
    <w:name w:val="Bordered &amp; Lined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2">
    <w:name w:val="Bordered &amp; Lined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2">
    <w:name w:val="Bordered &amp; Lined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2">
    <w:name w:val="Bordered &amp; Lined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2">
    <w:name w:val="Bordered &amp; Lined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2">
    <w:name w:val="Bordered &amp; Lined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2">
    <w:name w:val="Bordered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2">
    <w:name w:val="Bordered - Accent 1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2">
    <w:name w:val="Bordered - Accent 2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2">
    <w:name w:val="Bordered - Accent 3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2">
    <w:name w:val="Bordered - Accent 4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2">
    <w:name w:val="Bordered - Accent 5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2">
    <w:name w:val="Bordered - Accent 6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8</Pages>
  <Words>2837</Words>
  <Characters>16176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Пименова Виктория Сергеевна</cp:lastModifiedBy>
  <cp:revision>20</cp:revision>
  <dcterms:created xsi:type="dcterms:W3CDTF">2026-03-25T11:14:00Z</dcterms:created>
  <dcterms:modified xsi:type="dcterms:W3CDTF">2026-09-22T09:29:00Z</dcterms:modified>
</cp:coreProperties>
</file>