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76B3F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E76B3F" w:rsidRDefault="00F766D0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76B3F" w:rsidRDefault="00E76B3F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76B3F" w:rsidRDefault="00F766D0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E76B3F" w:rsidRDefault="00F766D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 хозяйства Томской области от 20.08.2024 № 78</w:t>
      </w:r>
    </w:p>
    <w:p w:rsidR="00E76B3F" w:rsidRDefault="00E76B3F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76B3F" w:rsidRDefault="00F766D0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действующим законодательством Российской Федерации и Томской области</w:t>
      </w:r>
    </w:p>
    <w:p w:rsidR="00E76B3F" w:rsidRDefault="00F766D0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E76B3F" w:rsidRDefault="00F766D0">
      <w:pPr>
        <w:ind w:firstLine="709"/>
        <w:jc w:val="both"/>
        <w:rPr>
          <w:rFonts w:ascii="PT Astra Serif" w:hAnsi="PT Astra Serif" w:cs="PTAstraSerif-Regular"/>
          <w:sz w:val="28"/>
          <w:szCs w:val="28"/>
        </w:rPr>
      </w:pPr>
      <w:r>
        <w:rPr>
          <w:rFonts w:ascii="PT Astra Serif" w:hAnsi="PT Astra Serif" w:cs="PTAstraSerif-Regular"/>
          <w:sz w:val="28"/>
          <w:szCs w:val="28"/>
        </w:rPr>
        <w:t xml:space="preserve">внести в приказ Департамента лесного хозяйства Томской области </w:t>
      </w:r>
      <w:r>
        <w:rPr>
          <w:rFonts w:ascii="PT Astra Serif" w:hAnsi="PT Astra Serif" w:cs="PTAstraSerif-Regular"/>
          <w:sz w:val="28"/>
          <w:szCs w:val="28"/>
        </w:rPr>
        <w:br/>
        <w:t xml:space="preserve">от 20.08.2024 № 78 «Об утверждении лесохозяйственного регламента Тимирязевского лесничества Томской области» («Официальный интернет- портал правовой информации» (www.pravo.gov.ru), 22.08.2024, </w:t>
      </w:r>
      <w:r>
        <w:rPr>
          <w:rFonts w:ascii="PT Astra Serif" w:hAnsi="PT Astra Serif" w:cs="PTAstraSerif-Regular"/>
          <w:sz w:val="28"/>
          <w:szCs w:val="28"/>
        </w:rPr>
        <w:br/>
        <w:t>№ 7001202408220012) следующие изменения:</w:t>
      </w:r>
    </w:p>
    <w:p w:rsidR="00E76B3F" w:rsidRDefault="00F766D0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Тимирязевского лесничества Томской области, утвержденном указанным приказом (далее - Регламент): </w:t>
      </w:r>
    </w:p>
    <w:p w:rsidR="007473E9" w:rsidRDefault="00F766D0" w:rsidP="007473E9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 w:rsidR="007473E9"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Александровского лесничества Томской области, утвержденном указанным приказом (далее - Регламент): </w:t>
      </w:r>
    </w:p>
    <w:p w:rsidR="007473E9" w:rsidRPr="005F502E" w:rsidRDefault="007473E9" w:rsidP="007473E9">
      <w:pPr>
        <w:pStyle w:val="a9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7473E9" w:rsidRDefault="007473E9" w:rsidP="007473E9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1" w:name="_GoBack"/>
      <w:bookmarkEnd w:id="1"/>
      <w:r>
        <w:rPr>
          <w:rFonts w:ascii="PT Astra Serif" w:hAnsi="PT Astra Serif" w:cs="PT Astra Serif"/>
          <w:sz w:val="28"/>
          <w:szCs w:val="28"/>
          <w:lang w:bidi="en-US"/>
        </w:rPr>
        <w:t>в разделе «Нормативные документы Правительства Российской Федерации»:</w:t>
      </w:r>
    </w:p>
    <w:p w:rsidR="007473E9" w:rsidRDefault="007473E9" w:rsidP="007473E9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пятый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7473E9" w:rsidRDefault="007473E9" w:rsidP="007473E9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седьмой изложить в следующей редакции:</w:t>
      </w:r>
    </w:p>
    <w:p w:rsidR="007473E9" w:rsidRPr="00F505F0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7473E9" w:rsidRDefault="007473E9" w:rsidP="007473E9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7473E9" w:rsidRDefault="007473E9" w:rsidP="007473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девятый изложить в следующей редакции: 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десятый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одиннадцатый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двенадцатый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11.03.2026 № 126 «Об утверждении Правил заготовки и сбора недревесных лесных ресурсов»;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тринадцатый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четырнадцатый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шестнадцатый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семнадцатый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девятнадцатый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двадцатый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двадцать шестой изложить в следующей редакции: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дополнить абзацем следующего содержания:</w:t>
      </w:r>
    </w:p>
    <w:p w:rsidR="007473E9" w:rsidRDefault="007473E9" w:rsidP="007473E9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7473E9" w:rsidRDefault="007473E9" w:rsidP="007473E9">
      <w:pPr>
        <w:pStyle w:val="aff7"/>
        <w:numPr>
          <w:ilvl w:val="0"/>
          <w:numId w:val="14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7473E9" w:rsidRDefault="007473E9" w:rsidP="007473E9">
      <w:pPr>
        <w:pStyle w:val="aff7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7473E9" w:rsidRPr="0099373B" w:rsidRDefault="007473E9" w:rsidP="007473E9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шестой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>в соответствии с нормативами сплошных рубок лесных насаждений мягколиственных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7473E9" w:rsidRPr="00D35E2B" w:rsidRDefault="007473E9" w:rsidP="007473E9">
      <w:pPr>
        <w:pStyle w:val="ConsPlusNormal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7473E9" w:rsidRPr="00D35E2B" w:rsidRDefault="007473E9" w:rsidP="007473E9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&lt;*&gt;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«*Расчеты выполнены на 3 года»;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7473E9" w:rsidRDefault="007473E9" w:rsidP="007473E9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7473E9" w:rsidRPr="00A345E7" w:rsidRDefault="007473E9" w:rsidP="007473E9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7473E9" w:rsidRPr="00E46DF2" w:rsidRDefault="007473E9" w:rsidP="007473E9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2.1.11 Регламента: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4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недревесных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>Об утверждении Правил заготовки и сбора недревесных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седьмой изложить в новой редакции:</w:t>
      </w:r>
    </w:p>
    <w:p w:rsidR="007473E9" w:rsidRPr="00F27073" w:rsidRDefault="007473E9" w:rsidP="007473E9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 Регламента: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</w:t>
      </w:r>
      <w:r w:rsidRPr="00205ED7">
        <w:rPr>
          <w:rFonts w:ascii="PT Astra Serif" w:hAnsi="PT Astra Serif"/>
          <w:sz w:val="28"/>
        </w:rPr>
        <w:lastRenderedPageBreak/>
        <w:t xml:space="preserve">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7473E9" w:rsidRPr="00D35E2B" w:rsidRDefault="007473E9" w:rsidP="007473E9">
      <w:pPr>
        <w:pStyle w:val="ConsPlusNormal"/>
        <w:numPr>
          <w:ilvl w:val="0"/>
          <w:numId w:val="14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7473E9" w:rsidRPr="00D35E2B" w:rsidRDefault="007473E9" w:rsidP="007473E9">
      <w:pPr>
        <w:pStyle w:val="ConsPlusNormal"/>
        <w:ind w:left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абзац второй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первый изложить в следующей редакции: </w:t>
      </w:r>
    </w:p>
    <w:p w:rsidR="007473E9" w:rsidRPr="009C038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7473E9" w:rsidRDefault="007473E9" w:rsidP="007473E9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восемнадцатый изложить в следующей редакции:</w:t>
      </w:r>
    </w:p>
    <w:p w:rsidR="007473E9" w:rsidRPr="00F505F0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7473E9" w:rsidRDefault="007473E9" w:rsidP="007473E9">
      <w:pPr>
        <w:pStyle w:val="ConsPlusNormal"/>
        <w:numPr>
          <w:ilvl w:val="0"/>
          <w:numId w:val="14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7473E9" w:rsidRDefault="007473E9" w:rsidP="007473E9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</w:t>
      </w:r>
      <w:r w:rsidRPr="009C0389">
        <w:rPr>
          <w:rFonts w:ascii="PT Astra Serif" w:hAnsi="PT Astra Serif"/>
          <w:sz w:val="28"/>
        </w:rPr>
        <w:lastRenderedPageBreak/>
        <w:t xml:space="preserve">Лесного кодекса и Правилами использования лесов для строительства, 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7473E9" w:rsidRPr="009C038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7473E9" w:rsidRPr="009C038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7473E9" w:rsidRPr="00A05698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05698">
        <w:rPr>
          <w:rFonts w:ascii="PT Astra Serif" w:hAnsi="PT Astra Serif"/>
          <w:sz w:val="28"/>
        </w:rPr>
        <w:t xml:space="preserve">рубка сильноослабленных,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десятый изложить в новой редакции: </w:t>
      </w:r>
    </w:p>
    <w:p w:rsidR="007473E9" w:rsidRDefault="007473E9" w:rsidP="007473E9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7473E9" w:rsidRPr="00A05698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</w:t>
      </w:r>
      <w:r w:rsidRPr="00A05698">
        <w:rPr>
          <w:rFonts w:ascii="PT Astra Serif" w:hAnsi="PT Astra Serif"/>
          <w:sz w:val="28"/>
          <w:szCs w:val="28"/>
        </w:rPr>
        <w:lastRenderedPageBreak/>
        <w:t xml:space="preserve">использующие леса для строительства, реконструкции, эксплуатации линейных объектов, направляют органам государственной власти, органам местного 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7473E9" w:rsidRPr="00A05698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а)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7473E9" w:rsidRPr="00A05698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б)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7473E9" w:rsidRPr="003C25BA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7473E9" w:rsidRDefault="007473E9" w:rsidP="007473E9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 xml:space="preserve">абзац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7473E9" w:rsidRDefault="007473E9" w:rsidP="007473E9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«повреждение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7473E9" w:rsidRDefault="007473E9" w:rsidP="007473E9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пятьдесят второй признать утратившим силу;</w:t>
      </w:r>
    </w:p>
    <w:p w:rsidR="007473E9" w:rsidRDefault="007473E9" w:rsidP="007473E9">
      <w:pPr>
        <w:pStyle w:val="ConsPlusNormal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7473E9" w:rsidRDefault="007473E9" w:rsidP="007473E9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7473E9" w:rsidRPr="00451290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7473E9" w:rsidRDefault="007473E9" w:rsidP="007473E9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десятый изложить в следующей редакции:</w:t>
      </w:r>
    </w:p>
    <w:p w:rsidR="007473E9" w:rsidRPr="00451290" w:rsidRDefault="007473E9" w:rsidP="007473E9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7473E9" w:rsidRDefault="007473E9" w:rsidP="007473E9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первый изложить в следующей редакции:</w:t>
      </w:r>
    </w:p>
    <w:p w:rsidR="007473E9" w:rsidRPr="00D35E2B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</w:t>
      </w:r>
      <w:r w:rsidRPr="00D35E2B">
        <w:rPr>
          <w:rFonts w:ascii="PT Astra Serif" w:hAnsi="PT Astra Serif"/>
          <w:sz w:val="28"/>
        </w:rPr>
        <w:lastRenderedPageBreak/>
        <w:t xml:space="preserve">организмов, а также от негативных воздействий на леса и санитарные требования к использованию лесов, направленные на обеспечение санитарной 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пятый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7473E9" w:rsidRPr="00AB385A" w:rsidRDefault="007473E9" w:rsidP="007473E9">
      <w:pPr>
        <w:pStyle w:val="ConsPlusNormal"/>
        <w:numPr>
          <w:ilvl w:val="0"/>
          <w:numId w:val="14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7473E9" w:rsidRPr="003B33A5" w:rsidRDefault="007473E9" w:rsidP="007473E9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 десятый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тринадцатый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>Примечание: Ежегодные объемы ухода за молодняками корректируются 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восемьдесят пятый изложить в следующей редакции:</w:t>
      </w:r>
    </w:p>
    <w:p w:rsidR="007473E9" w:rsidRDefault="007473E9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«Ежегодные параметры мероприятий по лесовосстановлению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F766D0" w:rsidRDefault="00F766D0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</w:p>
    <w:p w:rsidR="00F766D0" w:rsidRDefault="00F766D0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</w:p>
    <w:p w:rsidR="00F766D0" w:rsidRDefault="00F766D0" w:rsidP="007473E9">
      <w:pPr>
        <w:pStyle w:val="ConsPlusNormal"/>
        <w:ind w:firstLine="709"/>
        <w:jc w:val="both"/>
        <w:rPr>
          <w:rFonts w:ascii="PT Astra Serif" w:hAnsi="PT Astra Serif"/>
          <w:sz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76B3F">
        <w:tc>
          <w:tcPr>
            <w:tcW w:w="3831" w:type="dxa"/>
            <w:shd w:val="clear" w:color="FFFFFF" w:fill="FFFFFF"/>
            <w:vAlign w:val="center"/>
          </w:tcPr>
          <w:p w:rsidR="00E76B3F" w:rsidRDefault="00F766D0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76B3F" w:rsidRDefault="00F766D0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E76B3F" w:rsidRDefault="00F766D0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766D0" w:rsidRDefault="00F766D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E76B3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B3F" w:rsidRDefault="00F766D0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E76B3F" w:rsidSect="00F766D0">
          <w:headerReference w:type="default" r:id="rId8"/>
          <w:headerReference w:type="first" r:id="rId9"/>
          <w:type w:val="continuous"/>
          <w:pgSz w:w="11907" w:h="16840"/>
          <w:pgMar w:top="1134" w:right="851" w:bottom="851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Круглова Т.П.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E76B3F" w:rsidRDefault="00E76B3F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E76B3F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B3F" w:rsidRDefault="00F766D0">
      <w:r>
        <w:separator/>
      </w:r>
    </w:p>
  </w:endnote>
  <w:endnote w:type="continuationSeparator" w:id="0">
    <w:p w:rsidR="00E76B3F" w:rsidRDefault="00F76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AstraSerif-Regular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B3F" w:rsidRDefault="00F766D0">
      <w:r>
        <w:separator/>
      </w:r>
    </w:p>
  </w:footnote>
  <w:footnote w:type="continuationSeparator" w:id="0">
    <w:p w:rsidR="00E76B3F" w:rsidRDefault="00F76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B3F" w:rsidRDefault="00F766D0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fldChar w:fldCharType="begin"/>
    </w:r>
    <w:r>
      <w:rPr>
        <w:rFonts w:ascii="PT Astra Serif" w:hAnsi="PT Astra Serif"/>
        <w:b w:val="0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EE29A6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B3F" w:rsidRDefault="00F766D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7" name="Рисунок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6B3F" w:rsidRDefault="00F766D0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E76B3F" w:rsidRDefault="00F766D0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E76B3F" w:rsidRDefault="00F766D0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2351D"/>
    <w:multiLevelType w:val="hybridMultilevel"/>
    <w:tmpl w:val="B94C3708"/>
    <w:lvl w:ilvl="0" w:tplc="87265168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6F5A5BF6">
      <w:start w:val="1"/>
      <w:numFmt w:val="lowerLetter"/>
      <w:lvlText w:val="%2."/>
      <w:lvlJc w:val="left"/>
      <w:pPr>
        <w:ind w:left="1789" w:hanging="360"/>
      </w:pPr>
    </w:lvl>
    <w:lvl w:ilvl="2" w:tplc="4B86C810">
      <w:start w:val="1"/>
      <w:numFmt w:val="lowerRoman"/>
      <w:lvlText w:val="%3."/>
      <w:lvlJc w:val="right"/>
      <w:pPr>
        <w:ind w:left="2509" w:hanging="180"/>
      </w:pPr>
    </w:lvl>
    <w:lvl w:ilvl="3" w:tplc="ABF6A680">
      <w:start w:val="1"/>
      <w:numFmt w:val="decimal"/>
      <w:lvlText w:val="%4."/>
      <w:lvlJc w:val="left"/>
      <w:pPr>
        <w:ind w:left="3229" w:hanging="360"/>
      </w:pPr>
    </w:lvl>
    <w:lvl w:ilvl="4" w:tplc="0E6EFCF6">
      <w:start w:val="1"/>
      <w:numFmt w:val="lowerLetter"/>
      <w:lvlText w:val="%5."/>
      <w:lvlJc w:val="left"/>
      <w:pPr>
        <w:ind w:left="3949" w:hanging="360"/>
      </w:pPr>
    </w:lvl>
    <w:lvl w:ilvl="5" w:tplc="2B62DB16">
      <w:start w:val="1"/>
      <w:numFmt w:val="lowerRoman"/>
      <w:lvlText w:val="%6."/>
      <w:lvlJc w:val="right"/>
      <w:pPr>
        <w:ind w:left="4669" w:hanging="180"/>
      </w:pPr>
    </w:lvl>
    <w:lvl w:ilvl="6" w:tplc="76564474">
      <w:start w:val="1"/>
      <w:numFmt w:val="decimal"/>
      <w:lvlText w:val="%7."/>
      <w:lvlJc w:val="left"/>
      <w:pPr>
        <w:ind w:left="5389" w:hanging="360"/>
      </w:pPr>
    </w:lvl>
    <w:lvl w:ilvl="7" w:tplc="6598F8A2">
      <w:start w:val="1"/>
      <w:numFmt w:val="lowerLetter"/>
      <w:lvlText w:val="%8."/>
      <w:lvlJc w:val="left"/>
      <w:pPr>
        <w:ind w:left="6109" w:hanging="360"/>
      </w:pPr>
    </w:lvl>
    <w:lvl w:ilvl="8" w:tplc="F1E0A93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5471F8"/>
    <w:multiLevelType w:val="hybridMultilevel"/>
    <w:tmpl w:val="33E2E770"/>
    <w:lvl w:ilvl="0" w:tplc="6E786A1E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6A12BB52">
      <w:start w:val="1"/>
      <w:numFmt w:val="lowerLetter"/>
      <w:lvlText w:val="%2."/>
      <w:lvlJc w:val="left"/>
      <w:pPr>
        <w:ind w:left="1789" w:hanging="360"/>
      </w:pPr>
    </w:lvl>
    <w:lvl w:ilvl="2" w:tplc="E8FA55CC">
      <w:start w:val="1"/>
      <w:numFmt w:val="lowerRoman"/>
      <w:lvlText w:val="%3."/>
      <w:lvlJc w:val="right"/>
      <w:pPr>
        <w:ind w:left="2509" w:hanging="180"/>
      </w:pPr>
    </w:lvl>
    <w:lvl w:ilvl="3" w:tplc="DD5A7668">
      <w:start w:val="1"/>
      <w:numFmt w:val="decimal"/>
      <w:lvlText w:val="%4."/>
      <w:lvlJc w:val="left"/>
      <w:pPr>
        <w:ind w:left="3229" w:hanging="360"/>
      </w:pPr>
    </w:lvl>
    <w:lvl w:ilvl="4" w:tplc="D4FC7096">
      <w:start w:val="1"/>
      <w:numFmt w:val="lowerLetter"/>
      <w:lvlText w:val="%5."/>
      <w:lvlJc w:val="left"/>
      <w:pPr>
        <w:ind w:left="3949" w:hanging="360"/>
      </w:pPr>
    </w:lvl>
    <w:lvl w:ilvl="5" w:tplc="BD804B56">
      <w:start w:val="1"/>
      <w:numFmt w:val="lowerRoman"/>
      <w:lvlText w:val="%6."/>
      <w:lvlJc w:val="right"/>
      <w:pPr>
        <w:ind w:left="4669" w:hanging="180"/>
      </w:pPr>
    </w:lvl>
    <w:lvl w:ilvl="6" w:tplc="A0487128">
      <w:start w:val="1"/>
      <w:numFmt w:val="decimal"/>
      <w:lvlText w:val="%7."/>
      <w:lvlJc w:val="left"/>
      <w:pPr>
        <w:ind w:left="5389" w:hanging="360"/>
      </w:pPr>
    </w:lvl>
    <w:lvl w:ilvl="7" w:tplc="8128681C">
      <w:start w:val="1"/>
      <w:numFmt w:val="lowerLetter"/>
      <w:lvlText w:val="%8."/>
      <w:lvlJc w:val="left"/>
      <w:pPr>
        <w:ind w:left="6109" w:hanging="360"/>
      </w:pPr>
    </w:lvl>
    <w:lvl w:ilvl="8" w:tplc="97CE1F4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6764C3"/>
    <w:multiLevelType w:val="hybridMultilevel"/>
    <w:tmpl w:val="A3403F72"/>
    <w:lvl w:ilvl="0" w:tplc="4B3E2270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6E48556E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B080AAF4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D5106DAA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6BA05D32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A7D290CC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648855EC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B5B6A668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7670019A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8D48AA"/>
    <w:multiLevelType w:val="hybridMultilevel"/>
    <w:tmpl w:val="F0B290C4"/>
    <w:lvl w:ilvl="0" w:tplc="47B6845A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0E681AF0">
      <w:start w:val="1"/>
      <w:numFmt w:val="lowerLetter"/>
      <w:lvlText w:val="%2."/>
      <w:lvlJc w:val="left"/>
      <w:pPr>
        <w:ind w:left="1789" w:hanging="360"/>
      </w:pPr>
    </w:lvl>
    <w:lvl w:ilvl="2" w:tplc="D368EF48">
      <w:start w:val="1"/>
      <w:numFmt w:val="lowerRoman"/>
      <w:lvlText w:val="%3."/>
      <w:lvlJc w:val="right"/>
      <w:pPr>
        <w:ind w:left="2509" w:hanging="180"/>
      </w:pPr>
    </w:lvl>
    <w:lvl w:ilvl="3" w:tplc="1C1CD39A">
      <w:start w:val="1"/>
      <w:numFmt w:val="decimal"/>
      <w:lvlText w:val="%4."/>
      <w:lvlJc w:val="left"/>
      <w:pPr>
        <w:ind w:left="3229" w:hanging="360"/>
      </w:pPr>
    </w:lvl>
    <w:lvl w:ilvl="4" w:tplc="53683E3A">
      <w:start w:val="1"/>
      <w:numFmt w:val="lowerLetter"/>
      <w:lvlText w:val="%5."/>
      <w:lvlJc w:val="left"/>
      <w:pPr>
        <w:ind w:left="3949" w:hanging="360"/>
      </w:pPr>
    </w:lvl>
    <w:lvl w:ilvl="5" w:tplc="A79EDEFC">
      <w:start w:val="1"/>
      <w:numFmt w:val="lowerRoman"/>
      <w:lvlText w:val="%6."/>
      <w:lvlJc w:val="right"/>
      <w:pPr>
        <w:ind w:left="4669" w:hanging="180"/>
      </w:pPr>
    </w:lvl>
    <w:lvl w:ilvl="6" w:tplc="1334261A">
      <w:start w:val="1"/>
      <w:numFmt w:val="decimal"/>
      <w:lvlText w:val="%7."/>
      <w:lvlJc w:val="left"/>
      <w:pPr>
        <w:ind w:left="5389" w:hanging="360"/>
      </w:pPr>
    </w:lvl>
    <w:lvl w:ilvl="7" w:tplc="1AFED248">
      <w:start w:val="1"/>
      <w:numFmt w:val="lowerLetter"/>
      <w:lvlText w:val="%8."/>
      <w:lvlJc w:val="left"/>
      <w:pPr>
        <w:ind w:left="6109" w:hanging="360"/>
      </w:pPr>
    </w:lvl>
    <w:lvl w:ilvl="8" w:tplc="B05662CC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825A3F"/>
    <w:multiLevelType w:val="hybridMultilevel"/>
    <w:tmpl w:val="BA4683DC"/>
    <w:lvl w:ilvl="0" w:tplc="F9A829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DEE7EE8">
      <w:start w:val="1"/>
      <w:numFmt w:val="lowerLetter"/>
      <w:lvlText w:val="%2."/>
      <w:lvlJc w:val="left"/>
      <w:pPr>
        <w:ind w:left="1789" w:hanging="360"/>
      </w:pPr>
    </w:lvl>
    <w:lvl w:ilvl="2" w:tplc="F06864FC">
      <w:start w:val="1"/>
      <w:numFmt w:val="lowerRoman"/>
      <w:lvlText w:val="%3."/>
      <w:lvlJc w:val="right"/>
      <w:pPr>
        <w:ind w:left="2509" w:hanging="180"/>
      </w:pPr>
    </w:lvl>
    <w:lvl w:ilvl="3" w:tplc="783E8906">
      <w:start w:val="1"/>
      <w:numFmt w:val="decimal"/>
      <w:lvlText w:val="%4."/>
      <w:lvlJc w:val="left"/>
      <w:pPr>
        <w:ind w:left="3229" w:hanging="360"/>
      </w:pPr>
    </w:lvl>
    <w:lvl w:ilvl="4" w:tplc="512087D4">
      <w:start w:val="1"/>
      <w:numFmt w:val="lowerLetter"/>
      <w:lvlText w:val="%5."/>
      <w:lvlJc w:val="left"/>
      <w:pPr>
        <w:ind w:left="3949" w:hanging="360"/>
      </w:pPr>
    </w:lvl>
    <w:lvl w:ilvl="5" w:tplc="4EEE94AE">
      <w:start w:val="1"/>
      <w:numFmt w:val="lowerRoman"/>
      <w:lvlText w:val="%6."/>
      <w:lvlJc w:val="right"/>
      <w:pPr>
        <w:ind w:left="4669" w:hanging="180"/>
      </w:pPr>
    </w:lvl>
    <w:lvl w:ilvl="6" w:tplc="6AD86884">
      <w:start w:val="1"/>
      <w:numFmt w:val="decimal"/>
      <w:lvlText w:val="%7."/>
      <w:lvlJc w:val="left"/>
      <w:pPr>
        <w:ind w:left="5389" w:hanging="360"/>
      </w:pPr>
    </w:lvl>
    <w:lvl w:ilvl="7" w:tplc="0B5E6ED2">
      <w:start w:val="1"/>
      <w:numFmt w:val="lowerLetter"/>
      <w:lvlText w:val="%8."/>
      <w:lvlJc w:val="left"/>
      <w:pPr>
        <w:ind w:left="6109" w:hanging="360"/>
      </w:pPr>
    </w:lvl>
    <w:lvl w:ilvl="8" w:tplc="06C27BD2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7F3504"/>
    <w:multiLevelType w:val="hybridMultilevel"/>
    <w:tmpl w:val="2D268822"/>
    <w:lvl w:ilvl="0" w:tplc="152225D2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369A22AE">
      <w:start w:val="1"/>
      <w:numFmt w:val="lowerLetter"/>
      <w:lvlText w:val="%2."/>
      <w:lvlJc w:val="left"/>
      <w:pPr>
        <w:ind w:left="1789" w:hanging="360"/>
      </w:pPr>
    </w:lvl>
    <w:lvl w:ilvl="2" w:tplc="BF104D10">
      <w:start w:val="1"/>
      <w:numFmt w:val="lowerRoman"/>
      <w:lvlText w:val="%3."/>
      <w:lvlJc w:val="right"/>
      <w:pPr>
        <w:ind w:left="2509" w:hanging="180"/>
      </w:pPr>
    </w:lvl>
    <w:lvl w:ilvl="3" w:tplc="D79C19D2">
      <w:start w:val="1"/>
      <w:numFmt w:val="decimal"/>
      <w:lvlText w:val="%4."/>
      <w:lvlJc w:val="left"/>
      <w:pPr>
        <w:ind w:left="3229" w:hanging="360"/>
      </w:pPr>
    </w:lvl>
    <w:lvl w:ilvl="4" w:tplc="0C4ABF74">
      <w:start w:val="1"/>
      <w:numFmt w:val="lowerLetter"/>
      <w:lvlText w:val="%5."/>
      <w:lvlJc w:val="left"/>
      <w:pPr>
        <w:ind w:left="3949" w:hanging="360"/>
      </w:pPr>
    </w:lvl>
    <w:lvl w:ilvl="5" w:tplc="3C12F34E">
      <w:start w:val="1"/>
      <w:numFmt w:val="lowerRoman"/>
      <w:lvlText w:val="%6."/>
      <w:lvlJc w:val="right"/>
      <w:pPr>
        <w:ind w:left="4669" w:hanging="180"/>
      </w:pPr>
    </w:lvl>
    <w:lvl w:ilvl="6" w:tplc="AB8EE4F8">
      <w:start w:val="1"/>
      <w:numFmt w:val="decimal"/>
      <w:lvlText w:val="%7."/>
      <w:lvlJc w:val="left"/>
      <w:pPr>
        <w:ind w:left="5389" w:hanging="360"/>
      </w:pPr>
    </w:lvl>
    <w:lvl w:ilvl="7" w:tplc="BA087CEA">
      <w:start w:val="1"/>
      <w:numFmt w:val="lowerLetter"/>
      <w:lvlText w:val="%8."/>
      <w:lvlJc w:val="left"/>
      <w:pPr>
        <w:ind w:left="6109" w:hanging="360"/>
      </w:pPr>
    </w:lvl>
    <w:lvl w:ilvl="8" w:tplc="B6183C4C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8EA7665"/>
    <w:multiLevelType w:val="hybridMultilevel"/>
    <w:tmpl w:val="BDDACAD6"/>
    <w:lvl w:ilvl="0" w:tplc="017EAA1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B809364">
      <w:start w:val="1"/>
      <w:numFmt w:val="lowerLetter"/>
      <w:lvlText w:val="%2."/>
      <w:lvlJc w:val="left"/>
      <w:pPr>
        <w:ind w:left="1789" w:hanging="360"/>
      </w:pPr>
    </w:lvl>
    <w:lvl w:ilvl="2" w:tplc="F1E21AC6">
      <w:start w:val="1"/>
      <w:numFmt w:val="lowerRoman"/>
      <w:lvlText w:val="%3."/>
      <w:lvlJc w:val="right"/>
      <w:pPr>
        <w:ind w:left="2509" w:hanging="180"/>
      </w:pPr>
    </w:lvl>
    <w:lvl w:ilvl="3" w:tplc="603C4D7E">
      <w:start w:val="1"/>
      <w:numFmt w:val="decimal"/>
      <w:lvlText w:val="%4."/>
      <w:lvlJc w:val="left"/>
      <w:pPr>
        <w:ind w:left="3229" w:hanging="360"/>
      </w:pPr>
    </w:lvl>
    <w:lvl w:ilvl="4" w:tplc="4F341796">
      <w:start w:val="1"/>
      <w:numFmt w:val="lowerLetter"/>
      <w:lvlText w:val="%5."/>
      <w:lvlJc w:val="left"/>
      <w:pPr>
        <w:ind w:left="3949" w:hanging="360"/>
      </w:pPr>
    </w:lvl>
    <w:lvl w:ilvl="5" w:tplc="3C10874E">
      <w:start w:val="1"/>
      <w:numFmt w:val="lowerRoman"/>
      <w:lvlText w:val="%6."/>
      <w:lvlJc w:val="right"/>
      <w:pPr>
        <w:ind w:left="4669" w:hanging="180"/>
      </w:pPr>
    </w:lvl>
    <w:lvl w:ilvl="6" w:tplc="313E876A">
      <w:start w:val="1"/>
      <w:numFmt w:val="decimal"/>
      <w:lvlText w:val="%7."/>
      <w:lvlJc w:val="left"/>
      <w:pPr>
        <w:ind w:left="5389" w:hanging="360"/>
      </w:pPr>
    </w:lvl>
    <w:lvl w:ilvl="7" w:tplc="6582C770">
      <w:start w:val="1"/>
      <w:numFmt w:val="lowerLetter"/>
      <w:lvlText w:val="%8."/>
      <w:lvlJc w:val="left"/>
      <w:pPr>
        <w:ind w:left="6109" w:hanging="360"/>
      </w:pPr>
    </w:lvl>
    <w:lvl w:ilvl="8" w:tplc="9BB4D01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755A3F"/>
    <w:multiLevelType w:val="hybridMultilevel"/>
    <w:tmpl w:val="F9EEC040"/>
    <w:lvl w:ilvl="0" w:tplc="D2A6DC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49CC55E">
      <w:start w:val="1"/>
      <w:numFmt w:val="lowerLetter"/>
      <w:lvlText w:val="%2."/>
      <w:lvlJc w:val="left"/>
      <w:pPr>
        <w:ind w:left="1789" w:hanging="360"/>
      </w:pPr>
    </w:lvl>
    <w:lvl w:ilvl="2" w:tplc="2E70F2A4">
      <w:start w:val="1"/>
      <w:numFmt w:val="lowerRoman"/>
      <w:lvlText w:val="%3."/>
      <w:lvlJc w:val="right"/>
      <w:pPr>
        <w:ind w:left="2509" w:hanging="180"/>
      </w:pPr>
    </w:lvl>
    <w:lvl w:ilvl="3" w:tplc="3E000C5E">
      <w:start w:val="1"/>
      <w:numFmt w:val="decimal"/>
      <w:lvlText w:val="%4."/>
      <w:lvlJc w:val="left"/>
      <w:pPr>
        <w:ind w:left="3229" w:hanging="360"/>
      </w:pPr>
    </w:lvl>
    <w:lvl w:ilvl="4" w:tplc="EFFC22D2">
      <w:start w:val="1"/>
      <w:numFmt w:val="lowerLetter"/>
      <w:lvlText w:val="%5."/>
      <w:lvlJc w:val="left"/>
      <w:pPr>
        <w:ind w:left="3949" w:hanging="360"/>
      </w:pPr>
    </w:lvl>
    <w:lvl w:ilvl="5" w:tplc="1888645A">
      <w:start w:val="1"/>
      <w:numFmt w:val="lowerRoman"/>
      <w:lvlText w:val="%6."/>
      <w:lvlJc w:val="right"/>
      <w:pPr>
        <w:ind w:left="4669" w:hanging="180"/>
      </w:pPr>
    </w:lvl>
    <w:lvl w:ilvl="6" w:tplc="2C3431FE">
      <w:start w:val="1"/>
      <w:numFmt w:val="decimal"/>
      <w:lvlText w:val="%7."/>
      <w:lvlJc w:val="left"/>
      <w:pPr>
        <w:ind w:left="5389" w:hanging="360"/>
      </w:pPr>
    </w:lvl>
    <w:lvl w:ilvl="7" w:tplc="2E9C710E">
      <w:start w:val="1"/>
      <w:numFmt w:val="lowerLetter"/>
      <w:lvlText w:val="%8."/>
      <w:lvlJc w:val="left"/>
      <w:pPr>
        <w:ind w:left="6109" w:hanging="360"/>
      </w:pPr>
    </w:lvl>
    <w:lvl w:ilvl="8" w:tplc="93F48AA6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AFF5CCB"/>
    <w:multiLevelType w:val="hybridMultilevel"/>
    <w:tmpl w:val="2CBCAA40"/>
    <w:lvl w:ilvl="0" w:tplc="C85CF586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D396BED0">
      <w:start w:val="1"/>
      <w:numFmt w:val="lowerLetter"/>
      <w:lvlText w:val="%2."/>
      <w:lvlJc w:val="left"/>
      <w:pPr>
        <w:ind w:left="1789" w:hanging="360"/>
      </w:pPr>
    </w:lvl>
    <w:lvl w:ilvl="2" w:tplc="DFAED762">
      <w:start w:val="1"/>
      <w:numFmt w:val="lowerRoman"/>
      <w:lvlText w:val="%3."/>
      <w:lvlJc w:val="right"/>
      <w:pPr>
        <w:ind w:left="2509" w:hanging="180"/>
      </w:pPr>
    </w:lvl>
    <w:lvl w:ilvl="3" w:tplc="56928DD2">
      <w:start w:val="1"/>
      <w:numFmt w:val="decimal"/>
      <w:lvlText w:val="%4."/>
      <w:lvlJc w:val="left"/>
      <w:pPr>
        <w:ind w:left="3229" w:hanging="360"/>
      </w:pPr>
    </w:lvl>
    <w:lvl w:ilvl="4" w:tplc="2E3E5712">
      <w:start w:val="1"/>
      <w:numFmt w:val="lowerLetter"/>
      <w:lvlText w:val="%5."/>
      <w:lvlJc w:val="left"/>
      <w:pPr>
        <w:ind w:left="3949" w:hanging="360"/>
      </w:pPr>
    </w:lvl>
    <w:lvl w:ilvl="5" w:tplc="CD025458">
      <w:start w:val="1"/>
      <w:numFmt w:val="lowerRoman"/>
      <w:lvlText w:val="%6."/>
      <w:lvlJc w:val="right"/>
      <w:pPr>
        <w:ind w:left="4669" w:hanging="180"/>
      </w:pPr>
    </w:lvl>
    <w:lvl w:ilvl="6" w:tplc="1DD27E1A">
      <w:start w:val="1"/>
      <w:numFmt w:val="decimal"/>
      <w:lvlText w:val="%7."/>
      <w:lvlJc w:val="left"/>
      <w:pPr>
        <w:ind w:left="5389" w:hanging="360"/>
      </w:pPr>
    </w:lvl>
    <w:lvl w:ilvl="7" w:tplc="13BC5C98">
      <w:start w:val="1"/>
      <w:numFmt w:val="lowerLetter"/>
      <w:lvlText w:val="%8."/>
      <w:lvlJc w:val="left"/>
      <w:pPr>
        <w:ind w:left="6109" w:hanging="360"/>
      </w:pPr>
    </w:lvl>
    <w:lvl w:ilvl="8" w:tplc="A3C8B48E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4795FAA"/>
    <w:multiLevelType w:val="hybridMultilevel"/>
    <w:tmpl w:val="7B90BFD8"/>
    <w:lvl w:ilvl="0" w:tplc="614877B6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F30D1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C4E5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505C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8C00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DA5B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12D9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720E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BB84E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773F8B"/>
    <w:multiLevelType w:val="hybridMultilevel"/>
    <w:tmpl w:val="E68C4184"/>
    <w:lvl w:ilvl="0" w:tplc="F4341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29EDB4A">
      <w:start w:val="1"/>
      <w:numFmt w:val="lowerLetter"/>
      <w:lvlText w:val="%2."/>
      <w:lvlJc w:val="left"/>
      <w:pPr>
        <w:ind w:left="1789" w:hanging="360"/>
      </w:pPr>
    </w:lvl>
    <w:lvl w:ilvl="2" w:tplc="367EE60C">
      <w:start w:val="1"/>
      <w:numFmt w:val="lowerRoman"/>
      <w:lvlText w:val="%3."/>
      <w:lvlJc w:val="right"/>
      <w:pPr>
        <w:ind w:left="2509" w:hanging="180"/>
      </w:pPr>
    </w:lvl>
    <w:lvl w:ilvl="3" w:tplc="0D06014A">
      <w:start w:val="1"/>
      <w:numFmt w:val="decimal"/>
      <w:lvlText w:val="%4."/>
      <w:lvlJc w:val="left"/>
      <w:pPr>
        <w:ind w:left="3229" w:hanging="360"/>
      </w:pPr>
    </w:lvl>
    <w:lvl w:ilvl="4" w:tplc="BB8221BE">
      <w:start w:val="1"/>
      <w:numFmt w:val="lowerLetter"/>
      <w:lvlText w:val="%5."/>
      <w:lvlJc w:val="left"/>
      <w:pPr>
        <w:ind w:left="3949" w:hanging="360"/>
      </w:pPr>
    </w:lvl>
    <w:lvl w:ilvl="5" w:tplc="F2A09D58">
      <w:start w:val="1"/>
      <w:numFmt w:val="lowerRoman"/>
      <w:lvlText w:val="%6."/>
      <w:lvlJc w:val="right"/>
      <w:pPr>
        <w:ind w:left="4669" w:hanging="180"/>
      </w:pPr>
    </w:lvl>
    <w:lvl w:ilvl="6" w:tplc="E48EC21C">
      <w:start w:val="1"/>
      <w:numFmt w:val="decimal"/>
      <w:lvlText w:val="%7."/>
      <w:lvlJc w:val="left"/>
      <w:pPr>
        <w:ind w:left="5389" w:hanging="360"/>
      </w:pPr>
    </w:lvl>
    <w:lvl w:ilvl="7" w:tplc="5A6E8790">
      <w:start w:val="1"/>
      <w:numFmt w:val="lowerLetter"/>
      <w:lvlText w:val="%8."/>
      <w:lvlJc w:val="left"/>
      <w:pPr>
        <w:ind w:left="6109" w:hanging="360"/>
      </w:pPr>
    </w:lvl>
    <w:lvl w:ilvl="8" w:tplc="48F698BC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EC4621D"/>
    <w:multiLevelType w:val="hybridMultilevel"/>
    <w:tmpl w:val="8384F730"/>
    <w:lvl w:ilvl="0" w:tplc="A9B27F04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AE0C72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49611A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058B5F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88E595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F3067B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F423C5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49A528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3A6321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ED57F29"/>
    <w:multiLevelType w:val="hybridMultilevel"/>
    <w:tmpl w:val="529459C8"/>
    <w:lvl w:ilvl="0" w:tplc="A290F8CE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B268CECA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A4A030D8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7EC350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A6966882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D9A87B7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6C8DB1E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8730BECA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C1C66E72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8"/>
  </w:num>
  <w:num w:numId="5">
    <w:abstractNumId w:val="6"/>
  </w:num>
  <w:num w:numId="6">
    <w:abstractNumId w:val="9"/>
  </w:num>
  <w:num w:numId="7">
    <w:abstractNumId w:val="4"/>
  </w:num>
  <w:num w:numId="8">
    <w:abstractNumId w:val="13"/>
  </w:num>
  <w:num w:numId="9">
    <w:abstractNumId w:val="7"/>
  </w:num>
  <w:num w:numId="10">
    <w:abstractNumId w:val="2"/>
  </w:num>
  <w:num w:numId="11">
    <w:abstractNumId w:val="12"/>
  </w:num>
  <w:num w:numId="12">
    <w:abstractNumId w:val="10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B3F"/>
    <w:rsid w:val="007473E9"/>
    <w:rsid w:val="00E76B3F"/>
    <w:rsid w:val="00EE29A6"/>
    <w:rsid w:val="00F7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3E8460-89A4-4A81-A5BE-DF4D38E7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11">
    <w:name w:val="Plain Table 1"/>
    <w:basedOn w:val="a3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3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2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5">
    <w:name w:val="Body Text 2"/>
    <w:basedOn w:val="a1"/>
    <w:link w:val="26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7">
    <w:name w:val="Normal (Web)"/>
    <w:basedOn w:val="a1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aff8">
    <w:name w:val="Внутренний адрес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</w:style>
  <w:style w:type="table" w:customStyle="1" w:styleId="1110">
    <w:name w:val="Таблица простая 111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6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0">
    <w:name w:val="Таблица простая 12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2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  <w:sz w:val="22"/>
      <w:szCs w:val="22"/>
    </w:rPr>
  </w:style>
  <w:style w:type="paragraph" w:customStyle="1" w:styleId="aff9">
    <w:name w:val="_текст"/>
    <w:basedOn w:val="a1"/>
    <w:link w:val="affa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a">
    <w:name w:val="_текст Знак"/>
    <w:link w:val="aff9"/>
    <w:rPr>
      <w:sz w:val="24"/>
      <w:szCs w:val="24"/>
    </w:rPr>
  </w:style>
  <w:style w:type="character" w:customStyle="1" w:styleId="-0">
    <w:name w:val="-текст Знак"/>
    <w:link w:val="-8"/>
    <w:rPr>
      <w:b/>
      <w:color w:val="000000"/>
      <w:sz w:val="24"/>
      <w:szCs w:val="26"/>
    </w:rPr>
  </w:style>
  <w:style w:type="paragraph" w:customStyle="1" w:styleId="-8">
    <w:name w:val="-текст"/>
    <w:basedOn w:val="a1"/>
    <w:link w:val="-0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b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affc">
    <w:name w:val="_заголовок"/>
    <w:basedOn w:val="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9"/>
    <w:link w:val="affd"/>
    <w:qFormat/>
    <w:pPr>
      <w:widowControl w:val="0"/>
      <w:numPr>
        <w:numId w:val="10"/>
      </w:numPr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d">
    <w:name w:val="_номер Знак"/>
    <w:link w:val="a"/>
    <w:rPr>
      <w:rFonts w:ascii="PT Astra Serif" w:hAnsi="PT Astra Serif" w:cs="Arial"/>
      <w:sz w:val="28"/>
    </w:rPr>
  </w:style>
  <w:style w:type="paragraph" w:styleId="affe">
    <w:name w:val="Document Map"/>
    <w:basedOn w:val="a1"/>
    <w:link w:val="afff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basedOn w:val="a2"/>
    <w:link w:val="affe"/>
    <w:uiPriority w:val="99"/>
    <w:semiHidden/>
    <w:rPr>
      <w:rFonts w:ascii="Tahoma" w:hAnsi="Tahoma" w:cs="Tahoma"/>
      <w:sz w:val="16"/>
      <w:szCs w:val="16"/>
    </w:rPr>
  </w:style>
  <w:style w:type="paragraph" w:customStyle="1" w:styleId="afff0">
    <w:name w:val="_табл"/>
    <w:basedOn w:val="aff9"/>
    <w:link w:val="afff1"/>
    <w:qFormat/>
    <w:pPr>
      <w:widowControl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1">
    <w:name w:val="_табл Знак"/>
    <w:link w:val="afff0"/>
    <w:rPr>
      <w:rFonts w:ascii="PT Astra Serif" w:hAnsi="PT Astra Serif" w:cs="Arial"/>
      <w:sz w:val="24"/>
      <w:szCs w:val="24"/>
    </w:rPr>
  </w:style>
  <w:style w:type="paragraph" w:customStyle="1" w:styleId="afff2">
    <w:name w:val="_мал заг"/>
    <w:basedOn w:val="aff9"/>
    <w:link w:val="afff3"/>
    <w:qFormat/>
    <w:pPr>
      <w:widowControl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3">
    <w:name w:val="_мал заг Знак"/>
    <w:link w:val="afff2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5">
    <w:name w:val="Просмотренная гиперссылка1"/>
    <w:uiPriority w:val="99"/>
    <w:semiHidden/>
    <w:unhideWhenUsed/>
    <w:rPr>
      <w:color w:val="954F72"/>
      <w:u w:val="single"/>
    </w:rPr>
  </w:style>
  <w:style w:type="character" w:customStyle="1" w:styleId="16">
    <w:name w:val="Текст сноски Знак1"/>
    <w:uiPriority w:val="99"/>
    <w:semiHidden/>
    <w:rPr>
      <w:lang w:eastAsia="en-US"/>
    </w:rPr>
  </w:style>
  <w:style w:type="character" w:customStyle="1" w:styleId="afff4">
    <w:name w:val="Текст примечания Знак"/>
    <w:link w:val="afff5"/>
    <w:uiPriority w:val="99"/>
    <w:semiHidden/>
  </w:style>
  <w:style w:type="paragraph" w:styleId="afff5">
    <w:name w:val="annotation text"/>
    <w:basedOn w:val="a1"/>
    <w:link w:val="afff4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7">
    <w:name w:val="Текст примечания Знак1"/>
    <w:basedOn w:val="a2"/>
    <w:uiPriority w:val="99"/>
    <w:semiHidden/>
  </w:style>
  <w:style w:type="character" w:customStyle="1" w:styleId="18">
    <w:name w:val="Текст концевой сноски Знак1"/>
    <w:uiPriority w:val="99"/>
    <w:semiHidden/>
    <w:rPr>
      <w:lang w:eastAsia="en-US"/>
    </w:rPr>
  </w:style>
  <w:style w:type="character" w:customStyle="1" w:styleId="19">
    <w:name w:val="Название Знак1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character" w:customStyle="1" w:styleId="afd">
    <w:name w:val="Основной текст Знак"/>
    <w:link w:val="afc"/>
    <w:uiPriority w:val="99"/>
    <w:rPr>
      <w:sz w:val="22"/>
    </w:rPr>
  </w:style>
  <w:style w:type="character" w:customStyle="1" w:styleId="1a">
    <w:name w:val="Основной текст Знак1"/>
    <w:uiPriority w:val="99"/>
    <w:semiHidden/>
    <w:rPr>
      <w:sz w:val="22"/>
      <w:szCs w:val="22"/>
      <w:lang w:eastAsia="en-US"/>
    </w:rPr>
  </w:style>
  <w:style w:type="character" w:customStyle="1" w:styleId="1b">
    <w:name w:val="Основной текст с отступом Знак1"/>
    <w:uiPriority w:val="99"/>
    <w:semiHidden/>
    <w:rPr>
      <w:sz w:val="22"/>
      <w:szCs w:val="22"/>
      <w:lang w:eastAsia="en-US"/>
    </w:rPr>
  </w:style>
  <w:style w:type="character" w:customStyle="1" w:styleId="1c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3">
    <w:name w:val="Основной текст 2 Знак1"/>
    <w:uiPriority w:val="99"/>
    <w:semiHidden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Pr>
      <w:sz w:val="28"/>
    </w:rPr>
  </w:style>
  <w:style w:type="character" w:customStyle="1" w:styleId="313">
    <w:name w:val="Основной текст 3 Знак1"/>
    <w:uiPriority w:val="99"/>
    <w:semiHidden/>
    <w:rPr>
      <w:sz w:val="16"/>
      <w:szCs w:val="16"/>
      <w:lang w:eastAsia="en-US"/>
    </w:rPr>
  </w:style>
  <w:style w:type="character" w:customStyle="1" w:styleId="1d">
    <w:name w:val="Текст выноски Знак1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rPr>
      <w:sz w:val="22"/>
      <w:szCs w:val="22"/>
      <w:lang w:eastAsia="en-US" w:bidi="en-US"/>
    </w:rPr>
  </w:style>
  <w:style w:type="character" w:customStyle="1" w:styleId="214">
    <w:name w:val="Цитата 2 Знак1"/>
    <w:uiPriority w:val="29"/>
    <w:rPr>
      <w:i/>
      <w:iCs/>
      <w:color w:val="404040"/>
      <w:sz w:val="22"/>
      <w:szCs w:val="22"/>
      <w:lang w:eastAsia="en-US"/>
    </w:rPr>
  </w:style>
  <w:style w:type="character" w:customStyle="1" w:styleId="1e">
    <w:name w:val="Выделенная цитата Знак1"/>
    <w:uiPriority w:val="30"/>
    <w:rPr>
      <w:i/>
      <w:iCs/>
      <w:color w:val="5B9BD5"/>
      <w:sz w:val="22"/>
      <w:szCs w:val="22"/>
      <w:lang w:eastAsia="en-US"/>
    </w:rPr>
  </w:style>
  <w:style w:type="character" w:customStyle="1" w:styleId="afff6">
    <w:name w:val="_Текст Знак"/>
    <w:link w:val="afff7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7">
    <w:name w:val="_Текст"/>
    <w:basedOn w:val="a1"/>
    <w:link w:val="afff6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</w:style>
  <w:style w:type="paragraph" w:customStyle="1" w:styleId="5c">
    <w:name w:val="5текст"/>
    <w:basedOn w:val="5a"/>
    <w:link w:val="5b"/>
    <w:qFormat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Pr>
      <w:rFonts w:ascii="PT Astra Serif" w:hAnsi="PT Astra Serif"/>
      <w:sz w:val="28"/>
      <w:szCs w:val="28"/>
    </w:rPr>
  </w:style>
  <w:style w:type="numbering" w:customStyle="1" w:styleId="113">
    <w:name w:val="Нет списка11"/>
    <w:next w:val="a4"/>
    <w:uiPriority w:val="99"/>
    <w:semiHidden/>
    <w:unhideWhenUsed/>
  </w:style>
  <w:style w:type="paragraph" w:customStyle="1" w:styleId="headertext">
    <w:name w:val="header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</w:style>
  <w:style w:type="character" w:styleId="afff8">
    <w:name w:val="annotation reference"/>
    <w:uiPriority w:val="99"/>
    <w:semiHidden/>
    <w:unhideWhenUsed/>
    <w:rPr>
      <w:sz w:val="16"/>
      <w:szCs w:val="16"/>
    </w:rPr>
  </w:style>
  <w:style w:type="paragraph" w:styleId="afff9">
    <w:name w:val="annotation subject"/>
    <w:basedOn w:val="afff5"/>
    <w:next w:val="afff5"/>
    <w:link w:val="afffa"/>
    <w:uiPriority w:val="99"/>
    <w:semiHidden/>
    <w:unhideWhenUsed/>
    <w:pPr>
      <w:spacing w:line="240" w:lineRule="auto"/>
    </w:pPr>
    <w:rPr>
      <w:b/>
      <w:bCs/>
    </w:rPr>
  </w:style>
  <w:style w:type="character" w:customStyle="1" w:styleId="afffa">
    <w:name w:val="Тема примечания Знак"/>
    <w:basedOn w:val="17"/>
    <w:link w:val="afff9"/>
    <w:uiPriority w:val="99"/>
    <w:semiHidden/>
    <w:rPr>
      <w:b/>
      <w:bCs/>
    </w:rPr>
  </w:style>
  <w:style w:type="paragraph" w:customStyle="1" w:styleId="font5">
    <w:name w:val="font5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styleId="afffb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27">
    <w:name w:val="Нет списка2"/>
    <w:next w:val="a4"/>
    <w:uiPriority w:val="99"/>
    <w:semiHidden/>
    <w:unhideWhenUsed/>
  </w:style>
  <w:style w:type="paragraph" w:customStyle="1" w:styleId="314">
    <w:name w:val="Заголовок 31"/>
    <w:basedOn w:val="a1"/>
    <w:next w:val="a1"/>
    <w:uiPriority w:val="9"/>
    <w:semiHidden/>
    <w:unhideWhenUsed/>
    <w:qFormat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</w:style>
  <w:style w:type="character" w:customStyle="1" w:styleId="1f">
    <w:name w:val="Нижний колонтитул Знак1"/>
    <w:uiPriority w:val="99"/>
    <w:semiHidden/>
  </w:style>
  <w:style w:type="numbering" w:customStyle="1" w:styleId="1111">
    <w:name w:val="Нет списка111"/>
    <w:next w:val="a4"/>
    <w:uiPriority w:val="99"/>
    <w:semiHidden/>
    <w:unhideWhenUsed/>
  </w:style>
  <w:style w:type="paragraph" w:customStyle="1" w:styleId="a0">
    <w:name w:val="перечень"/>
    <w:basedOn w:val="aff9"/>
    <w:link w:val="afffc"/>
    <w:qFormat/>
    <w:pPr>
      <w:numPr>
        <w:numId w:val="11"/>
      </w:numPr>
      <w:ind w:left="0" w:firstLine="284"/>
      <w:jc w:val="both"/>
    </w:pPr>
    <w:rPr>
      <w:lang w:eastAsia="ar-SA"/>
    </w:rPr>
  </w:style>
  <w:style w:type="character" w:customStyle="1" w:styleId="afffc">
    <w:name w:val="перечень Знак"/>
    <w:link w:val="a0"/>
    <w:rPr>
      <w:sz w:val="24"/>
      <w:szCs w:val="24"/>
      <w:lang w:eastAsia="ar-SA"/>
    </w:rPr>
  </w:style>
  <w:style w:type="paragraph" w:customStyle="1" w:styleId="-">
    <w:name w:val="-номер"/>
    <w:basedOn w:val="aff9"/>
    <w:qFormat/>
    <w:pPr>
      <w:numPr>
        <w:numId w:val="12"/>
      </w:numPr>
      <w:ind w:left="0" w:firstLine="283"/>
      <w:jc w:val="both"/>
    </w:pPr>
  </w:style>
  <w:style w:type="character" w:customStyle="1" w:styleId="afffd">
    <w:name w:val="___ТЕКСТ Знак"/>
    <w:link w:val="afffe"/>
    <w:rPr>
      <w:sz w:val="24"/>
      <w:szCs w:val="24"/>
      <w:lang w:eastAsia="ar-SA"/>
    </w:rPr>
  </w:style>
  <w:style w:type="paragraph" w:customStyle="1" w:styleId="afffe">
    <w:name w:val="___ТЕКСТ"/>
    <w:basedOn w:val="a1"/>
    <w:link w:val="afff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8">
    <w:name w:val="Сетка таблицы2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5">
    <w:name w:val="Заголовок 3 Знак1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5">
    <w:name w:val="Нет списка21"/>
    <w:next w:val="a4"/>
    <w:uiPriority w:val="99"/>
    <w:semiHidden/>
    <w:unhideWhenUsed/>
  </w:style>
  <w:style w:type="character" w:customStyle="1" w:styleId="1f0">
    <w:name w:val="Верхний колонтитул Знак1"/>
    <w:uiPriority w:val="99"/>
    <w:semiHidden/>
  </w:style>
  <w:style w:type="numbering" w:customStyle="1" w:styleId="1210">
    <w:name w:val="Нет списка121"/>
    <w:next w:val="a4"/>
    <w:uiPriority w:val="99"/>
    <w:semiHidden/>
    <w:unhideWhenUsed/>
  </w:style>
  <w:style w:type="paragraph" w:customStyle="1" w:styleId="xl65">
    <w:name w:val="xl65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customStyle="1" w:styleId="114">
    <w:name w:val="Сетка таблицы1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8bf8a64b8551e1msonormal">
    <w:name w:val="228bf8a64b8551e1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</w:style>
  <w:style w:type="paragraph" w:customStyle="1" w:styleId="1f1">
    <w:name w:val="_текст1"/>
    <w:basedOn w:val="a1"/>
    <w:link w:val="1f2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Pr>
      <w:rFonts w:ascii="PT Astra Serif" w:hAnsi="PT Astra Serif" w:cs="Arial"/>
      <w:sz w:val="28"/>
    </w:rPr>
  </w:style>
  <w:style w:type="character" w:styleId="affff">
    <w:name w:val="line number"/>
    <w:uiPriority w:val="99"/>
    <w:semiHidden/>
    <w:unhideWhenUsed/>
  </w:style>
  <w:style w:type="numbering" w:customStyle="1" w:styleId="11110">
    <w:name w:val="Нет списка1111"/>
    <w:next w:val="a4"/>
    <w:uiPriority w:val="99"/>
    <w:semiHidden/>
    <w:unhideWhenUsed/>
  </w:style>
  <w:style w:type="numbering" w:customStyle="1" w:styleId="2111">
    <w:name w:val="Нет списка2111"/>
    <w:next w:val="a4"/>
    <w:uiPriority w:val="99"/>
    <w:semiHidden/>
    <w:unhideWhenUsed/>
  </w:style>
  <w:style w:type="numbering" w:customStyle="1" w:styleId="11111">
    <w:name w:val="Нет списка11111"/>
    <w:next w:val="a4"/>
    <w:uiPriority w:val="99"/>
    <w:semiHidden/>
    <w:unhideWhenUsed/>
  </w:style>
  <w:style w:type="numbering" w:customStyle="1" w:styleId="35">
    <w:name w:val="Нет списка3"/>
    <w:next w:val="a4"/>
    <w:uiPriority w:val="99"/>
    <w:semiHidden/>
    <w:unhideWhenUsed/>
  </w:style>
  <w:style w:type="character" w:customStyle="1" w:styleId="1f3">
    <w:name w:val="Схема документа Знак1"/>
    <w:uiPriority w:val="99"/>
    <w:semiHidden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</w:style>
  <w:style w:type="paragraph" w:customStyle="1" w:styleId="xl63">
    <w:name w:val="xl6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2833</Words>
  <Characters>16153</Characters>
  <Application>Microsoft Office Word</Application>
  <DocSecurity>0</DocSecurity>
  <Lines>134</Lines>
  <Paragraphs>37</Paragraphs>
  <ScaleCrop>false</ScaleCrop>
  <Company/>
  <LinksUpToDate>false</LinksUpToDate>
  <CharactersWithSpaces>18949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Пименова Виктория Сергеевна</cp:lastModifiedBy>
  <cp:revision>8</cp:revision>
  <dcterms:created xsi:type="dcterms:W3CDTF">2026-03-26T04:30:00Z</dcterms:created>
  <dcterms:modified xsi:type="dcterms:W3CDTF">2026-09-22T07:23:00Z</dcterms:modified>
</cp:coreProperties>
</file>