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Layout w:type="fixed"/>
        <w:tblLook w:val="01E0" w:firstRow="1" w:lastRow="1" w:firstColumn="1" w:lastColumn="1" w:noHBand="0" w:noVBand="0"/>
      </w:tblPr>
      <w:tblGrid>
        <w:gridCol w:w="10173"/>
      </w:tblGrid>
      <w:tr w:rsidR="0015639A" w:rsidRPr="0015639A" w:rsidTr="008936E8">
        <w:trPr>
          <w:cantSplit/>
          <w:trHeight w:hRule="exact" w:val="992"/>
        </w:trPr>
        <w:tc>
          <w:tcPr>
            <w:tcW w:w="10173" w:type="dxa"/>
          </w:tcPr>
          <w:p w:rsidR="002131F9" w:rsidRPr="0015639A" w:rsidRDefault="006914DA" w:rsidP="00B404F9">
            <w:pPr>
              <w:ind w:right="601" w:firstLine="851"/>
              <w:jc w:val="center"/>
              <w:rPr>
                <w:rFonts w:ascii="Times New Roman" w:hAnsi="Times New Roman" w:cs="Times New Roman"/>
                <w:b/>
                <w:sz w:val="24"/>
                <w:szCs w:val="24"/>
              </w:rPr>
            </w:pPr>
            <w:r w:rsidRPr="0015639A">
              <w:rPr>
                <w:b/>
                <w:noProof/>
                <w:sz w:val="26"/>
                <w:szCs w:val="26"/>
                <w:lang w:eastAsia="ru-RU"/>
              </w:rPr>
              <w:drawing>
                <wp:inline distT="0" distB="0" distL="0" distR="0" wp14:anchorId="3182F46C" wp14:editId="07E7A8E2">
                  <wp:extent cx="495300" cy="4953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rsidR="008936E8" w:rsidRPr="0015639A" w:rsidRDefault="008936E8" w:rsidP="00B404F9">
            <w:pPr>
              <w:ind w:right="601" w:firstLine="851"/>
              <w:jc w:val="center"/>
              <w:rPr>
                <w:rFonts w:ascii="Times New Roman" w:hAnsi="Times New Roman" w:cs="Times New Roman"/>
                <w:b/>
                <w:sz w:val="24"/>
                <w:szCs w:val="24"/>
              </w:rPr>
            </w:pPr>
          </w:p>
          <w:p w:rsidR="008936E8" w:rsidRPr="0015639A" w:rsidRDefault="008936E8" w:rsidP="00B404F9">
            <w:pPr>
              <w:ind w:right="601" w:firstLine="851"/>
              <w:jc w:val="center"/>
              <w:rPr>
                <w:rFonts w:ascii="Times New Roman" w:hAnsi="Times New Roman" w:cs="Times New Roman"/>
                <w:b/>
                <w:sz w:val="24"/>
                <w:szCs w:val="24"/>
              </w:rPr>
            </w:pPr>
          </w:p>
          <w:p w:rsidR="00854C2F" w:rsidRPr="0015639A" w:rsidRDefault="00854C2F" w:rsidP="00B404F9">
            <w:pPr>
              <w:ind w:right="601" w:firstLine="851"/>
              <w:jc w:val="center"/>
              <w:rPr>
                <w:rFonts w:ascii="Times New Roman" w:hAnsi="Times New Roman" w:cs="Times New Roman"/>
                <w:b/>
                <w:sz w:val="24"/>
                <w:szCs w:val="24"/>
              </w:rPr>
            </w:pPr>
          </w:p>
          <w:p w:rsidR="00854C2F" w:rsidRPr="0015639A" w:rsidRDefault="00854C2F" w:rsidP="00B404F9">
            <w:pPr>
              <w:ind w:right="601" w:firstLine="851"/>
              <w:jc w:val="center"/>
              <w:rPr>
                <w:rFonts w:ascii="Times New Roman" w:hAnsi="Times New Roman" w:cs="Times New Roman"/>
                <w:b/>
                <w:sz w:val="24"/>
                <w:szCs w:val="24"/>
              </w:rPr>
            </w:pPr>
          </w:p>
        </w:tc>
      </w:tr>
      <w:tr w:rsidR="002B179F" w:rsidRPr="0015639A" w:rsidTr="008936E8">
        <w:trPr>
          <w:cantSplit/>
          <w:trHeight w:hRule="exact" w:val="708"/>
        </w:trPr>
        <w:tc>
          <w:tcPr>
            <w:tcW w:w="10173" w:type="dxa"/>
          </w:tcPr>
          <w:p w:rsidR="002B179F" w:rsidRPr="0015639A" w:rsidRDefault="002B179F" w:rsidP="00C96A80">
            <w:pPr>
              <w:jc w:val="center"/>
              <w:rPr>
                <w:rFonts w:ascii="Times New Roman" w:hAnsi="Times New Roman" w:cs="Times New Roman"/>
                <w:b/>
                <w:sz w:val="30"/>
                <w:szCs w:val="24"/>
              </w:rPr>
            </w:pPr>
            <w:r w:rsidRPr="0015639A">
              <w:rPr>
                <w:rFonts w:ascii="Times New Roman" w:hAnsi="Times New Roman" w:cs="Times New Roman"/>
                <w:b/>
                <w:sz w:val="30"/>
                <w:szCs w:val="24"/>
              </w:rPr>
              <w:t>ДЕПАРТАМЕНТ ГОСУДАРСТВЕННОГО ЗАКАЗА ТОМСКОЙ ОБЛАСТИ</w:t>
            </w:r>
          </w:p>
          <w:p w:rsidR="002B179F" w:rsidRPr="0015639A" w:rsidRDefault="002B179F" w:rsidP="00C96A80">
            <w:pPr>
              <w:tabs>
                <w:tab w:val="left" w:pos="72"/>
                <w:tab w:val="left" w:pos="540"/>
                <w:tab w:val="center" w:pos="1692"/>
              </w:tabs>
              <w:spacing w:after="480"/>
              <w:ind w:left="-108" w:right="-108"/>
              <w:jc w:val="center"/>
              <w:rPr>
                <w:rFonts w:ascii="Times New Roman" w:hAnsi="Times New Roman" w:cs="Times New Roman"/>
                <w:sz w:val="24"/>
                <w:szCs w:val="24"/>
              </w:rPr>
            </w:pPr>
          </w:p>
        </w:tc>
      </w:tr>
    </w:tbl>
    <w:p w:rsidR="002B179F" w:rsidRPr="0015639A" w:rsidRDefault="002B179F" w:rsidP="002B179F">
      <w:pPr>
        <w:autoSpaceDE w:val="0"/>
        <w:autoSpaceDN w:val="0"/>
        <w:adjustRightInd w:val="0"/>
        <w:ind w:left="3540" w:firstLine="708"/>
        <w:jc w:val="right"/>
        <w:rPr>
          <w:rFonts w:ascii="Times New Roman" w:hAnsi="Times New Roman" w:cs="Times New Roman"/>
          <w:bCs/>
          <w:sz w:val="24"/>
          <w:szCs w:val="24"/>
        </w:rPr>
      </w:pPr>
    </w:p>
    <w:p w:rsidR="002B179F" w:rsidRPr="0015639A" w:rsidRDefault="002B179F" w:rsidP="00C96A80">
      <w:pPr>
        <w:autoSpaceDE w:val="0"/>
        <w:autoSpaceDN w:val="0"/>
        <w:adjustRightInd w:val="0"/>
        <w:spacing w:after="480"/>
        <w:ind w:left="3538" w:firstLine="709"/>
        <w:rPr>
          <w:rFonts w:ascii="Times New Roman" w:hAnsi="Times New Roman" w:cs="Times New Roman"/>
          <w:b/>
          <w:bCs/>
          <w:sz w:val="28"/>
          <w:szCs w:val="28"/>
        </w:rPr>
      </w:pPr>
      <w:r w:rsidRPr="0015639A">
        <w:rPr>
          <w:rFonts w:ascii="Times New Roman" w:hAnsi="Times New Roman" w:cs="Times New Roman"/>
          <w:b/>
          <w:bCs/>
          <w:sz w:val="28"/>
          <w:szCs w:val="28"/>
        </w:rPr>
        <w:t>ПРИКАЗ</w:t>
      </w:r>
    </w:p>
    <w:p w:rsidR="002B179F" w:rsidRPr="0015639A" w:rsidRDefault="00C33B46" w:rsidP="00B404F9">
      <w:pPr>
        <w:autoSpaceDE w:val="0"/>
        <w:autoSpaceDN w:val="0"/>
        <w:adjustRightInd w:val="0"/>
        <w:spacing w:after="480"/>
        <w:jc w:val="center"/>
        <w:rPr>
          <w:rFonts w:ascii="Times New Roman" w:hAnsi="Times New Roman" w:cs="Times New Roman"/>
          <w:bCs/>
          <w:sz w:val="28"/>
          <w:szCs w:val="24"/>
        </w:rPr>
      </w:pPr>
      <w:r>
        <w:rPr>
          <w:rFonts w:ascii="Times New Roman" w:hAnsi="Times New Roman" w:cs="Times New Roman"/>
          <w:bCs/>
          <w:sz w:val="28"/>
          <w:szCs w:val="24"/>
        </w:rPr>
        <w:t>15</w:t>
      </w:r>
      <w:r w:rsidR="00954D71" w:rsidRPr="0015639A">
        <w:rPr>
          <w:rFonts w:ascii="Times New Roman" w:hAnsi="Times New Roman" w:cs="Times New Roman"/>
          <w:bCs/>
          <w:sz w:val="28"/>
          <w:szCs w:val="24"/>
        </w:rPr>
        <w:t>.</w:t>
      </w:r>
      <w:r>
        <w:rPr>
          <w:rFonts w:ascii="Times New Roman" w:hAnsi="Times New Roman" w:cs="Times New Roman"/>
          <w:bCs/>
          <w:sz w:val="28"/>
          <w:szCs w:val="24"/>
        </w:rPr>
        <w:t>08</w:t>
      </w:r>
      <w:r w:rsidR="00954D71" w:rsidRPr="0015639A">
        <w:rPr>
          <w:rFonts w:ascii="Times New Roman" w:hAnsi="Times New Roman" w:cs="Times New Roman"/>
          <w:bCs/>
          <w:sz w:val="28"/>
          <w:szCs w:val="24"/>
        </w:rPr>
        <w:t>.2017</w:t>
      </w:r>
      <w:r w:rsidR="00573F30" w:rsidRPr="0015639A">
        <w:rPr>
          <w:rFonts w:ascii="Times New Roman" w:hAnsi="Times New Roman" w:cs="Times New Roman"/>
          <w:bCs/>
          <w:sz w:val="28"/>
          <w:szCs w:val="24"/>
        </w:rPr>
        <w:t xml:space="preserve">                                                                                               </w:t>
      </w:r>
      <w:r>
        <w:rPr>
          <w:rFonts w:ascii="Times New Roman" w:hAnsi="Times New Roman" w:cs="Times New Roman"/>
          <w:bCs/>
          <w:sz w:val="28"/>
          <w:szCs w:val="24"/>
        </w:rPr>
        <w:t xml:space="preserve">                  </w:t>
      </w:r>
      <w:r w:rsidR="00573F30" w:rsidRPr="0015639A">
        <w:rPr>
          <w:rFonts w:ascii="Times New Roman" w:hAnsi="Times New Roman" w:cs="Times New Roman"/>
          <w:bCs/>
          <w:sz w:val="28"/>
          <w:szCs w:val="24"/>
        </w:rPr>
        <w:t>№</w:t>
      </w:r>
      <w:r>
        <w:rPr>
          <w:rFonts w:ascii="Times New Roman" w:hAnsi="Times New Roman" w:cs="Times New Roman"/>
          <w:bCs/>
          <w:sz w:val="28"/>
          <w:szCs w:val="24"/>
        </w:rPr>
        <w:t xml:space="preserve"> 14</w:t>
      </w:r>
      <w:r w:rsidR="006914DA" w:rsidRPr="0015639A">
        <w:rPr>
          <w:rFonts w:ascii="Times New Roman" w:hAnsi="Times New Roman" w:cs="Times New Roman"/>
          <w:bCs/>
          <w:sz w:val="28"/>
          <w:szCs w:val="24"/>
        </w:rPr>
        <w:t>-п</w:t>
      </w:r>
    </w:p>
    <w:p w:rsidR="00573F30" w:rsidRPr="0015639A" w:rsidRDefault="00573F30" w:rsidP="00573F30">
      <w:pPr>
        <w:autoSpaceDE w:val="0"/>
        <w:autoSpaceDN w:val="0"/>
        <w:adjustRightInd w:val="0"/>
        <w:spacing w:after="0"/>
        <w:jc w:val="center"/>
        <w:rPr>
          <w:rFonts w:ascii="Times New Roman" w:hAnsi="Times New Roman" w:cs="Times New Roman"/>
          <w:bCs/>
          <w:sz w:val="28"/>
          <w:szCs w:val="24"/>
        </w:rPr>
      </w:pPr>
      <w:r w:rsidRPr="0015639A">
        <w:rPr>
          <w:rFonts w:ascii="Times New Roman" w:hAnsi="Times New Roman" w:cs="Times New Roman"/>
          <w:bCs/>
          <w:sz w:val="28"/>
          <w:szCs w:val="24"/>
        </w:rPr>
        <w:t xml:space="preserve">О внесении изменений в приказ Департамента государственного заказа </w:t>
      </w:r>
    </w:p>
    <w:p w:rsidR="00B404F9" w:rsidRPr="0015639A" w:rsidRDefault="00573F30" w:rsidP="00B404F9">
      <w:pPr>
        <w:autoSpaceDE w:val="0"/>
        <w:autoSpaceDN w:val="0"/>
        <w:adjustRightInd w:val="0"/>
        <w:spacing w:after="0"/>
        <w:jc w:val="center"/>
        <w:rPr>
          <w:rFonts w:ascii="Times New Roman" w:hAnsi="Times New Roman" w:cs="Times New Roman"/>
          <w:bCs/>
          <w:sz w:val="28"/>
          <w:szCs w:val="24"/>
        </w:rPr>
      </w:pPr>
      <w:r w:rsidRPr="0015639A">
        <w:rPr>
          <w:rFonts w:ascii="Times New Roman" w:hAnsi="Times New Roman" w:cs="Times New Roman"/>
          <w:bCs/>
          <w:sz w:val="28"/>
          <w:szCs w:val="24"/>
        </w:rPr>
        <w:t xml:space="preserve">Томской области от 05.04.2016 № </w:t>
      </w:r>
      <w:r w:rsidR="0077525F" w:rsidRPr="0015639A">
        <w:rPr>
          <w:rFonts w:ascii="Times New Roman" w:hAnsi="Times New Roman" w:cs="Times New Roman"/>
          <w:bCs/>
          <w:sz w:val="28"/>
          <w:szCs w:val="24"/>
        </w:rPr>
        <w:t>9</w:t>
      </w:r>
      <w:r w:rsidRPr="0015639A">
        <w:rPr>
          <w:rFonts w:ascii="Times New Roman" w:hAnsi="Times New Roman" w:cs="Times New Roman"/>
          <w:bCs/>
          <w:sz w:val="28"/>
          <w:szCs w:val="24"/>
        </w:rPr>
        <w:t>-п</w:t>
      </w:r>
    </w:p>
    <w:p w:rsidR="00B404F9" w:rsidRPr="0015639A" w:rsidRDefault="00B404F9" w:rsidP="009D521A">
      <w:pPr>
        <w:autoSpaceDE w:val="0"/>
        <w:autoSpaceDN w:val="0"/>
        <w:adjustRightInd w:val="0"/>
        <w:spacing w:after="0"/>
        <w:rPr>
          <w:rFonts w:ascii="Times New Roman" w:hAnsi="Times New Roman" w:cs="Times New Roman"/>
          <w:bCs/>
          <w:sz w:val="28"/>
          <w:szCs w:val="24"/>
        </w:rPr>
      </w:pPr>
    </w:p>
    <w:p w:rsidR="00573F30" w:rsidRPr="0015639A" w:rsidRDefault="000F0E47" w:rsidP="001C4D8C">
      <w:pPr>
        <w:pStyle w:val="a7"/>
        <w:ind w:firstLine="709"/>
        <w:jc w:val="both"/>
        <w:rPr>
          <w:rFonts w:ascii="Times New Roman" w:eastAsiaTheme="minorHAnsi" w:hAnsi="Times New Roman"/>
          <w:bCs/>
          <w:sz w:val="28"/>
          <w:szCs w:val="24"/>
          <w:lang w:eastAsia="en-US"/>
        </w:rPr>
      </w:pPr>
      <w:r w:rsidRPr="0015639A">
        <w:rPr>
          <w:rFonts w:ascii="Times New Roman" w:eastAsiaTheme="minorHAnsi" w:hAnsi="Times New Roman"/>
          <w:bCs/>
          <w:sz w:val="28"/>
          <w:szCs w:val="24"/>
          <w:lang w:eastAsia="en-US"/>
        </w:rPr>
        <w:t>В</w:t>
      </w:r>
      <w:r w:rsidR="00573F30" w:rsidRPr="0015639A">
        <w:rPr>
          <w:rFonts w:ascii="Times New Roman" w:eastAsiaTheme="minorHAnsi" w:hAnsi="Times New Roman"/>
          <w:bCs/>
          <w:sz w:val="28"/>
          <w:szCs w:val="24"/>
          <w:lang w:eastAsia="en-US"/>
        </w:rPr>
        <w:t xml:space="preserve"> целях совершенствования нормативного правового акта</w:t>
      </w:r>
    </w:p>
    <w:p w:rsidR="001A23CD" w:rsidRPr="0015639A" w:rsidRDefault="001A23CD" w:rsidP="001C4D8C">
      <w:pPr>
        <w:widowControl w:val="0"/>
        <w:tabs>
          <w:tab w:val="left" w:pos="1134"/>
        </w:tabs>
        <w:autoSpaceDE w:val="0"/>
        <w:autoSpaceDN w:val="0"/>
        <w:adjustRightInd w:val="0"/>
        <w:spacing w:after="0" w:line="240" w:lineRule="auto"/>
        <w:ind w:firstLine="709"/>
        <w:jc w:val="both"/>
        <w:rPr>
          <w:rFonts w:ascii="Times New Roman" w:hAnsi="Times New Roman" w:cs="Times New Roman"/>
          <w:bCs/>
          <w:sz w:val="28"/>
          <w:szCs w:val="24"/>
        </w:rPr>
      </w:pPr>
      <w:r w:rsidRPr="0015639A">
        <w:rPr>
          <w:rFonts w:ascii="Times New Roman" w:hAnsi="Times New Roman" w:cs="Times New Roman"/>
          <w:bCs/>
          <w:sz w:val="28"/>
          <w:szCs w:val="24"/>
        </w:rPr>
        <w:t>ПРИКАЗЫВАЮ:</w:t>
      </w:r>
    </w:p>
    <w:p w:rsidR="001A23CD" w:rsidRDefault="00CC7C24" w:rsidP="001C4D8C">
      <w:pPr>
        <w:pStyle w:val="a8"/>
        <w:tabs>
          <w:tab w:val="left" w:pos="1276"/>
        </w:tabs>
        <w:autoSpaceDE w:val="0"/>
        <w:autoSpaceDN w:val="0"/>
        <w:adjustRightInd w:val="0"/>
        <w:spacing w:after="0" w:line="240" w:lineRule="auto"/>
        <w:ind w:left="0" w:firstLine="709"/>
        <w:jc w:val="both"/>
        <w:rPr>
          <w:rFonts w:ascii="Times New Roman" w:hAnsi="Times New Roman" w:cs="Times New Roman"/>
          <w:bCs/>
          <w:sz w:val="28"/>
          <w:szCs w:val="24"/>
        </w:rPr>
      </w:pPr>
      <w:r w:rsidRPr="0015639A">
        <w:rPr>
          <w:rFonts w:ascii="Times New Roman" w:hAnsi="Times New Roman" w:cs="Times New Roman"/>
          <w:bCs/>
          <w:sz w:val="28"/>
          <w:szCs w:val="24"/>
        </w:rPr>
        <w:t xml:space="preserve">1. </w:t>
      </w:r>
      <w:r w:rsidR="001A23CD" w:rsidRPr="0015639A">
        <w:rPr>
          <w:rFonts w:ascii="Times New Roman" w:hAnsi="Times New Roman" w:cs="Times New Roman"/>
          <w:bCs/>
          <w:sz w:val="28"/>
          <w:szCs w:val="24"/>
        </w:rPr>
        <w:t>Внести в приказ Департамента государственного заказа Т</w:t>
      </w:r>
      <w:r w:rsidR="007338DA" w:rsidRPr="0015639A">
        <w:rPr>
          <w:rFonts w:ascii="Times New Roman" w:hAnsi="Times New Roman" w:cs="Times New Roman"/>
          <w:bCs/>
          <w:sz w:val="28"/>
          <w:szCs w:val="24"/>
        </w:rPr>
        <w:t xml:space="preserve">омской области от 05.04.2016 № </w:t>
      </w:r>
      <w:r w:rsidR="0077525F" w:rsidRPr="0015639A">
        <w:rPr>
          <w:rFonts w:ascii="Times New Roman" w:hAnsi="Times New Roman" w:cs="Times New Roman"/>
          <w:bCs/>
          <w:sz w:val="28"/>
          <w:szCs w:val="24"/>
        </w:rPr>
        <w:t>9</w:t>
      </w:r>
      <w:r w:rsidR="001A23CD" w:rsidRPr="0015639A">
        <w:rPr>
          <w:rFonts w:ascii="Times New Roman" w:hAnsi="Times New Roman" w:cs="Times New Roman"/>
          <w:bCs/>
          <w:sz w:val="28"/>
          <w:szCs w:val="24"/>
        </w:rPr>
        <w:t>-п «</w:t>
      </w:r>
      <w:r w:rsidR="0077525F" w:rsidRPr="0015639A">
        <w:rPr>
          <w:rFonts w:ascii="Times New Roman" w:hAnsi="Times New Roman" w:cs="Times New Roman"/>
          <w:bCs/>
          <w:sz w:val="28"/>
          <w:szCs w:val="24"/>
        </w:rPr>
        <w:t>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r w:rsidR="001A23CD" w:rsidRPr="0015639A">
        <w:rPr>
          <w:rFonts w:ascii="Times New Roman" w:hAnsi="Times New Roman" w:cs="Times New Roman"/>
          <w:bCs/>
          <w:sz w:val="28"/>
          <w:szCs w:val="24"/>
        </w:rPr>
        <w:t>» (</w:t>
      </w:r>
      <w:r w:rsidR="00EB24AF" w:rsidRPr="0015639A">
        <w:rPr>
          <w:rFonts w:ascii="Times New Roman" w:hAnsi="Times New Roman" w:cs="Times New Roman"/>
          <w:bCs/>
          <w:sz w:val="28"/>
          <w:szCs w:val="24"/>
        </w:rPr>
        <w:t>Официальный интернет-портал «Электронная Администрация Томской области» https://tomsk.gov.ru, 08.04.2016</w:t>
      </w:r>
      <w:r w:rsidR="001A23CD" w:rsidRPr="0015639A">
        <w:rPr>
          <w:rFonts w:ascii="Times New Roman" w:hAnsi="Times New Roman" w:cs="Times New Roman"/>
          <w:bCs/>
          <w:sz w:val="28"/>
          <w:szCs w:val="24"/>
        </w:rPr>
        <w:t>) следующие изменения:</w:t>
      </w:r>
    </w:p>
    <w:p w:rsidR="006914DA" w:rsidRPr="009D521A" w:rsidRDefault="007C3B21" w:rsidP="001C4D8C">
      <w:pPr>
        <w:tabs>
          <w:tab w:val="left" w:pos="1276"/>
        </w:tabs>
        <w:autoSpaceDE w:val="0"/>
        <w:autoSpaceDN w:val="0"/>
        <w:adjustRightInd w:val="0"/>
        <w:spacing w:after="0" w:line="24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1) </w:t>
      </w:r>
      <w:r w:rsidR="003A3466" w:rsidRPr="009D521A">
        <w:rPr>
          <w:rFonts w:ascii="Times New Roman" w:hAnsi="Times New Roman" w:cs="Times New Roman"/>
          <w:bCs/>
          <w:sz w:val="28"/>
          <w:szCs w:val="24"/>
        </w:rPr>
        <w:t>П</w:t>
      </w:r>
      <w:r w:rsidR="00047FC0" w:rsidRPr="009D521A">
        <w:rPr>
          <w:rFonts w:ascii="Times New Roman" w:hAnsi="Times New Roman" w:cs="Times New Roman"/>
          <w:bCs/>
          <w:sz w:val="28"/>
          <w:szCs w:val="24"/>
        </w:rPr>
        <w:t xml:space="preserve">орядок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 утвержденный указанным приказом (Приложение 1), </w:t>
      </w:r>
      <w:r w:rsidR="006914DA" w:rsidRPr="009D521A">
        <w:rPr>
          <w:rFonts w:ascii="Times New Roman" w:hAnsi="Times New Roman" w:cs="Times New Roman"/>
          <w:bCs/>
          <w:sz w:val="28"/>
          <w:szCs w:val="24"/>
        </w:rPr>
        <w:t>изложить в нов</w:t>
      </w:r>
      <w:r w:rsidR="00047FC0" w:rsidRPr="009D521A">
        <w:rPr>
          <w:rFonts w:ascii="Times New Roman" w:hAnsi="Times New Roman" w:cs="Times New Roman"/>
          <w:bCs/>
          <w:sz w:val="28"/>
          <w:szCs w:val="24"/>
        </w:rPr>
        <w:t>ой редакции согласно приложению</w:t>
      </w:r>
      <w:r w:rsidR="006914DA" w:rsidRPr="009D521A">
        <w:rPr>
          <w:rFonts w:ascii="Times New Roman" w:hAnsi="Times New Roman" w:cs="Times New Roman"/>
          <w:bCs/>
          <w:sz w:val="28"/>
          <w:szCs w:val="24"/>
        </w:rPr>
        <w:t xml:space="preserve"> 1 к настоящему приказу</w:t>
      </w:r>
      <w:r w:rsidR="00047FC0" w:rsidRPr="009D521A">
        <w:rPr>
          <w:rFonts w:ascii="Times New Roman" w:hAnsi="Times New Roman" w:cs="Times New Roman"/>
          <w:bCs/>
          <w:sz w:val="28"/>
          <w:szCs w:val="24"/>
        </w:rPr>
        <w:t>;</w:t>
      </w:r>
    </w:p>
    <w:p w:rsidR="00047FC0" w:rsidRPr="0015639A" w:rsidRDefault="007C3B21" w:rsidP="001C4D8C">
      <w:pPr>
        <w:tabs>
          <w:tab w:val="left" w:pos="1276"/>
        </w:tabs>
        <w:autoSpaceDE w:val="0"/>
        <w:autoSpaceDN w:val="0"/>
        <w:adjustRightInd w:val="0"/>
        <w:spacing w:after="0" w:line="240" w:lineRule="auto"/>
        <w:ind w:firstLine="709"/>
        <w:jc w:val="both"/>
        <w:rPr>
          <w:rFonts w:ascii="Times New Roman" w:hAnsi="Times New Roman" w:cs="Times New Roman"/>
          <w:bCs/>
          <w:sz w:val="28"/>
          <w:szCs w:val="24"/>
        </w:rPr>
      </w:pPr>
      <w:r>
        <w:rPr>
          <w:rFonts w:ascii="Times New Roman" w:hAnsi="Times New Roman" w:cs="Times New Roman"/>
          <w:bCs/>
          <w:sz w:val="28"/>
          <w:szCs w:val="24"/>
        </w:rPr>
        <w:t xml:space="preserve">2) </w:t>
      </w:r>
      <w:r w:rsidR="003A3466" w:rsidRPr="009D521A">
        <w:rPr>
          <w:rFonts w:ascii="Times New Roman" w:hAnsi="Times New Roman" w:cs="Times New Roman"/>
          <w:bCs/>
          <w:sz w:val="28"/>
          <w:szCs w:val="24"/>
        </w:rPr>
        <w:t>Н</w:t>
      </w:r>
      <w:r w:rsidR="00047FC0" w:rsidRPr="009D521A">
        <w:rPr>
          <w:rFonts w:ascii="Times New Roman" w:hAnsi="Times New Roman" w:cs="Times New Roman"/>
          <w:bCs/>
          <w:sz w:val="28"/>
          <w:szCs w:val="24"/>
        </w:rPr>
        <w:t>ормативы цены и количества товаров, работ,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 утвержденные указанным приказом (Приложение 2), изложить в новой редакции согласно приложению 2 к настоящему приказу.</w:t>
      </w:r>
    </w:p>
    <w:p w:rsidR="00041C2F" w:rsidRPr="0015639A" w:rsidRDefault="002D3D9A" w:rsidP="001C4D8C">
      <w:pPr>
        <w:pStyle w:val="ConsPlusNormal"/>
        <w:tabs>
          <w:tab w:val="left" w:pos="1276"/>
        </w:tabs>
        <w:ind w:firstLine="709"/>
        <w:jc w:val="both"/>
        <w:rPr>
          <w:rFonts w:ascii="Times New Roman" w:hAnsi="Times New Roman" w:cs="Times New Roman"/>
          <w:bCs/>
          <w:sz w:val="28"/>
          <w:szCs w:val="24"/>
        </w:rPr>
      </w:pPr>
      <w:r w:rsidRPr="0015639A">
        <w:rPr>
          <w:rFonts w:ascii="Times New Roman" w:hAnsi="Times New Roman" w:cs="Times New Roman"/>
          <w:sz w:val="28"/>
          <w:szCs w:val="24"/>
        </w:rPr>
        <w:t xml:space="preserve">2. </w:t>
      </w:r>
      <w:r w:rsidR="00810A20" w:rsidRPr="0015639A">
        <w:rPr>
          <w:rFonts w:ascii="Times New Roman" w:hAnsi="Times New Roman" w:cs="Times New Roman"/>
          <w:bCs/>
          <w:sz w:val="28"/>
          <w:szCs w:val="24"/>
        </w:rPr>
        <w:t>Комитету планирования и аналитической работы обеспечить размещение</w:t>
      </w:r>
      <w:r w:rsidR="00810A20" w:rsidRPr="0015639A">
        <w:rPr>
          <w:rFonts w:ascii="Times New Roman" w:hAnsi="Times New Roman" w:cs="Times New Roman"/>
          <w:sz w:val="28"/>
          <w:szCs w:val="24"/>
        </w:rPr>
        <w:t xml:space="preserve"> </w:t>
      </w:r>
      <w:r w:rsidR="00041C2F" w:rsidRPr="0015639A">
        <w:rPr>
          <w:rFonts w:ascii="Times New Roman" w:hAnsi="Times New Roman" w:cs="Times New Roman"/>
          <w:bCs/>
          <w:sz w:val="28"/>
          <w:szCs w:val="24"/>
        </w:rPr>
        <w:t xml:space="preserve">настоящего </w:t>
      </w:r>
      <w:r w:rsidR="00E10B8F" w:rsidRPr="0015639A">
        <w:rPr>
          <w:rFonts w:ascii="Times New Roman" w:hAnsi="Times New Roman" w:cs="Times New Roman"/>
          <w:bCs/>
          <w:sz w:val="28"/>
          <w:szCs w:val="24"/>
        </w:rPr>
        <w:t>п</w:t>
      </w:r>
      <w:r w:rsidR="00041C2F" w:rsidRPr="0015639A">
        <w:rPr>
          <w:rFonts w:ascii="Times New Roman" w:hAnsi="Times New Roman" w:cs="Times New Roman"/>
          <w:bCs/>
          <w:sz w:val="28"/>
          <w:szCs w:val="24"/>
        </w:rPr>
        <w:t xml:space="preserve">риказа в единой информационной системе в сфере закупок в течение 7 рабочих дней со дня </w:t>
      </w:r>
      <w:r w:rsidR="00C160F9" w:rsidRPr="0015639A">
        <w:rPr>
          <w:rFonts w:ascii="Times New Roman" w:hAnsi="Times New Roman" w:cs="Times New Roman"/>
          <w:bCs/>
          <w:sz w:val="28"/>
          <w:szCs w:val="24"/>
        </w:rPr>
        <w:t xml:space="preserve">его </w:t>
      </w:r>
      <w:r w:rsidR="000C123F" w:rsidRPr="0015639A">
        <w:rPr>
          <w:rFonts w:ascii="Times New Roman" w:hAnsi="Times New Roman" w:cs="Times New Roman"/>
          <w:bCs/>
          <w:sz w:val="28"/>
          <w:szCs w:val="24"/>
        </w:rPr>
        <w:t>принятия</w:t>
      </w:r>
      <w:r w:rsidR="00810A20" w:rsidRPr="0015639A">
        <w:rPr>
          <w:rFonts w:ascii="Times New Roman" w:hAnsi="Times New Roman" w:cs="Times New Roman"/>
          <w:bCs/>
          <w:sz w:val="28"/>
          <w:szCs w:val="24"/>
        </w:rPr>
        <w:t>.</w:t>
      </w:r>
    </w:p>
    <w:p w:rsidR="00B404F9" w:rsidRPr="0015639A" w:rsidRDefault="00B404F9" w:rsidP="00B404F9">
      <w:pPr>
        <w:pStyle w:val="ConsPlusNormal"/>
        <w:tabs>
          <w:tab w:val="left" w:pos="1276"/>
        </w:tabs>
        <w:ind w:firstLine="851"/>
        <w:jc w:val="both"/>
        <w:rPr>
          <w:rFonts w:ascii="Times New Roman" w:hAnsi="Times New Roman" w:cs="Times New Roman"/>
          <w:bCs/>
          <w:sz w:val="28"/>
          <w:szCs w:val="24"/>
        </w:rPr>
      </w:pPr>
    </w:p>
    <w:p w:rsidR="00B404F9" w:rsidRDefault="00B404F9" w:rsidP="00047FC0">
      <w:pPr>
        <w:pStyle w:val="ConsPlusNormal"/>
        <w:tabs>
          <w:tab w:val="left" w:pos="1276"/>
        </w:tabs>
        <w:jc w:val="both"/>
        <w:rPr>
          <w:rFonts w:ascii="Times New Roman" w:hAnsi="Times New Roman" w:cs="Times New Roman"/>
          <w:bCs/>
          <w:sz w:val="28"/>
          <w:szCs w:val="24"/>
        </w:rPr>
      </w:pPr>
    </w:p>
    <w:p w:rsidR="009D521A" w:rsidRPr="0015639A" w:rsidRDefault="009D521A" w:rsidP="00047FC0">
      <w:pPr>
        <w:pStyle w:val="ConsPlusNormal"/>
        <w:tabs>
          <w:tab w:val="left" w:pos="1276"/>
        </w:tabs>
        <w:jc w:val="both"/>
        <w:rPr>
          <w:rFonts w:ascii="Times New Roman" w:hAnsi="Times New Roman" w:cs="Times New Roman"/>
          <w:bCs/>
          <w:sz w:val="28"/>
          <w:szCs w:val="24"/>
        </w:rPr>
      </w:pPr>
    </w:p>
    <w:p w:rsidR="00757001" w:rsidRPr="0015639A" w:rsidRDefault="00041C2F" w:rsidP="00BE645C">
      <w:pPr>
        <w:keepNext/>
        <w:jc w:val="both"/>
        <w:outlineLvl w:val="0"/>
        <w:rPr>
          <w:rFonts w:ascii="Times New Roman" w:hAnsi="Times New Roman" w:cs="Times New Roman"/>
          <w:sz w:val="28"/>
          <w:szCs w:val="24"/>
        </w:rPr>
      </w:pPr>
      <w:r w:rsidRPr="0015639A">
        <w:rPr>
          <w:rFonts w:ascii="Times New Roman" w:hAnsi="Times New Roman" w:cs="Times New Roman"/>
          <w:sz w:val="28"/>
          <w:szCs w:val="24"/>
        </w:rPr>
        <w:t>Начальник департамента</w:t>
      </w:r>
      <w:r w:rsidRPr="0015639A">
        <w:rPr>
          <w:rFonts w:ascii="Times New Roman" w:hAnsi="Times New Roman" w:cs="Times New Roman"/>
          <w:sz w:val="28"/>
          <w:szCs w:val="24"/>
        </w:rPr>
        <w:tab/>
        <w:t xml:space="preserve">                                  </w:t>
      </w:r>
      <w:r w:rsidR="00CC7C24" w:rsidRPr="0015639A">
        <w:rPr>
          <w:rFonts w:ascii="Times New Roman" w:hAnsi="Times New Roman" w:cs="Times New Roman"/>
          <w:sz w:val="28"/>
          <w:szCs w:val="24"/>
        </w:rPr>
        <w:t xml:space="preserve">                               </w:t>
      </w:r>
      <w:r w:rsidR="00BE645C" w:rsidRPr="0015639A">
        <w:rPr>
          <w:rFonts w:ascii="Times New Roman" w:hAnsi="Times New Roman" w:cs="Times New Roman"/>
          <w:sz w:val="28"/>
          <w:szCs w:val="24"/>
        </w:rPr>
        <w:t xml:space="preserve">     </w:t>
      </w:r>
      <w:r w:rsidR="005C538B" w:rsidRPr="0015639A">
        <w:rPr>
          <w:rFonts w:ascii="Times New Roman" w:hAnsi="Times New Roman" w:cs="Times New Roman"/>
          <w:sz w:val="28"/>
          <w:szCs w:val="24"/>
        </w:rPr>
        <w:t xml:space="preserve">  </w:t>
      </w:r>
      <w:r w:rsidR="00CC7C24" w:rsidRPr="0015639A">
        <w:rPr>
          <w:rFonts w:ascii="Times New Roman" w:hAnsi="Times New Roman" w:cs="Times New Roman"/>
          <w:sz w:val="28"/>
          <w:szCs w:val="24"/>
        </w:rPr>
        <w:t>Г.В.Гонгина</w:t>
      </w:r>
    </w:p>
    <w:p w:rsidR="00757001" w:rsidRPr="0015639A" w:rsidRDefault="00757001">
      <w:pPr>
        <w:rPr>
          <w:rFonts w:ascii="Times New Roman" w:hAnsi="Times New Roman" w:cs="Times New Roman"/>
          <w:sz w:val="28"/>
          <w:szCs w:val="24"/>
        </w:rPr>
      </w:pPr>
      <w:r w:rsidRPr="0015639A">
        <w:rPr>
          <w:rFonts w:ascii="Times New Roman" w:hAnsi="Times New Roman" w:cs="Times New Roman"/>
          <w:sz w:val="28"/>
          <w:szCs w:val="24"/>
        </w:rPr>
        <w:br w:type="page"/>
      </w:r>
    </w:p>
    <w:p w:rsidR="00757001" w:rsidRPr="009D521A" w:rsidRDefault="00757001"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lastRenderedPageBreak/>
        <w:t>Приложение 1</w:t>
      </w:r>
    </w:p>
    <w:p w:rsidR="00757001" w:rsidRPr="009D521A" w:rsidRDefault="00757001"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t>к приказу Департамента государственного</w:t>
      </w:r>
    </w:p>
    <w:p w:rsidR="00757001" w:rsidRPr="009D521A" w:rsidRDefault="00757001"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t xml:space="preserve">заказа Томской области </w:t>
      </w:r>
    </w:p>
    <w:p w:rsidR="00757001" w:rsidRPr="009D521A" w:rsidRDefault="00C33B46"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Pr>
          <w:rFonts w:ascii="Times New Roman" w:hAnsi="Times New Roman" w:cs="Times New Roman"/>
          <w:bCs/>
          <w:sz w:val="24"/>
          <w:szCs w:val="24"/>
        </w:rPr>
        <w:t>от 15.0</w:t>
      </w:r>
      <w:r w:rsidR="00110FBF">
        <w:rPr>
          <w:rFonts w:ascii="Times New Roman" w:hAnsi="Times New Roman" w:cs="Times New Roman"/>
          <w:bCs/>
          <w:sz w:val="24"/>
          <w:szCs w:val="24"/>
        </w:rPr>
        <w:t>8</w:t>
      </w:r>
      <w:r>
        <w:rPr>
          <w:rFonts w:ascii="Times New Roman" w:hAnsi="Times New Roman" w:cs="Times New Roman"/>
          <w:bCs/>
          <w:sz w:val="24"/>
          <w:szCs w:val="24"/>
        </w:rPr>
        <w:t xml:space="preserve">.2017 </w:t>
      </w:r>
      <w:r w:rsidR="00C44A2F" w:rsidRPr="009D521A">
        <w:rPr>
          <w:rFonts w:ascii="Times New Roman" w:hAnsi="Times New Roman" w:cs="Times New Roman"/>
          <w:bCs/>
          <w:sz w:val="24"/>
          <w:szCs w:val="24"/>
        </w:rPr>
        <w:t>№</w:t>
      </w:r>
      <w:r w:rsidR="00757001" w:rsidRPr="009D521A">
        <w:rPr>
          <w:rFonts w:ascii="Times New Roman" w:hAnsi="Times New Roman" w:cs="Times New Roman"/>
          <w:bCs/>
          <w:sz w:val="24"/>
          <w:szCs w:val="24"/>
        </w:rPr>
        <w:t xml:space="preserve"> </w:t>
      </w:r>
      <w:r>
        <w:rPr>
          <w:rFonts w:ascii="Times New Roman" w:hAnsi="Times New Roman" w:cs="Times New Roman"/>
          <w:bCs/>
          <w:sz w:val="24"/>
          <w:szCs w:val="24"/>
        </w:rPr>
        <w:t>14</w:t>
      </w:r>
      <w:r w:rsidR="006914DA" w:rsidRPr="009D521A">
        <w:rPr>
          <w:rFonts w:ascii="Times New Roman" w:hAnsi="Times New Roman" w:cs="Times New Roman"/>
          <w:bCs/>
          <w:sz w:val="24"/>
          <w:szCs w:val="24"/>
        </w:rPr>
        <w:t>-п</w:t>
      </w:r>
    </w:p>
    <w:p w:rsidR="006914DA" w:rsidRPr="009D521A" w:rsidRDefault="006914DA"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p>
    <w:p w:rsidR="006914DA" w:rsidRPr="009D521A" w:rsidRDefault="006914DA"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p>
    <w:p w:rsidR="006914DA" w:rsidRPr="009D521A" w:rsidRDefault="006914DA"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t>Приложение 1</w:t>
      </w:r>
    </w:p>
    <w:p w:rsidR="00373D2A" w:rsidRPr="009D521A" w:rsidRDefault="00373D2A"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t>УТВЕРЖДЕН</w:t>
      </w:r>
    </w:p>
    <w:p w:rsidR="006914DA" w:rsidRPr="009D521A" w:rsidRDefault="006914DA"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t>приказ</w:t>
      </w:r>
      <w:r w:rsidR="00373D2A" w:rsidRPr="009D521A">
        <w:rPr>
          <w:rFonts w:ascii="Times New Roman" w:hAnsi="Times New Roman" w:cs="Times New Roman"/>
          <w:bCs/>
          <w:sz w:val="24"/>
          <w:szCs w:val="24"/>
        </w:rPr>
        <w:t>ом</w:t>
      </w:r>
      <w:r w:rsidRPr="009D521A">
        <w:rPr>
          <w:rFonts w:ascii="Times New Roman" w:hAnsi="Times New Roman" w:cs="Times New Roman"/>
          <w:bCs/>
          <w:sz w:val="24"/>
          <w:szCs w:val="24"/>
        </w:rPr>
        <w:t xml:space="preserve"> Департамента государственного</w:t>
      </w:r>
    </w:p>
    <w:p w:rsidR="006914DA" w:rsidRPr="009D521A" w:rsidRDefault="006914DA"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t xml:space="preserve">заказа Томской области </w:t>
      </w:r>
    </w:p>
    <w:p w:rsidR="006914DA" w:rsidRPr="00486389" w:rsidRDefault="006914DA" w:rsidP="009D521A">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9D521A">
        <w:rPr>
          <w:rFonts w:ascii="Times New Roman" w:hAnsi="Times New Roman" w:cs="Times New Roman"/>
          <w:bCs/>
          <w:sz w:val="24"/>
          <w:szCs w:val="24"/>
        </w:rPr>
        <w:t xml:space="preserve">от </w:t>
      </w:r>
      <w:r w:rsidR="0025300A" w:rsidRPr="009D521A">
        <w:rPr>
          <w:rFonts w:ascii="Times New Roman" w:hAnsi="Times New Roman" w:cs="Times New Roman"/>
          <w:bCs/>
          <w:sz w:val="24"/>
          <w:szCs w:val="24"/>
        </w:rPr>
        <w:t>05.04.2016</w:t>
      </w:r>
      <w:r w:rsidR="00C44A2F" w:rsidRPr="009D521A">
        <w:rPr>
          <w:rFonts w:ascii="Times New Roman" w:hAnsi="Times New Roman" w:cs="Times New Roman"/>
          <w:bCs/>
          <w:sz w:val="24"/>
          <w:szCs w:val="24"/>
        </w:rPr>
        <w:t xml:space="preserve"> № </w:t>
      </w:r>
      <w:r w:rsidRPr="009D521A">
        <w:rPr>
          <w:rFonts w:ascii="Times New Roman" w:hAnsi="Times New Roman" w:cs="Times New Roman"/>
          <w:bCs/>
          <w:sz w:val="24"/>
          <w:szCs w:val="24"/>
        </w:rPr>
        <w:t>9-п</w:t>
      </w:r>
    </w:p>
    <w:p w:rsidR="006914DA" w:rsidRPr="00486389" w:rsidRDefault="006914DA" w:rsidP="006914DA">
      <w:pPr>
        <w:widowControl w:val="0"/>
        <w:autoSpaceDE w:val="0"/>
        <w:autoSpaceDN w:val="0"/>
        <w:adjustRightInd w:val="0"/>
        <w:spacing w:after="0" w:line="240" w:lineRule="auto"/>
        <w:ind w:left="6521"/>
        <w:outlineLvl w:val="0"/>
        <w:rPr>
          <w:rFonts w:ascii="Times New Roman" w:hAnsi="Times New Roman" w:cs="Times New Roman"/>
          <w:bCs/>
          <w:sz w:val="24"/>
          <w:szCs w:val="24"/>
        </w:rPr>
      </w:pPr>
    </w:p>
    <w:p w:rsidR="00757001" w:rsidRPr="0015639A" w:rsidRDefault="00757001" w:rsidP="006D053F">
      <w:pPr>
        <w:autoSpaceDE w:val="0"/>
        <w:autoSpaceDN w:val="0"/>
        <w:adjustRightInd w:val="0"/>
        <w:ind w:firstLine="709"/>
        <w:jc w:val="right"/>
        <w:rPr>
          <w:rFonts w:ascii="Times New Roman" w:hAnsi="Times New Roman" w:cs="Times New Roman"/>
          <w:bCs/>
          <w:sz w:val="24"/>
          <w:szCs w:val="24"/>
        </w:rPr>
      </w:pPr>
    </w:p>
    <w:p w:rsidR="00757001" w:rsidRPr="0015639A" w:rsidRDefault="00757001" w:rsidP="00BD351D">
      <w:pPr>
        <w:autoSpaceDE w:val="0"/>
        <w:autoSpaceDN w:val="0"/>
        <w:adjustRightInd w:val="0"/>
        <w:spacing w:after="0" w:line="240" w:lineRule="auto"/>
        <w:ind w:firstLine="709"/>
        <w:jc w:val="center"/>
        <w:outlineLvl w:val="0"/>
        <w:rPr>
          <w:rFonts w:ascii="Times New Roman" w:hAnsi="Times New Roman" w:cs="Times New Roman"/>
          <w:bCs/>
          <w:sz w:val="24"/>
          <w:szCs w:val="24"/>
        </w:rPr>
      </w:pPr>
      <w:r w:rsidRPr="0015639A">
        <w:rPr>
          <w:rFonts w:ascii="Times New Roman" w:hAnsi="Times New Roman" w:cs="Times New Roman"/>
          <w:bCs/>
          <w:sz w:val="24"/>
          <w:szCs w:val="24"/>
        </w:rPr>
        <w:t>Порядок расчета нормативных затрат</w:t>
      </w:r>
    </w:p>
    <w:p w:rsidR="00757001" w:rsidRPr="0015639A" w:rsidRDefault="00757001" w:rsidP="00BD351D">
      <w:pPr>
        <w:widowControl w:val="0"/>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hAnsi="Times New Roman" w:cs="Times New Roman"/>
          <w:bCs/>
          <w:sz w:val="24"/>
          <w:szCs w:val="24"/>
        </w:rPr>
        <w:t>обеспечение функций Департамента государственного заказа Томской области</w:t>
      </w:r>
      <w:r w:rsidRPr="0015639A">
        <w:rPr>
          <w:rFonts w:ascii="Times New Roman" w:hAnsi="Times New Roman" w:cs="Times New Roman"/>
          <w:sz w:val="24"/>
          <w:szCs w:val="24"/>
        </w:rPr>
        <w:t xml:space="preserve"> </w:t>
      </w:r>
      <w:r w:rsidRPr="0015639A">
        <w:rPr>
          <w:rFonts w:ascii="Times New Roman" w:hAnsi="Times New Roman" w:cs="Times New Roman"/>
          <w:bCs/>
          <w:sz w:val="24"/>
          <w:szCs w:val="24"/>
        </w:rPr>
        <w:t xml:space="preserve">и подведомственного ему </w:t>
      </w:r>
      <w:r w:rsidRPr="0015639A">
        <w:rPr>
          <w:rFonts w:ascii="Times New Roman" w:hAnsi="Times New Roman" w:cs="Times New Roman"/>
          <w:sz w:val="24"/>
          <w:szCs w:val="24"/>
        </w:rPr>
        <w:t>областного государственного казенного учреждения «Центр государственных закупок Томской области»</w:t>
      </w:r>
    </w:p>
    <w:p w:rsidR="00757001" w:rsidRPr="0015639A" w:rsidRDefault="00757001" w:rsidP="006D053F">
      <w:pPr>
        <w:widowControl w:val="0"/>
        <w:tabs>
          <w:tab w:val="left" w:pos="0"/>
        </w:tabs>
        <w:autoSpaceDE w:val="0"/>
        <w:autoSpaceDN w:val="0"/>
        <w:adjustRightInd w:val="0"/>
        <w:spacing w:after="0" w:line="240" w:lineRule="auto"/>
        <w:ind w:firstLine="709"/>
        <w:contextualSpacing/>
        <w:jc w:val="center"/>
        <w:rPr>
          <w:rFonts w:ascii="Times New Roman" w:hAnsi="Times New Roman"/>
          <w:sz w:val="24"/>
          <w:szCs w:val="24"/>
        </w:rPr>
      </w:pPr>
    </w:p>
    <w:p w:rsidR="00757001" w:rsidRPr="00131A1E" w:rsidRDefault="00131A1E" w:rsidP="00131A1E">
      <w:pPr>
        <w:widowControl w:val="0"/>
        <w:tabs>
          <w:tab w:val="left" w:pos="567"/>
        </w:tabs>
        <w:autoSpaceDE w:val="0"/>
        <w:autoSpaceDN w:val="0"/>
        <w:adjustRightInd w:val="0"/>
        <w:spacing w:after="0" w:line="240" w:lineRule="auto"/>
        <w:ind w:left="567"/>
        <w:jc w:val="center"/>
        <w:rPr>
          <w:rFonts w:ascii="Times New Roman" w:hAnsi="Times New Roman"/>
          <w:sz w:val="24"/>
          <w:szCs w:val="24"/>
        </w:rPr>
      </w:pPr>
      <w:r>
        <w:rPr>
          <w:rFonts w:ascii="Times New Roman" w:hAnsi="Times New Roman"/>
          <w:sz w:val="24"/>
          <w:szCs w:val="24"/>
        </w:rPr>
        <w:t xml:space="preserve">1. </w:t>
      </w:r>
      <w:r w:rsidR="00757001" w:rsidRPr="00131A1E">
        <w:rPr>
          <w:rFonts w:ascii="Times New Roman" w:hAnsi="Times New Roman"/>
          <w:sz w:val="24"/>
          <w:szCs w:val="24"/>
        </w:rPr>
        <w:t>Затраты на информационно-коммуникационные технологии</w:t>
      </w:r>
    </w:p>
    <w:p w:rsidR="00757001" w:rsidRPr="0015639A" w:rsidRDefault="00757001" w:rsidP="003663F2">
      <w:pPr>
        <w:pStyle w:val="a8"/>
        <w:widowControl w:val="0"/>
        <w:tabs>
          <w:tab w:val="left" w:pos="567"/>
        </w:tabs>
        <w:autoSpaceDE w:val="0"/>
        <w:autoSpaceDN w:val="0"/>
        <w:adjustRightInd w:val="0"/>
        <w:spacing w:after="0" w:line="240" w:lineRule="auto"/>
        <w:ind w:left="0"/>
        <w:rPr>
          <w:rFonts w:ascii="Times New Roman" w:hAnsi="Times New Roman"/>
          <w:sz w:val="24"/>
          <w:szCs w:val="24"/>
        </w:rPr>
      </w:pPr>
    </w:p>
    <w:p w:rsidR="00757001" w:rsidRPr="000E670D" w:rsidRDefault="007C3B21" w:rsidP="009D521A">
      <w:pPr>
        <w:autoSpaceDE w:val="0"/>
        <w:autoSpaceDN w:val="0"/>
        <w:adjustRightInd w:val="0"/>
        <w:spacing w:after="0" w:line="240" w:lineRule="auto"/>
        <w:ind w:left="567"/>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0E670D">
        <w:rPr>
          <w:rFonts w:ascii="Times New Roman" w:hAnsi="Times New Roman" w:cs="Times New Roman"/>
          <w:bCs/>
          <w:sz w:val="24"/>
          <w:szCs w:val="24"/>
        </w:rPr>
        <w:t>атраты на услуги связи</w:t>
      </w:r>
    </w:p>
    <w:p w:rsidR="00757001" w:rsidRPr="000E670D" w:rsidRDefault="00757001" w:rsidP="006D053F">
      <w:pPr>
        <w:pStyle w:val="a8"/>
        <w:autoSpaceDE w:val="0"/>
        <w:autoSpaceDN w:val="0"/>
        <w:adjustRightInd w:val="0"/>
        <w:spacing w:after="0" w:line="240" w:lineRule="auto"/>
        <w:ind w:left="0" w:firstLine="709"/>
        <w:outlineLvl w:val="1"/>
        <w:rPr>
          <w:rFonts w:ascii="Times New Roman" w:hAnsi="Times New Roman" w:cs="Times New Roman"/>
          <w:bCs/>
          <w:sz w:val="24"/>
          <w:szCs w:val="24"/>
        </w:rPr>
      </w:pPr>
    </w:p>
    <w:p w:rsidR="00757001" w:rsidRPr="000E670D" w:rsidRDefault="007C3B21" w:rsidP="002627A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w:t>
      </w:r>
      <w:r w:rsidR="009D521A" w:rsidRPr="000E670D">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0E670D">
        <w:rPr>
          <w:rFonts w:ascii="Times New Roman" w:hAnsi="Times New Roman" w:cs="Times New Roman"/>
          <w:bCs/>
          <w:sz w:val="24"/>
          <w:szCs w:val="24"/>
        </w:rPr>
        <w:t>атраты на абонентскую плату (З</w:t>
      </w:r>
      <w:r w:rsidR="00757001" w:rsidRPr="000E670D">
        <w:rPr>
          <w:rFonts w:ascii="Times New Roman" w:hAnsi="Times New Roman" w:cs="Times New Roman"/>
          <w:bCs/>
          <w:sz w:val="24"/>
          <w:szCs w:val="24"/>
          <w:vertAlign w:val="subscript"/>
        </w:rPr>
        <w:t>аб</w:t>
      </w:r>
      <w:r w:rsidR="00757001" w:rsidRPr="000E670D">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1033A792" wp14:editId="28B04822">
            <wp:extent cx="2225675" cy="517525"/>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567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аб</w:t>
      </w:r>
      <w:r w:rsidRPr="0015639A">
        <w:rPr>
          <w:rFonts w:ascii="Times New Roman" w:hAnsi="Times New Roman" w:cs="Times New Roman"/>
          <w:bCs/>
          <w:sz w:val="24"/>
          <w:szCs w:val="24"/>
        </w:rPr>
        <w:t xml:space="preserve"> - 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 xml:space="preserve">приказу;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Н</w:t>
      </w:r>
      <w:r w:rsidRPr="0015639A">
        <w:rPr>
          <w:rFonts w:ascii="Times New Roman" w:hAnsi="Times New Roman" w:cs="Times New Roman"/>
          <w:bCs/>
          <w:sz w:val="24"/>
          <w:szCs w:val="24"/>
          <w:vertAlign w:val="subscript"/>
        </w:rPr>
        <w:t>i аб</w:t>
      </w:r>
      <w:r w:rsidRPr="0015639A">
        <w:rPr>
          <w:rFonts w:ascii="Times New Roman" w:hAnsi="Times New Roman" w:cs="Times New Roman"/>
          <w:bCs/>
          <w:sz w:val="24"/>
          <w:szCs w:val="24"/>
        </w:rPr>
        <w:t xml:space="preserve"> - ежемесячная i-я абонентская плата в расчете на один абонентский номер для передачи голосовой информации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аб</w:t>
      </w:r>
      <w:r w:rsidRPr="0015639A">
        <w:rPr>
          <w:rFonts w:ascii="Times New Roman" w:hAnsi="Times New Roman" w:cs="Times New Roman"/>
          <w:bCs/>
          <w:sz w:val="24"/>
          <w:szCs w:val="24"/>
        </w:rPr>
        <w:t xml:space="preserve"> - количество месяцев предоставления услуги с i-й абонентской платой (12 месяцев).</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9D521A" w:rsidRDefault="007C3B21" w:rsidP="002627A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w:t>
      </w:r>
      <w:r w:rsidR="009D521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9D521A">
        <w:rPr>
          <w:rFonts w:ascii="Times New Roman" w:hAnsi="Times New Roman" w:cs="Times New Roman"/>
          <w:bCs/>
          <w:sz w:val="24"/>
          <w:szCs w:val="24"/>
        </w:rPr>
        <w:t>атраты на повременную оплату местных, междугородних и международных телефонных соединений (З</w:t>
      </w:r>
      <w:r w:rsidR="00757001" w:rsidRPr="009D521A">
        <w:rPr>
          <w:rFonts w:ascii="Times New Roman" w:hAnsi="Times New Roman" w:cs="Times New Roman"/>
          <w:bCs/>
          <w:sz w:val="24"/>
          <w:szCs w:val="24"/>
          <w:vertAlign w:val="subscript"/>
        </w:rPr>
        <w:t>пов</w:t>
      </w:r>
      <w:r w:rsidR="00757001" w:rsidRPr="009D521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30"/>
          <w:sz w:val="24"/>
          <w:szCs w:val="24"/>
          <w:lang w:eastAsia="ru-RU"/>
        </w:rPr>
        <w:drawing>
          <wp:inline distT="0" distB="0" distL="0" distR="0" wp14:anchorId="0330AFA1" wp14:editId="7DCE5D38">
            <wp:extent cx="5727700" cy="483235"/>
            <wp:effectExtent l="0" t="0" r="635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48323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где:</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gм</w:t>
      </w:r>
      <w:r w:rsidRPr="0015639A">
        <w:rPr>
          <w:rFonts w:ascii="Times New Roman" w:hAnsi="Times New Roman" w:cs="Times New Roman"/>
          <w:bCs/>
          <w:sz w:val="24"/>
          <w:szCs w:val="24"/>
        </w:rPr>
        <w:t xml:space="preserve"> - количество абонентских номеров для передачи голосовой информации, используемых для местных телефонных соединений, с g-м тарифом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S</w:t>
      </w:r>
      <w:r w:rsidRPr="0015639A">
        <w:rPr>
          <w:rFonts w:ascii="Times New Roman" w:hAnsi="Times New Roman" w:cs="Times New Roman"/>
          <w:bCs/>
          <w:sz w:val="24"/>
          <w:szCs w:val="24"/>
          <w:vertAlign w:val="subscript"/>
        </w:rPr>
        <w:t>gм</w:t>
      </w:r>
      <w:r w:rsidRPr="0015639A">
        <w:rPr>
          <w:rFonts w:ascii="Times New Roman" w:hAnsi="Times New Roman" w:cs="Times New Roman"/>
          <w:bCs/>
          <w:sz w:val="24"/>
          <w:szCs w:val="24"/>
        </w:rPr>
        <w:t xml:space="preserve"> - продолжительность местных телефонных соединений в месяц в расчете на один абонентский номер для передачи голосовой информации по g-му тарифу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gм</w:t>
      </w:r>
      <w:r w:rsidRPr="0015639A">
        <w:rPr>
          <w:rFonts w:ascii="Times New Roman" w:hAnsi="Times New Roman" w:cs="Times New Roman"/>
          <w:bCs/>
          <w:sz w:val="24"/>
          <w:szCs w:val="24"/>
        </w:rPr>
        <w:t xml:space="preserve"> - цена минуты разговора при местных телефонных соединениях по g-му тарифу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gм</w:t>
      </w:r>
      <w:r w:rsidRPr="0015639A">
        <w:rPr>
          <w:rFonts w:ascii="Times New Roman" w:hAnsi="Times New Roman" w:cs="Times New Roman"/>
          <w:bCs/>
          <w:sz w:val="24"/>
          <w:szCs w:val="24"/>
        </w:rPr>
        <w:t xml:space="preserve"> - количество месяцев предоставления услуги местной телефонной связи по g-му тарифу (12 месяцев);</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lastRenderedPageBreak/>
        <w:t>Q</w:t>
      </w:r>
      <w:r w:rsidRPr="0015639A">
        <w:rPr>
          <w:rFonts w:ascii="Times New Roman" w:hAnsi="Times New Roman" w:cs="Times New Roman"/>
          <w:bCs/>
          <w:sz w:val="24"/>
          <w:szCs w:val="24"/>
          <w:vertAlign w:val="subscript"/>
        </w:rPr>
        <w:t>i мг</w:t>
      </w:r>
      <w:r w:rsidRPr="0015639A">
        <w:rPr>
          <w:rFonts w:ascii="Times New Roman" w:hAnsi="Times New Roman" w:cs="Times New Roman"/>
          <w:bCs/>
          <w:sz w:val="24"/>
          <w:szCs w:val="24"/>
        </w:rPr>
        <w:t xml:space="preserve"> - количество абонентских номеров для передачи голосовой информации, используемых для междугородних телефонных соединений, с i-м тарифом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S</w:t>
      </w:r>
      <w:r w:rsidRPr="0015639A">
        <w:rPr>
          <w:rFonts w:ascii="Times New Roman" w:hAnsi="Times New Roman" w:cs="Times New Roman"/>
          <w:bCs/>
          <w:sz w:val="24"/>
          <w:szCs w:val="24"/>
          <w:vertAlign w:val="subscript"/>
        </w:rPr>
        <w:t>i мг</w:t>
      </w:r>
      <w:r w:rsidRPr="0015639A">
        <w:rPr>
          <w:rFonts w:ascii="Times New Roman" w:hAnsi="Times New Roman" w:cs="Times New Roman"/>
          <w:bCs/>
          <w:sz w:val="24"/>
          <w:szCs w:val="24"/>
        </w:rPr>
        <w:t xml:space="preserve"> - 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мг</w:t>
      </w:r>
      <w:r w:rsidRPr="0015639A">
        <w:rPr>
          <w:rFonts w:ascii="Times New Roman" w:hAnsi="Times New Roman" w:cs="Times New Roman"/>
          <w:bCs/>
          <w:sz w:val="24"/>
          <w:szCs w:val="24"/>
        </w:rPr>
        <w:t xml:space="preserve"> - цена минуты разговора при междугородних телефонных соединениях по i-му тарифу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мг</w:t>
      </w:r>
      <w:r w:rsidRPr="0015639A">
        <w:rPr>
          <w:rFonts w:ascii="Times New Roman" w:hAnsi="Times New Roman" w:cs="Times New Roman"/>
          <w:bCs/>
          <w:sz w:val="24"/>
          <w:szCs w:val="24"/>
        </w:rPr>
        <w:t xml:space="preserve"> - количество месяцев предоставления услуги междугородней телефонной связи по i-му тарифу (12 месяцев);</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j мн</w:t>
      </w:r>
      <w:r w:rsidRPr="0015639A">
        <w:rPr>
          <w:rFonts w:ascii="Times New Roman" w:hAnsi="Times New Roman" w:cs="Times New Roman"/>
          <w:bCs/>
          <w:sz w:val="24"/>
          <w:szCs w:val="24"/>
        </w:rPr>
        <w:t xml:space="preserve"> - количество абонентских номеров для передачи голосовой информации, используемых для международных телефонных соединений, с j-м тарифом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S</w:t>
      </w:r>
      <w:r w:rsidRPr="0015639A">
        <w:rPr>
          <w:rFonts w:ascii="Times New Roman" w:hAnsi="Times New Roman" w:cs="Times New Roman"/>
          <w:bCs/>
          <w:sz w:val="24"/>
          <w:szCs w:val="24"/>
          <w:vertAlign w:val="subscript"/>
        </w:rPr>
        <w:t>j мн</w:t>
      </w:r>
      <w:r w:rsidRPr="0015639A">
        <w:rPr>
          <w:rFonts w:ascii="Times New Roman" w:hAnsi="Times New Roman" w:cs="Times New Roman"/>
          <w:bCs/>
          <w:sz w:val="24"/>
          <w:szCs w:val="24"/>
        </w:rPr>
        <w:t xml:space="preserve"> - продолжительность международных телефонных соединений в месяц в расчете на один абонентский номер для передачи голосовой информации по j-му тарифу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j мн</w:t>
      </w:r>
      <w:r w:rsidRPr="0015639A">
        <w:rPr>
          <w:rFonts w:ascii="Times New Roman" w:hAnsi="Times New Roman" w:cs="Times New Roman"/>
          <w:bCs/>
          <w:sz w:val="24"/>
          <w:szCs w:val="24"/>
        </w:rPr>
        <w:t xml:space="preserve"> - цена минуты разговора при международных телефонных соединениях по j-му тарифу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j мн</w:t>
      </w:r>
      <w:r w:rsidRPr="0015639A">
        <w:rPr>
          <w:rFonts w:ascii="Times New Roman" w:hAnsi="Times New Roman" w:cs="Times New Roman"/>
          <w:bCs/>
          <w:sz w:val="24"/>
          <w:szCs w:val="24"/>
        </w:rPr>
        <w:t xml:space="preserve"> - количество месяцев предоставления услуги международной телефонной связи по j-му тарифу (12 месяцев).</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9D521A" w:rsidRDefault="007C3B21" w:rsidP="002627A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w:t>
      </w:r>
      <w:r w:rsidR="009D521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9D521A">
        <w:rPr>
          <w:rFonts w:ascii="Times New Roman" w:hAnsi="Times New Roman" w:cs="Times New Roman"/>
          <w:bCs/>
          <w:sz w:val="24"/>
          <w:szCs w:val="24"/>
        </w:rPr>
        <w:t>атраты на сеть Интернет и услуги интернет-провайдеров (З</w:t>
      </w:r>
      <w:r w:rsidR="00757001" w:rsidRPr="009D521A">
        <w:rPr>
          <w:rFonts w:ascii="Times New Roman" w:hAnsi="Times New Roman" w:cs="Times New Roman"/>
          <w:bCs/>
          <w:sz w:val="24"/>
          <w:szCs w:val="24"/>
          <w:vertAlign w:val="subscript"/>
        </w:rPr>
        <w:t>и</w:t>
      </w:r>
      <w:r w:rsidR="00757001" w:rsidRPr="009D521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43DA0A25" wp14:editId="1EC40629">
            <wp:extent cx="1984375" cy="51752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437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и</w:t>
      </w:r>
      <w:r w:rsidRPr="0015639A">
        <w:rPr>
          <w:rFonts w:ascii="Times New Roman" w:hAnsi="Times New Roman" w:cs="Times New Roman"/>
          <w:bCs/>
          <w:sz w:val="24"/>
          <w:szCs w:val="24"/>
        </w:rPr>
        <w:t xml:space="preserve"> - количество каналов передачи данных сети Интернет с i-й пропускной способностью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и</w:t>
      </w:r>
      <w:r w:rsidRPr="0015639A">
        <w:rPr>
          <w:rFonts w:ascii="Times New Roman" w:hAnsi="Times New Roman" w:cs="Times New Roman"/>
          <w:bCs/>
          <w:sz w:val="24"/>
          <w:szCs w:val="24"/>
        </w:rPr>
        <w:t xml:space="preserve"> - месячная цена аренды канала передачи данных сети Интернет с i-й пропускной способностью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и</w:t>
      </w:r>
      <w:r w:rsidRPr="0015639A">
        <w:rPr>
          <w:rFonts w:ascii="Times New Roman" w:hAnsi="Times New Roman" w:cs="Times New Roman"/>
          <w:bCs/>
          <w:sz w:val="24"/>
          <w:szCs w:val="24"/>
        </w:rPr>
        <w:t xml:space="preserve"> - количество месяцев аренды канала передачи данных сети Интернет с i-й пропускной способностью (12 месяцев).</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Default="007C3B21" w:rsidP="009D521A">
      <w:pPr>
        <w:autoSpaceDE w:val="0"/>
        <w:autoSpaceDN w:val="0"/>
        <w:adjustRightInd w:val="0"/>
        <w:spacing w:after="0" w:line="240" w:lineRule="auto"/>
        <w:ind w:left="567"/>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9D521A">
        <w:rPr>
          <w:rFonts w:ascii="Times New Roman" w:hAnsi="Times New Roman" w:cs="Times New Roman"/>
          <w:bCs/>
          <w:sz w:val="24"/>
          <w:szCs w:val="24"/>
        </w:rPr>
        <w:t>атраты на содержание имущества</w:t>
      </w:r>
    </w:p>
    <w:p w:rsidR="00193C9D" w:rsidRPr="009D521A" w:rsidRDefault="00193C9D" w:rsidP="009D521A">
      <w:pPr>
        <w:autoSpaceDE w:val="0"/>
        <w:autoSpaceDN w:val="0"/>
        <w:adjustRightInd w:val="0"/>
        <w:spacing w:after="0" w:line="240" w:lineRule="auto"/>
        <w:ind w:left="567"/>
        <w:jc w:val="center"/>
        <w:outlineLvl w:val="1"/>
        <w:rPr>
          <w:rFonts w:ascii="Times New Roman" w:hAnsi="Times New Roman" w:cs="Times New Roman"/>
          <w:bCs/>
          <w:sz w:val="24"/>
          <w:szCs w:val="24"/>
        </w:rPr>
      </w:pP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 xml:space="preserve">При определении затрат на техническое обслуживание и регламентно-профилактический ремонт, указанных </w:t>
      </w:r>
      <w:r w:rsidRPr="009B2206">
        <w:rPr>
          <w:rFonts w:ascii="Times New Roman" w:hAnsi="Times New Roman" w:cs="Times New Roman"/>
          <w:sz w:val="24"/>
          <w:szCs w:val="24"/>
        </w:rPr>
        <w:t xml:space="preserve">в пунктах </w:t>
      </w:r>
      <w:r w:rsidR="00F94F1E" w:rsidRPr="009B2206">
        <w:rPr>
          <w:rFonts w:ascii="Times New Roman" w:hAnsi="Times New Roman" w:cs="Times New Roman"/>
          <w:sz w:val="24"/>
          <w:szCs w:val="24"/>
        </w:rPr>
        <w:t>4</w:t>
      </w:r>
      <w:r w:rsidRPr="009B2206">
        <w:rPr>
          <w:rFonts w:ascii="Times New Roman" w:hAnsi="Times New Roman" w:cs="Times New Roman"/>
          <w:sz w:val="24"/>
          <w:szCs w:val="24"/>
        </w:rPr>
        <w:t xml:space="preserve">, </w:t>
      </w:r>
      <w:r w:rsidR="00F94F1E" w:rsidRPr="009B2206">
        <w:rPr>
          <w:rFonts w:ascii="Times New Roman" w:hAnsi="Times New Roman" w:cs="Times New Roman"/>
          <w:sz w:val="24"/>
          <w:szCs w:val="24"/>
        </w:rPr>
        <w:t>5</w:t>
      </w:r>
      <w:r w:rsidRPr="0015639A">
        <w:rPr>
          <w:rFonts w:ascii="Times New Roman" w:hAnsi="Times New Roman" w:cs="Times New Roman"/>
          <w:sz w:val="24"/>
          <w:szCs w:val="24"/>
        </w:rPr>
        <w:t xml:space="preserve"> настоящего Порядка, применяется перечень работ по техническому обслуживанию и регламентно-профилактическому ремонту и нормативным трудозатратам на их выполнение, установленный в эксплуатационной документации или утвержденном регламенте выполнения таких работ.</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C3B21" w:rsidP="002C38E6">
      <w:pPr>
        <w:pStyle w:val="ConsPlusNormal"/>
        <w:ind w:firstLine="709"/>
        <w:jc w:val="both"/>
        <w:rPr>
          <w:rFonts w:ascii="Times New Roman" w:hAnsi="Times New Roman" w:cs="Times New Roman"/>
          <w:bCs/>
          <w:sz w:val="24"/>
          <w:szCs w:val="24"/>
        </w:rPr>
      </w:pPr>
      <w:bookmarkStart w:id="0" w:name="Par78"/>
      <w:bookmarkEnd w:id="0"/>
      <w:r>
        <w:rPr>
          <w:rFonts w:ascii="Times New Roman" w:hAnsi="Times New Roman" w:cs="Times New Roman"/>
          <w:bCs/>
          <w:sz w:val="24"/>
          <w:szCs w:val="24"/>
        </w:rPr>
        <w:t>4.</w:t>
      </w:r>
      <w:r w:rsidR="009D521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техническое обслуживание и регламентно-профилактический ремонт вычислительной техники (З</w:t>
      </w:r>
      <w:r w:rsidR="00757001" w:rsidRPr="0015639A">
        <w:rPr>
          <w:rFonts w:ascii="Times New Roman" w:hAnsi="Times New Roman" w:cs="Times New Roman"/>
          <w:sz w:val="24"/>
          <w:szCs w:val="24"/>
          <w:vertAlign w:val="subscript"/>
        </w:rPr>
        <w:t>рвт</w:t>
      </w:r>
      <w:r w:rsidR="00757001" w:rsidRPr="0015639A">
        <w:rPr>
          <w:rFonts w:ascii="Times New Roman" w:hAnsi="Times New Roman" w:cs="Times New Roman"/>
          <w:bCs/>
          <w:sz w:val="24"/>
          <w:szCs w:val="24"/>
        </w:rPr>
        <w:t>) определяются по следующей формуле:</w:t>
      </w:r>
    </w:p>
    <w:p w:rsidR="00757001" w:rsidRPr="0015639A" w:rsidRDefault="00757001" w:rsidP="006D053F">
      <w:pPr>
        <w:pStyle w:val="ConsPlusNormal"/>
        <w:ind w:firstLine="709"/>
        <w:jc w:val="center"/>
        <w:rPr>
          <w:b/>
          <w:bCs/>
        </w:rPr>
      </w:pPr>
      <w:r w:rsidRPr="0015639A">
        <w:rPr>
          <w:b/>
          <w:bCs/>
          <w:noProof/>
          <w:position w:val="-28"/>
          <w:lang w:eastAsia="ru-RU"/>
        </w:rPr>
        <w:drawing>
          <wp:inline distT="0" distB="0" distL="0" distR="0" wp14:anchorId="01F3C993" wp14:editId="0088CB6C">
            <wp:extent cx="1854835" cy="5175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483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рвт</w:t>
      </w:r>
      <w:r w:rsidRPr="0015639A">
        <w:rPr>
          <w:rFonts w:ascii="Times New Roman" w:hAnsi="Times New Roman" w:cs="Times New Roman"/>
          <w:sz w:val="24"/>
          <w:szCs w:val="24"/>
        </w:rPr>
        <w:t xml:space="preserve"> - фактическое количество i-й вычислительной техники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но не более предельного количества i-й вычислительной техники;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рвт</w:t>
      </w:r>
      <w:r w:rsidRPr="0015639A">
        <w:rPr>
          <w:rFonts w:ascii="Times New Roman" w:hAnsi="Times New Roman" w:cs="Times New Roman"/>
          <w:sz w:val="24"/>
          <w:szCs w:val="24"/>
        </w:rPr>
        <w:t xml:space="preserve"> - цена технического обслуживания и регламентно-профилактического ремонта в расчете на одну i-ю вычислительную технику в год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Предельное количество i-й вычислительной техники (Q</w:t>
      </w:r>
      <w:r w:rsidRPr="0015639A">
        <w:rPr>
          <w:rFonts w:ascii="Times New Roman" w:hAnsi="Times New Roman" w:cs="Times New Roman"/>
          <w:sz w:val="24"/>
          <w:szCs w:val="24"/>
          <w:vertAlign w:val="subscript"/>
        </w:rPr>
        <w:t>i рвт предел</w:t>
      </w:r>
      <w:r w:rsidRPr="0015639A">
        <w:rPr>
          <w:rFonts w:ascii="Times New Roman" w:hAnsi="Times New Roman" w:cs="Times New Roman"/>
          <w:sz w:val="24"/>
          <w:szCs w:val="24"/>
        </w:rPr>
        <w:t>) определяется с округлением до целого по следующим формулам:</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p>
    <w:p w:rsidR="00757001" w:rsidRPr="0015639A" w:rsidRDefault="00757001" w:rsidP="006D053F">
      <w:pPr>
        <w:pStyle w:val="ConsPlusNormal"/>
        <w:ind w:firstLine="709"/>
        <w:jc w:val="center"/>
        <w:rPr>
          <w:rFonts w:ascii="Times New Roman" w:hAnsi="Times New Roman" w:cs="Times New Roman"/>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vertAlign w:val="subscript"/>
        </w:rPr>
        <w:t xml:space="preserve"> </w:t>
      </w:r>
      <w:r w:rsidRPr="0015639A">
        <w:rPr>
          <w:rFonts w:ascii="Times New Roman" w:hAnsi="Times New Roman" w:cs="Times New Roman"/>
          <w:sz w:val="24"/>
          <w:szCs w:val="24"/>
          <w:vertAlign w:val="subscript"/>
        </w:rPr>
        <w:t>рвт предел</w:t>
      </w:r>
      <w:r w:rsidRPr="0015639A">
        <w:rPr>
          <w:rFonts w:ascii="Times New Roman" w:hAnsi="Times New Roman" w:cs="Times New Roman"/>
        </w:rPr>
        <w:t xml:space="preserve"> = </w:t>
      </w:r>
      <w:r w:rsidRPr="0015639A">
        <w:rPr>
          <w:rFonts w:ascii="Times New Roman" w:hAnsi="Times New Roman" w:cs="Times New Roman"/>
          <w:sz w:val="24"/>
          <w:szCs w:val="24"/>
        </w:rPr>
        <w:t>Ч</w:t>
      </w:r>
      <w:r w:rsidRPr="0015639A">
        <w:rPr>
          <w:rFonts w:ascii="Times New Roman" w:hAnsi="Times New Roman" w:cs="Times New Roman"/>
          <w:sz w:val="24"/>
          <w:szCs w:val="24"/>
          <w:vertAlign w:val="subscript"/>
        </w:rPr>
        <w:t>оп</w:t>
      </w:r>
      <w:r w:rsidRPr="0015639A">
        <w:rPr>
          <w:rFonts w:ascii="Times New Roman" w:hAnsi="Times New Roman" w:cs="Times New Roman"/>
          <w:sz w:val="24"/>
          <w:szCs w:val="24"/>
        </w:rPr>
        <w:t xml:space="preserve"> x 0,2 - для закрытого контура обработки информации,</w:t>
      </w:r>
    </w:p>
    <w:p w:rsidR="00757001" w:rsidRPr="0015639A" w:rsidRDefault="00757001" w:rsidP="006D053F">
      <w:pPr>
        <w:pStyle w:val="ConsPlusNormal"/>
        <w:ind w:firstLine="709"/>
        <w:jc w:val="center"/>
        <w:rPr>
          <w:rFonts w:ascii="Times New Roman" w:hAnsi="Times New Roman" w:cs="Times New Roman"/>
          <w:b/>
        </w:rPr>
      </w:pPr>
    </w:p>
    <w:p w:rsidR="00757001" w:rsidRPr="0015639A" w:rsidRDefault="00757001" w:rsidP="006D053F">
      <w:pPr>
        <w:pStyle w:val="ConsPlusNormal"/>
        <w:ind w:firstLine="709"/>
        <w:jc w:val="center"/>
        <w:rPr>
          <w:rFonts w:ascii="Times New Roman" w:hAnsi="Times New Roman" w:cs="Times New Roman"/>
          <w:b/>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vertAlign w:val="subscript"/>
        </w:rPr>
        <w:t xml:space="preserve"> </w:t>
      </w:r>
      <w:r w:rsidRPr="0015639A">
        <w:rPr>
          <w:rFonts w:ascii="Times New Roman" w:hAnsi="Times New Roman" w:cs="Times New Roman"/>
          <w:sz w:val="24"/>
          <w:szCs w:val="24"/>
          <w:vertAlign w:val="subscript"/>
        </w:rPr>
        <w:t>рвт предел</w:t>
      </w:r>
      <w:r w:rsidRPr="0015639A">
        <w:rPr>
          <w:rFonts w:ascii="Times New Roman" w:hAnsi="Times New Roman" w:cs="Times New Roman"/>
        </w:rPr>
        <w:t xml:space="preserve"> = </w:t>
      </w:r>
      <w:r w:rsidRPr="0015639A">
        <w:rPr>
          <w:rFonts w:ascii="Times New Roman" w:hAnsi="Times New Roman" w:cs="Times New Roman"/>
          <w:sz w:val="24"/>
          <w:szCs w:val="24"/>
        </w:rPr>
        <w:t>Ч</w:t>
      </w:r>
      <w:r w:rsidRPr="0015639A">
        <w:rPr>
          <w:rFonts w:ascii="Times New Roman" w:hAnsi="Times New Roman" w:cs="Times New Roman"/>
          <w:sz w:val="24"/>
          <w:szCs w:val="24"/>
          <w:vertAlign w:val="subscript"/>
        </w:rPr>
        <w:t>оп</w:t>
      </w:r>
      <w:r w:rsidRPr="0015639A">
        <w:rPr>
          <w:rFonts w:ascii="Times New Roman" w:hAnsi="Times New Roman" w:cs="Times New Roman"/>
          <w:sz w:val="24"/>
          <w:szCs w:val="24"/>
        </w:rPr>
        <w:t xml:space="preserve"> x 1 -</w:t>
      </w:r>
      <w:r w:rsidRPr="0015639A">
        <w:rPr>
          <w:rFonts w:ascii="Times New Roman" w:hAnsi="Times New Roman" w:cs="Times New Roman"/>
        </w:rPr>
        <w:t xml:space="preserve"> </w:t>
      </w:r>
      <w:r w:rsidRPr="0015639A">
        <w:rPr>
          <w:rFonts w:ascii="Times New Roman" w:hAnsi="Times New Roman" w:cs="Times New Roman"/>
          <w:sz w:val="24"/>
          <w:szCs w:val="24"/>
        </w:rPr>
        <w:t>для открытого контура обработки информации</w:t>
      </w:r>
      <w:r w:rsidRPr="0015639A">
        <w:rPr>
          <w:rFonts w:ascii="Times New Roman" w:hAnsi="Times New Roman" w:cs="Times New Roman"/>
        </w:rPr>
        <w:t>,</w:t>
      </w:r>
    </w:p>
    <w:p w:rsidR="00757001" w:rsidRPr="0015639A" w:rsidRDefault="00757001" w:rsidP="006D053F">
      <w:pPr>
        <w:pStyle w:val="ConsPlusNormal"/>
        <w:ind w:firstLine="709"/>
        <w:jc w:val="center"/>
        <w:rPr>
          <w:rFonts w:ascii="Times New Roman" w:hAnsi="Times New Roman" w:cs="Times New Roman"/>
          <w:b/>
        </w:rPr>
      </w:pP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где Ч</w:t>
      </w:r>
      <w:r w:rsidRPr="0015639A">
        <w:rPr>
          <w:rFonts w:ascii="Times New Roman" w:hAnsi="Times New Roman" w:cs="Times New Roman"/>
          <w:sz w:val="24"/>
          <w:szCs w:val="24"/>
          <w:vertAlign w:val="subscript"/>
        </w:rPr>
        <w:t>оп</w:t>
      </w:r>
      <w:r w:rsidRPr="0015639A">
        <w:rPr>
          <w:rFonts w:ascii="Times New Roman" w:hAnsi="Times New Roman" w:cs="Times New Roman"/>
          <w:sz w:val="24"/>
          <w:szCs w:val="24"/>
        </w:rPr>
        <w:t xml:space="preserve"> - расчетная численность основных работников, определяемая в соответствии с пунктами 17 - 22 общих правил определения</w:t>
      </w:r>
      <w:r w:rsidRPr="0015639A">
        <w:t xml:space="preserve"> </w:t>
      </w:r>
      <w:r w:rsidRPr="0015639A">
        <w:rPr>
          <w:rFonts w:ascii="Times New Roman" w:hAnsi="Times New Roman" w:cs="Times New Roman"/>
          <w:sz w:val="24"/>
          <w:szCs w:val="24"/>
        </w:rPr>
        <w:t>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утвержденных постановлением Правительства Российской Федерации от 13.10.2014 № 1047 «Об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(далее - Общие правила определения нормативных затрат).</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9D521A" w:rsidRDefault="007C3B21" w:rsidP="002C38E6">
      <w:pPr>
        <w:autoSpaceDE w:val="0"/>
        <w:autoSpaceDN w:val="0"/>
        <w:adjustRightInd w:val="0"/>
        <w:spacing w:after="0" w:line="240" w:lineRule="auto"/>
        <w:ind w:firstLine="709"/>
        <w:jc w:val="both"/>
        <w:rPr>
          <w:rFonts w:ascii="Times New Roman" w:hAnsi="Times New Roman" w:cs="Times New Roman"/>
          <w:bCs/>
          <w:sz w:val="24"/>
          <w:szCs w:val="24"/>
        </w:rPr>
      </w:pPr>
      <w:bookmarkStart w:id="1" w:name="Par113"/>
      <w:bookmarkEnd w:id="1"/>
      <w:r>
        <w:rPr>
          <w:rFonts w:ascii="Times New Roman" w:hAnsi="Times New Roman" w:cs="Times New Roman"/>
          <w:bCs/>
          <w:sz w:val="24"/>
          <w:szCs w:val="24"/>
        </w:rPr>
        <w:t>5.</w:t>
      </w:r>
      <w:r w:rsidR="009D521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9D521A">
        <w:rPr>
          <w:rFonts w:ascii="Times New Roman" w:hAnsi="Times New Roman" w:cs="Times New Roman"/>
          <w:bCs/>
          <w:sz w:val="24"/>
          <w:szCs w:val="24"/>
        </w:rPr>
        <w:t>атраты на техническое обслуживание и регламентно-профилактический ремонт принтеров, многофункциональных устройств, копировальных аппаратов и иной оргтехники (З</w:t>
      </w:r>
      <w:r w:rsidR="00757001" w:rsidRPr="009D521A">
        <w:rPr>
          <w:rFonts w:ascii="Times New Roman" w:hAnsi="Times New Roman" w:cs="Times New Roman"/>
          <w:bCs/>
          <w:sz w:val="24"/>
          <w:szCs w:val="24"/>
          <w:vertAlign w:val="subscript"/>
        </w:rPr>
        <w:t>рпм</w:t>
      </w:r>
      <w:r w:rsidR="00757001" w:rsidRPr="009D521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5F0D416B" wp14:editId="1A93839C">
            <wp:extent cx="1941195" cy="51752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1195" cy="517525"/>
                    </a:xfrm>
                    <a:prstGeom prst="rect">
                      <a:avLst/>
                    </a:prstGeom>
                    <a:noFill/>
                    <a:ln>
                      <a:noFill/>
                    </a:ln>
                  </pic:spPr>
                </pic:pic>
              </a:graphicData>
            </a:graphic>
          </wp:inline>
        </w:drawing>
      </w:r>
      <w:r w:rsidRPr="0015639A">
        <w:rPr>
          <w:rFonts w:ascii="Times New Roman" w:hAnsi="Times New Roman" w:cs="Times New Roman"/>
          <w:bCs/>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рпм</w:t>
      </w:r>
      <w:r w:rsidRPr="0015639A">
        <w:rPr>
          <w:rFonts w:ascii="Times New Roman" w:hAnsi="Times New Roman" w:cs="Times New Roman"/>
          <w:bCs/>
          <w:sz w:val="24"/>
          <w:szCs w:val="24"/>
        </w:rPr>
        <w:t xml:space="preserve"> - количество i-х принтеров, многофункциональных устройств, копировальных аппаратов и иной оргтехники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рпм</w:t>
      </w:r>
      <w:r w:rsidRPr="0015639A">
        <w:rPr>
          <w:rFonts w:ascii="Times New Roman" w:hAnsi="Times New Roman" w:cs="Times New Roman"/>
          <w:bCs/>
          <w:sz w:val="24"/>
          <w:szCs w:val="24"/>
        </w:rPr>
        <w:t xml:space="preserve"> - цена технического обслуживания и регламентно-профилактического ремонта i-х принтеров, многофункциональных устройств, копировальных аппаратов и иной оргтехники в год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9D521A" w:rsidRDefault="007C3B21" w:rsidP="009D521A">
      <w:pPr>
        <w:autoSpaceDE w:val="0"/>
        <w:autoSpaceDN w:val="0"/>
        <w:adjustRightInd w:val="0"/>
        <w:spacing w:after="0" w:line="240" w:lineRule="auto"/>
        <w:ind w:left="567"/>
        <w:jc w:val="center"/>
        <w:outlineLvl w:val="1"/>
        <w:rPr>
          <w:rFonts w:ascii="Times New Roman" w:hAnsi="Times New Roman" w:cs="Times New Roman"/>
          <w:bCs/>
          <w:sz w:val="24"/>
          <w:szCs w:val="24"/>
        </w:rPr>
      </w:pPr>
      <w:r>
        <w:rPr>
          <w:rFonts w:ascii="Times New Roman" w:hAnsi="Times New Roman" w:cs="Times New Roman"/>
          <w:sz w:val="24"/>
          <w:szCs w:val="24"/>
        </w:rPr>
        <w:t>З</w:t>
      </w:r>
      <w:r w:rsidR="00757001" w:rsidRPr="009D521A">
        <w:rPr>
          <w:rFonts w:ascii="Times New Roman" w:hAnsi="Times New Roman" w:cs="Times New Roman"/>
          <w:sz w:val="24"/>
          <w:szCs w:val="24"/>
        </w:rPr>
        <w:t xml:space="preserve">атраты на приобретение прочих работ и услуг, </w:t>
      </w:r>
    </w:p>
    <w:p w:rsidR="00757001" w:rsidRPr="0015639A" w:rsidRDefault="00757001" w:rsidP="006D053F">
      <w:pPr>
        <w:pStyle w:val="a8"/>
        <w:autoSpaceDE w:val="0"/>
        <w:autoSpaceDN w:val="0"/>
        <w:adjustRightInd w:val="0"/>
        <w:spacing w:after="0" w:line="240" w:lineRule="auto"/>
        <w:ind w:left="0" w:firstLine="709"/>
        <w:jc w:val="center"/>
        <w:outlineLvl w:val="1"/>
        <w:rPr>
          <w:rFonts w:ascii="Times New Roman" w:hAnsi="Times New Roman" w:cs="Times New Roman"/>
          <w:sz w:val="24"/>
          <w:szCs w:val="24"/>
        </w:rPr>
      </w:pPr>
      <w:r w:rsidRPr="0015639A">
        <w:rPr>
          <w:rFonts w:ascii="Times New Roman" w:hAnsi="Times New Roman" w:cs="Times New Roman"/>
          <w:sz w:val="24"/>
          <w:szCs w:val="24"/>
        </w:rPr>
        <w:t xml:space="preserve">не относящиеся к затратам на услуги связи, </w:t>
      </w:r>
    </w:p>
    <w:p w:rsidR="00757001" w:rsidRPr="0015639A" w:rsidRDefault="00757001" w:rsidP="006D053F">
      <w:pPr>
        <w:pStyle w:val="a8"/>
        <w:autoSpaceDE w:val="0"/>
        <w:autoSpaceDN w:val="0"/>
        <w:adjustRightInd w:val="0"/>
        <w:spacing w:after="0" w:line="240" w:lineRule="auto"/>
        <w:ind w:left="0" w:firstLine="709"/>
        <w:jc w:val="center"/>
        <w:outlineLvl w:val="1"/>
        <w:rPr>
          <w:rFonts w:ascii="Times New Roman" w:hAnsi="Times New Roman" w:cs="Times New Roman"/>
          <w:bCs/>
          <w:sz w:val="24"/>
          <w:szCs w:val="24"/>
        </w:rPr>
      </w:pPr>
      <w:r w:rsidRPr="0015639A">
        <w:rPr>
          <w:rFonts w:ascii="Times New Roman" w:hAnsi="Times New Roman" w:cs="Times New Roman"/>
          <w:sz w:val="24"/>
          <w:szCs w:val="24"/>
        </w:rPr>
        <w:t>аренду и содержание имущества</w:t>
      </w:r>
    </w:p>
    <w:p w:rsidR="00757001" w:rsidRPr="0015639A" w:rsidRDefault="00757001" w:rsidP="006D053F">
      <w:pPr>
        <w:pStyle w:val="a8"/>
        <w:autoSpaceDE w:val="0"/>
        <w:autoSpaceDN w:val="0"/>
        <w:adjustRightInd w:val="0"/>
        <w:spacing w:after="0" w:line="240" w:lineRule="auto"/>
        <w:ind w:left="567" w:firstLine="709"/>
        <w:jc w:val="both"/>
        <w:outlineLvl w:val="1"/>
        <w:rPr>
          <w:rFonts w:ascii="Times New Roman" w:hAnsi="Times New Roman" w:cs="Times New Roman"/>
          <w:bCs/>
          <w:sz w:val="24"/>
          <w:szCs w:val="24"/>
        </w:rPr>
      </w:pPr>
    </w:p>
    <w:p w:rsidR="00757001" w:rsidRPr="009D521A" w:rsidRDefault="007C3B21" w:rsidP="002C38E6">
      <w:pPr>
        <w:autoSpaceDE w:val="0"/>
        <w:autoSpaceDN w:val="0"/>
        <w:adjustRightInd w:val="0"/>
        <w:spacing w:after="0" w:line="240" w:lineRule="auto"/>
        <w:ind w:firstLine="709"/>
        <w:jc w:val="both"/>
        <w:outlineLvl w:val="1"/>
        <w:rPr>
          <w:rFonts w:ascii="Times New Roman" w:hAnsi="Times New Roman" w:cs="Times New Roman"/>
          <w:bCs/>
          <w:sz w:val="24"/>
          <w:szCs w:val="24"/>
        </w:rPr>
      </w:pPr>
      <w:r>
        <w:rPr>
          <w:rFonts w:ascii="Times New Roman" w:hAnsi="Times New Roman" w:cs="Times New Roman"/>
          <w:bCs/>
          <w:sz w:val="24"/>
          <w:szCs w:val="24"/>
        </w:rPr>
        <w:t>6.</w:t>
      </w:r>
      <w:r w:rsidR="009D521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9D521A">
        <w:rPr>
          <w:rFonts w:ascii="Times New Roman" w:hAnsi="Times New Roman" w:cs="Times New Roman"/>
          <w:bCs/>
          <w:sz w:val="24"/>
          <w:szCs w:val="24"/>
        </w:rPr>
        <w:t>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(З</w:t>
      </w:r>
      <w:r w:rsidR="00757001" w:rsidRPr="009D521A">
        <w:rPr>
          <w:rFonts w:ascii="Times New Roman" w:hAnsi="Times New Roman" w:cs="Times New Roman"/>
          <w:bCs/>
          <w:sz w:val="24"/>
          <w:szCs w:val="24"/>
          <w:vertAlign w:val="subscript"/>
        </w:rPr>
        <w:t>спо</w:t>
      </w:r>
      <w:r w:rsidR="00757001" w:rsidRPr="009D521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спо</w:t>
      </w:r>
      <w:r w:rsidRPr="0015639A">
        <w:rPr>
          <w:rFonts w:ascii="Times New Roman" w:hAnsi="Times New Roman" w:cs="Times New Roman"/>
          <w:bCs/>
          <w:sz w:val="24"/>
          <w:szCs w:val="24"/>
        </w:rPr>
        <w:t xml:space="preserve"> = З</w:t>
      </w:r>
      <w:r w:rsidRPr="0015639A">
        <w:rPr>
          <w:rFonts w:ascii="Times New Roman" w:hAnsi="Times New Roman" w:cs="Times New Roman"/>
          <w:bCs/>
          <w:sz w:val="24"/>
          <w:szCs w:val="24"/>
          <w:vertAlign w:val="subscript"/>
        </w:rPr>
        <w:t>сспс</w:t>
      </w:r>
      <w:r w:rsidRPr="0015639A">
        <w:rPr>
          <w:rFonts w:ascii="Times New Roman" w:hAnsi="Times New Roman" w:cs="Times New Roman"/>
          <w:bCs/>
          <w:sz w:val="24"/>
          <w:szCs w:val="24"/>
        </w:rPr>
        <w:t xml:space="preserve"> + З</w:t>
      </w:r>
      <w:r w:rsidRPr="0015639A">
        <w:rPr>
          <w:rFonts w:ascii="Times New Roman" w:hAnsi="Times New Roman" w:cs="Times New Roman"/>
          <w:bCs/>
          <w:sz w:val="24"/>
          <w:szCs w:val="24"/>
          <w:vertAlign w:val="subscript"/>
        </w:rPr>
        <w:t>сип</w:t>
      </w:r>
      <w:r w:rsidR="00C90B4B" w:rsidRPr="0015639A">
        <w:rPr>
          <w:rFonts w:ascii="Times New Roman" w:hAnsi="Times New Roman" w:cs="Times New Roman"/>
          <w:bCs/>
          <w:sz w:val="24"/>
          <w:szCs w:val="24"/>
          <w:vertAlign w:val="subscript"/>
        </w:rPr>
        <w:t xml:space="preserve"> </w:t>
      </w:r>
      <w:r w:rsidRPr="0015639A">
        <w:rPr>
          <w:rFonts w:ascii="Times New Roman" w:hAnsi="Times New Roman" w:cs="Times New Roman"/>
          <w:bCs/>
          <w:sz w:val="24"/>
          <w:szCs w:val="24"/>
        </w:rPr>
        <w:t xml:space="preserve">, где: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сспс</w:t>
      </w:r>
      <w:r w:rsidRPr="0015639A">
        <w:rPr>
          <w:rFonts w:ascii="Times New Roman" w:hAnsi="Times New Roman" w:cs="Times New Roman"/>
          <w:bCs/>
          <w:sz w:val="24"/>
          <w:szCs w:val="24"/>
        </w:rPr>
        <w:t xml:space="preserve"> - затраты на оплату услуг по сопровождению справочно-правовых систем;</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сип</w:t>
      </w:r>
      <w:r w:rsidRPr="0015639A">
        <w:rPr>
          <w:rFonts w:ascii="Times New Roman" w:hAnsi="Times New Roman" w:cs="Times New Roman"/>
          <w:bCs/>
          <w:sz w:val="24"/>
          <w:szCs w:val="24"/>
        </w:rPr>
        <w:t xml:space="preserve"> - затраты на оплату услуг по сопровождению и приобретению иного программного обеспечения.</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В 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не входят затраты на приобретение общесистемного программного обеспечения.</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9D521A" w:rsidRDefault="007C3B21" w:rsidP="009D521A">
      <w:pPr>
        <w:autoSpaceDE w:val="0"/>
        <w:autoSpaceDN w:val="0"/>
        <w:adjustRightInd w:val="0"/>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7. </w:t>
      </w:r>
      <w:r w:rsidR="00757001" w:rsidRPr="009D521A">
        <w:rPr>
          <w:rFonts w:ascii="Times New Roman" w:hAnsi="Times New Roman" w:cs="Times New Roman"/>
          <w:bCs/>
          <w:sz w:val="24"/>
          <w:szCs w:val="24"/>
        </w:rPr>
        <w:t>Затраты на оплату услуг по сопровождению справочно-правовых систем (З</w:t>
      </w:r>
      <w:r w:rsidR="00757001" w:rsidRPr="009D521A">
        <w:rPr>
          <w:rFonts w:ascii="Times New Roman" w:hAnsi="Times New Roman" w:cs="Times New Roman"/>
          <w:bCs/>
          <w:sz w:val="24"/>
          <w:szCs w:val="24"/>
          <w:vertAlign w:val="subscript"/>
        </w:rPr>
        <w:t>сспс</w:t>
      </w:r>
      <w:r w:rsidR="00757001" w:rsidRPr="009D521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6E674690" wp14:editId="0B0AE24D">
            <wp:extent cx="1440815" cy="51752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4081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Р</w:t>
      </w:r>
      <w:r w:rsidRPr="0015639A">
        <w:rPr>
          <w:rFonts w:ascii="Times New Roman" w:hAnsi="Times New Roman" w:cs="Times New Roman"/>
          <w:bCs/>
          <w:sz w:val="24"/>
          <w:szCs w:val="24"/>
          <w:vertAlign w:val="subscript"/>
        </w:rPr>
        <w:t>сспс</w:t>
      </w:r>
      <w:r w:rsidRPr="0015639A">
        <w:rPr>
          <w:rFonts w:ascii="Times New Roman" w:hAnsi="Times New Roman" w:cs="Times New Roman"/>
          <w:bCs/>
          <w:sz w:val="24"/>
          <w:szCs w:val="24"/>
        </w:rPr>
        <w:t xml:space="preserve"> - цена сопровождения i-й справочно-правовой системы, определяемая согласно перечню работ по сопровождению справочно-правовых систем и нормативным трудозатратам на их выполнение, установленным в эксплуатационной документации или утвержденном регламенте выполнения работ по сопровождению справочно-правовых систем,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9D521A" w:rsidRDefault="007C3B21" w:rsidP="009D521A">
      <w:pPr>
        <w:autoSpaceDE w:val="0"/>
        <w:autoSpaceDN w:val="0"/>
        <w:adjustRightInd w:val="0"/>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8. </w:t>
      </w:r>
      <w:r w:rsidR="00757001" w:rsidRPr="009D521A">
        <w:rPr>
          <w:rFonts w:ascii="Times New Roman" w:hAnsi="Times New Roman" w:cs="Times New Roman"/>
          <w:bCs/>
          <w:sz w:val="24"/>
          <w:szCs w:val="24"/>
        </w:rPr>
        <w:t>Затраты на оплату услуг по сопровождению и приобретению иного программного обеспечения (З</w:t>
      </w:r>
      <w:r w:rsidR="00757001" w:rsidRPr="009D521A">
        <w:rPr>
          <w:rFonts w:ascii="Times New Roman" w:hAnsi="Times New Roman" w:cs="Times New Roman"/>
          <w:bCs/>
          <w:sz w:val="24"/>
          <w:szCs w:val="24"/>
          <w:vertAlign w:val="subscript"/>
        </w:rPr>
        <w:t>сип</w:t>
      </w:r>
      <w:r w:rsidR="00757001" w:rsidRPr="009D521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sz w:val="24"/>
          <w:szCs w:val="24"/>
        </w:rPr>
      </w:pPr>
      <w:r w:rsidRPr="0015639A">
        <w:rPr>
          <w:rFonts w:ascii="Times New Roman" w:hAnsi="Times New Roman" w:cs="Times New Roman"/>
          <w:noProof/>
          <w:position w:val="-30"/>
          <w:sz w:val="24"/>
          <w:szCs w:val="24"/>
          <w:lang w:eastAsia="ru-RU"/>
        </w:rPr>
        <w:drawing>
          <wp:inline distT="0" distB="0" distL="0" distR="0" wp14:anchorId="579FA2E9" wp14:editId="2239B62A">
            <wp:extent cx="2061845" cy="526415"/>
            <wp:effectExtent l="0" t="0" r="0"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61845" cy="52641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g</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ипо</w:t>
      </w:r>
      <w:r w:rsidRPr="0015639A">
        <w:rPr>
          <w:rFonts w:ascii="Times New Roman" w:hAnsi="Times New Roman" w:cs="Times New Roman"/>
          <w:sz w:val="24"/>
          <w:szCs w:val="24"/>
        </w:rPr>
        <w:t xml:space="preserve"> - цена сопровождения g-го иного программного обеспечения, за исключением справочно-правовых систем, определяемая согласно перечню работ по сопровождению g-го иного программного обеспечения и нормативным трудозатратам на их выполнение, установленным в эксплуатационной документации или утвержденном регламенте выполнения работ по сопровождению g-го иного программного обеспечения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j</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пнл</w:t>
      </w:r>
      <w:r w:rsidRPr="0015639A">
        <w:rPr>
          <w:rFonts w:ascii="Times New Roman" w:hAnsi="Times New Roman" w:cs="Times New Roman"/>
          <w:sz w:val="24"/>
          <w:szCs w:val="24"/>
        </w:rPr>
        <w:t xml:space="preserve"> - цена простых (неисключительных) лицензий на использование программного обеспечения на j-е программное обеспечение, за исключением справочно-правовых систем,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9D521A" w:rsidRDefault="007C3B21" w:rsidP="002C38E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9.</w:t>
      </w:r>
      <w:r w:rsidR="009D521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9D521A">
        <w:rPr>
          <w:rFonts w:ascii="Times New Roman" w:hAnsi="Times New Roman" w:cs="Times New Roman"/>
          <w:bCs/>
          <w:sz w:val="24"/>
          <w:szCs w:val="24"/>
        </w:rPr>
        <w:t>атраты на приобретение простых (неисключительных) лицензий на использование программного обеспечения по защите информации (З</w:t>
      </w:r>
      <w:r w:rsidR="00757001" w:rsidRPr="009D521A">
        <w:rPr>
          <w:rFonts w:ascii="Times New Roman" w:hAnsi="Times New Roman" w:cs="Times New Roman"/>
          <w:bCs/>
          <w:sz w:val="24"/>
          <w:szCs w:val="24"/>
          <w:vertAlign w:val="subscript"/>
        </w:rPr>
        <w:t>нп</w:t>
      </w:r>
      <w:r w:rsidR="00757001" w:rsidRPr="009D521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31C171E1" wp14:editId="653A85C7">
            <wp:extent cx="1734185" cy="517525"/>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4185" cy="517525"/>
                    </a:xfrm>
                    <a:prstGeom prst="rect">
                      <a:avLst/>
                    </a:prstGeom>
                    <a:noFill/>
                    <a:ln>
                      <a:noFill/>
                    </a:ln>
                  </pic:spPr>
                </pic:pic>
              </a:graphicData>
            </a:graphic>
          </wp:inline>
        </w:drawing>
      </w:r>
      <w:r w:rsidRPr="0015639A">
        <w:rPr>
          <w:rFonts w:ascii="Times New Roman" w:hAnsi="Times New Roman" w:cs="Times New Roman"/>
          <w:bCs/>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нп</w:t>
      </w:r>
      <w:r w:rsidRPr="0015639A">
        <w:rPr>
          <w:rFonts w:ascii="Times New Roman" w:hAnsi="Times New Roman" w:cs="Times New Roman"/>
          <w:bCs/>
          <w:sz w:val="24"/>
          <w:szCs w:val="24"/>
        </w:rPr>
        <w:t xml:space="preserve"> - количество приобретаемых простых (неисключительных) лицензий на использование i-го программного обеспечения по защите информации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нп</w:t>
      </w:r>
      <w:r w:rsidRPr="0015639A">
        <w:rPr>
          <w:rFonts w:ascii="Times New Roman" w:hAnsi="Times New Roman" w:cs="Times New Roman"/>
          <w:bCs/>
          <w:sz w:val="24"/>
          <w:szCs w:val="24"/>
        </w:rPr>
        <w:t xml:space="preserve"> - цена единицы простой (неисключительной) лицензии на использование i-го программного обеспечения по защите информации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6D053F" w:rsidRPr="0015639A" w:rsidRDefault="006D053F" w:rsidP="006D053F">
      <w:pPr>
        <w:tabs>
          <w:tab w:val="left" w:pos="7332"/>
        </w:tabs>
        <w:spacing w:after="0" w:line="240" w:lineRule="auto"/>
        <w:ind w:firstLine="709"/>
        <w:rPr>
          <w:rFonts w:ascii="Times New Roman" w:hAnsi="Times New Roman"/>
          <w:sz w:val="24"/>
          <w:szCs w:val="24"/>
        </w:rPr>
      </w:pPr>
    </w:p>
    <w:p w:rsidR="006D053F" w:rsidRPr="0015639A" w:rsidRDefault="006407B3" w:rsidP="002C38E6">
      <w:pPr>
        <w:pStyle w:val="a8"/>
        <w:autoSpaceDE w:val="0"/>
        <w:autoSpaceDN w:val="0"/>
        <w:adjustRightInd w:val="0"/>
        <w:spacing w:after="0" w:line="240" w:lineRule="auto"/>
        <w:ind w:left="0" w:firstLine="709"/>
        <w:contextualSpacing w:val="0"/>
        <w:jc w:val="both"/>
        <w:rPr>
          <w:rFonts w:ascii="Times New Roman" w:hAnsi="Times New Roman" w:cs="Times New Roman"/>
          <w:bCs/>
          <w:sz w:val="24"/>
          <w:szCs w:val="24"/>
        </w:rPr>
      </w:pPr>
      <w:r>
        <w:rPr>
          <w:rFonts w:ascii="Times New Roman" w:hAnsi="Times New Roman" w:cs="Times New Roman"/>
          <w:bCs/>
          <w:sz w:val="24"/>
          <w:szCs w:val="24"/>
        </w:rPr>
        <w:t>10.</w:t>
      </w:r>
      <w:r w:rsidR="006D053F" w:rsidRPr="0015639A">
        <w:rPr>
          <w:rFonts w:ascii="Times New Roman" w:hAnsi="Times New Roman" w:cs="Times New Roman"/>
          <w:bCs/>
          <w:sz w:val="24"/>
          <w:szCs w:val="24"/>
        </w:rPr>
        <w:t xml:space="preserve"> </w:t>
      </w:r>
      <w:r>
        <w:rPr>
          <w:rFonts w:ascii="Times New Roman" w:hAnsi="Times New Roman" w:cs="Times New Roman"/>
          <w:bCs/>
          <w:sz w:val="24"/>
          <w:szCs w:val="24"/>
        </w:rPr>
        <w:t>З</w:t>
      </w:r>
      <w:r w:rsidR="006D053F" w:rsidRPr="0015639A">
        <w:rPr>
          <w:rFonts w:ascii="Times New Roman" w:hAnsi="Times New Roman" w:cs="Times New Roman"/>
          <w:bCs/>
          <w:sz w:val="24"/>
          <w:szCs w:val="24"/>
        </w:rPr>
        <w:t>атраты на оплату услуг по изготовлению квалифицированного сертификата ключа проверки электронной подписи (З</w:t>
      </w:r>
      <w:r w:rsidR="006D053F" w:rsidRPr="0015639A">
        <w:rPr>
          <w:rFonts w:ascii="Times New Roman" w:hAnsi="Times New Roman" w:cs="Times New Roman"/>
          <w:bCs/>
          <w:sz w:val="24"/>
          <w:szCs w:val="24"/>
          <w:vertAlign w:val="subscript"/>
        </w:rPr>
        <w:t>эцп</w:t>
      </w:r>
      <w:r w:rsidR="006D053F" w:rsidRPr="0015639A">
        <w:rPr>
          <w:rFonts w:ascii="Times New Roman" w:hAnsi="Times New Roman" w:cs="Times New Roman"/>
          <w:bCs/>
          <w:sz w:val="24"/>
          <w:szCs w:val="24"/>
        </w:rPr>
        <w:t>) определяются по формуле:</w:t>
      </w:r>
    </w:p>
    <w:p w:rsidR="006D053F" w:rsidRPr="0015639A" w:rsidRDefault="006D053F" w:rsidP="006D053F">
      <w:pPr>
        <w:pStyle w:val="a8"/>
        <w:autoSpaceDE w:val="0"/>
        <w:autoSpaceDN w:val="0"/>
        <w:adjustRightInd w:val="0"/>
        <w:spacing w:after="0" w:line="240" w:lineRule="auto"/>
        <w:ind w:left="0" w:firstLine="709"/>
        <w:contextualSpacing w:val="0"/>
        <w:jc w:val="center"/>
        <w:rPr>
          <w:rFonts w:ascii="Times New Roman" w:hAnsi="Times New Roman" w:cs="Times New Roman"/>
          <w:bCs/>
          <w:sz w:val="24"/>
          <w:szCs w:val="24"/>
        </w:rPr>
      </w:pPr>
      <w:r w:rsidRPr="0015639A">
        <w:rPr>
          <w:rFonts w:ascii="Times New Roman" w:hAnsi="Times New Roman" w:cs="Times New Roman"/>
          <w:bCs/>
          <w:position w:val="-28"/>
          <w:sz w:val="24"/>
          <w:szCs w:val="24"/>
        </w:rPr>
        <w:object w:dxaOrig="23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25pt;height:35.25pt" o:ole="">
            <v:imagedata r:id="rId17" o:title=""/>
          </v:shape>
          <o:OLEObject Type="Embed" ProgID="Equation.3" ShapeID="_x0000_i1025" DrawAspect="Content" ObjectID="_1564311145" r:id="rId18"/>
        </w:object>
      </w:r>
      <w:r w:rsidRPr="0015639A">
        <w:rPr>
          <w:rFonts w:ascii="Times New Roman" w:hAnsi="Times New Roman" w:cs="Times New Roman"/>
          <w:bCs/>
          <w:sz w:val="24"/>
          <w:szCs w:val="24"/>
        </w:rPr>
        <w:t>, где</w:t>
      </w:r>
    </w:p>
    <w:p w:rsidR="006D053F" w:rsidRPr="0015639A" w:rsidRDefault="006D053F" w:rsidP="006D053F">
      <w:pPr>
        <w:pStyle w:val="ConsPlusNormal"/>
        <w:ind w:firstLine="709"/>
        <w:jc w:val="both"/>
        <w:rPr>
          <w:rFonts w:ascii="Times New Roman" w:hAnsi="Times New Roman" w:cs="Times New Roman"/>
          <w:b/>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эцп</w:t>
      </w:r>
      <w:r w:rsidRPr="0015639A">
        <w:rPr>
          <w:rFonts w:ascii="Times New Roman" w:hAnsi="Times New Roman" w:cs="Times New Roman"/>
          <w:sz w:val="24"/>
          <w:szCs w:val="24"/>
        </w:rPr>
        <w:t xml:space="preserve"> - количество </w:t>
      </w:r>
      <w:r w:rsidRPr="0015639A">
        <w:rPr>
          <w:rFonts w:ascii="Times New Roman" w:hAnsi="Times New Roman" w:cs="Times New Roman"/>
          <w:bCs/>
          <w:sz w:val="24"/>
          <w:szCs w:val="24"/>
        </w:rPr>
        <w:t>квалифицированных сертификатов ключа проверки электронной подписи</w:t>
      </w:r>
      <w:r w:rsidRPr="0015639A">
        <w:rPr>
          <w:rFonts w:ascii="Times New Roman" w:hAnsi="Times New Roman" w:cs="Times New Roman"/>
          <w:sz w:val="24"/>
          <w:szCs w:val="24"/>
        </w:rPr>
        <w:t xml:space="preserve">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6D053F" w:rsidRPr="0015639A" w:rsidRDefault="006D053F" w:rsidP="006D053F">
      <w:pPr>
        <w:pStyle w:val="ConsPlusNormal"/>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эцп</w:t>
      </w:r>
      <w:r w:rsidRPr="0015639A">
        <w:rPr>
          <w:rFonts w:ascii="Times New Roman" w:hAnsi="Times New Roman" w:cs="Times New Roman"/>
          <w:sz w:val="24"/>
          <w:szCs w:val="24"/>
        </w:rPr>
        <w:t xml:space="preserve"> - цена изготовления одного </w:t>
      </w:r>
      <w:r w:rsidRPr="0015639A">
        <w:rPr>
          <w:rFonts w:ascii="Times New Roman" w:hAnsi="Times New Roman" w:cs="Times New Roman"/>
          <w:bCs/>
          <w:sz w:val="24"/>
          <w:szCs w:val="24"/>
        </w:rPr>
        <w:t xml:space="preserve">квалифицированного сертификата ключа проверки электронной подписи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A61C68" w:rsidP="00131A1E">
      <w:pPr>
        <w:autoSpaceDE w:val="0"/>
        <w:autoSpaceDN w:val="0"/>
        <w:adjustRightInd w:val="0"/>
        <w:spacing w:after="0" w:line="240" w:lineRule="auto"/>
        <w:ind w:left="567"/>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основных средств</w:t>
      </w:r>
    </w:p>
    <w:p w:rsidR="00757001" w:rsidRPr="0015639A" w:rsidRDefault="00757001" w:rsidP="006D053F">
      <w:pPr>
        <w:pStyle w:val="a8"/>
        <w:autoSpaceDE w:val="0"/>
        <w:autoSpaceDN w:val="0"/>
        <w:adjustRightInd w:val="0"/>
        <w:spacing w:after="0" w:line="240" w:lineRule="auto"/>
        <w:ind w:left="0" w:firstLine="709"/>
        <w:outlineLvl w:val="1"/>
        <w:rPr>
          <w:rFonts w:ascii="Times New Roman" w:hAnsi="Times New Roman" w:cs="Times New Roman"/>
          <w:sz w:val="24"/>
          <w:szCs w:val="24"/>
        </w:rPr>
      </w:pPr>
    </w:p>
    <w:p w:rsidR="00757001" w:rsidRPr="0015639A" w:rsidRDefault="00757001" w:rsidP="006D053F">
      <w:pPr>
        <w:pStyle w:val="a8"/>
        <w:autoSpaceDE w:val="0"/>
        <w:autoSpaceDN w:val="0"/>
        <w:adjustRightInd w:val="0"/>
        <w:spacing w:after="0" w:line="240" w:lineRule="auto"/>
        <w:ind w:left="0" w:firstLine="709"/>
        <w:jc w:val="both"/>
        <w:outlineLvl w:val="1"/>
        <w:rPr>
          <w:rFonts w:ascii="Times New Roman" w:hAnsi="Times New Roman" w:cs="Times New Roman"/>
          <w:bCs/>
          <w:sz w:val="24"/>
          <w:szCs w:val="24"/>
        </w:rPr>
      </w:pPr>
      <w:r w:rsidRPr="0015639A">
        <w:rPr>
          <w:rFonts w:ascii="Times New Roman" w:hAnsi="Times New Roman" w:cs="Times New Roman"/>
          <w:sz w:val="24"/>
          <w:szCs w:val="24"/>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p>
    <w:p w:rsidR="00757001" w:rsidRPr="0015639A" w:rsidRDefault="00757001" w:rsidP="006D053F">
      <w:pPr>
        <w:pStyle w:val="a8"/>
        <w:autoSpaceDE w:val="0"/>
        <w:autoSpaceDN w:val="0"/>
        <w:adjustRightInd w:val="0"/>
        <w:spacing w:after="0" w:line="240" w:lineRule="auto"/>
        <w:ind w:left="927" w:firstLine="709"/>
        <w:jc w:val="both"/>
        <w:outlineLvl w:val="1"/>
        <w:rPr>
          <w:rFonts w:ascii="Times New Roman" w:hAnsi="Times New Roman" w:cs="Times New Roman"/>
          <w:bCs/>
          <w:sz w:val="24"/>
          <w:szCs w:val="24"/>
        </w:rPr>
      </w:pPr>
    </w:p>
    <w:p w:rsidR="00757001" w:rsidRPr="00131A1E" w:rsidRDefault="00A61C68" w:rsidP="002C38E6">
      <w:pPr>
        <w:autoSpaceDE w:val="0"/>
        <w:autoSpaceDN w:val="0"/>
        <w:adjustRightInd w:val="0"/>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11.</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рабочих станций (З</w:t>
      </w:r>
      <w:r w:rsidR="00757001" w:rsidRPr="00131A1E">
        <w:rPr>
          <w:rFonts w:ascii="Times New Roman" w:hAnsi="Times New Roman" w:cs="Times New Roman"/>
          <w:bCs/>
          <w:sz w:val="24"/>
          <w:szCs w:val="24"/>
          <w:vertAlign w:val="subscript"/>
        </w:rPr>
        <w:t>рст</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position w:val="-28"/>
          <w:sz w:val="24"/>
          <w:szCs w:val="24"/>
        </w:rPr>
        <w:object w:dxaOrig="2160" w:dyaOrig="680">
          <v:shape id="_x0000_i1026" type="#_x0000_t75" style="width:108pt;height:33pt" o:ole="">
            <v:imagedata r:id="rId19" o:title=""/>
          </v:shape>
          <o:OLEObject Type="Embed" ProgID="Equation.3" ShapeID="_x0000_i1026" DrawAspect="Content" ObjectID="_1564311146" r:id="rId20"/>
        </w:object>
      </w:r>
      <w:r w:rsidRPr="0015639A">
        <w:rPr>
          <w:rFonts w:ascii="Times New Roman" w:hAnsi="Times New Roman" w:cs="Times New Roman"/>
          <w:sz w:val="24"/>
          <w:szCs w:val="24"/>
        </w:rPr>
        <w:t xml:space="preserve">, где: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рст</w:t>
      </w:r>
      <w:r w:rsidRPr="0015639A">
        <w:rPr>
          <w:rFonts w:ascii="Times New Roman" w:hAnsi="Times New Roman" w:cs="Times New Roman"/>
          <w:bCs/>
          <w:sz w:val="24"/>
          <w:szCs w:val="24"/>
        </w:rPr>
        <w:t xml:space="preserve">- количество рабочих станций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 не превышающее предельное количество рабочих станций по i-й должности;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рст</w:t>
      </w:r>
      <w:r w:rsidRPr="0015639A">
        <w:rPr>
          <w:rFonts w:ascii="Times New Roman" w:hAnsi="Times New Roman" w:cs="Times New Roman"/>
          <w:bCs/>
          <w:sz w:val="24"/>
          <w:szCs w:val="24"/>
        </w:rPr>
        <w:t xml:space="preserve"> - цена приобретения одной рабочей станции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lastRenderedPageBreak/>
        <w:t>Предельное количество рабочих станций по i-й должности (Q</w:t>
      </w:r>
      <w:r w:rsidRPr="0015639A">
        <w:rPr>
          <w:rFonts w:ascii="Times New Roman" w:hAnsi="Times New Roman" w:cs="Times New Roman"/>
          <w:bCs/>
          <w:sz w:val="24"/>
          <w:szCs w:val="24"/>
          <w:vertAlign w:val="subscript"/>
        </w:rPr>
        <w:t>i рст предел</w:t>
      </w:r>
      <w:r w:rsidRPr="0015639A">
        <w:rPr>
          <w:rFonts w:ascii="Times New Roman" w:hAnsi="Times New Roman" w:cs="Times New Roman"/>
          <w:bCs/>
          <w:sz w:val="24"/>
          <w:szCs w:val="24"/>
        </w:rPr>
        <w:t>) определяется с округлением до целого по следующим формулам:</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6D053F">
      <w:pPr>
        <w:pStyle w:val="ConsPlusNormal"/>
        <w:ind w:firstLine="709"/>
        <w:jc w:val="center"/>
        <w:rPr>
          <w:rFonts w:ascii="Times New Roman" w:hAnsi="Times New Roman" w:cs="Times New Roman"/>
          <w:bCs/>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 рст предел</w:t>
      </w:r>
      <w:r w:rsidRPr="0015639A">
        <w:rPr>
          <w:rFonts w:ascii="Times New Roman" w:hAnsi="Times New Roman" w:cs="Times New Roman"/>
          <w:sz w:val="24"/>
          <w:szCs w:val="24"/>
        </w:rPr>
        <w:t xml:space="preserve"> = Ч</w:t>
      </w:r>
      <w:r w:rsidRPr="0015639A">
        <w:rPr>
          <w:rFonts w:ascii="Times New Roman" w:hAnsi="Times New Roman" w:cs="Times New Roman"/>
          <w:sz w:val="24"/>
          <w:szCs w:val="24"/>
          <w:vertAlign w:val="subscript"/>
        </w:rPr>
        <w:t>оп</w:t>
      </w:r>
      <w:r w:rsidRPr="0015639A">
        <w:rPr>
          <w:rFonts w:ascii="Times New Roman" w:hAnsi="Times New Roman" w:cs="Times New Roman"/>
          <w:sz w:val="24"/>
          <w:szCs w:val="24"/>
        </w:rPr>
        <w:t xml:space="preserve"> x 0,</w:t>
      </w:r>
      <w:r w:rsidRPr="0015639A">
        <w:rPr>
          <w:rFonts w:ascii="Times New Roman" w:hAnsi="Times New Roman" w:cs="Times New Roman"/>
          <w:bCs/>
          <w:sz w:val="24"/>
          <w:szCs w:val="24"/>
        </w:rPr>
        <w:t>2 - для закрытого контура обработки информации,</w:t>
      </w:r>
    </w:p>
    <w:p w:rsidR="00757001" w:rsidRPr="0015639A" w:rsidRDefault="00757001" w:rsidP="006D053F">
      <w:pPr>
        <w:pStyle w:val="ConsPlusNormal"/>
        <w:ind w:firstLine="709"/>
        <w:jc w:val="both"/>
        <w:outlineLvl w:val="0"/>
        <w:rPr>
          <w:rFonts w:ascii="Times New Roman" w:hAnsi="Times New Roman" w:cs="Times New Roman"/>
          <w:bCs/>
          <w:sz w:val="24"/>
          <w:szCs w:val="24"/>
        </w:rPr>
      </w:pPr>
    </w:p>
    <w:p w:rsidR="00757001" w:rsidRPr="0015639A" w:rsidRDefault="00757001" w:rsidP="006D053F">
      <w:pPr>
        <w:pStyle w:val="ConsPlusNormal"/>
        <w:ind w:firstLine="709"/>
        <w:jc w:val="center"/>
        <w:rPr>
          <w:rFonts w:ascii="Times New Roman" w:hAnsi="Times New Roman" w:cs="Times New Roman"/>
          <w:bCs/>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 рст предел</w:t>
      </w:r>
      <w:r w:rsidRPr="0015639A">
        <w:rPr>
          <w:rFonts w:ascii="Times New Roman" w:hAnsi="Times New Roman" w:cs="Times New Roman"/>
          <w:sz w:val="24"/>
          <w:szCs w:val="24"/>
        </w:rPr>
        <w:t xml:space="preserve"> = Ч</w:t>
      </w:r>
      <w:r w:rsidRPr="0015639A">
        <w:rPr>
          <w:rFonts w:ascii="Times New Roman" w:hAnsi="Times New Roman" w:cs="Times New Roman"/>
          <w:sz w:val="24"/>
          <w:szCs w:val="24"/>
          <w:vertAlign w:val="subscript"/>
        </w:rPr>
        <w:t>оп</w:t>
      </w:r>
      <w:r w:rsidRPr="0015639A">
        <w:rPr>
          <w:rFonts w:ascii="Times New Roman" w:hAnsi="Times New Roman" w:cs="Times New Roman"/>
          <w:sz w:val="24"/>
          <w:szCs w:val="24"/>
        </w:rPr>
        <w:t xml:space="preserve"> </w:t>
      </w:r>
      <w:r w:rsidRPr="0015639A">
        <w:rPr>
          <w:rFonts w:ascii="Times New Roman" w:hAnsi="Times New Roman" w:cs="Times New Roman"/>
          <w:bCs/>
          <w:sz w:val="24"/>
          <w:szCs w:val="24"/>
        </w:rPr>
        <w:t>x 1  - для открытого контура обработки информации,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где Ч</w:t>
      </w:r>
      <w:r w:rsidRPr="0015639A">
        <w:rPr>
          <w:rFonts w:ascii="Times New Roman" w:hAnsi="Times New Roman" w:cs="Times New Roman"/>
          <w:bCs/>
          <w:sz w:val="24"/>
          <w:szCs w:val="24"/>
          <w:vertAlign w:val="subscript"/>
        </w:rPr>
        <w:t>оп</w:t>
      </w:r>
      <w:r w:rsidRPr="0015639A">
        <w:rPr>
          <w:rFonts w:ascii="Times New Roman" w:hAnsi="Times New Roman" w:cs="Times New Roman"/>
          <w:bCs/>
          <w:sz w:val="24"/>
          <w:szCs w:val="24"/>
        </w:rPr>
        <w:t xml:space="preserve"> - расчетная численность основных работников, определяемая в соответствии с пунктами 17 - 22 Общих правил определения нормативных затрат.</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A61C68"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12.</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принтеров, многофункциональных устройств и копировальных аппаратов (оргтехники) (З</w:t>
      </w:r>
      <w:r w:rsidR="00757001" w:rsidRPr="00131A1E">
        <w:rPr>
          <w:rFonts w:ascii="Times New Roman" w:hAnsi="Times New Roman" w:cs="Times New Roman"/>
          <w:bCs/>
          <w:sz w:val="24"/>
          <w:szCs w:val="24"/>
          <w:vertAlign w:val="subscript"/>
        </w:rPr>
        <w:t>пм</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pStyle w:val="ConsPlusNormal"/>
        <w:ind w:firstLine="709"/>
        <w:jc w:val="center"/>
        <w:rPr>
          <w:rFonts w:ascii="Times New Roman" w:hAnsi="Times New Roman" w:cs="Times New Roman"/>
          <w:bCs/>
          <w:sz w:val="24"/>
          <w:szCs w:val="24"/>
        </w:rPr>
      </w:pPr>
      <w:r w:rsidRPr="0015639A">
        <w:rPr>
          <w:b/>
          <w:noProof/>
          <w:position w:val="-28"/>
          <w:lang w:eastAsia="ru-RU"/>
        </w:rPr>
        <w:drawing>
          <wp:inline distT="0" distB="0" distL="0" distR="0" wp14:anchorId="53D4FAAE" wp14:editId="2CA1BC34">
            <wp:extent cx="1256030" cy="469265"/>
            <wp:effectExtent l="0" t="0" r="127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56030" cy="469265"/>
                    </a:xfrm>
                    <a:prstGeom prst="rect">
                      <a:avLst/>
                    </a:prstGeom>
                    <a:noFill/>
                    <a:ln>
                      <a:noFill/>
                    </a:ln>
                  </pic:spPr>
                </pic:pic>
              </a:graphicData>
            </a:graphic>
          </wp:inline>
        </w:drawing>
      </w:r>
      <w:r w:rsidRPr="0015639A">
        <w:rPr>
          <w:rFonts w:ascii="Times New Roman" w:hAnsi="Times New Roman" w:cs="Times New Roman"/>
          <w:bCs/>
          <w:sz w:val="24"/>
          <w:szCs w:val="24"/>
        </w:rPr>
        <w:t xml:space="preserve">, где: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 пм</w:t>
      </w:r>
      <w:r w:rsidRPr="0015639A">
        <w:rPr>
          <w:rFonts w:ascii="Calibri" w:hAnsi="Calibri" w:cs="Calibri"/>
        </w:rPr>
        <w:t xml:space="preserve"> </w:t>
      </w:r>
      <w:r w:rsidRPr="0015639A">
        <w:rPr>
          <w:rFonts w:ascii="Times New Roman" w:hAnsi="Times New Roman" w:cs="Times New Roman"/>
          <w:bCs/>
          <w:sz w:val="24"/>
          <w:szCs w:val="24"/>
        </w:rPr>
        <w:t xml:space="preserve">- количество принтеров, многофункциональных устройств, копировальных аппаратов и иной оргтехники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пм</w:t>
      </w:r>
      <w:r w:rsidRPr="0015639A">
        <w:rPr>
          <w:rFonts w:ascii="Times New Roman" w:hAnsi="Times New Roman" w:cs="Times New Roman"/>
          <w:bCs/>
          <w:sz w:val="24"/>
          <w:szCs w:val="24"/>
        </w:rPr>
        <w:t xml:space="preserve"> - цена одного i-го типа принтера, многофункционального устройства, копировального аппарата и иной оргтехники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A61C68"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13.</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ноутбуков (З</w:t>
      </w:r>
      <w:r w:rsidR="00757001" w:rsidRPr="00131A1E">
        <w:rPr>
          <w:rFonts w:ascii="Times New Roman" w:hAnsi="Times New Roman" w:cs="Times New Roman"/>
          <w:bCs/>
          <w:sz w:val="24"/>
          <w:szCs w:val="24"/>
          <w:vertAlign w:val="subscript"/>
        </w:rPr>
        <w:t>ноут</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pStyle w:val="ConsPlusNormal"/>
        <w:ind w:firstLine="709"/>
        <w:jc w:val="center"/>
      </w:pPr>
      <w:r w:rsidRPr="0015639A">
        <w:rPr>
          <w:rFonts w:ascii="Times New Roman" w:hAnsi="Times New Roman" w:cs="Times New Roman"/>
          <w:bCs/>
          <w:position w:val="-28"/>
          <w:sz w:val="24"/>
          <w:szCs w:val="24"/>
        </w:rPr>
        <w:object w:dxaOrig="2600" w:dyaOrig="700">
          <v:shape id="_x0000_i1027" type="#_x0000_t75" style="width:129.75pt;height:35.25pt" o:ole="">
            <v:imagedata r:id="rId22" o:title=""/>
          </v:shape>
          <o:OLEObject Type="Embed" ProgID="Equation.3" ShapeID="_x0000_i1027" DrawAspect="Content" ObjectID="_1564311147" r:id="rId23"/>
        </w:object>
      </w:r>
      <w:r w:rsidRPr="0015639A">
        <w:rPr>
          <w:rFonts w:ascii="Times New Roman" w:hAnsi="Times New Roman" w:cs="Times New Roman"/>
          <w:bCs/>
          <w:sz w:val="24"/>
          <w:szCs w:val="24"/>
        </w:rPr>
        <w:t>, где</w:t>
      </w:r>
    </w:p>
    <w:p w:rsidR="00757001" w:rsidRPr="0015639A" w:rsidRDefault="00757001" w:rsidP="006D053F">
      <w:pPr>
        <w:pStyle w:val="ConsPlusNormal"/>
        <w:ind w:firstLine="709"/>
        <w:jc w:val="both"/>
        <w:rPr>
          <w:rFonts w:ascii="Times New Roman" w:hAnsi="Times New Roman" w:cs="Times New Roman"/>
          <w:b/>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ноут</w:t>
      </w:r>
      <w:r w:rsidRPr="0015639A">
        <w:rPr>
          <w:rFonts w:ascii="Times New Roman" w:hAnsi="Times New Roman" w:cs="Times New Roman"/>
          <w:sz w:val="24"/>
          <w:szCs w:val="24"/>
        </w:rPr>
        <w:t xml:space="preserve"> - количество ноутбуков по i-й должности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pStyle w:val="ConsPlusNormal"/>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ноут</w:t>
      </w:r>
      <w:r w:rsidRPr="0015639A">
        <w:rPr>
          <w:rFonts w:ascii="Times New Roman" w:hAnsi="Times New Roman" w:cs="Times New Roman"/>
          <w:sz w:val="24"/>
          <w:szCs w:val="24"/>
        </w:rPr>
        <w:t xml:space="preserve"> - цена одного ноутбука по i-й должности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xml:space="preserve">. </w:t>
      </w:r>
    </w:p>
    <w:p w:rsidR="00757001" w:rsidRPr="0015639A" w:rsidRDefault="00757001" w:rsidP="006D053F">
      <w:pPr>
        <w:pStyle w:val="ConsPlusNormal"/>
        <w:ind w:firstLine="709"/>
        <w:jc w:val="both"/>
        <w:rPr>
          <w:rFonts w:ascii="Times New Roman" w:hAnsi="Times New Roman" w:cs="Times New Roman"/>
          <w:sz w:val="24"/>
          <w:szCs w:val="24"/>
        </w:rPr>
      </w:pPr>
    </w:p>
    <w:p w:rsidR="00757001" w:rsidRPr="00131A1E" w:rsidRDefault="00A61C68"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14.</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телефонных, факсимильных аппаратов (З</w:t>
      </w:r>
      <w:r w:rsidR="00757001" w:rsidRPr="00131A1E">
        <w:rPr>
          <w:rFonts w:ascii="Times New Roman" w:hAnsi="Times New Roman" w:cs="Times New Roman"/>
          <w:bCs/>
          <w:sz w:val="24"/>
          <w:szCs w:val="24"/>
          <w:vertAlign w:val="subscript"/>
        </w:rPr>
        <w:t>тап</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pPr>
      <w:r w:rsidRPr="0015639A">
        <w:rPr>
          <w:position w:val="-28"/>
        </w:rPr>
        <w:object w:dxaOrig="2260" w:dyaOrig="700">
          <v:shape id="_x0000_i1028" type="#_x0000_t75" style="width:112.5pt;height:35.25pt" o:ole="">
            <v:imagedata r:id="rId24" o:title=""/>
          </v:shape>
          <o:OLEObject Type="Embed" ProgID="Equation.3" ShapeID="_x0000_i1028" DrawAspect="Content" ObjectID="_1564311148" r:id="rId25"/>
        </w:object>
      </w:r>
      <w:r w:rsidRPr="0015639A">
        <w:rPr>
          <w:rFonts w:ascii="Times New Roman" w:hAnsi="Times New Roman" w:cs="Times New Roman"/>
          <w:bCs/>
          <w:sz w:val="24"/>
          <w:szCs w:val="24"/>
        </w:rPr>
        <w:t>, где</w:t>
      </w:r>
    </w:p>
    <w:p w:rsidR="00757001" w:rsidRPr="0015639A" w:rsidRDefault="00757001" w:rsidP="006D053F">
      <w:pPr>
        <w:autoSpaceDE w:val="0"/>
        <w:autoSpaceDN w:val="0"/>
        <w:adjustRightInd w:val="0"/>
        <w:spacing w:after="0" w:line="240" w:lineRule="auto"/>
        <w:ind w:firstLine="709"/>
        <w:jc w:val="center"/>
      </w:pPr>
    </w:p>
    <w:p w:rsidR="00757001" w:rsidRPr="0015639A" w:rsidRDefault="00757001" w:rsidP="006D053F">
      <w:pPr>
        <w:pStyle w:val="ConsPlusNormal"/>
        <w:ind w:firstLine="709"/>
        <w:jc w:val="both"/>
        <w:rPr>
          <w:rFonts w:ascii="Times New Roman" w:hAnsi="Times New Roman" w:cs="Times New Roman"/>
          <w:b/>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тап</w:t>
      </w:r>
      <w:r w:rsidRPr="0015639A">
        <w:rPr>
          <w:rFonts w:ascii="Times New Roman" w:hAnsi="Times New Roman" w:cs="Times New Roman"/>
          <w:sz w:val="24"/>
          <w:szCs w:val="24"/>
        </w:rPr>
        <w:t xml:space="preserve"> - количество телефонных, факсимильных аппаратов по i-й должности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pStyle w:val="ConsPlusNormal"/>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тап</w:t>
      </w:r>
      <w:r w:rsidRPr="0015639A">
        <w:rPr>
          <w:rFonts w:ascii="Times New Roman" w:hAnsi="Times New Roman" w:cs="Times New Roman"/>
          <w:sz w:val="24"/>
          <w:szCs w:val="24"/>
        </w:rPr>
        <w:t xml:space="preserve"> - цена одного </w:t>
      </w:r>
      <w:r w:rsidRPr="0015639A">
        <w:rPr>
          <w:rFonts w:ascii="Times New Roman" w:hAnsi="Times New Roman" w:cs="Times New Roman"/>
          <w:bCs/>
          <w:sz w:val="24"/>
          <w:szCs w:val="24"/>
        </w:rPr>
        <w:t xml:space="preserve">i-го типа </w:t>
      </w:r>
      <w:r w:rsidRPr="0015639A">
        <w:rPr>
          <w:rFonts w:ascii="Times New Roman" w:hAnsi="Times New Roman" w:cs="Times New Roman"/>
          <w:sz w:val="24"/>
          <w:szCs w:val="24"/>
        </w:rPr>
        <w:t xml:space="preserve">телефонного, факсимильного аппарата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xml:space="preserve">. </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31A1E" w:rsidRDefault="00A61C68"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15.</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 xml:space="preserve">атраты на приобретение </w:t>
      </w:r>
      <w:r w:rsidR="00247791" w:rsidRPr="00131A1E">
        <w:rPr>
          <w:rFonts w:ascii="Times New Roman" w:hAnsi="Times New Roman" w:cs="Times New Roman"/>
          <w:bCs/>
          <w:sz w:val="24"/>
          <w:szCs w:val="24"/>
        </w:rPr>
        <w:t>офисной техники (</w:t>
      </w:r>
      <w:r w:rsidR="00757001" w:rsidRPr="00131A1E">
        <w:rPr>
          <w:rFonts w:ascii="Times New Roman" w:hAnsi="Times New Roman" w:cs="Times New Roman"/>
          <w:bCs/>
          <w:sz w:val="24"/>
          <w:szCs w:val="24"/>
        </w:rPr>
        <w:t>З</w:t>
      </w:r>
      <w:r w:rsidR="00247791" w:rsidRPr="00131A1E">
        <w:rPr>
          <w:rFonts w:ascii="Times New Roman" w:hAnsi="Times New Roman" w:cs="Times New Roman"/>
          <w:bCs/>
          <w:sz w:val="24"/>
          <w:szCs w:val="24"/>
          <w:vertAlign w:val="subscript"/>
        </w:rPr>
        <w:t>офтех</w:t>
      </w:r>
      <w:r w:rsidR="00757001" w:rsidRPr="00131A1E">
        <w:rPr>
          <w:rFonts w:ascii="Times New Roman" w:hAnsi="Times New Roman" w:cs="Times New Roman"/>
          <w:bCs/>
          <w:sz w:val="24"/>
          <w:szCs w:val="24"/>
        </w:rPr>
        <w:t>) определяются по формуле:</w:t>
      </w:r>
    </w:p>
    <w:p w:rsidR="00757001" w:rsidRPr="0015639A" w:rsidRDefault="0024779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position w:val="-28"/>
          <w:sz w:val="24"/>
          <w:szCs w:val="24"/>
        </w:rPr>
        <w:object w:dxaOrig="2900" w:dyaOrig="700">
          <v:shape id="_x0000_i1029" type="#_x0000_t75" style="width:145.5pt;height:35.25pt" o:ole="">
            <v:imagedata r:id="rId26" o:title=""/>
          </v:shape>
          <o:OLEObject Type="Embed" ProgID="Equation.3" ShapeID="_x0000_i1029" DrawAspect="Content" ObjectID="_1564311149" r:id="rId27"/>
        </w:object>
      </w:r>
      <w:r w:rsidR="00757001" w:rsidRPr="0015639A">
        <w:rPr>
          <w:rFonts w:ascii="Times New Roman" w:hAnsi="Times New Roman" w:cs="Times New Roman"/>
          <w:bCs/>
          <w:sz w:val="24"/>
          <w:szCs w:val="24"/>
        </w:rPr>
        <w:t>, где</w:t>
      </w:r>
    </w:p>
    <w:p w:rsidR="00757001" w:rsidRPr="0015639A" w:rsidRDefault="00757001" w:rsidP="006D053F">
      <w:pPr>
        <w:pStyle w:val="ConsPlusNormal"/>
        <w:ind w:firstLine="709"/>
        <w:jc w:val="both"/>
        <w:rPr>
          <w:rFonts w:ascii="Times New Roman" w:hAnsi="Times New Roman" w:cs="Times New Roman"/>
          <w:b/>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00247791" w:rsidRPr="0015639A">
        <w:rPr>
          <w:rFonts w:ascii="Times New Roman" w:hAnsi="Times New Roman" w:cs="Times New Roman"/>
          <w:bCs/>
          <w:sz w:val="24"/>
          <w:szCs w:val="24"/>
          <w:vertAlign w:val="subscript"/>
        </w:rPr>
        <w:t>офтех</w:t>
      </w:r>
      <w:r w:rsidRPr="0015639A">
        <w:rPr>
          <w:rFonts w:ascii="Times New Roman" w:hAnsi="Times New Roman" w:cs="Times New Roman"/>
          <w:sz w:val="24"/>
          <w:szCs w:val="24"/>
        </w:rPr>
        <w:t xml:space="preserve"> - количество </w:t>
      </w:r>
      <w:r w:rsidR="0031301D" w:rsidRPr="0015639A">
        <w:rPr>
          <w:rFonts w:ascii="Times New Roman" w:hAnsi="Times New Roman" w:cs="Times New Roman"/>
          <w:bCs/>
          <w:sz w:val="24"/>
          <w:szCs w:val="24"/>
        </w:rPr>
        <w:t>офисной техники</w:t>
      </w:r>
      <w:r w:rsidRPr="0015639A">
        <w:rPr>
          <w:rFonts w:ascii="Times New Roman" w:hAnsi="Times New Roman" w:cs="Times New Roman"/>
          <w:sz w:val="24"/>
          <w:szCs w:val="24"/>
        </w:rPr>
        <w:t xml:space="preserve"> по i-й должности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pStyle w:val="ConsPlusNormal"/>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00247791" w:rsidRPr="0015639A">
        <w:rPr>
          <w:rFonts w:ascii="Times New Roman" w:hAnsi="Times New Roman" w:cs="Times New Roman"/>
          <w:bCs/>
          <w:sz w:val="24"/>
          <w:szCs w:val="24"/>
          <w:vertAlign w:val="subscript"/>
        </w:rPr>
        <w:t>офтех</w:t>
      </w:r>
      <w:r w:rsidRPr="0015639A">
        <w:rPr>
          <w:rFonts w:ascii="Times New Roman" w:hAnsi="Times New Roman" w:cs="Times New Roman"/>
          <w:sz w:val="24"/>
          <w:szCs w:val="24"/>
        </w:rPr>
        <w:t xml:space="preserve"> - цена одного </w:t>
      </w:r>
      <w:r w:rsidRPr="0015639A">
        <w:rPr>
          <w:rFonts w:ascii="Times New Roman" w:hAnsi="Times New Roman" w:cs="Times New Roman"/>
          <w:bCs/>
          <w:sz w:val="24"/>
          <w:szCs w:val="24"/>
        </w:rPr>
        <w:t xml:space="preserve">i-го типа </w:t>
      </w:r>
      <w:r w:rsidR="0031301D" w:rsidRPr="0015639A">
        <w:rPr>
          <w:rFonts w:ascii="Times New Roman" w:hAnsi="Times New Roman" w:cs="Times New Roman"/>
          <w:bCs/>
          <w:sz w:val="24"/>
          <w:szCs w:val="24"/>
        </w:rPr>
        <w:t xml:space="preserve">офисной техники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A61C68" w:rsidP="006D053F">
      <w:pPr>
        <w:autoSpaceDE w:val="0"/>
        <w:autoSpaceDN w:val="0"/>
        <w:adjustRightInd w:val="0"/>
        <w:spacing w:after="0" w:line="240" w:lineRule="auto"/>
        <w:ind w:firstLine="709"/>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материальных запасов в сфере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информационно-коммуникационных технологий</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5639A" w:rsidRDefault="00757001" w:rsidP="006D053F">
      <w:pPr>
        <w:pStyle w:val="a8"/>
        <w:autoSpaceDE w:val="0"/>
        <w:autoSpaceDN w:val="0"/>
        <w:adjustRightInd w:val="0"/>
        <w:spacing w:after="0" w:line="240" w:lineRule="auto"/>
        <w:ind w:left="0" w:firstLine="709"/>
        <w:jc w:val="both"/>
        <w:outlineLvl w:val="1"/>
        <w:rPr>
          <w:rFonts w:ascii="Times New Roman" w:hAnsi="Times New Roman" w:cs="Times New Roman"/>
          <w:bCs/>
          <w:sz w:val="24"/>
          <w:szCs w:val="24"/>
        </w:rPr>
      </w:pPr>
      <w:r w:rsidRPr="0015639A">
        <w:rPr>
          <w:rFonts w:ascii="Times New Roman" w:hAnsi="Times New Roman" w:cs="Times New Roman"/>
          <w:sz w:val="24"/>
          <w:szCs w:val="24"/>
        </w:rPr>
        <w:t xml:space="preserve">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Pr="0015639A">
        <w:rPr>
          <w:rFonts w:ascii="Times New Roman" w:hAnsi="Times New Roman" w:cs="Times New Roman"/>
          <w:sz w:val="24"/>
          <w:szCs w:val="24"/>
        </w:rPr>
        <w:lastRenderedPageBreak/>
        <w:t>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31A1E" w:rsidRDefault="005E250D"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16.</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мониторов (З</w:t>
      </w:r>
      <w:r w:rsidR="00757001" w:rsidRPr="00131A1E">
        <w:rPr>
          <w:rFonts w:ascii="Times New Roman" w:hAnsi="Times New Roman" w:cs="Times New Roman"/>
          <w:bCs/>
          <w:sz w:val="24"/>
          <w:szCs w:val="24"/>
          <w:vertAlign w:val="subscript"/>
        </w:rPr>
        <w:t>мон</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sz w:val="24"/>
          <w:szCs w:val="24"/>
        </w:rPr>
      </w:pPr>
      <w:r w:rsidRPr="0015639A">
        <w:rPr>
          <w:rFonts w:ascii="Times New Roman" w:hAnsi="Times New Roman" w:cs="Times New Roman"/>
          <w:noProof/>
          <w:position w:val="-28"/>
          <w:sz w:val="24"/>
          <w:szCs w:val="24"/>
          <w:lang w:eastAsia="ru-RU"/>
        </w:rPr>
        <w:drawing>
          <wp:inline distT="0" distB="0" distL="0" distR="0" wp14:anchorId="240C5C4A" wp14:editId="093D4546">
            <wp:extent cx="1924050" cy="52451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24050" cy="524510"/>
                    </a:xfrm>
                    <a:prstGeom prst="rect">
                      <a:avLst/>
                    </a:prstGeom>
                    <a:noFill/>
                    <a:ln>
                      <a:noFill/>
                    </a:ln>
                  </pic:spPr>
                </pic:pic>
              </a:graphicData>
            </a:graphic>
          </wp:inline>
        </w:drawing>
      </w:r>
      <w:r w:rsidRPr="0015639A">
        <w:rPr>
          <w:rFonts w:ascii="Times New Roman" w:hAnsi="Times New Roman" w:cs="Times New Roman"/>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мон</w:t>
      </w:r>
      <w:r w:rsidRPr="0015639A">
        <w:rPr>
          <w:rFonts w:ascii="Times New Roman" w:hAnsi="Times New Roman" w:cs="Times New Roman"/>
          <w:sz w:val="24"/>
          <w:szCs w:val="24"/>
        </w:rPr>
        <w:t xml:space="preserve"> - количество мониторов для i-й должности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мон</w:t>
      </w:r>
      <w:r w:rsidRPr="0015639A">
        <w:rPr>
          <w:rFonts w:ascii="Times New Roman" w:hAnsi="Times New Roman" w:cs="Times New Roman"/>
          <w:sz w:val="24"/>
          <w:szCs w:val="24"/>
        </w:rPr>
        <w:t xml:space="preserve"> - цена одного монитора для i-й должности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5E250D"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17.</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системных блоков (З</w:t>
      </w:r>
      <w:r w:rsidR="00757001" w:rsidRPr="00131A1E">
        <w:rPr>
          <w:rFonts w:ascii="Times New Roman" w:hAnsi="Times New Roman" w:cs="Times New Roman"/>
          <w:bCs/>
          <w:sz w:val="24"/>
          <w:szCs w:val="24"/>
          <w:vertAlign w:val="subscript"/>
        </w:rPr>
        <w:t>сб</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sz w:val="24"/>
          <w:szCs w:val="24"/>
        </w:rPr>
      </w:pPr>
      <w:r w:rsidRPr="0015639A">
        <w:rPr>
          <w:rFonts w:ascii="Times New Roman" w:hAnsi="Times New Roman" w:cs="Times New Roman"/>
          <w:noProof/>
          <w:position w:val="-28"/>
          <w:sz w:val="24"/>
          <w:szCs w:val="24"/>
          <w:lang w:eastAsia="ru-RU"/>
        </w:rPr>
        <w:drawing>
          <wp:inline distT="0" distB="0" distL="0" distR="0" wp14:anchorId="0C44B963" wp14:editId="4388CB1B">
            <wp:extent cx="1709420" cy="524510"/>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09420" cy="524510"/>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сб</w:t>
      </w:r>
      <w:r w:rsidRPr="0015639A">
        <w:rPr>
          <w:rFonts w:ascii="Times New Roman" w:hAnsi="Times New Roman" w:cs="Times New Roman"/>
          <w:sz w:val="24"/>
          <w:szCs w:val="24"/>
        </w:rPr>
        <w:t xml:space="preserve"> - количество i-х системных блоков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приложением 2 к настоящему п</w:t>
      </w:r>
      <w:r w:rsidRPr="0015639A">
        <w:rPr>
          <w:rFonts w:ascii="Times New Roman" w:hAnsi="Times New Roman" w:cs="Times New Roman"/>
          <w:bCs/>
          <w:sz w:val="24"/>
          <w:szCs w:val="24"/>
        </w:rPr>
        <w:t>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Pr="0015639A">
        <w:rPr>
          <w:rFonts w:ascii="Times New Roman" w:hAnsi="Times New Roman" w:cs="Times New Roman"/>
          <w:sz w:val="24"/>
          <w:szCs w:val="24"/>
          <w:vertAlign w:val="subscript"/>
        </w:rPr>
        <w:t>сб</w:t>
      </w:r>
      <w:r w:rsidRPr="0015639A">
        <w:rPr>
          <w:rFonts w:ascii="Times New Roman" w:hAnsi="Times New Roman" w:cs="Times New Roman"/>
          <w:sz w:val="24"/>
          <w:szCs w:val="24"/>
        </w:rPr>
        <w:t xml:space="preserve"> - цена одного i-го системного блока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31A1E" w:rsidRDefault="009F7BF3"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18.</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носителей информации, в том числе магнитных и оптических носителей информации (З</w:t>
      </w:r>
      <w:r w:rsidR="00757001" w:rsidRPr="00131A1E">
        <w:rPr>
          <w:rFonts w:ascii="Times New Roman" w:hAnsi="Times New Roman" w:cs="Times New Roman"/>
          <w:bCs/>
          <w:sz w:val="24"/>
          <w:szCs w:val="24"/>
          <w:vertAlign w:val="subscript"/>
        </w:rPr>
        <w:t>мн</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2E3BB029" wp14:editId="42E1F374">
            <wp:extent cx="1768475" cy="517525"/>
            <wp:effectExtent l="0" t="0" r="317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6847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мн</w:t>
      </w:r>
      <w:r w:rsidRPr="0015639A">
        <w:rPr>
          <w:rFonts w:ascii="Times New Roman" w:hAnsi="Times New Roman" w:cs="Times New Roman"/>
          <w:bCs/>
          <w:sz w:val="24"/>
          <w:szCs w:val="24"/>
        </w:rPr>
        <w:t xml:space="preserve"> - количество носителей информации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мн</w:t>
      </w:r>
      <w:r w:rsidRPr="0015639A">
        <w:rPr>
          <w:rFonts w:ascii="Times New Roman" w:hAnsi="Times New Roman" w:cs="Times New Roman"/>
          <w:bCs/>
          <w:sz w:val="24"/>
          <w:szCs w:val="24"/>
        </w:rPr>
        <w:t xml:space="preserve"> - цена одной единицы носителя информации по i-й должности</w:t>
      </w:r>
      <w:r w:rsidRPr="0015639A">
        <w:t xml:space="preserve">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31A1E" w:rsidRDefault="00E443FB"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19.</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расходных материалов для принтеров, многофункциональных устройств, копировальных аппаратов и иной оргтехники (З</w:t>
      </w:r>
      <w:r w:rsidR="00757001" w:rsidRPr="00131A1E">
        <w:rPr>
          <w:rFonts w:ascii="Times New Roman" w:hAnsi="Times New Roman" w:cs="Times New Roman"/>
          <w:bCs/>
          <w:sz w:val="24"/>
          <w:szCs w:val="24"/>
          <w:vertAlign w:val="subscript"/>
        </w:rPr>
        <w:t>рм</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5A83E0D8" wp14:editId="1055928B">
            <wp:extent cx="2259965" cy="517525"/>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5996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рм</w:t>
      </w:r>
      <w:r w:rsidRPr="0015639A">
        <w:rPr>
          <w:rFonts w:ascii="Times New Roman" w:hAnsi="Times New Roman" w:cs="Times New Roman"/>
          <w:bCs/>
          <w:sz w:val="24"/>
          <w:szCs w:val="24"/>
        </w:rPr>
        <w:t xml:space="preserve"> - фактическое количество принтеров, многофункциональных устройств, копировальных аппаратов и иной оргтехники по i-й должности</w:t>
      </w:r>
      <w:r w:rsidRPr="0015639A">
        <w:t xml:space="preserve">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рм</w:t>
      </w:r>
      <w:r w:rsidRPr="0015639A">
        <w:rPr>
          <w:rFonts w:ascii="Times New Roman" w:hAnsi="Times New Roman" w:cs="Times New Roman"/>
          <w:bCs/>
          <w:sz w:val="24"/>
          <w:szCs w:val="24"/>
        </w:rPr>
        <w:t xml:space="preserve"> - норматив потребления расходных материалов для принтеров, многофункциональных устройств, копировальных аппаратов и иной оргтехники по i-й должности</w:t>
      </w:r>
      <w:r w:rsidRPr="0015639A">
        <w:t xml:space="preserve">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рм</w:t>
      </w:r>
      <w:r w:rsidRPr="0015639A">
        <w:rPr>
          <w:rFonts w:ascii="Times New Roman" w:hAnsi="Times New Roman" w:cs="Times New Roman"/>
          <w:bCs/>
          <w:sz w:val="24"/>
          <w:szCs w:val="24"/>
        </w:rPr>
        <w:t xml:space="preserve"> - цена расходного материала для принтеров, многофункциональных устройств, копировальных аппаратов и иной оргтехники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15326B"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20.</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устройств ввода</w:t>
      </w:r>
      <w:r w:rsidR="005845A4" w:rsidRPr="00131A1E">
        <w:rPr>
          <w:rFonts w:ascii="Times New Roman" w:hAnsi="Times New Roman" w:cs="Times New Roman"/>
          <w:bCs/>
          <w:sz w:val="24"/>
          <w:szCs w:val="24"/>
        </w:rPr>
        <w:t>-вывода данных</w:t>
      </w:r>
      <w:r w:rsidR="00757001" w:rsidRPr="00131A1E">
        <w:rPr>
          <w:rFonts w:ascii="Times New Roman" w:hAnsi="Times New Roman" w:cs="Times New Roman"/>
          <w:bCs/>
          <w:sz w:val="24"/>
          <w:szCs w:val="24"/>
        </w:rPr>
        <w:t xml:space="preserve"> для вычислительной техники (З</w:t>
      </w:r>
      <w:r w:rsidR="00757001" w:rsidRPr="00131A1E">
        <w:rPr>
          <w:rFonts w:ascii="Times New Roman" w:hAnsi="Times New Roman" w:cs="Times New Roman"/>
          <w:bCs/>
          <w:sz w:val="24"/>
          <w:szCs w:val="24"/>
          <w:vertAlign w:val="subscript"/>
        </w:rPr>
        <w:t>уввт</w:t>
      </w:r>
      <w:r w:rsidR="00757001" w:rsidRPr="00131A1E">
        <w:rPr>
          <w:rFonts w:ascii="Times New Roman" w:hAnsi="Times New Roman" w:cs="Times New Roman"/>
          <w:bCs/>
          <w:sz w:val="24"/>
          <w:szCs w:val="24"/>
        </w:rPr>
        <w:t>) определяются по формуле:</w:t>
      </w:r>
    </w:p>
    <w:p w:rsidR="003B656F" w:rsidRPr="0015639A" w:rsidRDefault="003B656F" w:rsidP="003B656F">
      <w:pPr>
        <w:autoSpaceDE w:val="0"/>
        <w:autoSpaceDN w:val="0"/>
        <w:adjustRightInd w:val="0"/>
        <w:spacing w:after="0" w:line="240" w:lineRule="auto"/>
        <w:ind w:firstLine="709"/>
        <w:jc w:val="center"/>
        <w:rPr>
          <w:rFonts w:ascii="Symbol" w:hAnsi="Symbol" w:cs="Times New Roman"/>
          <w:bCs/>
          <w:sz w:val="26"/>
          <w:szCs w:val="26"/>
        </w:rPr>
      </w:pPr>
      <w:r w:rsidRPr="0015639A">
        <w:rPr>
          <w:rFonts w:ascii="Times New Roman" w:hAnsi="Times New Roman" w:cs="Times New Roman"/>
          <w:bCs/>
          <w:position w:val="-24"/>
          <w:sz w:val="26"/>
          <w:szCs w:val="26"/>
        </w:rPr>
        <w:object w:dxaOrig="2240" w:dyaOrig="600">
          <v:shape id="_x0000_i1030" type="#_x0000_t75" style="width:111.75pt;height:31.5pt" o:ole="">
            <v:imagedata r:id="rId32" o:title=""/>
          </v:shape>
          <o:OLEObject Type="Embed" ProgID="Equation.3" ShapeID="_x0000_i1030" DrawAspect="Content" ObjectID="_1564311150" r:id="rId33"/>
        </w:object>
      </w:r>
      <w:r w:rsidRPr="0015639A">
        <w:rPr>
          <w:rFonts w:ascii="Times New Roman" w:hAnsi="Times New Roman" w:cs="Times New Roman"/>
          <w:bCs/>
          <w:sz w:val="26"/>
          <w:szCs w:val="26"/>
        </w:rPr>
        <w:t xml:space="preserve">, </w:t>
      </w:r>
      <w:r w:rsidRPr="0015639A">
        <w:rPr>
          <w:rFonts w:ascii="Times New Roman" w:hAnsi="Times New Roman" w:cs="Times New Roman"/>
          <w:bCs/>
          <w:sz w:val="24"/>
          <w:szCs w:val="24"/>
        </w:rPr>
        <w:t xml:space="preserve">где </w:t>
      </w:r>
    </w:p>
    <w:p w:rsidR="003B656F" w:rsidRPr="0015639A" w:rsidRDefault="003B656F" w:rsidP="003B656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уввт</w:t>
      </w:r>
      <w:r w:rsidRPr="0015639A">
        <w:rPr>
          <w:rFonts w:ascii="Times New Roman" w:hAnsi="Times New Roman" w:cs="Times New Roman"/>
          <w:bCs/>
          <w:sz w:val="24"/>
          <w:szCs w:val="24"/>
        </w:rPr>
        <w:t xml:space="preserve"> - количество i-х устройств ввода-вывода данных для вычислительной техники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3B656F" w:rsidRPr="0015639A" w:rsidRDefault="003B656F" w:rsidP="003B656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4"/>
          <w:szCs w:val="24"/>
        </w:rPr>
        <w:lastRenderedPageBreak/>
        <w:t>P</w:t>
      </w:r>
      <w:r w:rsidRPr="0015639A">
        <w:rPr>
          <w:rFonts w:ascii="Times New Roman" w:hAnsi="Times New Roman" w:cs="Times New Roman"/>
          <w:bCs/>
          <w:sz w:val="24"/>
          <w:szCs w:val="24"/>
          <w:vertAlign w:val="subscript"/>
        </w:rPr>
        <w:t>i уввт</w:t>
      </w:r>
      <w:r w:rsidRPr="0015639A">
        <w:rPr>
          <w:rFonts w:ascii="Times New Roman" w:hAnsi="Times New Roman" w:cs="Times New Roman"/>
          <w:bCs/>
          <w:sz w:val="24"/>
          <w:szCs w:val="24"/>
        </w:rPr>
        <w:t xml:space="preserve"> - цена одной единицы устройства ввода-вывода данных для вычислительной техники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3B656F" w:rsidRPr="0015639A" w:rsidRDefault="003B656F" w:rsidP="003B656F">
      <w:pPr>
        <w:pStyle w:val="a8"/>
        <w:autoSpaceDE w:val="0"/>
        <w:autoSpaceDN w:val="0"/>
        <w:adjustRightInd w:val="0"/>
        <w:spacing w:after="0" w:line="240" w:lineRule="auto"/>
        <w:ind w:left="0" w:firstLine="709"/>
        <w:jc w:val="both"/>
        <w:rPr>
          <w:rFonts w:ascii="Times New Roman" w:hAnsi="Times New Roman" w:cs="Times New Roman"/>
          <w:bCs/>
          <w:sz w:val="24"/>
          <w:szCs w:val="24"/>
        </w:rPr>
      </w:pPr>
    </w:p>
    <w:p w:rsidR="003B656F" w:rsidRPr="00131A1E" w:rsidRDefault="0015326B" w:rsidP="0031694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21.</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3B656F" w:rsidRPr="00131A1E">
        <w:rPr>
          <w:rFonts w:ascii="Times New Roman" w:hAnsi="Times New Roman" w:cs="Times New Roman"/>
          <w:bCs/>
          <w:sz w:val="24"/>
          <w:szCs w:val="24"/>
        </w:rPr>
        <w:t>атраты на приобретение компьютерных устройств (З</w:t>
      </w:r>
      <w:r w:rsidR="003B656F" w:rsidRPr="00131A1E">
        <w:rPr>
          <w:rFonts w:ascii="Times New Roman" w:hAnsi="Times New Roman" w:cs="Times New Roman"/>
          <w:bCs/>
          <w:sz w:val="24"/>
          <w:szCs w:val="24"/>
          <w:vertAlign w:val="subscript"/>
        </w:rPr>
        <w:t>кус</w:t>
      </w:r>
      <w:r w:rsidR="003B656F" w:rsidRPr="00131A1E">
        <w:rPr>
          <w:rFonts w:ascii="Times New Roman" w:hAnsi="Times New Roman" w:cs="Times New Roman"/>
          <w:bCs/>
          <w:sz w:val="24"/>
          <w:szCs w:val="24"/>
        </w:rPr>
        <w:t>) определяются по формуле:</w:t>
      </w:r>
    </w:p>
    <w:p w:rsidR="003B656F" w:rsidRPr="0015639A" w:rsidRDefault="003B656F" w:rsidP="003B656F">
      <w:pPr>
        <w:autoSpaceDE w:val="0"/>
        <w:autoSpaceDN w:val="0"/>
        <w:adjustRightInd w:val="0"/>
        <w:spacing w:after="0" w:line="240" w:lineRule="auto"/>
        <w:ind w:firstLine="709"/>
        <w:jc w:val="center"/>
        <w:rPr>
          <w:rFonts w:ascii="Symbol" w:hAnsi="Symbol" w:cs="Times New Roman"/>
          <w:bCs/>
          <w:sz w:val="26"/>
          <w:szCs w:val="26"/>
        </w:rPr>
      </w:pPr>
      <w:r w:rsidRPr="0015639A">
        <w:rPr>
          <w:rFonts w:ascii="Times New Roman" w:hAnsi="Times New Roman" w:cs="Times New Roman"/>
          <w:bCs/>
          <w:position w:val="-24"/>
          <w:sz w:val="26"/>
          <w:szCs w:val="26"/>
        </w:rPr>
        <w:object w:dxaOrig="2020" w:dyaOrig="620">
          <v:shape id="_x0000_i1031" type="#_x0000_t75" style="width:100.5pt;height:32.25pt" o:ole="">
            <v:imagedata r:id="rId34" o:title=""/>
          </v:shape>
          <o:OLEObject Type="Embed" ProgID="Equation.3" ShapeID="_x0000_i1031" DrawAspect="Content" ObjectID="_1564311151" r:id="rId35"/>
        </w:object>
      </w:r>
      <w:r w:rsidRPr="0015639A">
        <w:rPr>
          <w:rFonts w:ascii="Times New Roman" w:hAnsi="Times New Roman" w:cs="Times New Roman"/>
          <w:bCs/>
          <w:sz w:val="26"/>
          <w:szCs w:val="26"/>
        </w:rPr>
        <w:t xml:space="preserve">, </w:t>
      </w:r>
      <w:r w:rsidRPr="0015639A">
        <w:rPr>
          <w:rFonts w:ascii="Times New Roman" w:hAnsi="Times New Roman" w:cs="Times New Roman"/>
          <w:bCs/>
          <w:sz w:val="24"/>
          <w:szCs w:val="24"/>
        </w:rPr>
        <w:t xml:space="preserve">где </w:t>
      </w:r>
    </w:p>
    <w:p w:rsidR="003B656F" w:rsidRPr="0015639A" w:rsidRDefault="003B656F" w:rsidP="003B656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уввт</w:t>
      </w:r>
      <w:r w:rsidRPr="0015639A">
        <w:rPr>
          <w:rFonts w:ascii="Times New Roman" w:hAnsi="Times New Roman" w:cs="Times New Roman"/>
          <w:bCs/>
          <w:sz w:val="24"/>
          <w:szCs w:val="24"/>
        </w:rPr>
        <w:t xml:space="preserve"> - количество i-х компьютерных устройств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3B656F" w:rsidRPr="0015639A" w:rsidRDefault="003B656F" w:rsidP="003B656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уввт</w:t>
      </w:r>
      <w:r w:rsidRPr="0015639A">
        <w:rPr>
          <w:rFonts w:ascii="Times New Roman" w:hAnsi="Times New Roman" w:cs="Times New Roman"/>
          <w:bCs/>
          <w:sz w:val="24"/>
          <w:szCs w:val="24"/>
        </w:rPr>
        <w:t xml:space="preserve"> - цена одной единицы компьютерного устройства по i-й должности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131A1E" w:rsidP="00131A1E">
      <w:pPr>
        <w:autoSpaceDE w:val="0"/>
        <w:autoSpaceDN w:val="0"/>
        <w:adjustRightInd w:val="0"/>
        <w:spacing w:after="0" w:line="240" w:lineRule="auto"/>
        <w:jc w:val="center"/>
        <w:outlineLvl w:val="0"/>
        <w:rPr>
          <w:rFonts w:ascii="Times New Roman" w:hAnsi="Times New Roman" w:cs="Times New Roman"/>
          <w:bCs/>
          <w:sz w:val="24"/>
          <w:szCs w:val="24"/>
        </w:rPr>
      </w:pPr>
      <w:r>
        <w:rPr>
          <w:rFonts w:ascii="Times New Roman" w:hAnsi="Times New Roman" w:cs="Times New Roman"/>
          <w:bCs/>
          <w:sz w:val="24"/>
          <w:szCs w:val="24"/>
        </w:rPr>
        <w:t xml:space="preserve">2. </w:t>
      </w:r>
      <w:r w:rsidR="00757001" w:rsidRPr="00131A1E">
        <w:rPr>
          <w:rFonts w:ascii="Times New Roman" w:hAnsi="Times New Roman" w:cs="Times New Roman"/>
          <w:bCs/>
          <w:sz w:val="24"/>
          <w:szCs w:val="24"/>
        </w:rPr>
        <w:t>Прочие затраты</w:t>
      </w:r>
    </w:p>
    <w:p w:rsidR="00757001" w:rsidRPr="0015639A" w:rsidRDefault="00757001" w:rsidP="00596DF2">
      <w:pPr>
        <w:autoSpaceDE w:val="0"/>
        <w:autoSpaceDN w:val="0"/>
        <w:adjustRightInd w:val="0"/>
        <w:spacing w:after="0" w:line="240" w:lineRule="auto"/>
        <w:jc w:val="both"/>
        <w:rPr>
          <w:rFonts w:ascii="Times New Roman" w:hAnsi="Times New Roman" w:cs="Times New Roman"/>
          <w:bCs/>
          <w:sz w:val="24"/>
          <w:szCs w:val="24"/>
        </w:rPr>
      </w:pPr>
    </w:p>
    <w:p w:rsidR="00757001" w:rsidRPr="00131A1E" w:rsidRDefault="003A2677" w:rsidP="00316947">
      <w:pPr>
        <w:autoSpaceDE w:val="0"/>
        <w:autoSpaceDN w:val="0"/>
        <w:adjustRightInd w:val="0"/>
        <w:spacing w:after="0" w:line="240" w:lineRule="auto"/>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31A1E">
        <w:rPr>
          <w:rFonts w:ascii="Times New Roman" w:hAnsi="Times New Roman" w:cs="Times New Roman"/>
          <w:bCs/>
          <w:sz w:val="24"/>
          <w:szCs w:val="24"/>
        </w:rPr>
        <w:t xml:space="preserve">атраты на услуги связи, не отнесенные к затратам на услуги связи </w:t>
      </w:r>
    </w:p>
    <w:p w:rsidR="00757001" w:rsidRPr="0015639A" w:rsidRDefault="00757001" w:rsidP="00596DF2">
      <w:pPr>
        <w:pStyle w:val="a8"/>
        <w:autoSpaceDE w:val="0"/>
        <w:autoSpaceDN w:val="0"/>
        <w:adjustRightInd w:val="0"/>
        <w:spacing w:after="0" w:line="240" w:lineRule="auto"/>
        <w:ind w:left="0"/>
        <w:jc w:val="center"/>
        <w:outlineLvl w:val="1"/>
        <w:rPr>
          <w:rFonts w:ascii="Times New Roman" w:hAnsi="Times New Roman" w:cs="Times New Roman"/>
          <w:bCs/>
          <w:sz w:val="24"/>
          <w:szCs w:val="24"/>
        </w:rPr>
      </w:pPr>
      <w:r w:rsidRPr="0015639A">
        <w:rPr>
          <w:rFonts w:ascii="Times New Roman" w:hAnsi="Times New Roman" w:cs="Times New Roman"/>
          <w:bCs/>
          <w:sz w:val="24"/>
          <w:szCs w:val="24"/>
        </w:rPr>
        <w:t>в рамках затрат на информационно-коммуникационные технологии</w:t>
      </w:r>
    </w:p>
    <w:p w:rsidR="00757001" w:rsidRPr="0015639A" w:rsidRDefault="00757001" w:rsidP="006D053F">
      <w:pPr>
        <w:pStyle w:val="a8"/>
        <w:autoSpaceDE w:val="0"/>
        <w:autoSpaceDN w:val="0"/>
        <w:adjustRightInd w:val="0"/>
        <w:spacing w:after="0" w:line="240" w:lineRule="auto"/>
        <w:ind w:left="0" w:firstLine="709"/>
        <w:rPr>
          <w:rFonts w:ascii="Times New Roman" w:hAnsi="Times New Roman" w:cs="Times New Roman"/>
          <w:bCs/>
          <w:sz w:val="24"/>
          <w:szCs w:val="24"/>
        </w:rPr>
      </w:pPr>
    </w:p>
    <w:p w:rsidR="00757001" w:rsidRPr="00131A1E" w:rsidRDefault="00C8224C" w:rsidP="00316947">
      <w:pPr>
        <w:tabs>
          <w:tab w:val="left" w:pos="851"/>
        </w:tabs>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22. </w:t>
      </w:r>
      <w:r w:rsidR="00BD351D">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оплату услуг почтовой связи (З</w:t>
      </w:r>
      <w:r w:rsidR="00757001" w:rsidRPr="00131A1E">
        <w:rPr>
          <w:rFonts w:ascii="Times New Roman" w:hAnsi="Times New Roman" w:cs="Times New Roman"/>
          <w:bCs/>
          <w:sz w:val="24"/>
          <w:szCs w:val="24"/>
          <w:vertAlign w:val="subscript"/>
        </w:rPr>
        <w:t>п</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511C37FA" wp14:editId="429C4477">
            <wp:extent cx="1569720" cy="51752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69720" cy="517525"/>
                    </a:xfrm>
                    <a:prstGeom prst="rect">
                      <a:avLst/>
                    </a:prstGeom>
                    <a:noFill/>
                    <a:ln>
                      <a:noFill/>
                    </a:ln>
                  </pic:spPr>
                </pic:pic>
              </a:graphicData>
            </a:graphic>
          </wp:inline>
        </w:drawing>
      </w:r>
      <w:r w:rsidRPr="0015639A">
        <w:rPr>
          <w:rFonts w:ascii="Times New Roman" w:hAnsi="Times New Roman" w:cs="Times New Roman"/>
          <w:bCs/>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п</w:t>
      </w:r>
      <w:r w:rsidRPr="0015639A">
        <w:rPr>
          <w:rFonts w:ascii="Times New Roman" w:hAnsi="Times New Roman" w:cs="Times New Roman"/>
          <w:bCs/>
          <w:sz w:val="24"/>
          <w:szCs w:val="24"/>
        </w:rPr>
        <w:t xml:space="preserve"> - планируемое</w:t>
      </w:r>
      <w:r w:rsidRPr="0015639A">
        <w:t xml:space="preserve"> </w:t>
      </w:r>
      <w:r w:rsidRPr="0015639A">
        <w:rPr>
          <w:rFonts w:ascii="Times New Roman" w:hAnsi="Times New Roman" w:cs="Times New Roman"/>
          <w:bCs/>
          <w:sz w:val="24"/>
          <w:szCs w:val="24"/>
        </w:rPr>
        <w:t xml:space="preserve">количество i-х почтовых отправлений в год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п</w:t>
      </w:r>
      <w:r w:rsidRPr="0015639A">
        <w:rPr>
          <w:rFonts w:ascii="Times New Roman" w:hAnsi="Times New Roman" w:cs="Times New Roman"/>
          <w:bCs/>
          <w:sz w:val="24"/>
          <w:szCs w:val="24"/>
        </w:rPr>
        <w:t xml:space="preserve"> - цена одного i-го почтового отправления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C8224C" w:rsidP="00131A1E">
      <w:pPr>
        <w:autoSpaceDE w:val="0"/>
        <w:autoSpaceDN w:val="0"/>
        <w:adjustRightInd w:val="0"/>
        <w:spacing w:after="0" w:line="240" w:lineRule="auto"/>
        <w:ind w:left="643"/>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транспортные услуги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F80A34" w:rsidP="004F135E">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23.</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оплату услуг аренды транспортных средств (З</w:t>
      </w:r>
      <w:r w:rsidR="00757001" w:rsidRPr="00131A1E">
        <w:rPr>
          <w:rFonts w:ascii="Times New Roman" w:hAnsi="Times New Roman" w:cs="Times New Roman"/>
          <w:bCs/>
          <w:sz w:val="24"/>
          <w:szCs w:val="24"/>
          <w:vertAlign w:val="subscript"/>
        </w:rPr>
        <w:t>аут</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4BC19943" wp14:editId="5D217462">
            <wp:extent cx="2346325" cy="51752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46325" cy="517525"/>
                    </a:xfrm>
                    <a:prstGeom prst="rect">
                      <a:avLst/>
                    </a:prstGeom>
                    <a:noFill/>
                    <a:ln>
                      <a:noFill/>
                    </a:ln>
                  </pic:spPr>
                </pic:pic>
              </a:graphicData>
            </a:graphic>
          </wp:inline>
        </w:drawing>
      </w:r>
      <w:r w:rsidRPr="0015639A">
        <w:rPr>
          <w:rFonts w:ascii="Times New Roman" w:hAnsi="Times New Roman" w:cs="Times New Roman"/>
          <w:bCs/>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аут</w:t>
      </w:r>
      <w:r w:rsidRPr="0015639A">
        <w:rPr>
          <w:rFonts w:ascii="Times New Roman" w:hAnsi="Times New Roman" w:cs="Times New Roman"/>
          <w:bCs/>
          <w:sz w:val="24"/>
          <w:szCs w:val="24"/>
        </w:rPr>
        <w:t xml:space="preserve"> - количество i-х транспортных средств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 установленное нормативами обеспечения функций государственных органов Томской области, применяемыми при расчете нормативных затрат на приобретение служебного легкового автотранспорта, предусмотренными приложением №</w:t>
      </w:r>
      <w:r w:rsidR="00E76404">
        <w:rPr>
          <w:rFonts w:ascii="Times New Roman" w:hAnsi="Times New Roman" w:cs="Times New Roman"/>
          <w:bCs/>
          <w:sz w:val="24"/>
          <w:szCs w:val="24"/>
        </w:rPr>
        <w:t xml:space="preserve"> </w:t>
      </w:r>
      <w:r w:rsidRPr="0015639A">
        <w:rPr>
          <w:rFonts w:ascii="Times New Roman" w:hAnsi="Times New Roman" w:cs="Times New Roman"/>
          <w:bCs/>
          <w:sz w:val="24"/>
          <w:szCs w:val="24"/>
        </w:rPr>
        <w:t xml:space="preserve">2 к Методике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 являющейся приложением к Правилам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 утвержденным постановлением Администрации Томской области от 30.12.2015 </w:t>
      </w:r>
      <w:r w:rsidR="00E76404">
        <w:rPr>
          <w:rFonts w:ascii="Times New Roman" w:hAnsi="Times New Roman" w:cs="Times New Roman"/>
          <w:bCs/>
          <w:sz w:val="24"/>
          <w:szCs w:val="24"/>
        </w:rPr>
        <w:t>№</w:t>
      </w:r>
      <w:r w:rsidRPr="0015639A">
        <w:rPr>
          <w:rFonts w:ascii="Times New Roman" w:hAnsi="Times New Roman" w:cs="Times New Roman"/>
          <w:bCs/>
          <w:sz w:val="24"/>
          <w:szCs w:val="24"/>
        </w:rPr>
        <w:t xml:space="preserve"> 489а «Об утверждении Правил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 (далее - правила определения нормативных затрат);</w:t>
      </w:r>
    </w:p>
    <w:p w:rsidR="00757001" w:rsidRPr="0015639A" w:rsidRDefault="00757001" w:rsidP="006D053F">
      <w:pPr>
        <w:pStyle w:val="ConsPlusNormal"/>
        <w:ind w:firstLine="709"/>
        <w:jc w:val="both"/>
        <w:rPr>
          <w:rFonts w:ascii="Times New Roman" w:hAnsi="Times New Roman" w:cs="Times New Roman"/>
          <w:bCs/>
          <w:sz w:val="24"/>
          <w:szCs w:val="24"/>
        </w:rPr>
      </w:pPr>
      <w:r w:rsidRPr="0015639A">
        <w:rPr>
          <w:rFonts w:ascii="Times New Roman" w:hAnsi="Times New Roman" w:cs="Times New Roman"/>
          <w:sz w:val="24"/>
          <w:szCs w:val="24"/>
        </w:rPr>
        <w:t>P</w:t>
      </w:r>
      <w:r w:rsidRPr="0015639A">
        <w:rPr>
          <w:rFonts w:ascii="Times New Roman" w:hAnsi="Times New Roman" w:cs="Times New Roman"/>
          <w:bCs/>
          <w:sz w:val="24"/>
          <w:szCs w:val="24"/>
          <w:vertAlign w:val="subscript"/>
        </w:rPr>
        <w:t>i аут</w:t>
      </w:r>
      <w:r w:rsidRPr="0015639A">
        <w:rPr>
          <w:rFonts w:ascii="Times New Roman" w:hAnsi="Times New Roman" w:cs="Times New Roman"/>
        </w:rPr>
        <w:t xml:space="preserve"> - </w:t>
      </w:r>
      <w:r w:rsidRPr="0015639A">
        <w:rPr>
          <w:rFonts w:ascii="Times New Roman" w:hAnsi="Times New Roman" w:cs="Times New Roman"/>
          <w:bCs/>
          <w:sz w:val="24"/>
          <w:szCs w:val="24"/>
        </w:rPr>
        <w:t xml:space="preserve">цена аренды i-го транспортного средства в месяц, при этом мощность арендуемого транспортного средства должна соответствовать мощности приобретаемых транспортных средств, определенной постановлением Администрации Томской области от 30.12.2015 года № 485а «Об утверждении Правил определения требований к закупаемым государственными органами Томской </w:t>
      </w:r>
      <w:r w:rsidRPr="0015639A">
        <w:rPr>
          <w:rFonts w:ascii="Times New Roman" w:hAnsi="Times New Roman" w:cs="Times New Roman"/>
          <w:bCs/>
          <w:sz w:val="24"/>
          <w:szCs w:val="24"/>
        </w:rPr>
        <w:lastRenderedPageBreak/>
        <w:t>области, органом управления Территориальным фондом обязательного медицинского страхования Томской области, подведомственными им казенными и бюджетными учреждениями отдельным видам товаров, работ, услуг (в том числе предельные цены товаров, работ, услуг)»;</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i/>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 xml:space="preserve">i аут </w:t>
      </w:r>
      <w:r w:rsidRPr="0015639A">
        <w:rPr>
          <w:rFonts w:ascii="Times New Roman" w:hAnsi="Times New Roman" w:cs="Times New Roman"/>
          <w:bCs/>
          <w:sz w:val="24"/>
          <w:szCs w:val="24"/>
        </w:rPr>
        <w:t>- планируемое количество месяцев аренды i-го транспортного средства (на период отсутствия водителя по причинам, установленным трудовым законодательством Российской Федерации)</w:t>
      </w:r>
      <w:r w:rsidRPr="0015639A">
        <w:rPr>
          <w:rFonts w:ascii="Times New Roman" w:hAnsi="Times New Roman" w:cs="Times New Roman"/>
          <w:bCs/>
          <w:i/>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i/>
          <w:sz w:val="24"/>
          <w:szCs w:val="24"/>
        </w:rPr>
      </w:pPr>
    </w:p>
    <w:p w:rsidR="00757001" w:rsidRPr="0015639A" w:rsidRDefault="00C51181" w:rsidP="006D053F">
      <w:pPr>
        <w:ind w:firstLine="709"/>
        <w:jc w:val="both"/>
        <w:rPr>
          <w:rFonts w:ascii="Times New Roman" w:hAnsi="Times New Roman" w:cs="Times New Roman"/>
          <w:sz w:val="24"/>
          <w:szCs w:val="24"/>
        </w:rPr>
      </w:pPr>
      <w:r>
        <w:rPr>
          <w:rFonts w:ascii="Times New Roman" w:hAnsi="Times New Roman" w:cs="Times New Roman"/>
          <w:bCs/>
          <w:sz w:val="24"/>
          <w:szCs w:val="24"/>
        </w:rPr>
        <w:t>24.</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 xml:space="preserve">атраты на оплату </w:t>
      </w:r>
      <w:r w:rsidR="00757001" w:rsidRPr="0015639A">
        <w:rPr>
          <w:rFonts w:ascii="Times New Roman" w:hAnsi="Times New Roman" w:cs="Times New Roman"/>
          <w:sz w:val="24"/>
          <w:szCs w:val="24"/>
        </w:rPr>
        <w:t>транспортных услуг (</w:t>
      </w:r>
      <w:r w:rsidR="00757001" w:rsidRPr="0015639A">
        <w:rPr>
          <w:rFonts w:ascii="Times New Roman" w:hAnsi="Times New Roman" w:cs="Times New Roman"/>
          <w:bCs/>
          <w:sz w:val="24"/>
          <w:szCs w:val="24"/>
        </w:rPr>
        <w:t>З</w:t>
      </w:r>
      <w:r w:rsidR="00757001" w:rsidRPr="0015639A">
        <w:rPr>
          <w:rFonts w:ascii="Times New Roman" w:hAnsi="Times New Roman" w:cs="Times New Roman"/>
          <w:bCs/>
          <w:sz w:val="24"/>
          <w:szCs w:val="24"/>
          <w:vertAlign w:val="subscript"/>
        </w:rPr>
        <w:t>отр</w:t>
      </w:r>
      <w:r w:rsidR="00757001" w:rsidRPr="0015639A">
        <w:rPr>
          <w:rFonts w:ascii="Times New Roman" w:hAnsi="Times New Roman" w:cs="Times New Roman"/>
          <w:bCs/>
          <w:sz w:val="24"/>
          <w:szCs w:val="24"/>
        </w:rPr>
        <w:t>) определяются по формуле</w:t>
      </w:r>
      <w:r w:rsidR="00757001" w:rsidRPr="0015639A">
        <w:rPr>
          <w:rFonts w:ascii="Times New Roman" w:hAnsi="Times New Roman" w:cs="Times New Roman"/>
          <w:sz w:val="24"/>
          <w:szCs w:val="24"/>
        </w:rPr>
        <w:t>:</w:t>
      </w:r>
    </w:p>
    <w:p w:rsidR="00757001" w:rsidRPr="0015639A" w:rsidRDefault="00757001" w:rsidP="006D053F">
      <w:pPr>
        <w:ind w:firstLine="709"/>
        <w:jc w:val="center"/>
        <w:rPr>
          <w:rFonts w:ascii="Times New Roman" w:hAnsi="Times New Roman" w:cs="Times New Roman"/>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отр</w:t>
      </w:r>
      <w:r w:rsidRPr="0015639A">
        <w:rPr>
          <w:rFonts w:ascii="Times New Roman" w:hAnsi="Times New Roman" w:cs="Times New Roman"/>
          <w:bCs/>
          <w:sz w:val="24"/>
          <w:szCs w:val="24"/>
        </w:rPr>
        <w:t xml:space="preserve"> = </w:t>
      </w:r>
      <w:r w:rsidRPr="0015639A">
        <w:rPr>
          <w:rFonts w:ascii="Times New Roman" w:hAnsi="Times New Roman" w:cs="Times New Roman"/>
          <w:bCs/>
          <w:sz w:val="24"/>
          <w:szCs w:val="24"/>
          <w:lang w:val="en-US"/>
        </w:rPr>
        <w:t>P</w:t>
      </w:r>
      <w:r w:rsidRPr="0015639A">
        <w:rPr>
          <w:rFonts w:ascii="Times New Roman" w:hAnsi="Times New Roman" w:cs="Times New Roman"/>
          <w:bCs/>
          <w:sz w:val="24"/>
          <w:szCs w:val="24"/>
          <w:vertAlign w:val="subscript"/>
        </w:rPr>
        <w:t>отр</w:t>
      </w:r>
      <w:r w:rsidRPr="0015639A">
        <w:rPr>
          <w:rFonts w:ascii="Times New Roman" w:hAnsi="Times New Roman" w:cs="Times New Roman"/>
          <w:bCs/>
          <w:sz w:val="24"/>
          <w:szCs w:val="24"/>
        </w:rPr>
        <w:t xml:space="preserve"> × N</w:t>
      </w:r>
      <w:r w:rsidRPr="0015639A">
        <w:rPr>
          <w:rFonts w:ascii="Times New Roman" w:hAnsi="Times New Roman" w:cs="Times New Roman"/>
          <w:bCs/>
          <w:sz w:val="24"/>
          <w:szCs w:val="24"/>
          <w:vertAlign w:val="subscript"/>
        </w:rPr>
        <w:t xml:space="preserve">отр ,   </w:t>
      </w:r>
      <w:r w:rsidRPr="0015639A">
        <w:rPr>
          <w:rFonts w:ascii="Times New Roman" w:hAnsi="Times New Roman" w:cs="Times New Roman"/>
          <w:bCs/>
          <w:sz w:val="24"/>
          <w:szCs w:val="24"/>
        </w:rPr>
        <w:t>где:</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lang w:val="en-US"/>
        </w:rPr>
        <w:t>P</w:t>
      </w:r>
      <w:r w:rsidRPr="0015639A">
        <w:rPr>
          <w:rFonts w:ascii="Times New Roman" w:hAnsi="Times New Roman" w:cs="Times New Roman"/>
          <w:bCs/>
          <w:sz w:val="24"/>
          <w:szCs w:val="24"/>
          <w:vertAlign w:val="subscript"/>
        </w:rPr>
        <w:t xml:space="preserve">отр </w:t>
      </w:r>
      <w:r w:rsidRPr="0015639A">
        <w:rPr>
          <w:rFonts w:ascii="Times New Roman" w:hAnsi="Times New Roman" w:cs="Times New Roman"/>
          <w:bCs/>
          <w:sz w:val="24"/>
          <w:szCs w:val="24"/>
        </w:rPr>
        <w:t xml:space="preserve">– цена транспортной услуги в месяц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отр</w:t>
      </w:r>
      <w:r w:rsidRPr="0015639A">
        <w:rPr>
          <w:rFonts w:ascii="Times New Roman" w:hAnsi="Times New Roman" w:cs="Times New Roman"/>
          <w:bCs/>
          <w:sz w:val="24"/>
          <w:szCs w:val="24"/>
        </w:rPr>
        <w:t xml:space="preserve"> - количество месяцев оказания транспортной услуги (12 месяцев).</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B24E51" w:rsidP="00131A1E">
      <w:pPr>
        <w:autoSpaceDE w:val="0"/>
        <w:autoSpaceDN w:val="0"/>
        <w:adjustRightInd w:val="0"/>
        <w:spacing w:after="0" w:line="240" w:lineRule="auto"/>
        <w:ind w:left="643"/>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оплату расходов по договорам об оказании</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услуг, связанных с проездом и наймом жилого помещения</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в связи с командированием работников, заключаемым</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со сторонними организациями</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5639A" w:rsidRDefault="00CE1F8A" w:rsidP="006D053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25. </w:t>
      </w:r>
      <w:r w:rsidR="00757001" w:rsidRPr="0015639A">
        <w:rPr>
          <w:rFonts w:ascii="Times New Roman" w:hAnsi="Times New Roman" w:cs="Times New Roman"/>
          <w:bCs/>
          <w:sz w:val="24"/>
          <w:szCs w:val="24"/>
        </w:rPr>
        <w:t>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(З</w:t>
      </w:r>
      <w:r w:rsidR="00757001" w:rsidRPr="0015639A">
        <w:rPr>
          <w:rFonts w:ascii="Times New Roman" w:hAnsi="Times New Roman" w:cs="Times New Roman"/>
          <w:bCs/>
          <w:sz w:val="24"/>
          <w:szCs w:val="24"/>
          <w:vertAlign w:val="subscript"/>
        </w:rPr>
        <w:t>кр</w:t>
      </w:r>
      <w:r w:rsidR="00757001" w:rsidRPr="0015639A">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кр</w:t>
      </w:r>
      <w:r w:rsidRPr="0015639A">
        <w:rPr>
          <w:rFonts w:ascii="Times New Roman" w:hAnsi="Times New Roman" w:cs="Times New Roman"/>
          <w:bCs/>
          <w:sz w:val="24"/>
          <w:szCs w:val="24"/>
        </w:rPr>
        <w:t xml:space="preserve"> = З</w:t>
      </w:r>
      <w:r w:rsidRPr="0015639A">
        <w:rPr>
          <w:rFonts w:ascii="Times New Roman" w:hAnsi="Times New Roman" w:cs="Times New Roman"/>
          <w:bCs/>
          <w:sz w:val="24"/>
          <w:szCs w:val="24"/>
          <w:vertAlign w:val="subscript"/>
        </w:rPr>
        <w:t>проезд</w:t>
      </w:r>
      <w:r w:rsidRPr="0015639A">
        <w:rPr>
          <w:rFonts w:ascii="Times New Roman" w:hAnsi="Times New Roman" w:cs="Times New Roman"/>
          <w:bCs/>
          <w:sz w:val="24"/>
          <w:szCs w:val="24"/>
        </w:rPr>
        <w:t xml:space="preserve"> + З</w:t>
      </w:r>
      <w:r w:rsidRPr="0015639A">
        <w:rPr>
          <w:rFonts w:ascii="Times New Roman" w:hAnsi="Times New Roman" w:cs="Times New Roman"/>
          <w:bCs/>
          <w:sz w:val="24"/>
          <w:szCs w:val="24"/>
          <w:vertAlign w:val="subscript"/>
        </w:rPr>
        <w:t>найм</w:t>
      </w:r>
      <w:r w:rsidRPr="0015639A">
        <w:rPr>
          <w:rFonts w:ascii="Times New Roman" w:hAnsi="Times New Roman" w:cs="Times New Roman"/>
          <w:bCs/>
          <w:sz w:val="24"/>
          <w:szCs w:val="24"/>
        </w:rPr>
        <w:t xml:space="preserve">, где: </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проезд</w:t>
      </w:r>
      <w:r w:rsidRPr="0015639A">
        <w:rPr>
          <w:rFonts w:ascii="Times New Roman" w:hAnsi="Times New Roman" w:cs="Times New Roman"/>
          <w:bCs/>
          <w:sz w:val="24"/>
          <w:szCs w:val="24"/>
        </w:rPr>
        <w:t xml:space="preserve"> - затраты по договору на проезд к месту командирования и обратно;</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найм</w:t>
      </w:r>
      <w:r w:rsidRPr="0015639A">
        <w:rPr>
          <w:rFonts w:ascii="Times New Roman" w:hAnsi="Times New Roman" w:cs="Times New Roman"/>
          <w:bCs/>
          <w:sz w:val="24"/>
          <w:szCs w:val="24"/>
        </w:rPr>
        <w:t xml:space="preserve"> - затраты по договору на найм жилого помещения на период командирования.</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CE1F8A" w:rsidP="004F135E">
      <w:pPr>
        <w:tabs>
          <w:tab w:val="left" w:pos="851"/>
        </w:tabs>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26.</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по договору на проезд к месту командирования и обратно (З</w:t>
      </w:r>
      <w:r w:rsidR="00757001" w:rsidRPr="00131A1E">
        <w:rPr>
          <w:rFonts w:ascii="Times New Roman" w:hAnsi="Times New Roman" w:cs="Times New Roman"/>
          <w:bCs/>
          <w:sz w:val="24"/>
          <w:szCs w:val="24"/>
          <w:vertAlign w:val="subscript"/>
        </w:rPr>
        <w:t>проезд</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373C793E" wp14:editId="260407D5">
            <wp:extent cx="2562225" cy="51752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62225" cy="517525"/>
                    </a:xfrm>
                    <a:prstGeom prst="rect">
                      <a:avLst/>
                    </a:prstGeom>
                    <a:noFill/>
                    <a:ln>
                      <a:noFill/>
                    </a:ln>
                  </pic:spPr>
                </pic:pic>
              </a:graphicData>
            </a:graphic>
          </wp:inline>
        </w:drawing>
      </w:r>
      <w:r w:rsidRPr="0015639A">
        <w:rPr>
          <w:rFonts w:ascii="Times New Roman" w:hAnsi="Times New Roman" w:cs="Times New Roman"/>
          <w:bCs/>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проезд</w:t>
      </w:r>
      <w:r w:rsidRPr="0015639A">
        <w:rPr>
          <w:rFonts w:ascii="Times New Roman" w:hAnsi="Times New Roman" w:cs="Times New Roman"/>
          <w:bCs/>
          <w:sz w:val="24"/>
          <w:szCs w:val="24"/>
        </w:rPr>
        <w:t xml:space="preserve"> - количество командированных работников по i-му направлению командирования с учетом показателей утвержденных планов служебных командировок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проезд</w:t>
      </w:r>
      <w:r w:rsidRPr="0015639A">
        <w:rPr>
          <w:rFonts w:ascii="Times New Roman" w:hAnsi="Times New Roman" w:cs="Times New Roman"/>
          <w:bCs/>
          <w:sz w:val="24"/>
          <w:szCs w:val="24"/>
        </w:rPr>
        <w:t xml:space="preserve"> - цена проезда по i-му направлению командирования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6D70BB" w:rsidP="004F135E">
      <w:pPr>
        <w:tabs>
          <w:tab w:val="left" w:pos="851"/>
        </w:tabs>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27. З</w:t>
      </w:r>
      <w:r w:rsidR="00757001" w:rsidRPr="00131A1E">
        <w:rPr>
          <w:rFonts w:ascii="Times New Roman" w:hAnsi="Times New Roman" w:cs="Times New Roman"/>
          <w:bCs/>
          <w:sz w:val="24"/>
          <w:szCs w:val="24"/>
        </w:rPr>
        <w:t>атраты по договору на найм жилого помещения на период командирования (З</w:t>
      </w:r>
      <w:r w:rsidR="00757001" w:rsidRPr="00131A1E">
        <w:rPr>
          <w:rFonts w:ascii="Times New Roman" w:hAnsi="Times New Roman" w:cs="Times New Roman"/>
          <w:bCs/>
          <w:sz w:val="24"/>
          <w:szCs w:val="24"/>
          <w:vertAlign w:val="subscript"/>
        </w:rPr>
        <w:t>найм</w:t>
      </w:r>
      <w:r w:rsidR="00757001" w:rsidRPr="00131A1E">
        <w:rPr>
          <w:rFonts w:ascii="Times New Roman" w:hAnsi="Times New Roman" w:cs="Times New Roman"/>
          <w:bCs/>
          <w:sz w:val="24"/>
          <w:szCs w:val="24"/>
        </w:rPr>
        <w:t>) определяются по следующей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0B7A71B2" wp14:editId="73687814">
            <wp:extent cx="2682875" cy="5175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8287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найм</w:t>
      </w:r>
      <w:r w:rsidRPr="0015639A">
        <w:rPr>
          <w:rFonts w:ascii="Times New Roman" w:hAnsi="Times New Roman" w:cs="Times New Roman"/>
          <w:bCs/>
          <w:sz w:val="24"/>
          <w:szCs w:val="24"/>
        </w:rPr>
        <w:t xml:space="preserve"> - количество командированных работников по i-му направлению командирования с учетом показателей утвержденных планов служебных командировок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найм</w:t>
      </w:r>
      <w:r w:rsidRPr="0015639A">
        <w:rPr>
          <w:rFonts w:ascii="Times New Roman" w:hAnsi="Times New Roman" w:cs="Times New Roman"/>
          <w:bCs/>
          <w:sz w:val="24"/>
          <w:szCs w:val="24"/>
        </w:rPr>
        <w:t xml:space="preserve"> - цена найма жилого помещения в сутки по i-му направлению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найм</w:t>
      </w:r>
      <w:r w:rsidRPr="0015639A">
        <w:rPr>
          <w:rFonts w:ascii="Times New Roman" w:hAnsi="Times New Roman" w:cs="Times New Roman"/>
          <w:bCs/>
          <w:sz w:val="24"/>
          <w:szCs w:val="24"/>
        </w:rPr>
        <w:t xml:space="preserve"> - количество суток нахождения в командировке по i-му направлению командирования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E725E6" w:rsidP="00131A1E">
      <w:pPr>
        <w:autoSpaceDE w:val="0"/>
        <w:autoSpaceDN w:val="0"/>
        <w:adjustRightInd w:val="0"/>
        <w:spacing w:after="0" w:line="240" w:lineRule="auto"/>
        <w:ind w:left="643"/>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аренду помещений и оборудования</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E725E6" w:rsidP="00223E6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28. </w:t>
      </w:r>
      <w:r w:rsidR="00852E84">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аренду помещений (З</w:t>
      </w:r>
      <w:r w:rsidR="00757001" w:rsidRPr="00131A1E">
        <w:rPr>
          <w:rFonts w:ascii="Times New Roman" w:hAnsi="Times New Roman" w:cs="Times New Roman"/>
          <w:bCs/>
          <w:sz w:val="24"/>
          <w:szCs w:val="24"/>
          <w:vertAlign w:val="subscript"/>
        </w:rPr>
        <w:t>ап</w:t>
      </w:r>
      <w:r w:rsidR="00757001" w:rsidRPr="00131A1E">
        <w:rPr>
          <w:rFonts w:ascii="Times New Roman" w:hAnsi="Times New Roman" w:cs="Times New Roman"/>
          <w:bCs/>
          <w:sz w:val="24"/>
          <w:szCs w:val="24"/>
        </w:rPr>
        <w:t>) определяются по формуле:</w:t>
      </w:r>
    </w:p>
    <w:p w:rsidR="00757001" w:rsidRPr="0015639A" w:rsidRDefault="00757001" w:rsidP="006D053F">
      <w:pPr>
        <w:ind w:firstLine="709"/>
        <w:jc w:val="center"/>
        <w:rPr>
          <w:rFonts w:ascii="Times New Roman" w:hAnsi="Times New Roman" w:cs="Times New Roman"/>
          <w:sz w:val="24"/>
          <w:szCs w:val="24"/>
        </w:rPr>
      </w:pPr>
      <w:r w:rsidRPr="0015639A">
        <w:rPr>
          <w:position w:val="-28"/>
          <w:szCs w:val="26"/>
        </w:rPr>
        <w:object w:dxaOrig="2520" w:dyaOrig="680">
          <v:shape id="_x0000_i1032" type="#_x0000_t75" style="width:126pt;height:33pt" o:ole="">
            <v:imagedata r:id="rId40" o:title=""/>
          </v:shape>
          <o:OLEObject Type="Embed" ProgID="Equation.3" ShapeID="_x0000_i1032" DrawAspect="Content" ObjectID="_1564311152" r:id="rId41"/>
        </w:object>
      </w:r>
      <w:r w:rsidRPr="0015639A">
        <w:rPr>
          <w:rFonts w:ascii="Times New Roman" w:hAnsi="Times New Roman" w:cs="Times New Roman"/>
          <w:sz w:val="24"/>
          <w:szCs w:val="24"/>
        </w:rPr>
        <w:t xml:space="preserve">, где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 xml:space="preserve">S - площадь арендуемого помещения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 ап</w:t>
      </w:r>
      <w:r w:rsidRPr="0015639A">
        <w:rPr>
          <w:rFonts w:ascii="Times New Roman" w:hAnsi="Times New Roman" w:cs="Times New Roman"/>
          <w:sz w:val="24"/>
          <w:szCs w:val="24"/>
        </w:rPr>
        <w:t xml:space="preserve"> - цена ежемесячной аренды за один кв. метр i-й арендуемой площади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N</w:t>
      </w:r>
      <w:r w:rsidRPr="0015639A">
        <w:rPr>
          <w:rFonts w:ascii="Times New Roman" w:hAnsi="Times New Roman" w:cs="Times New Roman"/>
          <w:sz w:val="24"/>
          <w:szCs w:val="24"/>
          <w:vertAlign w:val="subscript"/>
        </w:rPr>
        <w:t>i ап</w:t>
      </w:r>
      <w:r w:rsidRPr="0015639A">
        <w:rPr>
          <w:rFonts w:ascii="Times New Roman" w:hAnsi="Times New Roman" w:cs="Times New Roman"/>
          <w:sz w:val="24"/>
          <w:szCs w:val="24"/>
        </w:rPr>
        <w:t xml:space="preserve"> - планируемое количество месяцев аренды i-й арендуемой площади (12 месяцев).</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E725E6" w:rsidP="00131A1E">
      <w:pPr>
        <w:tabs>
          <w:tab w:val="left" w:pos="0"/>
        </w:tabs>
        <w:autoSpaceDE w:val="0"/>
        <w:autoSpaceDN w:val="0"/>
        <w:adjustRightInd w:val="0"/>
        <w:spacing w:after="0" w:line="240" w:lineRule="auto"/>
        <w:ind w:left="643"/>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31A1E">
        <w:rPr>
          <w:rFonts w:ascii="Times New Roman" w:hAnsi="Times New Roman" w:cs="Times New Roman"/>
          <w:bCs/>
          <w:sz w:val="24"/>
          <w:szCs w:val="24"/>
        </w:rPr>
        <w:t xml:space="preserve">атраты на содержание имущества, </w:t>
      </w:r>
    </w:p>
    <w:p w:rsidR="00757001" w:rsidRPr="0015639A" w:rsidRDefault="00757001" w:rsidP="004D0AA1">
      <w:pPr>
        <w:pStyle w:val="a8"/>
        <w:tabs>
          <w:tab w:val="left" w:pos="0"/>
        </w:tabs>
        <w:autoSpaceDE w:val="0"/>
        <w:autoSpaceDN w:val="0"/>
        <w:adjustRightInd w:val="0"/>
        <w:spacing w:after="0" w:line="240" w:lineRule="auto"/>
        <w:ind w:left="0"/>
        <w:jc w:val="center"/>
        <w:outlineLvl w:val="1"/>
        <w:rPr>
          <w:rFonts w:ascii="Times New Roman" w:hAnsi="Times New Roman" w:cs="Times New Roman"/>
          <w:bCs/>
          <w:sz w:val="24"/>
          <w:szCs w:val="24"/>
        </w:rPr>
      </w:pPr>
      <w:r w:rsidRPr="0015639A">
        <w:rPr>
          <w:rFonts w:ascii="Times New Roman" w:hAnsi="Times New Roman" w:cs="Times New Roman"/>
          <w:bCs/>
          <w:sz w:val="24"/>
          <w:szCs w:val="24"/>
        </w:rPr>
        <w:t>не отнесенные к затратам на содержание имущества в рамках</w:t>
      </w:r>
    </w:p>
    <w:p w:rsidR="00757001" w:rsidRPr="0015639A" w:rsidRDefault="00757001" w:rsidP="004D0AA1">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затрат на информационно-коммуникационные технологии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B8311B" w:rsidP="00223E6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 xml:space="preserve">29. </w:t>
      </w:r>
      <w:r w:rsidR="00131A1E">
        <w:rPr>
          <w:rFonts w:ascii="Times New Roman" w:hAnsi="Times New Roman" w:cs="Times New Roman"/>
          <w:sz w:val="24"/>
          <w:szCs w:val="24"/>
        </w:rPr>
        <w:t xml:space="preserve"> </w:t>
      </w:r>
      <w:r>
        <w:rPr>
          <w:rFonts w:ascii="Times New Roman" w:hAnsi="Times New Roman" w:cs="Times New Roman"/>
          <w:sz w:val="24"/>
          <w:szCs w:val="24"/>
        </w:rPr>
        <w:t>З</w:t>
      </w:r>
      <w:r w:rsidR="00757001" w:rsidRPr="00131A1E">
        <w:rPr>
          <w:rFonts w:ascii="Times New Roman" w:hAnsi="Times New Roman" w:cs="Times New Roman"/>
          <w:sz w:val="24"/>
          <w:szCs w:val="24"/>
        </w:rPr>
        <w:t>атраты на техническое обслуживание и ремонт транспортных средств (З</w:t>
      </w:r>
      <w:r w:rsidR="00757001" w:rsidRPr="00131A1E">
        <w:rPr>
          <w:rFonts w:ascii="Times New Roman" w:hAnsi="Times New Roman" w:cs="Times New Roman"/>
          <w:bCs/>
          <w:sz w:val="24"/>
          <w:szCs w:val="24"/>
          <w:vertAlign w:val="subscript"/>
        </w:rPr>
        <w:t>тортс</w:t>
      </w:r>
      <w:r w:rsidR="00757001" w:rsidRPr="00131A1E">
        <w:rPr>
          <w:rFonts w:ascii="Times New Roman" w:hAnsi="Times New Roman" w:cs="Times New Roman"/>
          <w:sz w:val="24"/>
          <w:szCs w:val="24"/>
        </w:rPr>
        <w:t>) определяются по формуле:</w:t>
      </w:r>
    </w:p>
    <w:p w:rsidR="00757001" w:rsidRPr="0015639A" w:rsidRDefault="00757001" w:rsidP="006D053F">
      <w:pPr>
        <w:pStyle w:val="ConsPlusNormal"/>
        <w:ind w:firstLine="709"/>
        <w:jc w:val="center"/>
        <w:rPr>
          <w:rFonts w:ascii="Times New Roman" w:hAnsi="Times New Roman" w:cs="Times New Roman"/>
          <w:b/>
          <w:sz w:val="24"/>
          <w:szCs w:val="24"/>
        </w:rPr>
      </w:pPr>
      <w:r w:rsidRPr="0015639A">
        <w:rPr>
          <w:rFonts w:ascii="Times New Roman" w:hAnsi="Times New Roman" w:cs="Times New Roman"/>
          <w:b/>
          <w:noProof/>
          <w:position w:val="-28"/>
          <w:sz w:val="24"/>
          <w:szCs w:val="24"/>
          <w:lang w:eastAsia="ru-RU"/>
        </w:rPr>
        <w:drawing>
          <wp:inline distT="0" distB="0" distL="0" distR="0" wp14:anchorId="7E7D0435" wp14:editId="1D1757F9">
            <wp:extent cx="1526540" cy="469265"/>
            <wp:effectExtent l="0" t="0" r="0" b="698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26540" cy="469265"/>
                    </a:xfrm>
                    <a:prstGeom prst="rect">
                      <a:avLst/>
                    </a:prstGeom>
                    <a:noFill/>
                    <a:ln>
                      <a:noFill/>
                    </a:ln>
                  </pic:spPr>
                </pic:pic>
              </a:graphicData>
            </a:graphic>
          </wp:inline>
        </w:drawing>
      </w:r>
      <w:r w:rsidRPr="0015639A">
        <w:rPr>
          <w:rFonts w:ascii="Times New Roman" w:hAnsi="Times New Roman" w:cs="Times New Roman"/>
          <w:sz w:val="24"/>
          <w:szCs w:val="24"/>
        </w:rPr>
        <w:t xml:space="preserve">, где: </w:t>
      </w:r>
    </w:p>
    <w:p w:rsidR="00757001" w:rsidRPr="0015639A" w:rsidRDefault="00757001" w:rsidP="006D053F">
      <w:pPr>
        <w:pStyle w:val="ConsPlusNormal"/>
        <w:ind w:firstLine="709"/>
        <w:jc w:val="both"/>
        <w:rPr>
          <w:rFonts w:ascii="Times New Roman" w:hAnsi="Times New Roman" w:cs="Times New Roman"/>
          <w:b/>
          <w:sz w:val="24"/>
          <w:szCs w:val="24"/>
        </w:rPr>
      </w:pPr>
      <w:r w:rsidRPr="0015639A">
        <w:rPr>
          <w:rFonts w:ascii="Times New Roman" w:hAnsi="Times New Roman" w:cs="Times New Roman"/>
          <w:sz w:val="24"/>
          <w:szCs w:val="24"/>
        </w:rPr>
        <w:t>Q</w:t>
      </w:r>
      <w:r w:rsidRPr="0015639A">
        <w:rPr>
          <w:rFonts w:ascii="Times New Roman" w:hAnsi="Times New Roman" w:cs="Times New Roman"/>
          <w:bCs/>
          <w:sz w:val="24"/>
          <w:szCs w:val="24"/>
          <w:vertAlign w:val="subscript"/>
        </w:rPr>
        <w:t>тортс</w:t>
      </w:r>
      <w:r w:rsidRPr="0015639A">
        <w:rPr>
          <w:rFonts w:ascii="Times New Roman" w:hAnsi="Times New Roman" w:cs="Times New Roman"/>
          <w:sz w:val="24"/>
          <w:szCs w:val="24"/>
        </w:rPr>
        <w:t xml:space="preserve"> - количество i-го транспортного средства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pStyle w:val="ConsPlusNormal"/>
        <w:ind w:firstLine="709"/>
        <w:jc w:val="both"/>
        <w:rPr>
          <w:rFonts w:ascii="Times New Roman" w:hAnsi="Times New Roman" w:cs="Times New Roman"/>
          <w:b/>
          <w:sz w:val="24"/>
          <w:szCs w:val="24"/>
        </w:rPr>
      </w:pPr>
      <w:r w:rsidRPr="0015639A">
        <w:rPr>
          <w:rFonts w:ascii="Times New Roman" w:hAnsi="Times New Roman" w:cs="Times New Roman"/>
          <w:sz w:val="24"/>
          <w:szCs w:val="24"/>
        </w:rPr>
        <w:t>P</w:t>
      </w:r>
      <w:r w:rsidRPr="0015639A">
        <w:rPr>
          <w:rFonts w:ascii="Times New Roman" w:hAnsi="Times New Roman" w:cs="Times New Roman"/>
          <w:bCs/>
          <w:sz w:val="24"/>
          <w:szCs w:val="24"/>
          <w:vertAlign w:val="subscript"/>
        </w:rPr>
        <w:t>тортс</w:t>
      </w:r>
      <w:r w:rsidRPr="0015639A">
        <w:rPr>
          <w:rFonts w:ascii="Times New Roman" w:hAnsi="Times New Roman" w:cs="Times New Roman"/>
          <w:sz w:val="24"/>
          <w:szCs w:val="24"/>
        </w:rPr>
        <w:t xml:space="preserve"> - стоимость технического обслуживания и ремонта i-го транспортного средства, которая определяется по средним фактическим данным за 3 предыдущих финансовых года.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B8311B" w:rsidP="00223E6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30.</w:t>
      </w:r>
      <w:r w:rsidR="00131A1E">
        <w:rPr>
          <w:rFonts w:ascii="Times New Roman" w:hAnsi="Times New Roman" w:cs="Times New Roman"/>
          <w:sz w:val="24"/>
          <w:szCs w:val="24"/>
        </w:rPr>
        <w:t xml:space="preserve"> </w:t>
      </w:r>
      <w:r>
        <w:rPr>
          <w:rFonts w:ascii="Times New Roman" w:hAnsi="Times New Roman" w:cs="Times New Roman"/>
          <w:sz w:val="24"/>
          <w:szCs w:val="24"/>
        </w:rPr>
        <w:t>З</w:t>
      </w:r>
      <w:r w:rsidR="00757001" w:rsidRPr="00131A1E">
        <w:rPr>
          <w:rFonts w:ascii="Times New Roman" w:hAnsi="Times New Roman" w:cs="Times New Roman"/>
          <w:sz w:val="24"/>
          <w:szCs w:val="24"/>
        </w:rPr>
        <w:t>атраты на техническое обслуживание и регламентно-профилактический ремонт бытового оборудования (</w:t>
      </w:r>
      <w:r w:rsidR="00757001" w:rsidRPr="00131A1E">
        <w:rPr>
          <w:rFonts w:ascii="Times New Roman" w:hAnsi="Times New Roman" w:cs="Times New Roman"/>
          <w:bCs/>
          <w:sz w:val="24"/>
          <w:szCs w:val="24"/>
        </w:rPr>
        <w:t>З</w:t>
      </w:r>
      <w:r w:rsidR="00757001" w:rsidRPr="00131A1E">
        <w:rPr>
          <w:rFonts w:ascii="Times New Roman" w:hAnsi="Times New Roman" w:cs="Times New Roman"/>
          <w:bCs/>
          <w:sz w:val="24"/>
          <w:szCs w:val="24"/>
          <w:vertAlign w:val="subscript"/>
        </w:rPr>
        <w:t>бытоб</w:t>
      </w:r>
      <w:r w:rsidR="00757001" w:rsidRPr="00131A1E">
        <w:rPr>
          <w:rFonts w:ascii="Times New Roman" w:hAnsi="Times New Roman" w:cs="Times New Roman"/>
          <w:sz w:val="24"/>
          <w:szCs w:val="24"/>
        </w:rPr>
        <w:t>) определяются по фактическим затратам в отчетном финансовом году.</w:t>
      </w:r>
    </w:p>
    <w:p w:rsidR="00757001" w:rsidRPr="0015639A" w:rsidRDefault="00757001"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p>
    <w:p w:rsidR="00757001" w:rsidRPr="0015639A" w:rsidRDefault="00B8311B" w:rsidP="00223E6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31.</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техническое обслуживание и регламентно-профилактический</w:t>
      </w:r>
      <w:r w:rsidR="00223E6F">
        <w:rPr>
          <w:rFonts w:ascii="Times New Roman" w:hAnsi="Times New Roman" w:cs="Times New Roman"/>
          <w:bCs/>
          <w:sz w:val="24"/>
          <w:szCs w:val="24"/>
        </w:rPr>
        <w:t xml:space="preserve"> </w:t>
      </w:r>
      <w:r w:rsidR="00757001" w:rsidRPr="0015639A">
        <w:rPr>
          <w:rFonts w:ascii="Times New Roman" w:hAnsi="Times New Roman" w:cs="Times New Roman"/>
          <w:bCs/>
          <w:sz w:val="24"/>
          <w:szCs w:val="24"/>
        </w:rPr>
        <w:t>ремонт иного оборудования</w:t>
      </w:r>
      <w:r w:rsidR="00223E6F">
        <w:rPr>
          <w:rFonts w:ascii="Times New Roman" w:hAnsi="Times New Roman" w:cs="Times New Roman"/>
          <w:bCs/>
          <w:sz w:val="24"/>
          <w:szCs w:val="24"/>
        </w:rPr>
        <w:t>.</w:t>
      </w:r>
    </w:p>
    <w:p w:rsidR="00757001" w:rsidRPr="0015639A" w:rsidRDefault="00757001" w:rsidP="006D053F">
      <w:pPr>
        <w:pStyle w:val="a8"/>
        <w:autoSpaceDE w:val="0"/>
        <w:autoSpaceDN w:val="0"/>
        <w:adjustRightInd w:val="0"/>
        <w:spacing w:after="0" w:line="240" w:lineRule="auto"/>
        <w:ind w:left="0" w:firstLine="709"/>
        <w:jc w:val="center"/>
        <w:rPr>
          <w:rFonts w:ascii="Times New Roman" w:hAnsi="Times New Roman" w:cs="Times New Roman"/>
          <w:bCs/>
          <w:sz w:val="24"/>
          <w:szCs w:val="24"/>
        </w:rPr>
      </w:pPr>
    </w:p>
    <w:p w:rsidR="00757001" w:rsidRPr="00131A1E" w:rsidRDefault="00757001" w:rsidP="00223E6F">
      <w:pPr>
        <w:tabs>
          <w:tab w:val="left" w:pos="993"/>
        </w:tabs>
        <w:autoSpaceDE w:val="0"/>
        <w:autoSpaceDN w:val="0"/>
        <w:adjustRightInd w:val="0"/>
        <w:spacing w:after="0" w:line="240" w:lineRule="auto"/>
        <w:ind w:firstLine="709"/>
        <w:jc w:val="both"/>
        <w:rPr>
          <w:rFonts w:ascii="Times New Roman" w:hAnsi="Times New Roman" w:cs="Times New Roman"/>
          <w:bCs/>
          <w:sz w:val="24"/>
          <w:szCs w:val="24"/>
        </w:rPr>
      </w:pPr>
      <w:r w:rsidRPr="00131A1E">
        <w:rPr>
          <w:rFonts w:ascii="Times New Roman" w:hAnsi="Times New Roman" w:cs="Times New Roman"/>
          <w:bCs/>
          <w:sz w:val="24"/>
          <w:szCs w:val="24"/>
        </w:rPr>
        <w:t>Затраты на техническое обслуживание и регламентно-профилактический ремонт систем кондиционирования и вентиляции (З</w:t>
      </w:r>
      <w:r w:rsidRPr="00131A1E">
        <w:rPr>
          <w:rFonts w:ascii="Times New Roman" w:hAnsi="Times New Roman" w:cs="Times New Roman"/>
          <w:bCs/>
          <w:sz w:val="24"/>
          <w:szCs w:val="24"/>
          <w:vertAlign w:val="subscript"/>
        </w:rPr>
        <w:t>скив</w:t>
      </w:r>
      <w:r w:rsidRPr="00131A1E">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497B4940" wp14:editId="19B5FBF0">
            <wp:extent cx="2009775" cy="5175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09775"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скив</w:t>
      </w:r>
      <w:r w:rsidRPr="0015639A">
        <w:rPr>
          <w:rFonts w:ascii="Times New Roman" w:hAnsi="Times New Roman" w:cs="Times New Roman"/>
          <w:bCs/>
          <w:sz w:val="24"/>
          <w:szCs w:val="24"/>
        </w:rPr>
        <w:t xml:space="preserve"> - количество i-х установок кондиционирования и элементов систем вентиляции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скив</w:t>
      </w:r>
      <w:r w:rsidRPr="0015639A">
        <w:rPr>
          <w:rFonts w:ascii="Times New Roman" w:hAnsi="Times New Roman" w:cs="Times New Roman"/>
          <w:bCs/>
          <w:sz w:val="24"/>
          <w:szCs w:val="24"/>
        </w:rPr>
        <w:t xml:space="preserve"> - цена технического обслуживания и регламентно-профилактического ремонта одной i-й установки кондиционирования и элементов вентиляции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843228" w:rsidRPr="00131A1E" w:rsidRDefault="00B8311B" w:rsidP="00223E6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32.</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843228" w:rsidRPr="00131A1E">
        <w:rPr>
          <w:rFonts w:ascii="Times New Roman" w:hAnsi="Times New Roman" w:cs="Times New Roman"/>
          <w:bCs/>
          <w:sz w:val="24"/>
          <w:szCs w:val="24"/>
        </w:rPr>
        <w:t>атраты на содержание и ремонт нежилых помещений (З</w:t>
      </w:r>
      <w:r w:rsidR="00843228" w:rsidRPr="00131A1E">
        <w:rPr>
          <w:rFonts w:ascii="Times New Roman" w:hAnsi="Times New Roman" w:cs="Times New Roman"/>
          <w:bCs/>
          <w:sz w:val="26"/>
          <w:szCs w:val="26"/>
          <w:vertAlign w:val="subscript"/>
        </w:rPr>
        <w:t>сп</w:t>
      </w:r>
      <w:r w:rsidR="00843228" w:rsidRPr="00131A1E">
        <w:rPr>
          <w:rFonts w:ascii="Times New Roman" w:hAnsi="Times New Roman" w:cs="Times New Roman"/>
          <w:bCs/>
          <w:sz w:val="24"/>
          <w:szCs w:val="24"/>
        </w:rPr>
        <w:t>) определяются по формуле:</w:t>
      </w:r>
    </w:p>
    <w:p w:rsidR="00843228" w:rsidRPr="0015639A" w:rsidRDefault="00843228" w:rsidP="006D053F">
      <w:pPr>
        <w:pStyle w:val="a8"/>
        <w:autoSpaceDE w:val="0"/>
        <w:autoSpaceDN w:val="0"/>
        <w:adjustRightInd w:val="0"/>
        <w:spacing w:after="0" w:line="240" w:lineRule="auto"/>
        <w:ind w:left="0" w:firstLine="709"/>
        <w:jc w:val="center"/>
        <w:rPr>
          <w:rFonts w:ascii="Times New Roman" w:hAnsi="Times New Roman" w:cs="Times New Roman"/>
          <w:bCs/>
          <w:sz w:val="26"/>
          <w:szCs w:val="26"/>
          <w:vertAlign w:val="subscript"/>
        </w:rPr>
      </w:pPr>
      <w:r w:rsidRPr="0015639A">
        <w:rPr>
          <w:rFonts w:ascii="Times New Roman" w:hAnsi="Times New Roman" w:cs="Times New Roman"/>
          <w:bCs/>
          <w:sz w:val="26"/>
          <w:szCs w:val="26"/>
        </w:rPr>
        <w:t>З</w:t>
      </w:r>
      <w:r w:rsidRPr="0015639A">
        <w:rPr>
          <w:rFonts w:ascii="Times New Roman" w:hAnsi="Times New Roman" w:cs="Times New Roman"/>
          <w:bCs/>
          <w:sz w:val="26"/>
          <w:szCs w:val="26"/>
          <w:vertAlign w:val="subscript"/>
        </w:rPr>
        <w:t>сп</w:t>
      </w:r>
      <w:r w:rsidRPr="0015639A">
        <w:rPr>
          <w:rFonts w:ascii="Times New Roman" w:hAnsi="Times New Roman" w:cs="Times New Roman"/>
          <w:bCs/>
          <w:sz w:val="26"/>
          <w:szCs w:val="26"/>
        </w:rPr>
        <w:t xml:space="preserve"> = </w:t>
      </w:r>
      <w:r w:rsidRPr="0015639A">
        <w:rPr>
          <w:rFonts w:ascii="Times New Roman" w:hAnsi="Times New Roman" w:cs="Times New Roman"/>
          <w:bCs/>
          <w:sz w:val="26"/>
          <w:szCs w:val="26"/>
          <w:lang w:val="en-US"/>
        </w:rPr>
        <w:t>V</w:t>
      </w:r>
      <w:r w:rsidRPr="0015639A">
        <w:rPr>
          <w:rFonts w:ascii="Times New Roman" w:hAnsi="Times New Roman" w:cs="Times New Roman"/>
          <w:bCs/>
          <w:sz w:val="26"/>
          <w:szCs w:val="26"/>
          <w:vertAlign w:val="subscript"/>
        </w:rPr>
        <w:t>лбо сп</w:t>
      </w:r>
      <w:r w:rsidRPr="0015639A">
        <w:rPr>
          <w:rFonts w:ascii="Times New Roman" w:hAnsi="Times New Roman" w:cs="Times New Roman"/>
          <w:bCs/>
          <w:sz w:val="26"/>
          <w:szCs w:val="26"/>
        </w:rPr>
        <w:t xml:space="preserve"> × </w:t>
      </w:r>
      <w:r w:rsidRPr="0015639A">
        <w:rPr>
          <w:rFonts w:ascii="Times New Roman" w:hAnsi="Times New Roman" w:cs="Times New Roman"/>
          <w:bCs/>
          <w:sz w:val="26"/>
          <w:szCs w:val="26"/>
          <w:lang w:val="en-US"/>
        </w:rPr>
        <w:t>k</w:t>
      </w:r>
      <w:r w:rsidRPr="0015639A">
        <w:rPr>
          <w:rFonts w:ascii="Times New Roman" w:hAnsi="Times New Roman" w:cs="Times New Roman"/>
          <w:bCs/>
          <w:sz w:val="26"/>
          <w:szCs w:val="26"/>
          <w:vertAlign w:val="subscript"/>
        </w:rPr>
        <w:t xml:space="preserve"> , </w:t>
      </w:r>
      <w:r w:rsidRPr="0015639A">
        <w:rPr>
          <w:rFonts w:ascii="Times New Roman" w:hAnsi="Times New Roman" w:cs="Times New Roman"/>
          <w:bCs/>
          <w:sz w:val="26"/>
          <w:szCs w:val="26"/>
        </w:rPr>
        <w:t>где:</w:t>
      </w:r>
    </w:p>
    <w:p w:rsidR="00843228" w:rsidRPr="0015639A" w:rsidRDefault="00843228"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6"/>
          <w:szCs w:val="26"/>
          <w:lang w:val="en-US"/>
        </w:rPr>
        <w:t>V</w:t>
      </w:r>
      <w:r w:rsidRPr="0015639A">
        <w:rPr>
          <w:rFonts w:ascii="Times New Roman" w:hAnsi="Times New Roman" w:cs="Times New Roman"/>
          <w:bCs/>
          <w:sz w:val="26"/>
          <w:szCs w:val="26"/>
          <w:vertAlign w:val="subscript"/>
        </w:rPr>
        <w:t>лбо сп</w:t>
      </w:r>
      <w:r w:rsidRPr="0015639A">
        <w:rPr>
          <w:rFonts w:ascii="Times New Roman" w:hAnsi="Times New Roman" w:cs="Times New Roman"/>
          <w:bCs/>
          <w:sz w:val="26"/>
          <w:szCs w:val="26"/>
        </w:rPr>
        <w:t xml:space="preserve"> – </w:t>
      </w:r>
      <w:r w:rsidRPr="0015639A">
        <w:rPr>
          <w:rFonts w:ascii="Times New Roman" w:hAnsi="Times New Roman" w:cs="Times New Roman"/>
          <w:bCs/>
          <w:sz w:val="24"/>
          <w:szCs w:val="24"/>
        </w:rPr>
        <w:t>фактические затраты на содержание и ремонт нежилых помещений</w:t>
      </w:r>
      <w:r w:rsidR="00B2788C" w:rsidRPr="0015639A">
        <w:rPr>
          <w:rFonts w:ascii="Times New Roman" w:hAnsi="Times New Roman" w:cs="Times New Roman"/>
          <w:bCs/>
          <w:sz w:val="24"/>
          <w:szCs w:val="24"/>
        </w:rPr>
        <w:t xml:space="preserve"> в отчетном финансовом году</w:t>
      </w:r>
      <w:r w:rsidRPr="0015639A">
        <w:rPr>
          <w:rFonts w:ascii="Times New Roman" w:hAnsi="Times New Roman" w:cs="Times New Roman"/>
          <w:bCs/>
          <w:sz w:val="24"/>
          <w:szCs w:val="24"/>
        </w:rPr>
        <w:t>;</w:t>
      </w:r>
    </w:p>
    <w:p w:rsidR="00843228" w:rsidRPr="0015639A" w:rsidRDefault="00843228"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4"/>
          <w:szCs w:val="24"/>
        </w:rPr>
        <w:t>k – коэффициент инфляции.</w:t>
      </w:r>
    </w:p>
    <w:p w:rsidR="00E265CC" w:rsidRPr="0015639A" w:rsidRDefault="00E265CC"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p>
    <w:p w:rsidR="0017310B" w:rsidRPr="00131A1E" w:rsidRDefault="00412EAF" w:rsidP="00223E6F">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33.</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17310B" w:rsidRPr="00131A1E">
        <w:rPr>
          <w:rFonts w:ascii="Times New Roman" w:hAnsi="Times New Roman" w:cs="Times New Roman"/>
          <w:bCs/>
          <w:sz w:val="24"/>
          <w:szCs w:val="24"/>
        </w:rPr>
        <w:t xml:space="preserve">атраты на </w:t>
      </w:r>
      <w:r w:rsidR="00164CDB" w:rsidRPr="00131A1E">
        <w:rPr>
          <w:rFonts w:ascii="Times New Roman" w:hAnsi="Times New Roman" w:cs="Times New Roman"/>
          <w:bCs/>
          <w:sz w:val="24"/>
          <w:szCs w:val="24"/>
        </w:rPr>
        <w:t xml:space="preserve">оплату </w:t>
      </w:r>
      <w:r w:rsidR="00376FBF" w:rsidRPr="00131A1E">
        <w:rPr>
          <w:rFonts w:ascii="Times New Roman" w:hAnsi="Times New Roman" w:cs="Times New Roman"/>
          <w:bCs/>
          <w:sz w:val="24"/>
          <w:szCs w:val="24"/>
        </w:rPr>
        <w:t>клининговых</w:t>
      </w:r>
      <w:r w:rsidR="00355814" w:rsidRPr="00131A1E">
        <w:rPr>
          <w:rFonts w:ascii="Times New Roman" w:hAnsi="Times New Roman" w:cs="Times New Roman"/>
          <w:bCs/>
          <w:sz w:val="24"/>
          <w:szCs w:val="24"/>
        </w:rPr>
        <w:t xml:space="preserve"> услуг</w:t>
      </w:r>
      <w:r w:rsidR="0017310B" w:rsidRPr="00131A1E">
        <w:rPr>
          <w:rFonts w:ascii="Times New Roman" w:hAnsi="Times New Roman" w:cs="Times New Roman"/>
          <w:bCs/>
          <w:sz w:val="24"/>
          <w:szCs w:val="24"/>
        </w:rPr>
        <w:t xml:space="preserve"> (З</w:t>
      </w:r>
      <w:r w:rsidR="00164CDB" w:rsidRPr="00131A1E">
        <w:rPr>
          <w:rFonts w:ascii="Times New Roman" w:hAnsi="Times New Roman" w:cs="Times New Roman"/>
          <w:bCs/>
          <w:sz w:val="26"/>
          <w:szCs w:val="26"/>
          <w:vertAlign w:val="subscript"/>
        </w:rPr>
        <w:t>ку</w:t>
      </w:r>
      <w:r w:rsidR="0017310B" w:rsidRPr="00131A1E">
        <w:rPr>
          <w:rFonts w:ascii="Times New Roman" w:hAnsi="Times New Roman" w:cs="Times New Roman"/>
          <w:bCs/>
          <w:sz w:val="24"/>
          <w:szCs w:val="24"/>
        </w:rPr>
        <w:t>) определяются по формуле:</w:t>
      </w:r>
    </w:p>
    <w:p w:rsidR="00164CDB" w:rsidRPr="0015639A" w:rsidRDefault="00164CDB" w:rsidP="00164CDB">
      <w:pPr>
        <w:pStyle w:val="a8"/>
        <w:autoSpaceDE w:val="0"/>
        <w:autoSpaceDN w:val="0"/>
        <w:adjustRightInd w:val="0"/>
        <w:spacing w:after="0" w:line="240" w:lineRule="auto"/>
        <w:ind w:left="709"/>
        <w:jc w:val="center"/>
        <w:rPr>
          <w:rFonts w:ascii="Times New Roman" w:hAnsi="Times New Roman" w:cs="Times New Roman"/>
          <w:bCs/>
          <w:sz w:val="24"/>
          <w:szCs w:val="24"/>
        </w:rPr>
      </w:pPr>
      <w:r w:rsidRPr="0015639A">
        <w:rPr>
          <w:rFonts w:ascii="Times New Roman" w:hAnsi="Times New Roman" w:cs="Times New Roman"/>
          <w:bCs/>
          <w:position w:val="-28"/>
          <w:sz w:val="24"/>
          <w:szCs w:val="24"/>
        </w:rPr>
        <w:object w:dxaOrig="2060" w:dyaOrig="700">
          <v:shape id="_x0000_i1033" type="#_x0000_t75" style="width:103.5pt;height:35.25pt" o:ole="">
            <v:imagedata r:id="rId44" o:title=""/>
          </v:shape>
          <o:OLEObject Type="Embed" ProgID="Equation.3" ShapeID="_x0000_i1033" DrawAspect="Content" ObjectID="_1564311153" r:id="rId45"/>
        </w:object>
      </w:r>
      <w:r w:rsidRPr="0015639A">
        <w:rPr>
          <w:rFonts w:ascii="Times New Roman" w:hAnsi="Times New Roman" w:cs="Times New Roman"/>
          <w:bCs/>
          <w:sz w:val="24"/>
          <w:szCs w:val="24"/>
        </w:rPr>
        <w:t>, где</w:t>
      </w:r>
    </w:p>
    <w:p w:rsidR="00164CDB" w:rsidRPr="0015639A" w:rsidRDefault="00164CDB" w:rsidP="00164CD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ку</w:t>
      </w:r>
      <w:r w:rsidRPr="0015639A">
        <w:rPr>
          <w:rFonts w:ascii="Times New Roman" w:hAnsi="Times New Roman" w:cs="Times New Roman"/>
          <w:bCs/>
          <w:sz w:val="24"/>
          <w:szCs w:val="24"/>
        </w:rPr>
        <w:t xml:space="preserve"> - количество i-х объектов клининговых услуг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164CDB" w:rsidRPr="0015639A" w:rsidRDefault="00164CDB" w:rsidP="00164CD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ку</w:t>
      </w:r>
      <w:r w:rsidRPr="0015639A">
        <w:rPr>
          <w:rFonts w:ascii="Times New Roman" w:hAnsi="Times New Roman" w:cs="Times New Roman"/>
          <w:bCs/>
          <w:sz w:val="24"/>
          <w:szCs w:val="24"/>
        </w:rPr>
        <w:t xml:space="preserve"> - цена оказания клининговой услуги одного i-го объекта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31A1E" w:rsidRDefault="00BD32AA" w:rsidP="00131A1E">
      <w:pPr>
        <w:autoSpaceDE w:val="0"/>
        <w:autoSpaceDN w:val="0"/>
        <w:adjustRightInd w:val="0"/>
        <w:spacing w:after="0" w:line="240" w:lineRule="auto"/>
        <w:ind w:left="643"/>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приобретение прочих работ и услуг,</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не относящиеся к затратам на услуги связи, транспортные</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услуги, оплату расходов по договорам об оказании услуг,</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связанных с проездом и наймом жилого помещения</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в связи с командированием работников, заключаемым</w:t>
      </w:r>
    </w:p>
    <w:p w:rsidR="00757001" w:rsidRPr="0015639A" w:rsidRDefault="00757001" w:rsidP="002166AB">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со сторонними организациями, а также к затратам</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на коммунальные услуги, аренду помещений и оборудования,</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содержание имущества в рамках прочих затрат и затратам</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на приобретение прочих работ и услуг в рамках затрат</w:t>
      </w:r>
    </w:p>
    <w:p w:rsidR="00757001" w:rsidRPr="0015639A" w:rsidRDefault="00757001" w:rsidP="00AD7EB2">
      <w:pPr>
        <w:autoSpaceDE w:val="0"/>
        <w:autoSpaceDN w:val="0"/>
        <w:adjustRightInd w:val="0"/>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на информационно-коммуникационные технологии</w:t>
      </w:r>
    </w:p>
    <w:p w:rsidR="00757001" w:rsidRPr="0015639A" w:rsidRDefault="00757001" w:rsidP="00131A1E">
      <w:pPr>
        <w:autoSpaceDE w:val="0"/>
        <w:autoSpaceDN w:val="0"/>
        <w:adjustRightInd w:val="0"/>
        <w:spacing w:after="0" w:line="240" w:lineRule="auto"/>
        <w:jc w:val="center"/>
        <w:rPr>
          <w:rFonts w:ascii="Times New Roman" w:hAnsi="Times New Roman" w:cs="Times New Roman"/>
          <w:bCs/>
          <w:sz w:val="24"/>
          <w:szCs w:val="24"/>
        </w:rPr>
      </w:pPr>
    </w:p>
    <w:p w:rsidR="00757001" w:rsidRPr="0015639A" w:rsidRDefault="00BD32AA" w:rsidP="002166AB">
      <w:pPr>
        <w:tabs>
          <w:tab w:val="left" w:pos="709"/>
        </w:tabs>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34.</w:t>
      </w:r>
      <w:r w:rsidR="00131A1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31A1E">
        <w:rPr>
          <w:rFonts w:ascii="Times New Roman" w:hAnsi="Times New Roman" w:cs="Times New Roman"/>
          <w:bCs/>
          <w:sz w:val="24"/>
          <w:szCs w:val="24"/>
        </w:rPr>
        <w:t>атраты на оплату типографских работ и услуг,</w:t>
      </w:r>
      <w:r w:rsidR="002166AB">
        <w:rPr>
          <w:rFonts w:ascii="Times New Roman" w:hAnsi="Times New Roman" w:cs="Times New Roman"/>
          <w:bCs/>
          <w:sz w:val="24"/>
          <w:szCs w:val="24"/>
        </w:rPr>
        <w:t xml:space="preserve"> </w:t>
      </w:r>
      <w:r w:rsidR="00757001" w:rsidRPr="0015639A">
        <w:rPr>
          <w:rFonts w:ascii="Times New Roman" w:hAnsi="Times New Roman" w:cs="Times New Roman"/>
          <w:bCs/>
          <w:sz w:val="24"/>
          <w:szCs w:val="24"/>
        </w:rPr>
        <w:t>включая приобретение периодических печатных изданий</w:t>
      </w:r>
      <w:r w:rsidR="002166AB">
        <w:rPr>
          <w:rFonts w:ascii="Times New Roman" w:hAnsi="Times New Roman" w:cs="Times New Roman"/>
          <w:bCs/>
          <w:sz w:val="24"/>
          <w:szCs w:val="24"/>
        </w:rPr>
        <w:t>.</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5F2EA2" w:rsidRDefault="00757001" w:rsidP="002166AB">
      <w:pPr>
        <w:tabs>
          <w:tab w:val="left" w:pos="1276"/>
        </w:tabs>
        <w:autoSpaceDE w:val="0"/>
        <w:autoSpaceDN w:val="0"/>
        <w:adjustRightInd w:val="0"/>
        <w:spacing w:after="0" w:line="240" w:lineRule="auto"/>
        <w:ind w:firstLine="709"/>
        <w:jc w:val="both"/>
        <w:rPr>
          <w:rFonts w:ascii="Times New Roman" w:hAnsi="Times New Roman" w:cs="Times New Roman"/>
          <w:bCs/>
          <w:sz w:val="24"/>
          <w:szCs w:val="24"/>
        </w:rPr>
      </w:pPr>
      <w:r w:rsidRPr="005F2EA2">
        <w:rPr>
          <w:rFonts w:ascii="Times New Roman" w:hAnsi="Times New Roman" w:cs="Times New Roman"/>
          <w:bCs/>
          <w:sz w:val="24"/>
          <w:szCs w:val="24"/>
        </w:rPr>
        <w:t>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(З</w:t>
      </w:r>
      <w:r w:rsidRPr="005F2EA2">
        <w:rPr>
          <w:rFonts w:ascii="Times New Roman" w:hAnsi="Times New Roman" w:cs="Times New Roman"/>
          <w:bCs/>
          <w:sz w:val="24"/>
          <w:szCs w:val="24"/>
          <w:vertAlign w:val="subscript"/>
        </w:rPr>
        <w:t>иу</w:t>
      </w:r>
      <w:r w:rsidRPr="005F2EA2">
        <w:rPr>
          <w:rFonts w:ascii="Times New Roman" w:hAnsi="Times New Roman" w:cs="Times New Roman"/>
          <w:bCs/>
          <w:sz w:val="24"/>
          <w:szCs w:val="24"/>
        </w:rPr>
        <w:t>), определяются по фактическим затратам в отчетном финансовом году.</w:t>
      </w:r>
    </w:p>
    <w:p w:rsidR="00757001" w:rsidRPr="0015639A" w:rsidRDefault="00757001"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4"/>
          <w:szCs w:val="24"/>
        </w:rPr>
        <w:t xml:space="preserve">Перечень периодических печатных изданий и справочной литературы указан в </w:t>
      </w:r>
      <w:r w:rsidRPr="0015639A">
        <w:rPr>
          <w:rFonts w:ascii="Times New Roman" w:hAnsi="Times New Roman"/>
          <w:sz w:val="24"/>
          <w:szCs w:val="24"/>
          <w:lang w:eastAsia="ru-RU"/>
        </w:rPr>
        <w:t xml:space="preserve">приложении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5F2EA2" w:rsidRDefault="00D31FC8" w:rsidP="002166AB">
      <w:pPr>
        <w:autoSpaceDE w:val="0"/>
        <w:autoSpaceDN w:val="0"/>
        <w:adjustRightInd w:val="0"/>
        <w:spacing w:after="0" w:line="240" w:lineRule="auto"/>
        <w:ind w:left="567"/>
        <w:jc w:val="both"/>
        <w:rPr>
          <w:rFonts w:ascii="Times New Roman" w:hAnsi="Times New Roman" w:cs="Times New Roman"/>
          <w:bCs/>
          <w:sz w:val="24"/>
          <w:szCs w:val="24"/>
        </w:rPr>
      </w:pPr>
      <w:r>
        <w:rPr>
          <w:rFonts w:ascii="Times New Roman" w:hAnsi="Times New Roman" w:cs="Times New Roman"/>
          <w:sz w:val="24"/>
          <w:szCs w:val="24"/>
        </w:rPr>
        <w:t>35. З</w:t>
      </w:r>
      <w:r w:rsidR="00757001" w:rsidRPr="005F2EA2">
        <w:rPr>
          <w:rFonts w:ascii="Times New Roman" w:hAnsi="Times New Roman" w:cs="Times New Roman"/>
          <w:sz w:val="24"/>
          <w:szCs w:val="24"/>
        </w:rPr>
        <w:t>атраты на оплату услуг внештатных сотрудников (З</w:t>
      </w:r>
      <w:r w:rsidR="00757001" w:rsidRPr="005F2EA2">
        <w:rPr>
          <w:rFonts w:ascii="Times New Roman" w:hAnsi="Times New Roman" w:cs="Times New Roman"/>
          <w:sz w:val="24"/>
          <w:szCs w:val="24"/>
          <w:vertAlign w:val="subscript"/>
        </w:rPr>
        <w:t>внсп</w:t>
      </w:r>
      <w:r w:rsidR="00757001" w:rsidRPr="005F2EA2">
        <w:rPr>
          <w:rFonts w:ascii="Times New Roman" w:hAnsi="Times New Roman" w:cs="Times New Roman"/>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sz w:val="24"/>
          <w:szCs w:val="24"/>
        </w:rPr>
      </w:pPr>
      <w:r w:rsidRPr="0015639A">
        <w:rPr>
          <w:rFonts w:ascii="Times New Roman" w:hAnsi="Times New Roman" w:cs="Times New Roman"/>
          <w:noProof/>
          <w:position w:val="-30"/>
          <w:sz w:val="24"/>
          <w:szCs w:val="24"/>
          <w:lang w:eastAsia="ru-RU"/>
        </w:rPr>
        <w:drawing>
          <wp:inline distT="0" distB="0" distL="0" distR="0" wp14:anchorId="25F01A69" wp14:editId="0731F70E">
            <wp:extent cx="2957830" cy="532765"/>
            <wp:effectExtent l="0" t="0" r="0" b="63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57830" cy="532765"/>
                    </a:xfrm>
                    <a:prstGeom prst="rect">
                      <a:avLst/>
                    </a:prstGeom>
                    <a:noFill/>
                    <a:ln>
                      <a:noFill/>
                    </a:ln>
                  </pic:spPr>
                </pic:pic>
              </a:graphicData>
            </a:graphic>
          </wp:inline>
        </w:drawing>
      </w:r>
      <w:r w:rsidRPr="0015639A">
        <w:rPr>
          <w:rFonts w:ascii="Times New Roman" w:hAnsi="Times New Roman" w:cs="Times New Roman"/>
          <w:sz w:val="24"/>
          <w:szCs w:val="24"/>
        </w:rPr>
        <w:t>, где:</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M</w:t>
      </w:r>
      <w:r w:rsidRPr="0015639A">
        <w:rPr>
          <w:rFonts w:ascii="Times New Roman" w:hAnsi="Times New Roman" w:cs="Times New Roman"/>
          <w:sz w:val="24"/>
          <w:szCs w:val="24"/>
          <w:vertAlign w:val="subscript"/>
        </w:rPr>
        <w:t>j внсп</w:t>
      </w:r>
      <w:r w:rsidRPr="0015639A">
        <w:rPr>
          <w:rFonts w:ascii="Times New Roman" w:hAnsi="Times New Roman" w:cs="Times New Roman"/>
          <w:sz w:val="24"/>
          <w:szCs w:val="24"/>
        </w:rPr>
        <w:t xml:space="preserve"> - планируемое количество месяцев работы внештатного сотрудника в j-й должности;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j внсп</w:t>
      </w:r>
      <w:r w:rsidRPr="0015639A">
        <w:rPr>
          <w:rFonts w:ascii="Times New Roman" w:hAnsi="Times New Roman" w:cs="Times New Roman"/>
          <w:sz w:val="24"/>
          <w:szCs w:val="24"/>
        </w:rPr>
        <w:t xml:space="preserve"> - цена одного месяца работы внештатного сотрудника в j-й должности;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t</w:t>
      </w:r>
      <w:r w:rsidRPr="0015639A">
        <w:rPr>
          <w:rFonts w:ascii="Times New Roman" w:hAnsi="Times New Roman" w:cs="Times New Roman"/>
          <w:sz w:val="24"/>
          <w:szCs w:val="24"/>
          <w:vertAlign w:val="subscript"/>
        </w:rPr>
        <w:t>j внсп</w:t>
      </w:r>
      <w:r w:rsidRPr="0015639A">
        <w:rPr>
          <w:rFonts w:ascii="Times New Roman" w:hAnsi="Times New Roman" w:cs="Times New Roman"/>
          <w:sz w:val="24"/>
          <w:szCs w:val="24"/>
        </w:rPr>
        <w:t xml:space="preserve"> - процентная ставка страховых взносов в государственные внебюджетные фонды.</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Расчет затрат на оплату услуг внештатных сотрудников производится при условии отсутствия должности (профессии рабочего) внештатного сотрудника в штатном расписании.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К указанным затратам относятся затраты по договорам гражданско-правового характера, предметом которых является оказание физическим лицом работ и услуг, не относящихся к коммунальным услугам и услугам, связанным с содержанием имущества.</w:t>
      </w:r>
    </w:p>
    <w:p w:rsidR="00757001" w:rsidRPr="0015639A" w:rsidRDefault="00757001" w:rsidP="006D053F">
      <w:pPr>
        <w:pStyle w:val="a8"/>
        <w:autoSpaceDE w:val="0"/>
        <w:autoSpaceDN w:val="0"/>
        <w:adjustRightInd w:val="0"/>
        <w:spacing w:after="0" w:line="240" w:lineRule="auto"/>
        <w:ind w:left="567" w:firstLine="709"/>
        <w:jc w:val="both"/>
        <w:rPr>
          <w:rFonts w:ascii="Times New Roman" w:hAnsi="Times New Roman" w:cs="Times New Roman"/>
          <w:bCs/>
          <w:sz w:val="24"/>
          <w:szCs w:val="24"/>
        </w:rPr>
      </w:pPr>
    </w:p>
    <w:p w:rsidR="00757001" w:rsidRPr="005F2EA2" w:rsidRDefault="00D0229D"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36.</w:t>
      </w:r>
      <w:r w:rsidR="005F2EA2">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5F2EA2">
        <w:rPr>
          <w:rFonts w:ascii="Times New Roman" w:hAnsi="Times New Roman" w:cs="Times New Roman"/>
          <w:bCs/>
          <w:sz w:val="24"/>
          <w:szCs w:val="24"/>
        </w:rPr>
        <w:t>атраты на проведение предрейсового и послерейсового осмотра водителей транспортных средств (З</w:t>
      </w:r>
      <w:r w:rsidR="00757001" w:rsidRPr="005F2EA2">
        <w:rPr>
          <w:rFonts w:ascii="Times New Roman" w:hAnsi="Times New Roman" w:cs="Times New Roman"/>
          <w:bCs/>
          <w:sz w:val="24"/>
          <w:szCs w:val="24"/>
          <w:vertAlign w:val="subscript"/>
        </w:rPr>
        <w:t>осм</w:t>
      </w:r>
      <w:r w:rsidR="00757001" w:rsidRPr="005F2EA2">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66933184" wp14:editId="37DF7443">
            <wp:extent cx="2122170" cy="5175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22170" cy="517525"/>
                    </a:xfrm>
                    <a:prstGeom prst="rect">
                      <a:avLst/>
                    </a:prstGeom>
                    <a:noFill/>
                    <a:ln>
                      <a:noFill/>
                    </a:ln>
                  </pic:spPr>
                </pic:pic>
              </a:graphicData>
            </a:graphic>
          </wp:inline>
        </w:drawing>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вод</w:t>
      </w:r>
      <w:r w:rsidRPr="0015639A">
        <w:rPr>
          <w:rFonts w:ascii="Times New Roman" w:hAnsi="Times New Roman" w:cs="Times New Roman"/>
          <w:bCs/>
          <w:sz w:val="24"/>
          <w:szCs w:val="24"/>
        </w:rPr>
        <w:t xml:space="preserve"> - количество водителей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вод</w:t>
      </w:r>
      <w:r w:rsidRPr="0015639A">
        <w:rPr>
          <w:rFonts w:ascii="Times New Roman" w:hAnsi="Times New Roman" w:cs="Times New Roman"/>
          <w:bCs/>
          <w:sz w:val="24"/>
          <w:szCs w:val="24"/>
        </w:rPr>
        <w:t xml:space="preserve"> - цена проведения одного предрейсового и послерейсового осмотра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 xml:space="preserve">приказу;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вод</w:t>
      </w:r>
      <w:r w:rsidRPr="0015639A">
        <w:rPr>
          <w:rFonts w:ascii="Times New Roman" w:hAnsi="Times New Roman" w:cs="Times New Roman"/>
          <w:bCs/>
          <w:sz w:val="24"/>
          <w:szCs w:val="24"/>
        </w:rPr>
        <w:t xml:space="preserve"> - количество рабочих дней в году;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lastRenderedPageBreak/>
        <w:t>1,2 - поправочный коэффициент, учитывающий неявки на работу по причинам, установленным трудовым законодательством Российской Федерации.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5F2EA2" w:rsidRDefault="00A64DF1"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37.</w:t>
      </w:r>
      <w:r w:rsidR="005F2EA2">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5F2EA2">
        <w:rPr>
          <w:rFonts w:ascii="Times New Roman" w:hAnsi="Times New Roman" w:cs="Times New Roman"/>
          <w:bCs/>
          <w:sz w:val="24"/>
          <w:szCs w:val="24"/>
        </w:rPr>
        <w:t>атраты на проведение диспансеризации работников (З</w:t>
      </w:r>
      <w:r w:rsidR="00757001" w:rsidRPr="005F2EA2">
        <w:rPr>
          <w:rFonts w:ascii="Times New Roman" w:hAnsi="Times New Roman" w:cs="Times New Roman"/>
          <w:bCs/>
          <w:sz w:val="24"/>
          <w:szCs w:val="24"/>
          <w:vertAlign w:val="subscript"/>
        </w:rPr>
        <w:t>дисп</w:t>
      </w:r>
      <w:r w:rsidR="00757001" w:rsidRPr="005F2EA2">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дисп</w:t>
      </w:r>
      <w:r w:rsidRPr="0015639A">
        <w:rPr>
          <w:rFonts w:ascii="Times New Roman" w:hAnsi="Times New Roman" w:cs="Times New Roman"/>
          <w:bCs/>
          <w:sz w:val="24"/>
          <w:szCs w:val="24"/>
        </w:rPr>
        <w:t xml:space="preserve"> = Ч</w:t>
      </w:r>
      <w:r w:rsidRPr="0015639A">
        <w:rPr>
          <w:rFonts w:ascii="Times New Roman" w:hAnsi="Times New Roman" w:cs="Times New Roman"/>
          <w:bCs/>
          <w:sz w:val="24"/>
          <w:szCs w:val="24"/>
          <w:vertAlign w:val="subscript"/>
        </w:rPr>
        <w:t>дисп</w:t>
      </w:r>
      <w:r w:rsidRPr="0015639A">
        <w:rPr>
          <w:rFonts w:ascii="Times New Roman" w:hAnsi="Times New Roman" w:cs="Times New Roman"/>
          <w:bCs/>
          <w:sz w:val="24"/>
          <w:szCs w:val="24"/>
        </w:rPr>
        <w:t xml:space="preserve"> x Р</w:t>
      </w:r>
      <w:r w:rsidRPr="0015639A">
        <w:rPr>
          <w:rFonts w:ascii="Times New Roman" w:hAnsi="Times New Roman" w:cs="Times New Roman"/>
          <w:bCs/>
          <w:sz w:val="24"/>
          <w:szCs w:val="24"/>
          <w:vertAlign w:val="subscript"/>
        </w:rPr>
        <w:t>дисп</w:t>
      </w:r>
      <w:r w:rsidRPr="0015639A">
        <w:rPr>
          <w:rFonts w:ascii="Times New Roman" w:hAnsi="Times New Roman" w:cs="Times New Roman"/>
          <w:bCs/>
          <w:sz w:val="24"/>
          <w:szCs w:val="24"/>
        </w:rPr>
        <w:t xml:space="preserve">, где: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Ч</w:t>
      </w:r>
      <w:r w:rsidRPr="0015639A">
        <w:rPr>
          <w:rFonts w:ascii="Times New Roman" w:hAnsi="Times New Roman" w:cs="Times New Roman"/>
          <w:bCs/>
          <w:sz w:val="24"/>
          <w:szCs w:val="24"/>
          <w:vertAlign w:val="subscript"/>
        </w:rPr>
        <w:t>дисп</w:t>
      </w:r>
      <w:r w:rsidRPr="0015639A">
        <w:rPr>
          <w:rFonts w:ascii="Times New Roman" w:hAnsi="Times New Roman" w:cs="Times New Roman"/>
          <w:bCs/>
          <w:sz w:val="24"/>
          <w:szCs w:val="24"/>
        </w:rPr>
        <w:t xml:space="preserve"> - численность работников, подлежащих диспансеризации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Р</w:t>
      </w:r>
      <w:r w:rsidRPr="0015639A">
        <w:rPr>
          <w:rFonts w:ascii="Times New Roman" w:hAnsi="Times New Roman" w:cs="Times New Roman"/>
          <w:bCs/>
          <w:sz w:val="24"/>
          <w:szCs w:val="24"/>
          <w:vertAlign w:val="subscript"/>
        </w:rPr>
        <w:t>дисп</w:t>
      </w:r>
      <w:r w:rsidRPr="0015639A">
        <w:rPr>
          <w:rFonts w:ascii="Times New Roman" w:hAnsi="Times New Roman" w:cs="Times New Roman"/>
          <w:bCs/>
          <w:sz w:val="24"/>
          <w:szCs w:val="24"/>
        </w:rPr>
        <w:t xml:space="preserve"> - цена проведения диспансеризации в расчете на одного работника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5F2EA2" w:rsidRDefault="007F77D1"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38.</w:t>
      </w:r>
      <w:r w:rsidR="005F2EA2">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5F2EA2">
        <w:rPr>
          <w:rFonts w:ascii="Times New Roman" w:hAnsi="Times New Roman" w:cs="Times New Roman"/>
          <w:bCs/>
          <w:sz w:val="24"/>
          <w:szCs w:val="24"/>
        </w:rPr>
        <w:t>атраты на приобретение полисов обязательного страхования гражданской ответственности владельцев транспортных средств (З</w:t>
      </w:r>
      <w:r w:rsidR="00757001" w:rsidRPr="005F2EA2">
        <w:rPr>
          <w:rFonts w:ascii="Times New Roman" w:hAnsi="Times New Roman" w:cs="Times New Roman"/>
          <w:bCs/>
          <w:sz w:val="24"/>
          <w:szCs w:val="24"/>
          <w:vertAlign w:val="subscript"/>
        </w:rPr>
        <w:t>осаго</w:t>
      </w:r>
      <w:r w:rsidR="00757001" w:rsidRPr="005F2EA2">
        <w:rPr>
          <w:rFonts w:ascii="Times New Roman" w:hAnsi="Times New Roman" w:cs="Times New Roman"/>
          <w:bCs/>
          <w:sz w:val="24"/>
          <w:szCs w:val="24"/>
        </w:rPr>
        <w:t>) определяются в соответствии с базовыми ставками страховых тарифов и коэффициентами страховых тарифов, установленными Указанием Центрального банка Российской Федерации от 19.09.2014 № 3384-У «О предельных размерах базовых ставок страховых тарифов и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0B2C3B19" wp14:editId="3AE3D246">
            <wp:extent cx="4865370" cy="5175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65370" cy="517525"/>
                    </a:xfrm>
                    <a:prstGeom prst="rect">
                      <a:avLst/>
                    </a:prstGeom>
                    <a:noFill/>
                    <a:ln>
                      <a:noFill/>
                    </a:ln>
                  </pic:spPr>
                </pic:pic>
              </a:graphicData>
            </a:graphic>
          </wp:inline>
        </w:drawing>
      </w:r>
      <w:r w:rsidRPr="0015639A">
        <w:rPr>
          <w:rFonts w:ascii="Times New Roman" w:hAnsi="Times New Roman" w:cs="Times New Roman"/>
          <w:bCs/>
          <w:sz w:val="24"/>
          <w:szCs w:val="24"/>
        </w:rPr>
        <w:t xml:space="preserve">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ТБ</w:t>
      </w:r>
      <w:r w:rsidRPr="0015639A">
        <w:rPr>
          <w:rFonts w:ascii="Times New Roman" w:hAnsi="Times New Roman" w:cs="Times New Roman"/>
          <w:bCs/>
          <w:sz w:val="24"/>
          <w:szCs w:val="24"/>
          <w:vertAlign w:val="subscript"/>
        </w:rPr>
        <w:t>i</w:t>
      </w:r>
      <w:r w:rsidRPr="0015639A">
        <w:rPr>
          <w:rFonts w:ascii="Times New Roman" w:hAnsi="Times New Roman" w:cs="Times New Roman"/>
          <w:bCs/>
          <w:sz w:val="24"/>
          <w:szCs w:val="24"/>
        </w:rPr>
        <w:t xml:space="preserve"> - предельный размер базовой ставки страхового тарифа по i-му транспортному средству;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КТ</w:t>
      </w:r>
      <w:r w:rsidRPr="0015639A">
        <w:rPr>
          <w:rFonts w:ascii="Times New Roman" w:hAnsi="Times New Roman" w:cs="Times New Roman"/>
          <w:bCs/>
          <w:sz w:val="24"/>
          <w:szCs w:val="24"/>
          <w:vertAlign w:val="subscript"/>
        </w:rPr>
        <w:t>i</w:t>
      </w:r>
      <w:r w:rsidRPr="0015639A">
        <w:rPr>
          <w:rFonts w:ascii="Times New Roman" w:hAnsi="Times New Roman" w:cs="Times New Roman"/>
          <w:bCs/>
          <w:sz w:val="24"/>
          <w:szCs w:val="24"/>
        </w:rPr>
        <w:t xml:space="preserve"> - коэффициент страховых тарифов в зависимости от территории преимущественного использования i-го транспортного средства;</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КБМ</w:t>
      </w:r>
      <w:r w:rsidRPr="0015639A">
        <w:rPr>
          <w:rFonts w:ascii="Times New Roman" w:hAnsi="Times New Roman" w:cs="Times New Roman"/>
          <w:bCs/>
          <w:sz w:val="24"/>
          <w:szCs w:val="24"/>
          <w:vertAlign w:val="subscript"/>
        </w:rPr>
        <w:t>i</w:t>
      </w:r>
      <w:r w:rsidRPr="0015639A">
        <w:rPr>
          <w:rFonts w:ascii="Times New Roman" w:hAnsi="Times New Roman" w:cs="Times New Roman"/>
          <w:bCs/>
          <w:sz w:val="24"/>
          <w:szCs w:val="24"/>
        </w:rPr>
        <w:t xml:space="preserve"> - коэффициент страховых тарифов в зависимости от наличия или отсутствия страховых возмещений при наступлении страховых случаев, произошедших в период действия предыдущих договоров обязательного страхования по i-му транспортному средству;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КО</w:t>
      </w:r>
      <w:r w:rsidRPr="0015639A">
        <w:rPr>
          <w:rFonts w:ascii="Times New Roman" w:hAnsi="Times New Roman" w:cs="Times New Roman"/>
          <w:bCs/>
          <w:sz w:val="24"/>
          <w:szCs w:val="24"/>
          <w:vertAlign w:val="subscript"/>
        </w:rPr>
        <w:t>i</w:t>
      </w:r>
      <w:r w:rsidRPr="0015639A">
        <w:rPr>
          <w:rFonts w:ascii="Times New Roman" w:hAnsi="Times New Roman" w:cs="Times New Roman"/>
          <w:bCs/>
          <w:sz w:val="24"/>
          <w:szCs w:val="24"/>
        </w:rPr>
        <w:t xml:space="preserve"> - коэффициент страховых тарифов в зависимости от наличия сведений о количестве лиц, допущенных к управлению i-м транспортным средством;</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КМ</w:t>
      </w:r>
      <w:r w:rsidRPr="0015639A">
        <w:rPr>
          <w:rFonts w:ascii="Times New Roman" w:hAnsi="Times New Roman" w:cs="Times New Roman"/>
          <w:bCs/>
          <w:sz w:val="24"/>
          <w:szCs w:val="24"/>
          <w:vertAlign w:val="subscript"/>
        </w:rPr>
        <w:t>i</w:t>
      </w:r>
      <w:r w:rsidRPr="0015639A">
        <w:rPr>
          <w:rFonts w:ascii="Times New Roman" w:hAnsi="Times New Roman" w:cs="Times New Roman"/>
          <w:bCs/>
          <w:sz w:val="24"/>
          <w:szCs w:val="24"/>
        </w:rPr>
        <w:t xml:space="preserve"> - коэффициент страховых тарифов в зависимости от технических характеристик i-го транспортного средства;</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КС</w:t>
      </w:r>
      <w:r w:rsidRPr="0015639A">
        <w:rPr>
          <w:rFonts w:ascii="Times New Roman" w:hAnsi="Times New Roman" w:cs="Times New Roman"/>
          <w:bCs/>
          <w:sz w:val="24"/>
          <w:szCs w:val="24"/>
          <w:vertAlign w:val="subscript"/>
        </w:rPr>
        <w:t>i</w:t>
      </w:r>
      <w:r w:rsidRPr="0015639A">
        <w:rPr>
          <w:rFonts w:ascii="Times New Roman" w:hAnsi="Times New Roman" w:cs="Times New Roman"/>
          <w:bCs/>
          <w:sz w:val="24"/>
          <w:szCs w:val="24"/>
        </w:rPr>
        <w:t xml:space="preserve"> - коэффициент страховых тарифов в зависимости от периода использования i-го транспортного средства;</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КН</w:t>
      </w:r>
      <w:r w:rsidRPr="0015639A">
        <w:rPr>
          <w:rFonts w:ascii="Times New Roman" w:hAnsi="Times New Roman" w:cs="Times New Roman"/>
          <w:bCs/>
          <w:sz w:val="24"/>
          <w:szCs w:val="24"/>
          <w:vertAlign w:val="subscript"/>
        </w:rPr>
        <w:t>i</w:t>
      </w:r>
      <w:r w:rsidRPr="0015639A">
        <w:rPr>
          <w:rFonts w:ascii="Times New Roman" w:hAnsi="Times New Roman" w:cs="Times New Roman"/>
          <w:bCs/>
          <w:sz w:val="24"/>
          <w:szCs w:val="24"/>
        </w:rPr>
        <w:t xml:space="preserve"> - коэффициент страховых тарифов в зависимости от наличия нарушений, предусмотренных пунктом 3 статьи 9 Федерального закона от 25 апреля 2002 года № 40-ФЗ «Об обязательном страховании гражданской ответственности владельцев транспортных средств»;</w:t>
      </w:r>
    </w:p>
    <w:p w:rsidR="00757001" w:rsidRPr="0015639A" w:rsidRDefault="00757001"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4"/>
          <w:szCs w:val="24"/>
        </w:rPr>
        <w:t>КП</w:t>
      </w:r>
      <w:r w:rsidRPr="0015639A">
        <w:rPr>
          <w:rFonts w:ascii="Times New Roman" w:hAnsi="Times New Roman" w:cs="Times New Roman"/>
          <w:bCs/>
          <w:sz w:val="24"/>
          <w:szCs w:val="24"/>
          <w:vertAlign w:val="subscript"/>
        </w:rPr>
        <w:t>pi</w:t>
      </w:r>
      <w:r w:rsidRPr="0015639A">
        <w:rPr>
          <w:rFonts w:ascii="Times New Roman" w:hAnsi="Times New Roman" w:cs="Times New Roman"/>
          <w:bCs/>
          <w:sz w:val="24"/>
          <w:szCs w:val="24"/>
        </w:rPr>
        <w:t xml:space="preserve"> - коэффициент страховых тарифов в зависимости от наличия в договоре обязательного страхования условия, предусматривающего возможность управления i-м транспортным средством с прицепом к нему.</w:t>
      </w:r>
    </w:p>
    <w:p w:rsidR="00757001" w:rsidRPr="0015639A" w:rsidRDefault="00757001" w:rsidP="002166AB">
      <w:pPr>
        <w:autoSpaceDE w:val="0"/>
        <w:autoSpaceDN w:val="0"/>
        <w:adjustRightInd w:val="0"/>
        <w:spacing w:after="0" w:line="240" w:lineRule="auto"/>
        <w:ind w:firstLine="709"/>
        <w:rPr>
          <w:rFonts w:ascii="Times New Roman" w:hAnsi="Times New Roman" w:cs="Times New Roman"/>
          <w:bCs/>
          <w:sz w:val="24"/>
          <w:szCs w:val="24"/>
        </w:rPr>
      </w:pPr>
    </w:p>
    <w:p w:rsidR="00757001" w:rsidRPr="005F2EA2" w:rsidRDefault="007F77D1" w:rsidP="002166AB">
      <w:pPr>
        <w:tabs>
          <w:tab w:val="left" w:pos="1560"/>
          <w:tab w:val="left" w:pos="1843"/>
        </w:tabs>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39. З</w:t>
      </w:r>
      <w:r w:rsidR="00757001" w:rsidRPr="005F2EA2">
        <w:rPr>
          <w:rFonts w:ascii="Times New Roman" w:hAnsi="Times New Roman" w:cs="Times New Roman"/>
          <w:bCs/>
          <w:sz w:val="24"/>
          <w:szCs w:val="24"/>
        </w:rPr>
        <w:t>атраты на оплату труда независимых экспертов (З</w:t>
      </w:r>
      <w:r w:rsidR="00757001" w:rsidRPr="005F2EA2">
        <w:rPr>
          <w:rFonts w:ascii="Times New Roman" w:hAnsi="Times New Roman" w:cs="Times New Roman"/>
          <w:bCs/>
          <w:sz w:val="24"/>
          <w:szCs w:val="24"/>
          <w:vertAlign w:val="subscript"/>
        </w:rPr>
        <w:t>нэ</w:t>
      </w:r>
      <w:r w:rsidR="00757001" w:rsidRPr="005F2EA2">
        <w:rPr>
          <w:rFonts w:ascii="Times New Roman" w:hAnsi="Times New Roman" w:cs="Times New Roman"/>
          <w:bCs/>
          <w:sz w:val="24"/>
          <w:szCs w:val="24"/>
        </w:rPr>
        <w:t>) определяются по формуле:</w:t>
      </w:r>
    </w:p>
    <w:p w:rsidR="00EB4E15" w:rsidRDefault="00EB4E15" w:rsidP="006D053F">
      <w:pPr>
        <w:pStyle w:val="ConsPlusNormal"/>
        <w:ind w:firstLine="709"/>
        <w:jc w:val="center"/>
        <w:rPr>
          <w:rFonts w:ascii="Times New Roman" w:hAnsi="Times New Roman" w:cs="Times New Roman"/>
          <w:sz w:val="24"/>
          <w:szCs w:val="24"/>
        </w:rPr>
      </w:pPr>
    </w:p>
    <w:p w:rsidR="00757001" w:rsidRPr="0015639A" w:rsidRDefault="00757001" w:rsidP="006D053F">
      <w:pPr>
        <w:pStyle w:val="ConsPlusNormal"/>
        <w:ind w:firstLine="709"/>
        <w:jc w:val="center"/>
        <w:rPr>
          <w:rFonts w:ascii="Times New Roman" w:hAnsi="Times New Roman" w:cs="Times New Roman"/>
          <w:b/>
          <w:sz w:val="24"/>
          <w:szCs w:val="24"/>
        </w:rPr>
      </w:pPr>
      <w:r w:rsidRPr="0015639A">
        <w:rPr>
          <w:rFonts w:ascii="Times New Roman" w:hAnsi="Times New Roman" w:cs="Times New Roman"/>
          <w:sz w:val="24"/>
          <w:szCs w:val="24"/>
        </w:rPr>
        <w:t>З</w:t>
      </w:r>
      <w:r w:rsidRPr="0015639A">
        <w:rPr>
          <w:rFonts w:ascii="Times New Roman" w:hAnsi="Times New Roman" w:cs="Times New Roman"/>
          <w:sz w:val="24"/>
          <w:szCs w:val="24"/>
          <w:vertAlign w:val="subscript"/>
        </w:rPr>
        <w:t>нэ</w:t>
      </w:r>
      <w:r w:rsidRPr="0015639A">
        <w:rPr>
          <w:rFonts w:ascii="Times New Roman" w:hAnsi="Times New Roman" w:cs="Times New Roman"/>
          <w:sz w:val="24"/>
          <w:szCs w:val="24"/>
        </w:rPr>
        <w:t xml:space="preserve"> = Q</w:t>
      </w:r>
      <w:r w:rsidRPr="0015639A">
        <w:rPr>
          <w:rFonts w:ascii="Times New Roman" w:hAnsi="Times New Roman" w:cs="Times New Roman"/>
          <w:sz w:val="24"/>
          <w:szCs w:val="24"/>
          <w:vertAlign w:val="subscript"/>
        </w:rPr>
        <w:t>чз</w:t>
      </w:r>
      <w:r w:rsidRPr="0015639A">
        <w:rPr>
          <w:rFonts w:ascii="Times New Roman" w:hAnsi="Times New Roman" w:cs="Times New Roman"/>
          <w:sz w:val="24"/>
          <w:szCs w:val="24"/>
        </w:rPr>
        <w:t xml:space="preserve"> x Q</w:t>
      </w:r>
      <w:r w:rsidRPr="0015639A">
        <w:rPr>
          <w:rFonts w:ascii="Times New Roman" w:hAnsi="Times New Roman" w:cs="Times New Roman"/>
          <w:sz w:val="24"/>
          <w:szCs w:val="24"/>
          <w:vertAlign w:val="subscript"/>
        </w:rPr>
        <w:t>нэ</w:t>
      </w:r>
      <w:r w:rsidRPr="0015639A">
        <w:rPr>
          <w:rFonts w:ascii="Times New Roman" w:hAnsi="Times New Roman" w:cs="Times New Roman"/>
          <w:sz w:val="24"/>
          <w:szCs w:val="24"/>
        </w:rPr>
        <w:t xml:space="preserve"> x S</w:t>
      </w:r>
      <w:r w:rsidRPr="0015639A">
        <w:rPr>
          <w:rFonts w:ascii="Times New Roman" w:hAnsi="Times New Roman" w:cs="Times New Roman"/>
          <w:sz w:val="24"/>
          <w:szCs w:val="24"/>
          <w:vertAlign w:val="subscript"/>
        </w:rPr>
        <w:t>нэ</w:t>
      </w:r>
      <w:r w:rsidRPr="0015639A">
        <w:rPr>
          <w:rFonts w:ascii="Times New Roman" w:hAnsi="Times New Roman" w:cs="Times New Roman"/>
          <w:sz w:val="24"/>
          <w:szCs w:val="24"/>
        </w:rPr>
        <w:t xml:space="preserve"> x (1 + k</w:t>
      </w:r>
      <w:r w:rsidRPr="0015639A">
        <w:rPr>
          <w:rFonts w:ascii="Times New Roman" w:hAnsi="Times New Roman" w:cs="Times New Roman"/>
          <w:sz w:val="24"/>
          <w:szCs w:val="24"/>
          <w:vertAlign w:val="subscript"/>
        </w:rPr>
        <w:t>стр</w:t>
      </w:r>
      <w:r w:rsidRPr="0015639A">
        <w:rPr>
          <w:rFonts w:ascii="Times New Roman" w:hAnsi="Times New Roman" w:cs="Times New Roman"/>
          <w:sz w:val="24"/>
          <w:szCs w:val="24"/>
        </w:rPr>
        <w:t xml:space="preserve">), где: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чз</w:t>
      </w:r>
      <w:r w:rsidRPr="0015639A">
        <w:rPr>
          <w:rFonts w:ascii="Times New Roman" w:hAnsi="Times New Roman" w:cs="Times New Roman"/>
          <w:bCs/>
          <w:sz w:val="24"/>
          <w:szCs w:val="24"/>
        </w:rPr>
        <w:t xml:space="preserve"> - 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нэ</w:t>
      </w:r>
      <w:r w:rsidRPr="0015639A">
        <w:rPr>
          <w:rFonts w:ascii="Times New Roman" w:hAnsi="Times New Roman" w:cs="Times New Roman"/>
          <w:bCs/>
          <w:sz w:val="24"/>
          <w:szCs w:val="24"/>
        </w:rPr>
        <w:t xml:space="preserve"> - 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lastRenderedPageBreak/>
        <w:t>S</w:t>
      </w:r>
      <w:r w:rsidRPr="0015639A">
        <w:rPr>
          <w:rFonts w:ascii="Times New Roman" w:hAnsi="Times New Roman" w:cs="Times New Roman"/>
          <w:bCs/>
          <w:sz w:val="24"/>
          <w:szCs w:val="24"/>
          <w:vertAlign w:val="subscript"/>
        </w:rPr>
        <w:t>нэ</w:t>
      </w:r>
      <w:r w:rsidRPr="0015639A">
        <w:rPr>
          <w:rFonts w:ascii="Times New Roman" w:hAnsi="Times New Roman" w:cs="Times New Roman"/>
          <w:bCs/>
          <w:sz w:val="24"/>
          <w:szCs w:val="24"/>
        </w:rPr>
        <w:t xml:space="preserve"> - 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k</w:t>
      </w:r>
      <w:r w:rsidRPr="0015639A">
        <w:rPr>
          <w:rFonts w:ascii="Times New Roman" w:hAnsi="Times New Roman" w:cs="Times New Roman"/>
          <w:bCs/>
          <w:sz w:val="24"/>
          <w:szCs w:val="24"/>
          <w:vertAlign w:val="subscript"/>
        </w:rPr>
        <w:t>стр</w:t>
      </w:r>
      <w:r w:rsidRPr="0015639A">
        <w:rPr>
          <w:rFonts w:ascii="Times New Roman" w:hAnsi="Times New Roman" w:cs="Times New Roman"/>
          <w:bCs/>
          <w:sz w:val="24"/>
          <w:szCs w:val="24"/>
        </w:rPr>
        <w:t xml:space="preserve"> - 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rsidR="00757001" w:rsidRPr="0015639A" w:rsidRDefault="00757001" w:rsidP="006D053F">
      <w:pPr>
        <w:tabs>
          <w:tab w:val="left" w:pos="142"/>
        </w:tabs>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5F2EA2" w:rsidRDefault="007F77D1" w:rsidP="002166AB">
      <w:pPr>
        <w:tabs>
          <w:tab w:val="left" w:pos="142"/>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40.</w:t>
      </w:r>
      <w:r w:rsidR="005F2EA2">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5F2EA2">
        <w:rPr>
          <w:rFonts w:ascii="Times New Roman" w:hAnsi="Times New Roman" w:cs="Times New Roman"/>
          <w:bCs/>
          <w:sz w:val="24"/>
          <w:szCs w:val="24"/>
        </w:rPr>
        <w:t xml:space="preserve">атраты на утилизацию рабочих станций, </w:t>
      </w:r>
      <w:r w:rsidR="00757001" w:rsidRPr="005F2EA2">
        <w:rPr>
          <w:rFonts w:ascii="Times New Roman" w:hAnsi="Times New Roman" w:cs="Times New Roman"/>
          <w:sz w:val="24"/>
          <w:szCs w:val="24"/>
        </w:rPr>
        <w:t xml:space="preserve">принтеров, многофункциональных устройств, копировальных </w:t>
      </w:r>
      <w:r w:rsidR="00E9723A" w:rsidRPr="005F2EA2">
        <w:rPr>
          <w:rFonts w:ascii="Times New Roman" w:hAnsi="Times New Roman" w:cs="Times New Roman"/>
          <w:sz w:val="24"/>
          <w:szCs w:val="24"/>
        </w:rPr>
        <w:t>аппаратов</w:t>
      </w:r>
      <w:r w:rsidR="00757001" w:rsidRPr="005F2EA2">
        <w:rPr>
          <w:rFonts w:ascii="Times New Roman" w:hAnsi="Times New Roman" w:cs="Times New Roman"/>
          <w:sz w:val="24"/>
          <w:szCs w:val="24"/>
        </w:rPr>
        <w:t xml:space="preserve"> и иной техники</w:t>
      </w:r>
      <w:r w:rsidR="00757001" w:rsidRPr="005F2EA2">
        <w:rPr>
          <w:rFonts w:ascii="Times New Roman" w:hAnsi="Times New Roman" w:cs="Times New Roman"/>
          <w:bCs/>
          <w:sz w:val="24"/>
          <w:szCs w:val="24"/>
        </w:rPr>
        <w:t xml:space="preserve"> (З</w:t>
      </w:r>
      <w:r w:rsidR="00757001" w:rsidRPr="005F2EA2">
        <w:rPr>
          <w:rFonts w:ascii="Times New Roman" w:hAnsi="Times New Roman" w:cs="Times New Roman"/>
          <w:bCs/>
          <w:sz w:val="24"/>
          <w:szCs w:val="24"/>
          <w:vertAlign w:val="subscript"/>
        </w:rPr>
        <w:t>уо</w:t>
      </w:r>
      <w:r w:rsidR="00757001" w:rsidRPr="005F2EA2">
        <w:rPr>
          <w:rFonts w:ascii="Times New Roman" w:hAnsi="Times New Roman" w:cs="Times New Roman"/>
          <w:bCs/>
          <w:sz w:val="24"/>
          <w:szCs w:val="24"/>
        </w:rPr>
        <w:t>) определяются по формуле:</w:t>
      </w:r>
    </w:p>
    <w:p w:rsidR="00757001" w:rsidRPr="0015639A" w:rsidRDefault="00757001" w:rsidP="006D053F">
      <w:pPr>
        <w:autoSpaceDE w:val="0"/>
        <w:autoSpaceDN w:val="0"/>
        <w:adjustRightInd w:val="0"/>
        <w:spacing w:before="100" w:after="100" w:line="240" w:lineRule="auto"/>
        <w:ind w:firstLine="709"/>
        <w:jc w:val="center"/>
        <w:rPr>
          <w:rFonts w:ascii="Times New Roman" w:hAnsi="Times New Roman" w:cs="Times New Roman"/>
          <w:bCs/>
          <w:sz w:val="24"/>
          <w:szCs w:val="24"/>
        </w:rPr>
      </w:pPr>
      <w:r w:rsidRPr="0015639A">
        <w:rPr>
          <w:rFonts w:ascii="Times New Roman" w:hAnsi="Times New Roman" w:cs="Times New Roman"/>
          <w:bCs/>
          <w:position w:val="-28"/>
          <w:sz w:val="24"/>
          <w:szCs w:val="24"/>
        </w:rPr>
        <w:object w:dxaOrig="2020" w:dyaOrig="700">
          <v:shape id="_x0000_i1034" type="#_x0000_t75" style="width:100.5pt;height:35.25pt" o:ole="">
            <v:imagedata r:id="rId49" o:title=""/>
          </v:shape>
          <o:OLEObject Type="Embed" ProgID="Equation.3" ShapeID="_x0000_i1034" DrawAspect="Content" ObjectID="_1564311154" r:id="rId50"/>
        </w:object>
      </w:r>
      <w:r w:rsidRPr="0015639A">
        <w:rPr>
          <w:rFonts w:ascii="Times New Roman" w:hAnsi="Times New Roman" w:cs="Times New Roman"/>
          <w:bCs/>
          <w:sz w:val="16"/>
          <w:szCs w:val="16"/>
        </w:rPr>
        <w:t xml:space="preserve">, </w:t>
      </w:r>
      <w:r w:rsidRPr="0015639A">
        <w:rPr>
          <w:rFonts w:ascii="Times New Roman" w:hAnsi="Times New Roman" w:cs="Times New Roman"/>
          <w:bCs/>
          <w:sz w:val="24"/>
          <w:szCs w:val="24"/>
        </w:rPr>
        <w:t xml:space="preserve">где: </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8"/>
          <w:szCs w:val="28"/>
          <w:lang w:val="en-US"/>
        </w:rPr>
        <w:t>Q</w:t>
      </w:r>
      <w:r w:rsidRPr="0015639A">
        <w:rPr>
          <w:rFonts w:ascii="Times New Roman" w:hAnsi="Times New Roman" w:cs="Times New Roman"/>
          <w:bCs/>
          <w:sz w:val="16"/>
          <w:szCs w:val="16"/>
          <w:lang w:val="en-US"/>
        </w:rPr>
        <w:t>i</w:t>
      </w:r>
      <w:r w:rsidRPr="0015639A">
        <w:rPr>
          <w:rFonts w:ascii="Times New Roman" w:hAnsi="Times New Roman" w:cs="Times New Roman"/>
          <w:bCs/>
          <w:sz w:val="24"/>
          <w:szCs w:val="24"/>
          <w:vertAlign w:val="subscript"/>
        </w:rPr>
        <w:t> </w:t>
      </w:r>
      <w:r w:rsidRPr="0015639A">
        <w:rPr>
          <w:rFonts w:ascii="Times New Roman" w:hAnsi="Times New Roman" w:cs="Times New Roman"/>
          <w:bCs/>
          <w:sz w:val="16"/>
          <w:szCs w:val="16"/>
          <w:lang w:val="en-US"/>
        </w:rPr>
        <w:t>yo</w:t>
      </w:r>
      <w:r w:rsidRPr="0015639A">
        <w:rPr>
          <w:rFonts w:ascii="Times New Roman" w:hAnsi="Times New Roman" w:cs="Times New Roman"/>
          <w:bCs/>
          <w:sz w:val="16"/>
          <w:szCs w:val="16"/>
        </w:rPr>
        <w:t xml:space="preserve"> – </w:t>
      </w:r>
      <w:r w:rsidRPr="0015639A">
        <w:rPr>
          <w:rFonts w:ascii="Times New Roman" w:hAnsi="Times New Roman" w:cs="Times New Roman"/>
          <w:bCs/>
          <w:sz w:val="24"/>
          <w:szCs w:val="24"/>
        </w:rPr>
        <w:t xml:space="preserve">количество </w:t>
      </w:r>
      <w:r w:rsidRPr="0015639A">
        <w:rPr>
          <w:rFonts w:ascii="Times New Roman" w:hAnsi="Times New Roman" w:cs="Times New Roman"/>
          <w:bCs/>
          <w:sz w:val="24"/>
          <w:szCs w:val="24"/>
          <w:lang w:val="en-US"/>
        </w:rPr>
        <w:t>i</w:t>
      </w:r>
      <w:r w:rsidRPr="0015639A">
        <w:rPr>
          <w:rFonts w:ascii="Times New Roman" w:hAnsi="Times New Roman" w:cs="Times New Roman"/>
          <w:bCs/>
          <w:sz w:val="24"/>
          <w:szCs w:val="24"/>
        </w:rPr>
        <w:t>-</w:t>
      </w:r>
      <w:r w:rsidRPr="0015639A">
        <w:rPr>
          <w:rFonts w:ascii="Times New Roman" w:hAnsi="Times New Roman" w:cs="Times New Roman"/>
          <w:bCs/>
          <w:sz w:val="24"/>
          <w:szCs w:val="24"/>
          <w:lang w:val="en-US"/>
        </w:rPr>
        <w:t>x</w:t>
      </w:r>
      <w:r w:rsidRPr="0015639A">
        <w:rPr>
          <w:rFonts w:ascii="Times New Roman" w:hAnsi="Times New Roman" w:cs="Times New Roman"/>
          <w:bCs/>
          <w:sz w:val="24"/>
          <w:szCs w:val="24"/>
        </w:rPr>
        <w:t xml:space="preserve"> рабочих станций, </w:t>
      </w:r>
      <w:r w:rsidRPr="0015639A">
        <w:rPr>
          <w:rFonts w:ascii="Times New Roman" w:hAnsi="Times New Roman"/>
          <w:bCs/>
          <w:sz w:val="24"/>
          <w:szCs w:val="24"/>
        </w:rPr>
        <w:t>принтеров, многофункциональных устройств, копировальных аппаратов и иной техники</w:t>
      </w:r>
      <w:r w:rsidRPr="0015639A">
        <w:rPr>
          <w:rFonts w:ascii="Times New Roman" w:hAnsi="Times New Roman" w:cs="Times New Roman"/>
          <w:bCs/>
          <w:sz w:val="24"/>
          <w:szCs w:val="24"/>
        </w:rPr>
        <w:t xml:space="preserve"> на утилизацию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6D053F">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8"/>
          <w:szCs w:val="28"/>
          <w:lang w:val="en-US"/>
        </w:rPr>
        <w:t>P</w:t>
      </w:r>
      <w:r w:rsidRPr="0015639A">
        <w:rPr>
          <w:rFonts w:ascii="Times New Roman" w:hAnsi="Times New Roman" w:cs="Times New Roman"/>
          <w:bCs/>
          <w:sz w:val="16"/>
          <w:szCs w:val="16"/>
          <w:lang w:val="en-US"/>
        </w:rPr>
        <w:t>i</w:t>
      </w:r>
      <w:r w:rsidRPr="0015639A">
        <w:rPr>
          <w:rFonts w:ascii="Times New Roman" w:hAnsi="Times New Roman" w:cs="Times New Roman"/>
          <w:bCs/>
          <w:sz w:val="24"/>
          <w:szCs w:val="24"/>
          <w:vertAlign w:val="subscript"/>
        </w:rPr>
        <w:t> </w:t>
      </w:r>
      <w:r w:rsidRPr="0015639A">
        <w:rPr>
          <w:rFonts w:ascii="Times New Roman" w:hAnsi="Times New Roman" w:cs="Times New Roman"/>
          <w:bCs/>
          <w:sz w:val="16"/>
          <w:szCs w:val="16"/>
          <w:lang w:val="en-US"/>
        </w:rPr>
        <w:t>yo</w:t>
      </w:r>
      <w:r w:rsidRPr="0015639A">
        <w:rPr>
          <w:rFonts w:ascii="Times New Roman" w:hAnsi="Times New Roman" w:cs="Times New Roman"/>
          <w:bCs/>
          <w:sz w:val="16"/>
          <w:szCs w:val="16"/>
        </w:rPr>
        <w:t xml:space="preserve"> – </w:t>
      </w:r>
      <w:r w:rsidRPr="0015639A">
        <w:rPr>
          <w:rFonts w:ascii="Times New Roman" w:hAnsi="Times New Roman" w:cs="Times New Roman"/>
          <w:bCs/>
          <w:sz w:val="24"/>
          <w:szCs w:val="24"/>
        </w:rPr>
        <w:t xml:space="preserve">цена утилизации единицы рабочей станции, </w:t>
      </w:r>
      <w:r w:rsidRPr="0015639A">
        <w:rPr>
          <w:rFonts w:ascii="Times New Roman" w:hAnsi="Times New Roman"/>
          <w:bCs/>
          <w:sz w:val="24"/>
          <w:szCs w:val="24"/>
        </w:rPr>
        <w:t>принтера, многофункционального устройства, копировального аппарата и иной техники</w:t>
      </w:r>
      <w:r w:rsidRPr="0015639A">
        <w:rPr>
          <w:rFonts w:ascii="Times New Roman" w:hAnsi="Times New Roman" w:cs="Times New Roman"/>
          <w:sz w:val="24"/>
          <w:szCs w:val="24"/>
        </w:rPr>
        <w:t xml:space="preserve">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0284E" w:rsidRPr="0015639A" w:rsidRDefault="0070284E" w:rsidP="0070284E">
      <w:pPr>
        <w:tabs>
          <w:tab w:val="left" w:pos="142"/>
        </w:tabs>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5F2EA2" w:rsidRDefault="007F77D1" w:rsidP="002166AB">
      <w:pPr>
        <w:tabs>
          <w:tab w:val="left" w:pos="993"/>
        </w:tabs>
        <w:spacing w:after="0" w:line="240" w:lineRule="auto"/>
        <w:ind w:firstLine="709"/>
        <w:jc w:val="both"/>
        <w:rPr>
          <w:rStyle w:val="FontStyle16"/>
          <w:rFonts w:ascii="Times New Roman" w:eastAsia="Times New Roman" w:hAnsi="Times New Roman" w:cs="Times New Roman"/>
          <w:b w:val="0"/>
          <w:sz w:val="24"/>
          <w:szCs w:val="24"/>
          <w:lang w:eastAsia="ru-RU"/>
        </w:rPr>
      </w:pPr>
      <w:r>
        <w:rPr>
          <w:rStyle w:val="FontStyle16"/>
          <w:rFonts w:ascii="Times New Roman" w:eastAsia="Times New Roman" w:hAnsi="Times New Roman" w:cs="Times New Roman"/>
          <w:b w:val="0"/>
          <w:sz w:val="24"/>
          <w:szCs w:val="24"/>
          <w:lang w:eastAsia="ru-RU"/>
        </w:rPr>
        <w:t>41.</w:t>
      </w:r>
      <w:r w:rsidR="004556FE">
        <w:rPr>
          <w:rStyle w:val="FontStyle16"/>
          <w:rFonts w:ascii="Times New Roman" w:eastAsia="Times New Roman" w:hAnsi="Times New Roman" w:cs="Times New Roman"/>
          <w:b w:val="0"/>
          <w:sz w:val="24"/>
          <w:szCs w:val="24"/>
          <w:lang w:eastAsia="ru-RU"/>
        </w:rPr>
        <w:t xml:space="preserve"> </w:t>
      </w:r>
      <w:r>
        <w:rPr>
          <w:rStyle w:val="FontStyle16"/>
          <w:rFonts w:ascii="Times New Roman" w:eastAsia="Times New Roman" w:hAnsi="Times New Roman" w:cs="Times New Roman"/>
          <w:b w:val="0"/>
          <w:sz w:val="24"/>
          <w:szCs w:val="24"/>
          <w:lang w:eastAsia="ru-RU"/>
        </w:rPr>
        <w:t>З</w:t>
      </w:r>
      <w:r w:rsidR="00757001" w:rsidRPr="005F2EA2">
        <w:rPr>
          <w:rStyle w:val="FontStyle16"/>
          <w:rFonts w:ascii="Times New Roman" w:eastAsia="Times New Roman" w:hAnsi="Times New Roman" w:cs="Times New Roman"/>
          <w:b w:val="0"/>
          <w:sz w:val="24"/>
          <w:szCs w:val="24"/>
          <w:lang w:eastAsia="ru-RU"/>
        </w:rPr>
        <w:t>атраты на приобретение услуг по обязательному государственному страхованию государственных гражданских служащих (З</w:t>
      </w:r>
      <w:r w:rsidR="00757001" w:rsidRPr="005F2EA2">
        <w:rPr>
          <w:rStyle w:val="FontStyle16"/>
          <w:rFonts w:ascii="Times New Roman" w:eastAsia="Times New Roman" w:hAnsi="Times New Roman" w:cs="Times New Roman"/>
          <w:b w:val="0"/>
          <w:sz w:val="24"/>
          <w:szCs w:val="24"/>
          <w:vertAlign w:val="subscript"/>
          <w:lang w:eastAsia="ru-RU"/>
        </w:rPr>
        <w:t>сгс</w:t>
      </w:r>
      <w:r w:rsidR="00757001" w:rsidRPr="005F2EA2">
        <w:rPr>
          <w:rStyle w:val="FontStyle16"/>
          <w:rFonts w:ascii="Times New Roman" w:eastAsia="Times New Roman" w:hAnsi="Times New Roman" w:cs="Times New Roman"/>
          <w:b w:val="0"/>
          <w:sz w:val="24"/>
          <w:szCs w:val="24"/>
          <w:lang w:eastAsia="ru-RU"/>
        </w:rPr>
        <w:t>) определяются по формуле:</w:t>
      </w:r>
    </w:p>
    <w:p w:rsidR="00757001" w:rsidRPr="0015639A" w:rsidRDefault="00757001" w:rsidP="006D053F">
      <w:pPr>
        <w:autoSpaceDE w:val="0"/>
        <w:autoSpaceDN w:val="0"/>
        <w:adjustRightInd w:val="0"/>
        <w:spacing w:before="100" w:after="100" w:line="240" w:lineRule="auto"/>
        <w:ind w:firstLine="709"/>
        <w:jc w:val="center"/>
        <w:rPr>
          <w:rFonts w:ascii="Times New Roman" w:hAnsi="Times New Roman" w:cs="Times New Roman"/>
          <w:sz w:val="24"/>
          <w:szCs w:val="24"/>
        </w:rPr>
      </w:pPr>
      <w:r w:rsidRPr="0015639A">
        <w:rPr>
          <w:rFonts w:ascii="Times New Roman" w:hAnsi="Times New Roman" w:cs="Times New Roman"/>
          <w:sz w:val="24"/>
          <w:szCs w:val="24"/>
        </w:rPr>
        <w:t>З</w:t>
      </w:r>
      <w:r w:rsidRPr="0015639A">
        <w:rPr>
          <w:rStyle w:val="FontStyle16"/>
          <w:rFonts w:ascii="Times New Roman" w:hAnsi="Times New Roman" w:cs="Times New Roman"/>
          <w:b w:val="0"/>
          <w:sz w:val="24"/>
          <w:szCs w:val="24"/>
          <w:vertAlign w:val="subscript"/>
        </w:rPr>
        <w:t>сгс</w:t>
      </w:r>
      <w:r w:rsidRPr="0015639A">
        <w:rPr>
          <w:rFonts w:ascii="Times New Roman" w:hAnsi="Times New Roman" w:cs="Times New Roman"/>
          <w:sz w:val="24"/>
          <w:szCs w:val="24"/>
        </w:rPr>
        <w:t xml:space="preserve"> =  Ч</w:t>
      </w:r>
      <w:r w:rsidRPr="0015639A">
        <w:rPr>
          <w:rStyle w:val="FontStyle16"/>
          <w:rFonts w:ascii="Times New Roman" w:hAnsi="Times New Roman" w:cs="Times New Roman"/>
          <w:b w:val="0"/>
          <w:sz w:val="24"/>
          <w:szCs w:val="24"/>
          <w:vertAlign w:val="subscript"/>
        </w:rPr>
        <w:t>с</w:t>
      </w:r>
      <w:r w:rsidRPr="0015639A">
        <w:rPr>
          <w:rFonts w:ascii="Times New Roman" w:hAnsi="Times New Roman" w:cs="Times New Roman"/>
          <w:sz w:val="24"/>
          <w:szCs w:val="24"/>
        </w:rPr>
        <w:t xml:space="preserve"> х Р</w:t>
      </w:r>
      <w:r w:rsidRPr="0015639A">
        <w:rPr>
          <w:rStyle w:val="FontStyle16"/>
          <w:rFonts w:ascii="Times New Roman" w:hAnsi="Times New Roman" w:cs="Times New Roman"/>
          <w:b w:val="0"/>
          <w:sz w:val="24"/>
          <w:szCs w:val="24"/>
          <w:vertAlign w:val="subscript"/>
        </w:rPr>
        <w:t>сгс</w:t>
      </w:r>
      <w:r w:rsidRPr="0015639A">
        <w:rPr>
          <w:rFonts w:ascii="Times New Roman" w:hAnsi="Times New Roman" w:cs="Times New Roman"/>
          <w:sz w:val="24"/>
          <w:szCs w:val="24"/>
        </w:rPr>
        <w:t xml:space="preserve">, где: </w:t>
      </w:r>
    </w:p>
    <w:p w:rsidR="00757001" w:rsidRPr="0015639A" w:rsidRDefault="00757001" w:rsidP="006D053F">
      <w:pPr>
        <w:pStyle w:val="a8"/>
        <w:spacing w:after="0" w:line="240" w:lineRule="auto"/>
        <w:ind w:left="0" w:firstLine="709"/>
        <w:jc w:val="both"/>
        <w:rPr>
          <w:rStyle w:val="FontStyle16"/>
          <w:rFonts w:ascii="Times New Roman" w:eastAsia="Times New Roman" w:hAnsi="Times New Roman" w:cs="Times New Roman"/>
          <w:b w:val="0"/>
          <w:sz w:val="24"/>
          <w:szCs w:val="24"/>
          <w:lang w:eastAsia="ru-RU"/>
        </w:rPr>
      </w:pPr>
      <w:r w:rsidRPr="0015639A">
        <w:rPr>
          <w:rStyle w:val="FontStyle16"/>
          <w:rFonts w:ascii="Times New Roman" w:eastAsia="Times New Roman" w:hAnsi="Times New Roman" w:cs="Times New Roman"/>
          <w:b w:val="0"/>
          <w:sz w:val="24"/>
          <w:szCs w:val="24"/>
          <w:lang w:eastAsia="ru-RU"/>
        </w:rPr>
        <w:t>Ч</w:t>
      </w:r>
      <w:r w:rsidRPr="0015639A">
        <w:rPr>
          <w:rStyle w:val="FontStyle16"/>
          <w:rFonts w:ascii="Times New Roman" w:eastAsia="Times New Roman" w:hAnsi="Times New Roman" w:cs="Times New Roman"/>
          <w:b w:val="0"/>
          <w:sz w:val="24"/>
          <w:szCs w:val="24"/>
          <w:vertAlign w:val="subscript"/>
          <w:lang w:eastAsia="ru-RU"/>
        </w:rPr>
        <w:t xml:space="preserve">с  </w:t>
      </w:r>
      <w:r w:rsidRPr="0015639A">
        <w:rPr>
          <w:rStyle w:val="FontStyle16"/>
          <w:rFonts w:ascii="Times New Roman" w:eastAsia="Times New Roman" w:hAnsi="Times New Roman" w:cs="Times New Roman"/>
          <w:b w:val="0"/>
          <w:sz w:val="24"/>
          <w:szCs w:val="24"/>
          <w:lang w:eastAsia="ru-RU"/>
        </w:rPr>
        <w:t xml:space="preserve">– фактическая численность государственных гражданских служащих, </w:t>
      </w:r>
    </w:p>
    <w:p w:rsidR="00757001" w:rsidRPr="0015639A" w:rsidRDefault="00757001" w:rsidP="006D053F">
      <w:pPr>
        <w:autoSpaceDE w:val="0"/>
        <w:autoSpaceDN w:val="0"/>
        <w:adjustRightInd w:val="0"/>
        <w:spacing w:after="0"/>
        <w:ind w:firstLine="709"/>
        <w:jc w:val="both"/>
        <w:rPr>
          <w:rStyle w:val="FontStyle16"/>
          <w:rFonts w:ascii="Times New Roman" w:hAnsi="Times New Roman" w:cs="Times New Roman"/>
          <w:b w:val="0"/>
          <w:sz w:val="24"/>
          <w:szCs w:val="24"/>
        </w:rPr>
      </w:pPr>
      <w:r w:rsidRPr="0015639A">
        <w:rPr>
          <w:rStyle w:val="FontStyle16"/>
          <w:rFonts w:ascii="Times New Roman" w:hAnsi="Times New Roman" w:cs="Times New Roman"/>
          <w:b w:val="0"/>
          <w:sz w:val="24"/>
          <w:szCs w:val="24"/>
        </w:rPr>
        <w:t>Р</w:t>
      </w:r>
      <w:r w:rsidRPr="0015639A">
        <w:rPr>
          <w:rStyle w:val="FontStyle16"/>
          <w:rFonts w:ascii="Times New Roman" w:hAnsi="Times New Roman" w:cs="Times New Roman"/>
          <w:b w:val="0"/>
          <w:sz w:val="24"/>
          <w:szCs w:val="24"/>
          <w:vertAlign w:val="subscript"/>
        </w:rPr>
        <w:t>сгс</w:t>
      </w:r>
      <w:r w:rsidRPr="0015639A">
        <w:rPr>
          <w:rStyle w:val="FontStyle16"/>
          <w:rFonts w:ascii="Times New Roman" w:hAnsi="Times New Roman" w:cs="Times New Roman"/>
          <w:b w:val="0"/>
          <w:sz w:val="24"/>
          <w:szCs w:val="24"/>
        </w:rPr>
        <w:t xml:space="preserve"> - 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Законом Томской области от 13.10.2011 № 260-ОЗ «О выплатах по обязательному государственному страхованию государственных гражданских служащих томской области».</w:t>
      </w:r>
    </w:p>
    <w:p w:rsidR="00757001" w:rsidRPr="0015639A" w:rsidRDefault="00757001" w:rsidP="006D053F">
      <w:pPr>
        <w:autoSpaceDE w:val="0"/>
        <w:autoSpaceDN w:val="0"/>
        <w:adjustRightInd w:val="0"/>
        <w:spacing w:after="0"/>
        <w:ind w:firstLine="709"/>
        <w:jc w:val="both"/>
        <w:rPr>
          <w:rStyle w:val="FontStyle16"/>
          <w:rFonts w:ascii="Times New Roman" w:hAnsi="Times New Roman" w:cs="Times New Roman"/>
          <w:b w:val="0"/>
          <w:sz w:val="24"/>
          <w:szCs w:val="24"/>
        </w:rPr>
      </w:pPr>
    </w:p>
    <w:p w:rsidR="0064386A" w:rsidRPr="004556FE" w:rsidRDefault="0012069C"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42.</w:t>
      </w:r>
      <w:r w:rsidR="004556FE">
        <w:rPr>
          <w:rFonts w:ascii="Times New Roman" w:hAnsi="Times New Roman" w:cs="Times New Roman"/>
          <w:sz w:val="24"/>
          <w:szCs w:val="24"/>
        </w:rPr>
        <w:t xml:space="preserve"> </w:t>
      </w:r>
      <w:r>
        <w:rPr>
          <w:rFonts w:ascii="Times New Roman" w:hAnsi="Times New Roman" w:cs="Times New Roman"/>
          <w:sz w:val="24"/>
          <w:szCs w:val="24"/>
        </w:rPr>
        <w:t>З</w:t>
      </w:r>
      <w:r w:rsidR="00757001" w:rsidRPr="004556FE">
        <w:rPr>
          <w:rFonts w:ascii="Times New Roman" w:hAnsi="Times New Roman" w:cs="Times New Roman"/>
          <w:sz w:val="24"/>
          <w:szCs w:val="24"/>
        </w:rPr>
        <w:t>атраты на приобретение услуг, связанных с участием в семинарах, конференциях и подобных мероприятиях</w:t>
      </w:r>
      <w:r w:rsidR="00757001" w:rsidRPr="004556FE">
        <w:rPr>
          <w:rStyle w:val="FontStyle16"/>
          <w:rFonts w:ascii="Times New Roman" w:eastAsia="Times New Roman" w:hAnsi="Times New Roman" w:cs="Times New Roman"/>
          <w:sz w:val="24"/>
          <w:szCs w:val="24"/>
          <w:lang w:eastAsia="ru-RU"/>
        </w:rPr>
        <w:t xml:space="preserve"> </w:t>
      </w:r>
      <w:r w:rsidR="00757001" w:rsidRPr="004556FE">
        <w:rPr>
          <w:rStyle w:val="FontStyle16"/>
          <w:rFonts w:ascii="Times New Roman" w:eastAsia="Times New Roman" w:hAnsi="Times New Roman" w:cs="Times New Roman"/>
          <w:b w:val="0"/>
          <w:sz w:val="24"/>
          <w:szCs w:val="24"/>
          <w:lang w:eastAsia="ru-RU"/>
        </w:rPr>
        <w:t xml:space="preserve">сотрудников Департамента государственного заказа Томской области </w:t>
      </w:r>
      <w:r w:rsidR="00757001" w:rsidRPr="004556FE">
        <w:rPr>
          <w:rFonts w:ascii="Times New Roman" w:hAnsi="Times New Roman" w:cs="Times New Roman"/>
          <w:sz w:val="24"/>
          <w:szCs w:val="24"/>
        </w:rPr>
        <w:t>(</w:t>
      </w:r>
      <w:r w:rsidR="00757001" w:rsidRPr="004556FE">
        <w:rPr>
          <w:rStyle w:val="FontStyle16"/>
          <w:rFonts w:ascii="Times New Roman" w:eastAsia="Times New Roman" w:hAnsi="Times New Roman" w:cs="Times New Roman"/>
          <w:b w:val="0"/>
          <w:sz w:val="24"/>
          <w:szCs w:val="24"/>
          <w:lang w:eastAsia="ru-RU"/>
        </w:rPr>
        <w:t>З</w:t>
      </w:r>
      <w:r w:rsidR="00757001" w:rsidRPr="004556FE">
        <w:rPr>
          <w:rStyle w:val="FontStyle16"/>
          <w:rFonts w:ascii="Times New Roman" w:eastAsia="Times New Roman" w:hAnsi="Times New Roman" w:cs="Times New Roman"/>
          <w:b w:val="0"/>
          <w:sz w:val="24"/>
          <w:szCs w:val="24"/>
          <w:vertAlign w:val="subscript"/>
          <w:lang w:eastAsia="ru-RU"/>
        </w:rPr>
        <w:t>сем</w:t>
      </w:r>
      <w:r w:rsidR="00757001" w:rsidRPr="004556FE">
        <w:rPr>
          <w:rStyle w:val="FontStyle16"/>
          <w:rFonts w:ascii="Times New Roman" w:eastAsia="Times New Roman" w:hAnsi="Times New Roman" w:cs="Times New Roman"/>
          <w:b w:val="0"/>
          <w:sz w:val="24"/>
          <w:szCs w:val="24"/>
          <w:lang w:eastAsia="ru-RU"/>
        </w:rPr>
        <w:t>)</w:t>
      </w:r>
      <w:r w:rsidR="00920DDC" w:rsidRPr="004556FE">
        <w:rPr>
          <w:rStyle w:val="FontStyle16"/>
          <w:rFonts w:ascii="Times New Roman" w:eastAsia="Times New Roman" w:hAnsi="Times New Roman" w:cs="Times New Roman"/>
          <w:b w:val="0"/>
          <w:sz w:val="24"/>
          <w:szCs w:val="24"/>
          <w:lang w:eastAsia="ru-RU"/>
        </w:rPr>
        <w:t>,</w:t>
      </w:r>
      <w:r w:rsidR="00757001" w:rsidRPr="004556FE">
        <w:rPr>
          <w:rFonts w:ascii="Times New Roman" w:hAnsi="Times New Roman" w:cs="Times New Roman"/>
          <w:bCs/>
          <w:sz w:val="24"/>
          <w:szCs w:val="24"/>
        </w:rPr>
        <w:t xml:space="preserve"> определяются </w:t>
      </w:r>
      <w:r w:rsidR="0064386A" w:rsidRPr="004556FE">
        <w:rPr>
          <w:rFonts w:ascii="Times New Roman" w:hAnsi="Times New Roman" w:cs="Times New Roman"/>
          <w:bCs/>
          <w:sz w:val="24"/>
          <w:szCs w:val="24"/>
        </w:rPr>
        <w:t>по формуле:</w:t>
      </w:r>
    </w:p>
    <w:p w:rsidR="0064386A" w:rsidRPr="0015639A" w:rsidRDefault="0064386A" w:rsidP="006D053F">
      <w:pPr>
        <w:pStyle w:val="a8"/>
        <w:autoSpaceDE w:val="0"/>
        <w:autoSpaceDN w:val="0"/>
        <w:adjustRightInd w:val="0"/>
        <w:spacing w:after="0" w:line="240" w:lineRule="auto"/>
        <w:ind w:left="0" w:firstLine="709"/>
        <w:jc w:val="center"/>
        <w:rPr>
          <w:rFonts w:ascii="Times New Roman" w:hAnsi="Times New Roman" w:cs="Times New Roman"/>
          <w:bCs/>
          <w:sz w:val="26"/>
          <w:szCs w:val="26"/>
          <w:vertAlign w:val="subscript"/>
        </w:rPr>
      </w:pPr>
      <w:r w:rsidRPr="0015639A">
        <w:rPr>
          <w:rFonts w:ascii="Times New Roman" w:hAnsi="Times New Roman" w:cs="Times New Roman"/>
          <w:bCs/>
          <w:sz w:val="26"/>
          <w:szCs w:val="26"/>
        </w:rPr>
        <w:t>З</w:t>
      </w:r>
      <w:r w:rsidRPr="0015639A">
        <w:rPr>
          <w:rFonts w:ascii="Times New Roman" w:hAnsi="Times New Roman" w:cs="Times New Roman"/>
          <w:bCs/>
          <w:sz w:val="26"/>
          <w:szCs w:val="26"/>
          <w:vertAlign w:val="subscript"/>
        </w:rPr>
        <w:t>сем</w:t>
      </w:r>
      <w:r w:rsidRPr="0015639A">
        <w:rPr>
          <w:rFonts w:ascii="Times New Roman" w:hAnsi="Times New Roman" w:cs="Times New Roman"/>
          <w:bCs/>
          <w:sz w:val="26"/>
          <w:szCs w:val="26"/>
        </w:rPr>
        <w:t xml:space="preserve"> = </w:t>
      </w:r>
      <w:r w:rsidRPr="0015639A">
        <w:rPr>
          <w:rFonts w:ascii="Times New Roman" w:hAnsi="Times New Roman" w:cs="Times New Roman"/>
          <w:bCs/>
          <w:sz w:val="26"/>
          <w:szCs w:val="26"/>
          <w:lang w:val="en-US"/>
        </w:rPr>
        <w:t>V</w:t>
      </w:r>
      <w:r w:rsidRPr="0015639A">
        <w:rPr>
          <w:rFonts w:ascii="Times New Roman" w:hAnsi="Times New Roman" w:cs="Times New Roman"/>
          <w:bCs/>
          <w:sz w:val="26"/>
          <w:szCs w:val="26"/>
          <w:vertAlign w:val="subscript"/>
        </w:rPr>
        <w:t>лбо сем</w:t>
      </w:r>
      <w:r w:rsidRPr="0015639A">
        <w:rPr>
          <w:rFonts w:ascii="Times New Roman" w:hAnsi="Times New Roman" w:cs="Times New Roman"/>
          <w:bCs/>
          <w:sz w:val="26"/>
          <w:szCs w:val="26"/>
        </w:rPr>
        <w:t xml:space="preserve"> × </w:t>
      </w:r>
      <w:r w:rsidRPr="0015639A">
        <w:rPr>
          <w:rFonts w:ascii="Times New Roman" w:hAnsi="Times New Roman" w:cs="Times New Roman"/>
          <w:bCs/>
          <w:sz w:val="26"/>
          <w:szCs w:val="26"/>
          <w:lang w:val="en-US"/>
        </w:rPr>
        <w:t>k</w:t>
      </w:r>
      <w:r w:rsidRPr="0015639A">
        <w:rPr>
          <w:rFonts w:ascii="Times New Roman" w:hAnsi="Times New Roman" w:cs="Times New Roman"/>
          <w:bCs/>
          <w:sz w:val="26"/>
          <w:szCs w:val="26"/>
          <w:vertAlign w:val="subscript"/>
        </w:rPr>
        <w:t xml:space="preserve"> , </w:t>
      </w:r>
      <w:r w:rsidRPr="0015639A">
        <w:rPr>
          <w:rFonts w:ascii="Times New Roman" w:hAnsi="Times New Roman" w:cs="Times New Roman"/>
          <w:bCs/>
          <w:sz w:val="26"/>
          <w:szCs w:val="26"/>
        </w:rPr>
        <w:t>где:</w:t>
      </w:r>
    </w:p>
    <w:p w:rsidR="0064386A" w:rsidRPr="0015639A" w:rsidRDefault="0064386A" w:rsidP="00996547">
      <w:pPr>
        <w:pStyle w:val="a8"/>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15639A">
        <w:rPr>
          <w:rFonts w:ascii="Times New Roman" w:hAnsi="Times New Roman" w:cs="Times New Roman"/>
          <w:bCs/>
          <w:sz w:val="26"/>
          <w:szCs w:val="26"/>
          <w:lang w:val="en-US"/>
        </w:rPr>
        <w:t>V</w:t>
      </w:r>
      <w:r w:rsidRPr="0015639A">
        <w:rPr>
          <w:rFonts w:ascii="Times New Roman" w:hAnsi="Times New Roman" w:cs="Times New Roman"/>
          <w:bCs/>
          <w:sz w:val="26"/>
          <w:szCs w:val="26"/>
          <w:vertAlign w:val="subscript"/>
        </w:rPr>
        <w:t>лбо сем</w:t>
      </w:r>
      <w:r w:rsidRPr="0015639A">
        <w:rPr>
          <w:rFonts w:ascii="Times New Roman" w:hAnsi="Times New Roman" w:cs="Times New Roman"/>
          <w:bCs/>
          <w:sz w:val="26"/>
          <w:szCs w:val="26"/>
        </w:rPr>
        <w:t xml:space="preserve"> – </w:t>
      </w:r>
      <w:r w:rsidRPr="0015639A">
        <w:rPr>
          <w:rFonts w:ascii="Times New Roman" w:hAnsi="Times New Roman" w:cs="Times New Roman"/>
          <w:bCs/>
          <w:sz w:val="24"/>
          <w:szCs w:val="24"/>
        </w:rPr>
        <w:t xml:space="preserve">фактические затраты </w:t>
      </w:r>
      <w:r w:rsidR="00996547" w:rsidRPr="0015639A">
        <w:rPr>
          <w:rFonts w:ascii="Times New Roman" w:hAnsi="Times New Roman" w:cs="Times New Roman"/>
          <w:sz w:val="24"/>
          <w:szCs w:val="24"/>
        </w:rPr>
        <w:t>на приобретение услуг, связанных с участием в семинарах, конференциях и подобных мероприятиях</w:t>
      </w:r>
      <w:r w:rsidR="00996547" w:rsidRPr="0015639A">
        <w:rPr>
          <w:rStyle w:val="FontStyle16"/>
          <w:rFonts w:ascii="Times New Roman" w:eastAsia="Times New Roman" w:hAnsi="Times New Roman" w:cs="Times New Roman"/>
          <w:sz w:val="24"/>
          <w:szCs w:val="24"/>
          <w:lang w:eastAsia="ru-RU"/>
        </w:rPr>
        <w:t xml:space="preserve"> </w:t>
      </w:r>
      <w:r w:rsidR="00996547" w:rsidRPr="0015639A">
        <w:rPr>
          <w:rStyle w:val="FontStyle16"/>
          <w:rFonts w:ascii="Times New Roman" w:eastAsia="Times New Roman" w:hAnsi="Times New Roman" w:cs="Times New Roman"/>
          <w:b w:val="0"/>
          <w:sz w:val="24"/>
          <w:szCs w:val="24"/>
          <w:lang w:eastAsia="ru-RU"/>
        </w:rPr>
        <w:t xml:space="preserve">сотрудников Департамента государственного заказа Томской области, </w:t>
      </w:r>
      <w:r w:rsidRPr="0015639A">
        <w:rPr>
          <w:rFonts w:ascii="Times New Roman" w:hAnsi="Times New Roman" w:cs="Times New Roman"/>
          <w:bCs/>
          <w:sz w:val="24"/>
          <w:szCs w:val="24"/>
        </w:rPr>
        <w:t>в отчетном финансовом году;</w:t>
      </w:r>
    </w:p>
    <w:p w:rsidR="0064386A" w:rsidRPr="0015639A" w:rsidRDefault="0064386A"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4"/>
          <w:szCs w:val="24"/>
        </w:rPr>
        <w:t>k – коэффициент инфляции.</w:t>
      </w:r>
    </w:p>
    <w:p w:rsidR="0064386A" w:rsidRPr="0015639A" w:rsidRDefault="0064386A" w:rsidP="006D053F">
      <w:pPr>
        <w:pStyle w:val="a8"/>
        <w:spacing w:after="0" w:line="240" w:lineRule="auto"/>
        <w:ind w:left="0" w:firstLine="709"/>
        <w:jc w:val="both"/>
        <w:rPr>
          <w:rStyle w:val="FontStyle16"/>
          <w:rFonts w:ascii="Times New Roman" w:eastAsia="Times New Roman" w:hAnsi="Times New Roman" w:cs="Times New Roman"/>
          <w:b w:val="0"/>
          <w:sz w:val="24"/>
          <w:szCs w:val="24"/>
          <w:lang w:eastAsia="ru-RU"/>
        </w:rPr>
      </w:pPr>
    </w:p>
    <w:p w:rsidR="0064386A" w:rsidRPr="004556FE" w:rsidRDefault="005D40BC"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43.</w:t>
      </w:r>
      <w:r w:rsidR="004556FE">
        <w:rPr>
          <w:rFonts w:ascii="Times New Roman" w:hAnsi="Times New Roman" w:cs="Times New Roman"/>
          <w:sz w:val="24"/>
          <w:szCs w:val="24"/>
        </w:rPr>
        <w:t xml:space="preserve"> </w:t>
      </w:r>
      <w:r>
        <w:rPr>
          <w:rFonts w:ascii="Times New Roman" w:hAnsi="Times New Roman" w:cs="Times New Roman"/>
          <w:sz w:val="24"/>
          <w:szCs w:val="24"/>
        </w:rPr>
        <w:t>З</w:t>
      </w:r>
      <w:r w:rsidR="00757001" w:rsidRPr="004556FE">
        <w:rPr>
          <w:rFonts w:ascii="Times New Roman" w:hAnsi="Times New Roman" w:cs="Times New Roman"/>
          <w:sz w:val="24"/>
          <w:szCs w:val="24"/>
        </w:rPr>
        <w:t>атраты на приобретение полиграфических услуг, связанных с деятельностью Департамента государственного заказа Томской области (</w:t>
      </w:r>
      <w:r w:rsidR="00757001" w:rsidRPr="004556FE">
        <w:rPr>
          <w:rStyle w:val="FontStyle16"/>
          <w:rFonts w:ascii="Times New Roman" w:eastAsia="Times New Roman" w:hAnsi="Times New Roman" w:cs="Times New Roman"/>
          <w:b w:val="0"/>
          <w:sz w:val="24"/>
          <w:szCs w:val="24"/>
          <w:lang w:eastAsia="ru-RU"/>
        </w:rPr>
        <w:t>З</w:t>
      </w:r>
      <w:r w:rsidR="00757001" w:rsidRPr="004556FE">
        <w:rPr>
          <w:rStyle w:val="FontStyle16"/>
          <w:rFonts w:ascii="Times New Roman" w:eastAsia="Times New Roman" w:hAnsi="Times New Roman" w:cs="Times New Roman"/>
          <w:b w:val="0"/>
          <w:sz w:val="24"/>
          <w:szCs w:val="24"/>
          <w:vertAlign w:val="subscript"/>
          <w:lang w:eastAsia="ru-RU"/>
        </w:rPr>
        <w:t>пр</w:t>
      </w:r>
      <w:r w:rsidR="00757001" w:rsidRPr="004556FE">
        <w:rPr>
          <w:rFonts w:ascii="Times New Roman" w:hAnsi="Times New Roman" w:cs="Times New Roman"/>
          <w:b/>
          <w:bCs/>
          <w:sz w:val="24"/>
          <w:szCs w:val="24"/>
          <w:vertAlign w:val="subscript"/>
        </w:rPr>
        <w:t> </w:t>
      </w:r>
      <w:r w:rsidR="00757001" w:rsidRPr="004556FE">
        <w:rPr>
          <w:rStyle w:val="FontStyle16"/>
          <w:rFonts w:ascii="Times New Roman" w:eastAsia="Times New Roman" w:hAnsi="Times New Roman" w:cs="Times New Roman"/>
          <w:b w:val="0"/>
          <w:sz w:val="24"/>
          <w:szCs w:val="24"/>
          <w:vertAlign w:val="subscript"/>
          <w:lang w:eastAsia="ru-RU"/>
        </w:rPr>
        <w:t xml:space="preserve"> пу</w:t>
      </w:r>
      <w:r w:rsidR="00757001" w:rsidRPr="004556FE">
        <w:rPr>
          <w:rStyle w:val="FontStyle16"/>
          <w:rFonts w:ascii="Times New Roman" w:eastAsia="Times New Roman" w:hAnsi="Times New Roman" w:cs="Times New Roman"/>
          <w:b w:val="0"/>
          <w:sz w:val="24"/>
          <w:szCs w:val="24"/>
          <w:lang w:eastAsia="ru-RU"/>
        </w:rPr>
        <w:t xml:space="preserve">), </w:t>
      </w:r>
      <w:r w:rsidR="0064386A" w:rsidRPr="004556FE">
        <w:rPr>
          <w:rFonts w:ascii="Times New Roman" w:hAnsi="Times New Roman" w:cs="Times New Roman"/>
          <w:bCs/>
          <w:sz w:val="24"/>
          <w:szCs w:val="24"/>
        </w:rPr>
        <w:t>определяются по формуле:</w:t>
      </w:r>
    </w:p>
    <w:p w:rsidR="0064386A" w:rsidRPr="0015639A" w:rsidRDefault="0064386A" w:rsidP="006D053F">
      <w:pPr>
        <w:pStyle w:val="a8"/>
        <w:autoSpaceDE w:val="0"/>
        <w:autoSpaceDN w:val="0"/>
        <w:adjustRightInd w:val="0"/>
        <w:spacing w:after="0" w:line="240" w:lineRule="auto"/>
        <w:ind w:left="0" w:firstLine="709"/>
        <w:jc w:val="center"/>
        <w:rPr>
          <w:rFonts w:ascii="Times New Roman" w:hAnsi="Times New Roman" w:cs="Times New Roman"/>
          <w:bCs/>
          <w:sz w:val="26"/>
          <w:szCs w:val="26"/>
          <w:vertAlign w:val="subscript"/>
        </w:rPr>
      </w:pPr>
      <w:r w:rsidRPr="0015639A">
        <w:rPr>
          <w:rFonts w:ascii="Times New Roman" w:hAnsi="Times New Roman" w:cs="Times New Roman"/>
          <w:bCs/>
          <w:sz w:val="26"/>
          <w:szCs w:val="26"/>
        </w:rPr>
        <w:t>З</w:t>
      </w:r>
      <w:r w:rsidRPr="0015639A">
        <w:rPr>
          <w:rFonts w:ascii="Times New Roman" w:hAnsi="Times New Roman" w:cs="Times New Roman"/>
          <w:bCs/>
          <w:sz w:val="26"/>
          <w:szCs w:val="26"/>
          <w:vertAlign w:val="subscript"/>
        </w:rPr>
        <w:t>пр пу</w:t>
      </w:r>
      <w:r w:rsidRPr="0015639A">
        <w:rPr>
          <w:rFonts w:ascii="Times New Roman" w:hAnsi="Times New Roman" w:cs="Times New Roman"/>
          <w:bCs/>
          <w:sz w:val="26"/>
          <w:szCs w:val="26"/>
        </w:rPr>
        <w:t xml:space="preserve"> = </w:t>
      </w:r>
      <w:r w:rsidRPr="0015639A">
        <w:rPr>
          <w:rFonts w:ascii="Times New Roman" w:hAnsi="Times New Roman" w:cs="Times New Roman"/>
          <w:bCs/>
          <w:sz w:val="26"/>
          <w:szCs w:val="26"/>
          <w:lang w:val="en-US"/>
        </w:rPr>
        <w:t>V</w:t>
      </w:r>
      <w:r w:rsidRPr="0015639A">
        <w:rPr>
          <w:rFonts w:ascii="Times New Roman" w:hAnsi="Times New Roman" w:cs="Times New Roman"/>
          <w:bCs/>
          <w:sz w:val="26"/>
          <w:szCs w:val="26"/>
          <w:vertAlign w:val="subscript"/>
        </w:rPr>
        <w:t>лбо пр пу</w:t>
      </w:r>
      <w:r w:rsidRPr="0015639A">
        <w:rPr>
          <w:rFonts w:ascii="Times New Roman" w:hAnsi="Times New Roman" w:cs="Times New Roman"/>
          <w:bCs/>
          <w:sz w:val="26"/>
          <w:szCs w:val="26"/>
        </w:rPr>
        <w:t xml:space="preserve"> × </w:t>
      </w:r>
      <w:r w:rsidRPr="0015639A">
        <w:rPr>
          <w:rFonts w:ascii="Times New Roman" w:hAnsi="Times New Roman" w:cs="Times New Roman"/>
          <w:bCs/>
          <w:sz w:val="26"/>
          <w:szCs w:val="26"/>
          <w:lang w:val="en-US"/>
        </w:rPr>
        <w:t>k</w:t>
      </w:r>
      <w:r w:rsidRPr="0015639A">
        <w:rPr>
          <w:rFonts w:ascii="Times New Roman" w:hAnsi="Times New Roman" w:cs="Times New Roman"/>
          <w:bCs/>
          <w:sz w:val="26"/>
          <w:szCs w:val="26"/>
          <w:vertAlign w:val="subscript"/>
        </w:rPr>
        <w:t xml:space="preserve"> , </w:t>
      </w:r>
      <w:r w:rsidRPr="0015639A">
        <w:rPr>
          <w:rFonts w:ascii="Times New Roman" w:hAnsi="Times New Roman" w:cs="Times New Roman"/>
          <w:bCs/>
          <w:sz w:val="26"/>
          <w:szCs w:val="26"/>
        </w:rPr>
        <w:t>где:</w:t>
      </w:r>
    </w:p>
    <w:p w:rsidR="0064386A" w:rsidRPr="0015639A" w:rsidRDefault="0064386A"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6"/>
          <w:szCs w:val="26"/>
          <w:lang w:val="en-US"/>
        </w:rPr>
        <w:t>V</w:t>
      </w:r>
      <w:r w:rsidRPr="0015639A">
        <w:rPr>
          <w:rFonts w:ascii="Times New Roman" w:hAnsi="Times New Roman" w:cs="Times New Roman"/>
          <w:bCs/>
          <w:sz w:val="26"/>
          <w:szCs w:val="26"/>
          <w:vertAlign w:val="subscript"/>
        </w:rPr>
        <w:t>лбо пр пу</w:t>
      </w:r>
      <w:r w:rsidRPr="0015639A">
        <w:rPr>
          <w:rFonts w:ascii="Times New Roman" w:hAnsi="Times New Roman" w:cs="Times New Roman"/>
          <w:bCs/>
          <w:sz w:val="26"/>
          <w:szCs w:val="26"/>
        </w:rPr>
        <w:t xml:space="preserve"> – </w:t>
      </w:r>
      <w:r w:rsidRPr="0015639A">
        <w:rPr>
          <w:rFonts w:ascii="Times New Roman" w:hAnsi="Times New Roman" w:cs="Times New Roman"/>
          <w:bCs/>
          <w:sz w:val="24"/>
          <w:szCs w:val="24"/>
        </w:rPr>
        <w:t xml:space="preserve">фактические затраты </w:t>
      </w:r>
      <w:r w:rsidR="00996547" w:rsidRPr="0015639A">
        <w:rPr>
          <w:rFonts w:ascii="Times New Roman" w:hAnsi="Times New Roman" w:cs="Times New Roman"/>
          <w:sz w:val="24"/>
          <w:szCs w:val="24"/>
        </w:rPr>
        <w:t>на приобретение полиграфических услуг, связанных с деятельностью Департамента государственного за</w:t>
      </w:r>
      <w:r w:rsidR="00920DDC" w:rsidRPr="0015639A">
        <w:rPr>
          <w:rFonts w:ascii="Times New Roman" w:hAnsi="Times New Roman" w:cs="Times New Roman"/>
          <w:sz w:val="24"/>
          <w:szCs w:val="24"/>
        </w:rPr>
        <w:t xml:space="preserve">каза Томской области, </w:t>
      </w:r>
      <w:r w:rsidRPr="0015639A">
        <w:rPr>
          <w:rFonts w:ascii="Times New Roman" w:hAnsi="Times New Roman" w:cs="Times New Roman"/>
          <w:bCs/>
          <w:sz w:val="24"/>
          <w:szCs w:val="24"/>
        </w:rPr>
        <w:t>в отчетном финансовом году;</w:t>
      </w:r>
    </w:p>
    <w:p w:rsidR="0064386A" w:rsidRPr="0015639A" w:rsidRDefault="0064386A" w:rsidP="006D053F">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15639A">
        <w:rPr>
          <w:rFonts w:ascii="Times New Roman" w:hAnsi="Times New Roman" w:cs="Times New Roman"/>
          <w:bCs/>
          <w:sz w:val="24"/>
          <w:szCs w:val="24"/>
        </w:rPr>
        <w:t>k – коэффициент инфляции.</w:t>
      </w:r>
    </w:p>
    <w:p w:rsidR="009430B2" w:rsidRPr="0015639A" w:rsidRDefault="009430B2" w:rsidP="006D053F">
      <w:pPr>
        <w:pStyle w:val="a8"/>
        <w:tabs>
          <w:tab w:val="left" w:pos="0"/>
        </w:tabs>
        <w:spacing w:after="0" w:line="240" w:lineRule="auto"/>
        <w:ind w:left="1134" w:firstLine="709"/>
        <w:jc w:val="both"/>
        <w:rPr>
          <w:rFonts w:ascii="Times New Roman" w:hAnsi="Times New Roman" w:cs="Times New Roman"/>
          <w:sz w:val="24"/>
          <w:szCs w:val="24"/>
        </w:rPr>
      </w:pPr>
    </w:p>
    <w:p w:rsidR="00757001" w:rsidRPr="004556FE" w:rsidRDefault="00823A8A" w:rsidP="002166AB">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w:t>
      </w:r>
      <w:r w:rsidR="004556FE">
        <w:rPr>
          <w:rFonts w:ascii="Times New Roman" w:hAnsi="Times New Roman" w:cs="Times New Roman"/>
          <w:sz w:val="24"/>
          <w:szCs w:val="24"/>
        </w:rPr>
        <w:t xml:space="preserve"> </w:t>
      </w:r>
      <w:r>
        <w:rPr>
          <w:rFonts w:ascii="Times New Roman" w:hAnsi="Times New Roman" w:cs="Times New Roman"/>
          <w:sz w:val="24"/>
          <w:szCs w:val="24"/>
        </w:rPr>
        <w:t>З</w:t>
      </w:r>
      <w:r w:rsidR="00757001" w:rsidRPr="004556FE">
        <w:rPr>
          <w:rFonts w:ascii="Times New Roman" w:hAnsi="Times New Roman" w:cs="Times New Roman"/>
          <w:sz w:val="24"/>
          <w:szCs w:val="24"/>
        </w:rPr>
        <w:t>атраты на проведение специальной оценки условий труда (</w:t>
      </w:r>
      <w:r w:rsidR="00757001" w:rsidRPr="004556FE">
        <w:rPr>
          <w:rStyle w:val="FontStyle16"/>
          <w:rFonts w:ascii="Times New Roman" w:eastAsia="Times New Roman" w:hAnsi="Times New Roman" w:cs="Times New Roman"/>
          <w:b w:val="0"/>
          <w:sz w:val="24"/>
          <w:szCs w:val="24"/>
          <w:lang w:eastAsia="ru-RU"/>
        </w:rPr>
        <w:t>З</w:t>
      </w:r>
      <w:r w:rsidR="00757001" w:rsidRPr="004556FE">
        <w:rPr>
          <w:rStyle w:val="FontStyle16"/>
          <w:rFonts w:ascii="Times New Roman" w:eastAsia="Times New Roman" w:hAnsi="Times New Roman" w:cs="Times New Roman"/>
          <w:b w:val="0"/>
          <w:sz w:val="24"/>
          <w:szCs w:val="24"/>
          <w:vertAlign w:val="subscript"/>
          <w:lang w:eastAsia="ru-RU"/>
        </w:rPr>
        <w:t>споут</w:t>
      </w:r>
      <w:r w:rsidR="00757001" w:rsidRPr="004556FE">
        <w:rPr>
          <w:rStyle w:val="FontStyle16"/>
          <w:rFonts w:ascii="Times New Roman" w:eastAsia="Times New Roman" w:hAnsi="Times New Roman" w:cs="Times New Roman"/>
          <w:b w:val="0"/>
          <w:sz w:val="24"/>
          <w:szCs w:val="24"/>
          <w:lang w:eastAsia="ru-RU"/>
        </w:rPr>
        <w:t>)</w:t>
      </w:r>
      <w:r w:rsidR="00757001" w:rsidRPr="004556FE">
        <w:rPr>
          <w:rStyle w:val="FontStyle16"/>
          <w:rFonts w:ascii="Times New Roman" w:eastAsia="Times New Roman" w:hAnsi="Times New Roman" w:cs="Times New Roman"/>
          <w:sz w:val="24"/>
          <w:szCs w:val="24"/>
          <w:lang w:eastAsia="ru-RU"/>
        </w:rPr>
        <w:t xml:space="preserve"> </w:t>
      </w:r>
      <w:r w:rsidR="00757001" w:rsidRPr="004556FE">
        <w:rPr>
          <w:rFonts w:ascii="Times New Roman" w:hAnsi="Times New Roman" w:cs="Times New Roman"/>
          <w:bCs/>
          <w:sz w:val="24"/>
          <w:szCs w:val="24"/>
        </w:rPr>
        <w:t>определяются по формуле:</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position w:val="-28"/>
          <w:sz w:val="24"/>
          <w:szCs w:val="24"/>
        </w:rPr>
        <w:object w:dxaOrig="2840" w:dyaOrig="700">
          <v:shape id="_x0000_i1035" type="#_x0000_t75" style="width:141.75pt;height:35.25pt" o:ole="">
            <v:imagedata r:id="rId51" o:title=""/>
          </v:shape>
          <o:OLEObject Type="Embed" ProgID="Equation.3" ShapeID="_x0000_i1035" DrawAspect="Content" ObjectID="_1564311155" r:id="rId52"/>
        </w:object>
      </w:r>
      <w:r w:rsidRPr="0015639A">
        <w:rPr>
          <w:rFonts w:ascii="Times New Roman" w:hAnsi="Times New Roman" w:cs="Times New Roman"/>
          <w:bCs/>
          <w:sz w:val="24"/>
          <w:szCs w:val="24"/>
        </w:rPr>
        <w:t>, где</w:t>
      </w:r>
    </w:p>
    <w:p w:rsidR="00757001" w:rsidRPr="0015639A" w:rsidRDefault="00757001" w:rsidP="006D053F">
      <w:pPr>
        <w:pStyle w:val="ConsPlusNormal"/>
        <w:ind w:firstLine="709"/>
        <w:jc w:val="both"/>
        <w:rPr>
          <w:rFonts w:ascii="Times New Roman" w:hAnsi="Times New Roman" w:cs="Times New Roman"/>
          <w:b/>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споут</w:t>
      </w:r>
      <w:r w:rsidRPr="0015639A">
        <w:rPr>
          <w:rFonts w:ascii="Times New Roman" w:hAnsi="Times New Roman" w:cs="Times New Roman"/>
          <w:sz w:val="24"/>
          <w:szCs w:val="24"/>
        </w:rPr>
        <w:t xml:space="preserve"> - количество рабочих мест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w:t>
      </w:r>
    </w:p>
    <w:p w:rsidR="00757001" w:rsidRPr="0015639A" w:rsidRDefault="00757001" w:rsidP="006D053F">
      <w:pPr>
        <w:pStyle w:val="ConsPlusNormal"/>
        <w:ind w:firstLine="709"/>
        <w:jc w:val="both"/>
        <w:rPr>
          <w:rFonts w:ascii="Times New Roman" w:hAnsi="Times New Roman" w:cs="Times New Roman"/>
          <w:sz w:val="24"/>
          <w:szCs w:val="24"/>
        </w:rPr>
      </w:pPr>
      <w:r w:rsidRPr="0015639A">
        <w:rPr>
          <w:rFonts w:ascii="Times New Roman" w:hAnsi="Times New Roman" w:cs="Times New Roman"/>
          <w:sz w:val="24"/>
          <w:szCs w:val="24"/>
        </w:rPr>
        <w:lastRenderedPageBreak/>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споут</w:t>
      </w:r>
      <w:r w:rsidRPr="0015639A">
        <w:rPr>
          <w:rFonts w:ascii="Times New Roman" w:hAnsi="Times New Roman" w:cs="Times New Roman"/>
          <w:sz w:val="24"/>
          <w:szCs w:val="24"/>
        </w:rPr>
        <w:t xml:space="preserve"> - цена проведения специальной оценки условий труда одного </w:t>
      </w:r>
      <w:r w:rsidRPr="0015639A">
        <w:rPr>
          <w:rFonts w:ascii="Times New Roman" w:hAnsi="Times New Roman" w:cs="Times New Roman"/>
          <w:bCs/>
          <w:sz w:val="24"/>
          <w:szCs w:val="24"/>
        </w:rPr>
        <w:t>рабочего места</w:t>
      </w:r>
      <w:r w:rsidRPr="0015639A">
        <w:rPr>
          <w:rFonts w:ascii="Times New Roman" w:hAnsi="Times New Roman" w:cs="Times New Roman"/>
          <w:sz w:val="24"/>
          <w:szCs w:val="24"/>
        </w:rPr>
        <w:t xml:space="preserve">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xml:space="preserve">. </w:t>
      </w:r>
    </w:p>
    <w:p w:rsidR="00757001" w:rsidRPr="0015639A" w:rsidRDefault="00757001" w:rsidP="006D053F">
      <w:pPr>
        <w:autoSpaceDE w:val="0"/>
        <w:autoSpaceDN w:val="0"/>
        <w:adjustRightInd w:val="0"/>
        <w:spacing w:after="0" w:line="240" w:lineRule="auto"/>
        <w:ind w:firstLine="709"/>
        <w:jc w:val="center"/>
        <w:rPr>
          <w:rFonts w:ascii="Times New Roman" w:hAnsi="Times New Roman" w:cs="Times New Roman"/>
          <w:bCs/>
          <w:sz w:val="24"/>
          <w:szCs w:val="24"/>
        </w:rPr>
      </w:pPr>
    </w:p>
    <w:p w:rsidR="00757001" w:rsidRPr="0015639A" w:rsidRDefault="00823A8A" w:rsidP="002166AB">
      <w:pPr>
        <w:pStyle w:val="a8"/>
        <w:autoSpaceDE w:val="0"/>
        <w:autoSpaceDN w:val="0"/>
        <w:adjustRightInd w:val="0"/>
        <w:spacing w:after="0" w:line="240" w:lineRule="auto"/>
        <w:ind w:left="0" w:firstLine="709"/>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основных средств, не отнесенные</w:t>
      </w:r>
    </w:p>
    <w:p w:rsidR="00757001" w:rsidRPr="0015639A" w:rsidRDefault="00757001" w:rsidP="002166AB">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к затратам на приобретение основных средств в рамках</w:t>
      </w:r>
    </w:p>
    <w:p w:rsidR="00757001" w:rsidRPr="0015639A" w:rsidRDefault="00757001" w:rsidP="002166AB">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затрат на информационно-коммуникационные технологии</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823A8A"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45. </w:t>
      </w:r>
      <w:r w:rsidR="00757001" w:rsidRPr="0015639A">
        <w:rPr>
          <w:rFonts w:ascii="Times New Roman" w:hAnsi="Times New Roman" w:cs="Times New Roman"/>
          <w:bCs/>
          <w:sz w:val="24"/>
          <w:szCs w:val="24"/>
        </w:rPr>
        <w:t xml:space="preserve">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00757001" w:rsidRPr="0015639A">
        <w:rPr>
          <w:rFonts w:ascii="Times New Roman" w:hAnsi="Times New Roman" w:cs="Times New Roman"/>
          <w:bCs/>
          <w:noProof/>
          <w:position w:val="-12"/>
          <w:sz w:val="24"/>
          <w:szCs w:val="24"/>
          <w:lang w:eastAsia="ru-RU"/>
        </w:rPr>
        <w:drawing>
          <wp:inline distT="0" distB="0" distL="0" distR="0" wp14:anchorId="7F61743D" wp14:editId="58B54D62">
            <wp:extent cx="440055" cy="29337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40055" cy="293370"/>
                    </a:xfrm>
                    <a:prstGeom prst="rect">
                      <a:avLst/>
                    </a:prstGeom>
                    <a:noFill/>
                    <a:ln>
                      <a:noFill/>
                    </a:ln>
                  </pic:spPr>
                </pic:pic>
              </a:graphicData>
            </a:graphic>
          </wp:inline>
        </w:drawing>
      </w:r>
      <w:r w:rsidR="00757001" w:rsidRPr="0015639A">
        <w:rPr>
          <w:rFonts w:ascii="Times New Roman" w:hAnsi="Times New Roman" w:cs="Times New Roman"/>
          <w:bCs/>
          <w:sz w:val="24"/>
          <w:szCs w:val="24"/>
        </w:rPr>
        <w:t>, определяются по формуле:</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position w:val="-12"/>
          <w:sz w:val="24"/>
          <w:szCs w:val="24"/>
        </w:rPr>
        <w:object w:dxaOrig="1880" w:dyaOrig="420">
          <v:shape id="_x0000_i1036" type="#_x0000_t75" style="width:93pt;height:21pt" o:ole="">
            <v:imagedata r:id="rId54" o:title=""/>
          </v:shape>
          <o:OLEObject Type="Embed" ProgID="Equation.3" ShapeID="_x0000_i1036" DrawAspect="Content" ObjectID="_1564311156" r:id="rId55"/>
        </w:object>
      </w:r>
      <w:r w:rsidRPr="0015639A">
        <w:rPr>
          <w:rFonts w:ascii="Times New Roman" w:hAnsi="Times New Roman" w:cs="Times New Roman"/>
          <w:bCs/>
          <w:noProof/>
          <w:position w:val="-12"/>
          <w:sz w:val="24"/>
          <w:szCs w:val="24"/>
          <w:lang w:eastAsia="ru-RU"/>
        </w:rPr>
        <w:t>, где</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пмеб</w:t>
      </w:r>
      <w:r w:rsidRPr="0015639A">
        <w:rPr>
          <w:rFonts w:ascii="Times New Roman" w:hAnsi="Times New Roman" w:cs="Times New Roman"/>
          <w:bCs/>
          <w:sz w:val="24"/>
          <w:szCs w:val="24"/>
        </w:rPr>
        <w:t xml:space="preserve"> - затраты на приобретение мебели;</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ск</w:t>
      </w:r>
      <w:r w:rsidRPr="0015639A">
        <w:rPr>
          <w:rFonts w:ascii="Times New Roman" w:hAnsi="Times New Roman" w:cs="Times New Roman"/>
          <w:bCs/>
          <w:sz w:val="24"/>
          <w:szCs w:val="24"/>
        </w:rPr>
        <w:t xml:space="preserve"> - затраты на приобретение систем кондиционирования.</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2166AB">
      <w:pPr>
        <w:pStyle w:val="a8"/>
        <w:autoSpaceDE w:val="0"/>
        <w:autoSpaceDN w:val="0"/>
        <w:adjustRightInd w:val="0"/>
        <w:spacing w:after="0" w:line="240" w:lineRule="auto"/>
        <w:ind w:left="0" w:firstLine="709"/>
        <w:jc w:val="both"/>
        <w:outlineLvl w:val="1"/>
        <w:rPr>
          <w:rFonts w:ascii="Times New Roman" w:hAnsi="Times New Roman" w:cs="Times New Roman"/>
          <w:bCs/>
          <w:sz w:val="24"/>
          <w:szCs w:val="24"/>
        </w:rPr>
      </w:pPr>
      <w:r w:rsidRPr="0015639A">
        <w:rPr>
          <w:rFonts w:ascii="Times New Roman" w:hAnsi="Times New Roman" w:cs="Times New Roman"/>
          <w:sz w:val="24"/>
          <w:szCs w:val="24"/>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823A8A" w:rsidP="002166AB">
      <w:pPr>
        <w:pStyle w:val="a8"/>
        <w:tabs>
          <w:tab w:val="left" w:pos="1134"/>
          <w:tab w:val="left" w:pos="2552"/>
          <w:tab w:val="left" w:pos="3402"/>
          <w:tab w:val="left" w:pos="3686"/>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46.</w:t>
      </w:r>
      <w:r w:rsidR="004556F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мебели (З</w:t>
      </w:r>
      <w:r w:rsidR="00757001" w:rsidRPr="0015639A">
        <w:rPr>
          <w:rFonts w:ascii="Times New Roman" w:hAnsi="Times New Roman" w:cs="Times New Roman"/>
          <w:bCs/>
          <w:sz w:val="24"/>
          <w:szCs w:val="24"/>
          <w:vertAlign w:val="subscript"/>
        </w:rPr>
        <w:t>пмеб</w:t>
      </w:r>
      <w:r w:rsidR="00757001" w:rsidRPr="0015639A">
        <w:rPr>
          <w:rFonts w:ascii="Times New Roman" w:hAnsi="Times New Roman" w:cs="Times New Roman"/>
          <w:bCs/>
          <w:sz w:val="24"/>
          <w:szCs w:val="24"/>
        </w:rPr>
        <w:t>) определяются по формуле:</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3E6680CB" wp14:editId="7D67BD90">
            <wp:extent cx="2105025" cy="5175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105025" cy="517525"/>
                    </a:xfrm>
                    <a:prstGeom prst="rect">
                      <a:avLst/>
                    </a:prstGeom>
                    <a:noFill/>
                    <a:ln>
                      <a:noFill/>
                    </a:ln>
                  </pic:spPr>
                </pic:pic>
              </a:graphicData>
            </a:graphic>
          </wp:inline>
        </w:drawing>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пмеб</w:t>
      </w:r>
      <w:r w:rsidRPr="0015639A">
        <w:rPr>
          <w:rFonts w:ascii="Times New Roman" w:hAnsi="Times New Roman" w:cs="Times New Roman"/>
          <w:bCs/>
          <w:sz w:val="24"/>
          <w:szCs w:val="24"/>
        </w:rPr>
        <w:t xml:space="preserve"> - количество i-х предметов мебели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пмеб</w:t>
      </w:r>
      <w:r w:rsidRPr="0015639A">
        <w:rPr>
          <w:rFonts w:ascii="Times New Roman" w:hAnsi="Times New Roman" w:cs="Times New Roman"/>
          <w:bCs/>
          <w:sz w:val="24"/>
          <w:szCs w:val="24"/>
        </w:rPr>
        <w:t xml:space="preserve"> - цена i-го предмета мебели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FA1B33" w:rsidP="002166AB">
      <w:pPr>
        <w:pStyle w:val="a8"/>
        <w:tabs>
          <w:tab w:val="left" w:pos="1134"/>
          <w:tab w:val="left" w:pos="2552"/>
          <w:tab w:val="left" w:pos="3402"/>
          <w:tab w:val="left" w:pos="3686"/>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47.</w:t>
      </w:r>
      <w:r w:rsidR="004556F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систем кондиционирования (З</w:t>
      </w:r>
      <w:r w:rsidR="00757001" w:rsidRPr="0015639A">
        <w:rPr>
          <w:rFonts w:ascii="Times New Roman" w:hAnsi="Times New Roman" w:cs="Times New Roman"/>
          <w:bCs/>
          <w:sz w:val="24"/>
          <w:szCs w:val="24"/>
          <w:vertAlign w:val="subscript"/>
        </w:rPr>
        <w:t>ск</w:t>
      </w:r>
      <w:r w:rsidR="00757001" w:rsidRPr="0015639A">
        <w:rPr>
          <w:rFonts w:ascii="Times New Roman" w:hAnsi="Times New Roman" w:cs="Times New Roman"/>
          <w:bCs/>
          <w:sz w:val="24"/>
          <w:szCs w:val="24"/>
        </w:rPr>
        <w:t>) определяются по формуле:</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0FE04B01" wp14:editId="2AAA2B6C">
            <wp:extent cx="1621790" cy="5175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21790" cy="517525"/>
                    </a:xfrm>
                    <a:prstGeom prst="rect">
                      <a:avLst/>
                    </a:prstGeom>
                    <a:noFill/>
                    <a:ln>
                      <a:noFill/>
                    </a:ln>
                  </pic:spPr>
                </pic:pic>
              </a:graphicData>
            </a:graphic>
          </wp:inline>
        </w:drawing>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с</w:t>
      </w:r>
      <w:r w:rsidRPr="0015639A">
        <w:rPr>
          <w:rFonts w:ascii="Times New Roman" w:hAnsi="Times New Roman" w:cs="Times New Roman"/>
          <w:bCs/>
          <w:sz w:val="24"/>
          <w:szCs w:val="24"/>
        </w:rPr>
        <w:t xml:space="preserve"> - количество i-х систем кондиционирования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с</w:t>
      </w:r>
      <w:r w:rsidRPr="0015639A">
        <w:rPr>
          <w:rFonts w:ascii="Times New Roman" w:hAnsi="Times New Roman" w:cs="Times New Roman"/>
          <w:bCs/>
          <w:sz w:val="24"/>
          <w:szCs w:val="24"/>
        </w:rPr>
        <w:t xml:space="preserve"> - цена одной системы кондиционирования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590DB8" w:rsidP="003E7F7E">
      <w:pPr>
        <w:pStyle w:val="a8"/>
        <w:autoSpaceDE w:val="0"/>
        <w:autoSpaceDN w:val="0"/>
        <w:adjustRightInd w:val="0"/>
        <w:spacing w:after="0" w:line="240" w:lineRule="auto"/>
        <w:ind w:left="0" w:firstLine="709"/>
        <w:jc w:val="center"/>
        <w:outlineLvl w:val="1"/>
        <w:rPr>
          <w:rFonts w:ascii="Times New Roman" w:hAnsi="Times New Roman" w:cs="Times New Roman"/>
          <w:bCs/>
          <w:sz w:val="24"/>
          <w:szCs w:val="24"/>
        </w:rPr>
      </w:pP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материальных запасов, не отнесенные</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к затратам на приобретение материальных запасов в рамках</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sz w:val="24"/>
          <w:szCs w:val="24"/>
        </w:rPr>
        <w:t>затрат на информационно-коммуникационные технологии</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590DB8" w:rsidP="002166AB">
      <w:pPr>
        <w:tabs>
          <w:tab w:val="left" w:pos="1276"/>
        </w:tabs>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48. </w:t>
      </w:r>
      <w:r w:rsidR="00757001" w:rsidRPr="0015639A">
        <w:rPr>
          <w:rFonts w:ascii="Times New Roman" w:hAnsi="Times New Roman" w:cs="Times New Roman"/>
          <w:bCs/>
          <w:sz w:val="24"/>
          <w:szCs w:val="24"/>
        </w:rPr>
        <w:t xml:space="preserve">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 </w:t>
      </w:r>
      <w:r w:rsidR="00757001" w:rsidRPr="0015639A">
        <w:rPr>
          <w:noProof/>
          <w:position w:val="-12"/>
          <w:lang w:eastAsia="ru-RU"/>
        </w:rPr>
        <w:drawing>
          <wp:inline distT="0" distB="0" distL="0" distR="0" wp14:anchorId="5D50A1B4" wp14:editId="79585D90">
            <wp:extent cx="440055" cy="29337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40055" cy="293370"/>
                    </a:xfrm>
                    <a:prstGeom prst="rect">
                      <a:avLst/>
                    </a:prstGeom>
                    <a:noFill/>
                    <a:ln>
                      <a:noFill/>
                    </a:ln>
                  </pic:spPr>
                </pic:pic>
              </a:graphicData>
            </a:graphic>
          </wp:inline>
        </w:drawing>
      </w:r>
      <w:r w:rsidR="00757001" w:rsidRPr="0015639A">
        <w:rPr>
          <w:rFonts w:ascii="Times New Roman" w:hAnsi="Times New Roman" w:cs="Times New Roman"/>
          <w:bCs/>
          <w:sz w:val="24"/>
          <w:szCs w:val="24"/>
        </w:rPr>
        <w:t>, определяются по формуле:</w:t>
      </w:r>
    </w:p>
    <w:p w:rsidR="00757001" w:rsidRPr="0015639A" w:rsidRDefault="00757001" w:rsidP="002166AB">
      <w:pPr>
        <w:tabs>
          <w:tab w:val="left" w:pos="1276"/>
        </w:tabs>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position w:val="-14"/>
          <w:sz w:val="24"/>
          <w:szCs w:val="24"/>
        </w:rPr>
        <w:object w:dxaOrig="3360" w:dyaOrig="460">
          <v:shape id="_x0000_i1037" type="#_x0000_t75" style="width:168pt;height:24pt" o:ole="">
            <v:imagedata r:id="rId59" o:title=""/>
          </v:shape>
          <o:OLEObject Type="Embed" ProgID="Equation.3" ShapeID="_x0000_i1037" DrawAspect="Content" ObjectID="_1564311157" r:id="rId60"/>
        </w:object>
      </w:r>
      <w:r w:rsidR="0038307F" w:rsidRPr="0015639A">
        <w:rPr>
          <w:rFonts w:ascii="Times New Roman" w:hAnsi="Times New Roman" w:cs="Times New Roman"/>
          <w:bCs/>
          <w:sz w:val="24"/>
          <w:szCs w:val="24"/>
        </w:rPr>
        <w:t xml:space="preserve">+ </w:t>
      </w:r>
      <w:r w:rsidR="0038307F" w:rsidRPr="0015639A">
        <w:rPr>
          <w:rFonts w:ascii="Times New Roman" w:hAnsi="Times New Roman" w:cs="Times New Roman"/>
          <w:bCs/>
          <w:sz w:val="26"/>
          <w:szCs w:val="26"/>
        </w:rPr>
        <w:t>З</w:t>
      </w:r>
      <w:r w:rsidR="0038307F" w:rsidRPr="0015639A">
        <w:rPr>
          <w:rFonts w:ascii="Times New Roman" w:hAnsi="Times New Roman" w:cs="Times New Roman"/>
          <w:bCs/>
          <w:sz w:val="28"/>
          <w:szCs w:val="28"/>
          <w:vertAlign w:val="subscript"/>
        </w:rPr>
        <w:t>авт</w:t>
      </w:r>
      <w:r w:rsidR="000D7F34" w:rsidRPr="0015639A">
        <w:rPr>
          <w:rFonts w:ascii="Times New Roman" w:hAnsi="Times New Roman" w:cs="Times New Roman"/>
          <w:bCs/>
          <w:sz w:val="28"/>
          <w:szCs w:val="28"/>
          <w:vertAlign w:val="subscript"/>
        </w:rPr>
        <w:t xml:space="preserve"> </w:t>
      </w:r>
      <w:r w:rsidR="000D7F34" w:rsidRPr="0015639A">
        <w:rPr>
          <w:rFonts w:ascii="Times New Roman" w:hAnsi="Times New Roman" w:cs="Times New Roman"/>
          <w:bCs/>
          <w:sz w:val="24"/>
          <w:szCs w:val="24"/>
        </w:rPr>
        <w:t xml:space="preserve">+ </w:t>
      </w:r>
      <w:r w:rsidR="000D7F34" w:rsidRPr="0015639A">
        <w:rPr>
          <w:rFonts w:ascii="Times New Roman" w:hAnsi="Times New Roman" w:cs="Times New Roman"/>
          <w:bCs/>
          <w:sz w:val="26"/>
          <w:szCs w:val="26"/>
        </w:rPr>
        <w:t>З</w:t>
      </w:r>
      <w:r w:rsidR="000D7F34" w:rsidRPr="0015639A">
        <w:rPr>
          <w:rFonts w:ascii="Times New Roman" w:hAnsi="Times New Roman" w:cs="Times New Roman"/>
          <w:bCs/>
          <w:sz w:val="28"/>
          <w:szCs w:val="28"/>
          <w:vertAlign w:val="subscript"/>
        </w:rPr>
        <w:t>апт</w:t>
      </w:r>
      <w:r w:rsidRPr="0015639A">
        <w:rPr>
          <w:rFonts w:ascii="Times New Roman" w:hAnsi="Times New Roman" w:cs="Times New Roman"/>
          <w:bCs/>
          <w:sz w:val="24"/>
          <w:szCs w:val="24"/>
        </w:rPr>
        <w:t>, где</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бл</w:t>
      </w:r>
      <w:r w:rsidRPr="0015639A">
        <w:rPr>
          <w:rFonts w:ascii="Times New Roman" w:hAnsi="Times New Roman" w:cs="Times New Roman"/>
          <w:bCs/>
          <w:sz w:val="24"/>
          <w:szCs w:val="24"/>
        </w:rPr>
        <w:t xml:space="preserve"> - затраты на приобретение бланочной </w:t>
      </w:r>
      <w:r w:rsidRPr="0015639A">
        <w:rPr>
          <w:rFonts w:ascii="Times New Roman" w:hAnsi="Times New Roman" w:cs="Times New Roman"/>
          <w:sz w:val="24"/>
          <w:szCs w:val="24"/>
        </w:rPr>
        <w:t>и иной типографской</w:t>
      </w:r>
      <w:r w:rsidRPr="0015639A">
        <w:rPr>
          <w:rFonts w:ascii="Times New Roman" w:hAnsi="Times New Roman" w:cs="Times New Roman"/>
          <w:bCs/>
          <w:sz w:val="24"/>
          <w:szCs w:val="24"/>
        </w:rPr>
        <w:t xml:space="preserve"> продукции;</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канц</w:t>
      </w:r>
      <w:r w:rsidRPr="0015639A">
        <w:rPr>
          <w:rFonts w:ascii="Times New Roman" w:hAnsi="Times New Roman" w:cs="Times New Roman"/>
          <w:bCs/>
          <w:sz w:val="24"/>
          <w:szCs w:val="24"/>
        </w:rPr>
        <w:t xml:space="preserve"> - затраты на приобретение канцелярских принадлежностей;</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lastRenderedPageBreak/>
        <w:t>З</w:t>
      </w:r>
      <w:r w:rsidRPr="0015639A">
        <w:rPr>
          <w:rFonts w:ascii="Times New Roman" w:hAnsi="Times New Roman" w:cs="Times New Roman"/>
          <w:bCs/>
          <w:sz w:val="24"/>
          <w:szCs w:val="24"/>
          <w:vertAlign w:val="subscript"/>
        </w:rPr>
        <w:t>гсм</w:t>
      </w:r>
      <w:r w:rsidRPr="0015639A">
        <w:rPr>
          <w:rFonts w:ascii="Times New Roman" w:hAnsi="Times New Roman" w:cs="Times New Roman"/>
          <w:bCs/>
          <w:sz w:val="24"/>
          <w:szCs w:val="24"/>
        </w:rPr>
        <w:t xml:space="preserve"> - затраты на приобретение горюче-смазочных материалов;</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зпа</w:t>
      </w:r>
      <w:r w:rsidRPr="0015639A">
        <w:rPr>
          <w:rFonts w:ascii="Times New Roman" w:hAnsi="Times New Roman" w:cs="Times New Roman"/>
          <w:bCs/>
          <w:sz w:val="24"/>
          <w:szCs w:val="24"/>
        </w:rPr>
        <w:t xml:space="preserve"> - затраты на приобретение запасных </w:t>
      </w:r>
      <w:r w:rsidR="0038307F" w:rsidRPr="0015639A">
        <w:rPr>
          <w:rFonts w:ascii="Times New Roman" w:hAnsi="Times New Roman" w:cs="Times New Roman"/>
          <w:bCs/>
          <w:sz w:val="24"/>
          <w:szCs w:val="24"/>
        </w:rPr>
        <w:t>частей для транспортных средств;</w:t>
      </w:r>
    </w:p>
    <w:p w:rsidR="0038307F" w:rsidRPr="0015639A" w:rsidRDefault="0038307F"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З</w:t>
      </w:r>
      <w:r w:rsidRPr="0015639A">
        <w:rPr>
          <w:rFonts w:ascii="Times New Roman" w:hAnsi="Times New Roman" w:cs="Times New Roman"/>
          <w:bCs/>
          <w:sz w:val="24"/>
          <w:szCs w:val="24"/>
          <w:vertAlign w:val="subscript"/>
        </w:rPr>
        <w:t xml:space="preserve">авт </w:t>
      </w:r>
      <w:r w:rsidRPr="0015639A">
        <w:rPr>
          <w:rFonts w:ascii="Times New Roman" w:hAnsi="Times New Roman" w:cs="Times New Roman"/>
          <w:bCs/>
          <w:sz w:val="24"/>
          <w:szCs w:val="24"/>
        </w:rPr>
        <w:t>- затраты на приобретение автомобильных товаров</w:t>
      </w:r>
      <w:r w:rsidR="000D7F34" w:rsidRPr="0015639A">
        <w:rPr>
          <w:rFonts w:ascii="Times New Roman" w:hAnsi="Times New Roman" w:cs="Times New Roman"/>
          <w:bCs/>
          <w:sz w:val="24"/>
          <w:szCs w:val="24"/>
        </w:rPr>
        <w:t>;</w:t>
      </w:r>
    </w:p>
    <w:p w:rsidR="000D7F34" w:rsidRPr="0015639A" w:rsidRDefault="000D7F34"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6"/>
          <w:szCs w:val="26"/>
        </w:rPr>
        <w:t>З</w:t>
      </w:r>
      <w:r w:rsidRPr="0015639A">
        <w:rPr>
          <w:rFonts w:ascii="Times New Roman" w:hAnsi="Times New Roman" w:cs="Times New Roman"/>
          <w:bCs/>
          <w:sz w:val="24"/>
          <w:szCs w:val="24"/>
          <w:vertAlign w:val="subscript"/>
        </w:rPr>
        <w:t>апт</w:t>
      </w:r>
      <w:r w:rsidRPr="0015639A">
        <w:rPr>
          <w:rFonts w:ascii="Times New Roman" w:hAnsi="Times New Roman" w:cs="Times New Roman"/>
          <w:bCs/>
          <w:sz w:val="24"/>
          <w:szCs w:val="24"/>
        </w:rPr>
        <w:t xml:space="preserve"> - затраты на приобретение </w:t>
      </w:r>
      <w:r w:rsidRPr="0015639A">
        <w:rPr>
          <w:rFonts w:ascii="Times New Roman" w:hAnsi="Times New Roman" w:cs="Times New Roman"/>
          <w:sz w:val="24"/>
          <w:szCs w:val="24"/>
        </w:rPr>
        <w:t>аптечек для оказания первой помощи работникам.</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757001" w:rsidP="002166AB">
      <w:pPr>
        <w:pStyle w:val="a8"/>
        <w:autoSpaceDE w:val="0"/>
        <w:autoSpaceDN w:val="0"/>
        <w:adjustRightInd w:val="0"/>
        <w:spacing w:after="0" w:line="240" w:lineRule="auto"/>
        <w:ind w:left="0" w:firstLine="709"/>
        <w:jc w:val="both"/>
        <w:outlineLvl w:val="1"/>
        <w:rPr>
          <w:rFonts w:ascii="Times New Roman" w:hAnsi="Times New Roman" w:cs="Times New Roman"/>
          <w:bCs/>
          <w:sz w:val="24"/>
          <w:szCs w:val="24"/>
        </w:rPr>
      </w:pPr>
      <w:r w:rsidRPr="0015639A">
        <w:rPr>
          <w:rFonts w:ascii="Times New Roman" w:hAnsi="Times New Roman" w:cs="Times New Roman"/>
          <w:sz w:val="24"/>
          <w:szCs w:val="24"/>
        </w:rPr>
        <w:t>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590DB8" w:rsidP="002166AB">
      <w:pPr>
        <w:pStyle w:val="a8"/>
        <w:tabs>
          <w:tab w:val="left" w:pos="993"/>
          <w:tab w:val="left" w:pos="1701"/>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49.</w:t>
      </w:r>
      <w:r w:rsidR="00757001" w:rsidRPr="0015639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 xml:space="preserve">атраты на приобретение бланочной </w:t>
      </w:r>
      <w:r w:rsidR="00757001" w:rsidRPr="0015639A">
        <w:rPr>
          <w:rFonts w:ascii="Times New Roman" w:hAnsi="Times New Roman" w:cs="Times New Roman"/>
          <w:sz w:val="24"/>
          <w:szCs w:val="24"/>
        </w:rPr>
        <w:t>и иной типографской</w:t>
      </w:r>
      <w:r w:rsidR="00757001" w:rsidRPr="0015639A">
        <w:t xml:space="preserve"> </w:t>
      </w:r>
      <w:r w:rsidR="00757001" w:rsidRPr="0015639A">
        <w:rPr>
          <w:rFonts w:ascii="Times New Roman" w:hAnsi="Times New Roman" w:cs="Times New Roman"/>
          <w:bCs/>
          <w:sz w:val="24"/>
          <w:szCs w:val="24"/>
        </w:rPr>
        <w:t>продукции (З</w:t>
      </w:r>
      <w:r w:rsidR="00757001" w:rsidRPr="0015639A">
        <w:rPr>
          <w:rFonts w:ascii="Times New Roman" w:hAnsi="Times New Roman" w:cs="Times New Roman"/>
          <w:bCs/>
          <w:sz w:val="24"/>
          <w:szCs w:val="24"/>
          <w:vertAlign w:val="subscript"/>
        </w:rPr>
        <w:t>бл</w:t>
      </w:r>
      <w:r w:rsidR="00757001" w:rsidRPr="0015639A">
        <w:rPr>
          <w:rFonts w:ascii="Times New Roman" w:hAnsi="Times New Roman" w:cs="Times New Roman"/>
          <w:bCs/>
          <w:sz w:val="24"/>
          <w:szCs w:val="24"/>
        </w:rPr>
        <w:t>) определяются по формуле:</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30"/>
          <w:sz w:val="24"/>
          <w:szCs w:val="24"/>
          <w:lang w:eastAsia="ru-RU"/>
        </w:rPr>
        <w:drawing>
          <wp:inline distT="0" distB="0" distL="0" distR="0" wp14:anchorId="4E0A6216" wp14:editId="7F61BABC">
            <wp:extent cx="2726055" cy="526415"/>
            <wp:effectExtent l="0" t="0" r="0" b="698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26055" cy="526415"/>
                    </a:xfrm>
                    <a:prstGeom prst="rect">
                      <a:avLst/>
                    </a:prstGeom>
                    <a:noFill/>
                    <a:ln>
                      <a:noFill/>
                    </a:ln>
                  </pic:spPr>
                </pic:pic>
              </a:graphicData>
            </a:graphic>
          </wp:inline>
        </w:drawing>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б</w:t>
      </w:r>
      <w:r w:rsidRPr="0015639A">
        <w:rPr>
          <w:rFonts w:ascii="Times New Roman" w:hAnsi="Times New Roman" w:cs="Times New Roman"/>
          <w:bCs/>
          <w:sz w:val="24"/>
          <w:szCs w:val="24"/>
        </w:rPr>
        <w:t xml:space="preserve"> - количество бланочной продукции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б</w:t>
      </w:r>
      <w:r w:rsidRPr="0015639A">
        <w:rPr>
          <w:rFonts w:ascii="Times New Roman" w:hAnsi="Times New Roman" w:cs="Times New Roman"/>
          <w:bCs/>
          <w:sz w:val="24"/>
          <w:szCs w:val="24"/>
        </w:rPr>
        <w:t xml:space="preserve"> - цена одного бланка по i-му тиражу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j пп</w:t>
      </w:r>
      <w:r w:rsidRPr="0015639A">
        <w:rPr>
          <w:rFonts w:ascii="Times New Roman" w:hAnsi="Times New Roman" w:cs="Times New Roman"/>
          <w:bCs/>
          <w:sz w:val="24"/>
          <w:szCs w:val="24"/>
        </w:rPr>
        <w:t xml:space="preserve"> - количество прочей продукции, изготовляемой типографией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j пп</w:t>
      </w:r>
      <w:r w:rsidRPr="0015639A">
        <w:rPr>
          <w:rFonts w:ascii="Times New Roman" w:hAnsi="Times New Roman" w:cs="Times New Roman"/>
          <w:bCs/>
          <w:sz w:val="24"/>
          <w:szCs w:val="24"/>
        </w:rPr>
        <w:t xml:space="preserve"> - цена одной единицы прочей продукции, изготовляемой типографией, по j-му тиражу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pStyle w:val="a8"/>
        <w:autoSpaceDE w:val="0"/>
        <w:autoSpaceDN w:val="0"/>
        <w:adjustRightInd w:val="0"/>
        <w:spacing w:after="0" w:line="240" w:lineRule="auto"/>
        <w:ind w:left="0" w:firstLine="709"/>
        <w:jc w:val="both"/>
        <w:rPr>
          <w:rFonts w:ascii="Times New Roman" w:hAnsi="Times New Roman" w:cs="Times New Roman"/>
          <w:bCs/>
          <w:sz w:val="24"/>
          <w:szCs w:val="24"/>
        </w:rPr>
      </w:pPr>
    </w:p>
    <w:p w:rsidR="00757001" w:rsidRPr="0015639A" w:rsidRDefault="000F6D5E" w:rsidP="002166AB">
      <w:pPr>
        <w:pStyle w:val="a8"/>
        <w:tabs>
          <w:tab w:val="left" w:pos="993"/>
          <w:tab w:val="left" w:pos="1985"/>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50.</w:t>
      </w:r>
      <w:r w:rsidR="004556FE">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канцелярских принадлежностей (З</w:t>
      </w:r>
      <w:r w:rsidR="00757001" w:rsidRPr="0015639A">
        <w:rPr>
          <w:rFonts w:ascii="Times New Roman" w:hAnsi="Times New Roman" w:cs="Times New Roman"/>
          <w:bCs/>
          <w:sz w:val="24"/>
          <w:szCs w:val="24"/>
          <w:vertAlign w:val="subscript"/>
        </w:rPr>
        <w:t>канц</w:t>
      </w:r>
      <w:r w:rsidR="00757001" w:rsidRPr="0015639A">
        <w:rPr>
          <w:rFonts w:ascii="Times New Roman" w:hAnsi="Times New Roman" w:cs="Times New Roman"/>
          <w:bCs/>
          <w:sz w:val="24"/>
          <w:szCs w:val="24"/>
        </w:rPr>
        <w:t>) определяются по формуле:</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6345A8D8" wp14:editId="026B4B8D">
            <wp:extent cx="2466975" cy="5175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66975" cy="517525"/>
                    </a:xfrm>
                    <a:prstGeom prst="rect">
                      <a:avLst/>
                    </a:prstGeom>
                    <a:noFill/>
                    <a:ln>
                      <a:noFill/>
                    </a:ln>
                  </pic:spPr>
                </pic:pic>
              </a:graphicData>
            </a:graphic>
          </wp:inline>
        </w:drawing>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канц</w:t>
      </w:r>
      <w:r w:rsidRPr="0015639A">
        <w:rPr>
          <w:rFonts w:ascii="Times New Roman" w:hAnsi="Times New Roman" w:cs="Times New Roman"/>
          <w:bCs/>
          <w:sz w:val="24"/>
          <w:szCs w:val="24"/>
        </w:rPr>
        <w:t xml:space="preserve"> - количество i-го предмета канцелярских принадлежностей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 в расчете на основного работника;</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Ч</w:t>
      </w:r>
      <w:r w:rsidRPr="0015639A">
        <w:rPr>
          <w:rFonts w:ascii="Times New Roman" w:hAnsi="Times New Roman" w:cs="Times New Roman"/>
          <w:bCs/>
          <w:sz w:val="24"/>
          <w:szCs w:val="24"/>
          <w:vertAlign w:val="subscript"/>
        </w:rPr>
        <w:t>оп</w:t>
      </w:r>
      <w:r w:rsidRPr="0015639A">
        <w:rPr>
          <w:rFonts w:ascii="Times New Roman" w:hAnsi="Times New Roman" w:cs="Times New Roman"/>
          <w:bCs/>
          <w:sz w:val="24"/>
          <w:szCs w:val="24"/>
        </w:rPr>
        <w:t xml:space="preserve"> - расчетная численность основных работников, определяемая в соответствии с пунктами 17 - 22 Общих правил определения</w:t>
      </w:r>
      <w:r w:rsidRPr="0015639A">
        <w:t xml:space="preserve"> </w:t>
      </w:r>
      <w:r w:rsidRPr="0015639A">
        <w:rPr>
          <w:rFonts w:ascii="Times New Roman" w:hAnsi="Times New Roman" w:cs="Times New Roman"/>
          <w:bCs/>
          <w:sz w:val="24"/>
          <w:szCs w:val="24"/>
        </w:rPr>
        <w:t>нормативных затрат;</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канц</w:t>
      </w:r>
      <w:r w:rsidRPr="0015639A">
        <w:rPr>
          <w:rFonts w:ascii="Times New Roman" w:hAnsi="Times New Roman" w:cs="Times New Roman"/>
          <w:bCs/>
          <w:sz w:val="24"/>
          <w:szCs w:val="24"/>
        </w:rPr>
        <w:t xml:space="preserve"> - цена i-го предмета канцелярских принадлежностей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F949FD" w:rsidP="002166AB">
      <w:pPr>
        <w:pStyle w:val="a8"/>
        <w:tabs>
          <w:tab w:val="left" w:pos="1701"/>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51.</w:t>
      </w:r>
      <w:r w:rsidR="00757001" w:rsidRPr="0015639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горюче-смазочных материалов (З</w:t>
      </w:r>
      <w:r w:rsidR="00757001" w:rsidRPr="0015639A">
        <w:rPr>
          <w:rFonts w:ascii="Times New Roman" w:hAnsi="Times New Roman" w:cs="Times New Roman"/>
          <w:bCs/>
          <w:sz w:val="24"/>
          <w:szCs w:val="24"/>
          <w:vertAlign w:val="subscript"/>
        </w:rPr>
        <w:t>гсм</w:t>
      </w:r>
      <w:r w:rsidR="00757001" w:rsidRPr="0015639A">
        <w:rPr>
          <w:rFonts w:ascii="Times New Roman" w:hAnsi="Times New Roman" w:cs="Times New Roman"/>
          <w:bCs/>
          <w:sz w:val="24"/>
          <w:szCs w:val="24"/>
        </w:rPr>
        <w:t>) определяются по формуле:</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693E14F8" wp14:editId="0DB76982">
            <wp:extent cx="2406650" cy="5175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06650" cy="517525"/>
                    </a:xfrm>
                    <a:prstGeom prst="rect">
                      <a:avLst/>
                    </a:prstGeom>
                    <a:noFill/>
                    <a:ln>
                      <a:noFill/>
                    </a:ln>
                  </pic:spPr>
                </pic:pic>
              </a:graphicData>
            </a:graphic>
          </wp:inline>
        </w:drawing>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H</w:t>
      </w:r>
      <w:r w:rsidRPr="0015639A">
        <w:rPr>
          <w:rFonts w:ascii="Times New Roman" w:hAnsi="Times New Roman" w:cs="Times New Roman"/>
          <w:bCs/>
          <w:sz w:val="24"/>
          <w:szCs w:val="24"/>
          <w:vertAlign w:val="subscript"/>
        </w:rPr>
        <w:t>i гсм</w:t>
      </w:r>
      <w:r w:rsidRPr="0015639A">
        <w:rPr>
          <w:rFonts w:ascii="Times New Roman" w:hAnsi="Times New Roman" w:cs="Times New Roman"/>
          <w:bCs/>
          <w:sz w:val="24"/>
          <w:szCs w:val="24"/>
        </w:rPr>
        <w:t xml:space="preserve"> - норма расхода топлива на 100 километров пробега i-го транспортного средства согласно методическим рекомендациям «Нормы расхода топлив и смазочных материалов на автомобильном транспорте», предусмотренным приложением к Распоряжению Министерства транспорта Российской Федерации от 14.03.2008 № АМ-23-р;</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гсм</w:t>
      </w:r>
      <w:r w:rsidRPr="0015639A">
        <w:rPr>
          <w:rFonts w:ascii="Times New Roman" w:hAnsi="Times New Roman" w:cs="Times New Roman"/>
          <w:bCs/>
          <w:sz w:val="24"/>
          <w:szCs w:val="24"/>
        </w:rPr>
        <w:t xml:space="preserve"> - цена одного литра горюче-смазочного материала по i-му транспортному средству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гсм</w:t>
      </w:r>
      <w:r w:rsidRPr="0015639A">
        <w:rPr>
          <w:rFonts w:ascii="Times New Roman" w:hAnsi="Times New Roman" w:cs="Times New Roman"/>
          <w:bCs/>
          <w:sz w:val="24"/>
          <w:szCs w:val="24"/>
        </w:rPr>
        <w:t xml:space="preserve"> - километраж</w:t>
      </w:r>
      <w:r w:rsidRPr="0015639A">
        <w:t xml:space="preserve"> </w:t>
      </w:r>
      <w:r w:rsidRPr="0015639A">
        <w:rPr>
          <w:rFonts w:ascii="Times New Roman" w:hAnsi="Times New Roman" w:cs="Times New Roman"/>
          <w:bCs/>
          <w:sz w:val="24"/>
          <w:szCs w:val="24"/>
        </w:rPr>
        <w:t>использования i-го транспортного средства в очередном финансовом году определяется по километражу использования i-го транспортного средства в отчетном финансовом году.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F949FD" w:rsidP="002166AB">
      <w:pPr>
        <w:pStyle w:val="a8"/>
        <w:tabs>
          <w:tab w:val="left" w:pos="1418"/>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52.</w:t>
      </w:r>
      <w:r w:rsidR="00757001" w:rsidRPr="0015639A">
        <w:rPr>
          <w:rFonts w:ascii="Times New Roman" w:hAnsi="Times New Roman" w:cs="Times New Roman"/>
          <w:bCs/>
          <w:sz w:val="24"/>
          <w:szCs w:val="24"/>
        </w:rPr>
        <w:t xml:space="preserve"> </w:t>
      </w:r>
      <w:r>
        <w:rPr>
          <w:rFonts w:ascii="Times New Roman" w:hAnsi="Times New Roman" w:cs="Times New Roman"/>
          <w:bCs/>
          <w:sz w:val="24"/>
          <w:szCs w:val="24"/>
        </w:rPr>
        <w:t>З</w:t>
      </w:r>
      <w:r w:rsidR="00757001" w:rsidRPr="0015639A">
        <w:rPr>
          <w:rFonts w:ascii="Times New Roman" w:hAnsi="Times New Roman" w:cs="Times New Roman"/>
          <w:bCs/>
          <w:sz w:val="24"/>
          <w:szCs w:val="24"/>
        </w:rPr>
        <w:t xml:space="preserve">атраты на приобретение запасных частей для транспортных средств </w:t>
      </w:r>
      <w:r w:rsidR="00757001" w:rsidRPr="0015639A">
        <w:rPr>
          <w:rFonts w:ascii="Times New Roman" w:hAnsi="Times New Roman" w:cs="Times New Roman"/>
          <w:sz w:val="24"/>
          <w:szCs w:val="24"/>
        </w:rPr>
        <w:t>(</w:t>
      </w:r>
      <w:r w:rsidR="00757001" w:rsidRPr="0015639A">
        <w:rPr>
          <w:rStyle w:val="FontStyle16"/>
          <w:rFonts w:ascii="Times New Roman" w:eastAsia="Times New Roman" w:hAnsi="Times New Roman" w:cs="Times New Roman"/>
          <w:b w:val="0"/>
          <w:sz w:val="24"/>
          <w:szCs w:val="24"/>
          <w:lang w:eastAsia="ru-RU"/>
        </w:rPr>
        <w:t>З</w:t>
      </w:r>
      <w:r w:rsidR="0038307F" w:rsidRPr="0015639A">
        <w:rPr>
          <w:rStyle w:val="FontStyle16"/>
          <w:rFonts w:ascii="Times New Roman" w:eastAsia="Times New Roman" w:hAnsi="Times New Roman" w:cs="Times New Roman"/>
          <w:b w:val="0"/>
          <w:sz w:val="24"/>
          <w:szCs w:val="24"/>
          <w:vertAlign w:val="subscript"/>
          <w:lang w:eastAsia="ru-RU"/>
        </w:rPr>
        <w:t>з</w:t>
      </w:r>
      <w:r w:rsidR="00757001" w:rsidRPr="0015639A">
        <w:rPr>
          <w:rStyle w:val="FontStyle16"/>
          <w:rFonts w:ascii="Times New Roman" w:eastAsia="Times New Roman" w:hAnsi="Times New Roman" w:cs="Times New Roman"/>
          <w:b w:val="0"/>
          <w:sz w:val="24"/>
          <w:szCs w:val="24"/>
          <w:vertAlign w:val="subscript"/>
          <w:lang w:eastAsia="ru-RU"/>
        </w:rPr>
        <w:t>п</w:t>
      </w:r>
      <w:r w:rsidR="0038307F" w:rsidRPr="0015639A">
        <w:rPr>
          <w:rStyle w:val="FontStyle16"/>
          <w:rFonts w:ascii="Times New Roman" w:eastAsia="Times New Roman" w:hAnsi="Times New Roman" w:cs="Times New Roman"/>
          <w:b w:val="0"/>
          <w:sz w:val="24"/>
          <w:szCs w:val="24"/>
          <w:vertAlign w:val="subscript"/>
          <w:lang w:eastAsia="ru-RU"/>
        </w:rPr>
        <w:t>а</w:t>
      </w:r>
      <w:r w:rsidR="00757001" w:rsidRPr="0015639A">
        <w:rPr>
          <w:rStyle w:val="FontStyle16"/>
          <w:rFonts w:ascii="Times New Roman" w:eastAsia="Times New Roman" w:hAnsi="Times New Roman" w:cs="Times New Roman"/>
          <w:b w:val="0"/>
          <w:sz w:val="24"/>
          <w:szCs w:val="24"/>
          <w:lang w:eastAsia="ru-RU"/>
        </w:rPr>
        <w:t>)</w:t>
      </w:r>
      <w:r w:rsidR="00757001" w:rsidRPr="0015639A">
        <w:rPr>
          <w:rFonts w:ascii="Times New Roman" w:hAnsi="Times New Roman" w:cs="Times New Roman"/>
          <w:bCs/>
          <w:sz w:val="24"/>
          <w:szCs w:val="24"/>
        </w:rPr>
        <w:t xml:space="preserve"> определяются по фактическим затратам в отчетном финансовом году с учетом нормативов затрат на приобретение служебного легкового автотранспорта, предусмотренных приложением №</w:t>
      </w:r>
      <w:r w:rsidR="00716105">
        <w:rPr>
          <w:rFonts w:ascii="Times New Roman" w:hAnsi="Times New Roman" w:cs="Times New Roman"/>
          <w:bCs/>
          <w:sz w:val="24"/>
          <w:szCs w:val="24"/>
        </w:rPr>
        <w:t xml:space="preserve"> </w:t>
      </w:r>
      <w:r w:rsidR="00757001" w:rsidRPr="0015639A">
        <w:rPr>
          <w:rFonts w:ascii="Times New Roman" w:hAnsi="Times New Roman" w:cs="Times New Roman"/>
          <w:bCs/>
          <w:sz w:val="24"/>
          <w:szCs w:val="24"/>
        </w:rPr>
        <w:t>2 к Методике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 являющейся приложением к правилам определения нормативных затрат.</w:t>
      </w:r>
    </w:p>
    <w:p w:rsidR="000D7F34" w:rsidRPr="0015639A" w:rsidRDefault="000D7F34" w:rsidP="002166AB">
      <w:pPr>
        <w:pStyle w:val="a8"/>
        <w:tabs>
          <w:tab w:val="left" w:pos="1418"/>
        </w:tabs>
        <w:autoSpaceDE w:val="0"/>
        <w:autoSpaceDN w:val="0"/>
        <w:adjustRightInd w:val="0"/>
        <w:spacing w:after="0" w:line="240" w:lineRule="auto"/>
        <w:ind w:left="0" w:firstLine="709"/>
        <w:jc w:val="both"/>
        <w:rPr>
          <w:rFonts w:ascii="Times New Roman" w:hAnsi="Times New Roman" w:cs="Times New Roman"/>
          <w:bCs/>
          <w:sz w:val="24"/>
          <w:szCs w:val="24"/>
        </w:rPr>
      </w:pPr>
    </w:p>
    <w:p w:rsidR="00807965" w:rsidRPr="0015639A" w:rsidRDefault="00725BEE" w:rsidP="002166AB">
      <w:pPr>
        <w:pStyle w:val="a8"/>
        <w:tabs>
          <w:tab w:val="left" w:pos="1418"/>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53.</w:t>
      </w:r>
      <w:r w:rsidR="00807965" w:rsidRPr="0015639A">
        <w:rPr>
          <w:rFonts w:ascii="Times New Roman" w:hAnsi="Times New Roman" w:cs="Times New Roman"/>
          <w:bCs/>
          <w:sz w:val="24"/>
          <w:szCs w:val="24"/>
        </w:rPr>
        <w:t xml:space="preserve"> </w:t>
      </w:r>
      <w:r>
        <w:rPr>
          <w:rFonts w:ascii="Times New Roman" w:hAnsi="Times New Roman" w:cs="Times New Roman"/>
          <w:bCs/>
          <w:sz w:val="24"/>
          <w:szCs w:val="24"/>
        </w:rPr>
        <w:t>З</w:t>
      </w:r>
      <w:r w:rsidR="00B46642" w:rsidRPr="0015639A">
        <w:rPr>
          <w:rFonts w:ascii="Times New Roman" w:hAnsi="Times New Roman" w:cs="Times New Roman"/>
          <w:bCs/>
          <w:sz w:val="24"/>
          <w:szCs w:val="24"/>
        </w:rPr>
        <w:t xml:space="preserve">атраты на приобретение </w:t>
      </w:r>
      <w:r w:rsidR="006469B1" w:rsidRPr="0015639A">
        <w:rPr>
          <w:rFonts w:ascii="Times New Roman" w:hAnsi="Times New Roman" w:cs="Times New Roman"/>
          <w:bCs/>
          <w:sz w:val="24"/>
          <w:szCs w:val="24"/>
        </w:rPr>
        <w:t>автомобильных товаров (</w:t>
      </w:r>
      <w:r w:rsidR="006469B1" w:rsidRPr="0015639A">
        <w:rPr>
          <w:rStyle w:val="FontStyle16"/>
          <w:rFonts w:ascii="Times New Roman" w:eastAsia="Times New Roman" w:hAnsi="Times New Roman" w:cs="Times New Roman"/>
          <w:b w:val="0"/>
          <w:sz w:val="24"/>
          <w:szCs w:val="24"/>
          <w:lang w:eastAsia="ru-RU"/>
        </w:rPr>
        <w:t>З</w:t>
      </w:r>
      <w:r w:rsidR="006469B1" w:rsidRPr="0015639A">
        <w:rPr>
          <w:rStyle w:val="FontStyle16"/>
          <w:rFonts w:ascii="Times New Roman" w:eastAsia="Times New Roman" w:hAnsi="Times New Roman" w:cs="Times New Roman"/>
          <w:b w:val="0"/>
          <w:sz w:val="24"/>
          <w:szCs w:val="24"/>
          <w:vertAlign w:val="subscript"/>
          <w:lang w:eastAsia="ru-RU"/>
        </w:rPr>
        <w:t>а</w:t>
      </w:r>
      <w:r w:rsidR="0038307F" w:rsidRPr="0015639A">
        <w:rPr>
          <w:rStyle w:val="FontStyle16"/>
          <w:rFonts w:ascii="Times New Roman" w:eastAsia="Times New Roman" w:hAnsi="Times New Roman" w:cs="Times New Roman"/>
          <w:b w:val="0"/>
          <w:sz w:val="24"/>
          <w:szCs w:val="24"/>
          <w:vertAlign w:val="subscript"/>
          <w:lang w:eastAsia="ru-RU"/>
        </w:rPr>
        <w:t>вт</w:t>
      </w:r>
      <w:r w:rsidR="00DD3C6D" w:rsidRPr="0015639A">
        <w:rPr>
          <w:rFonts w:ascii="Times New Roman" w:hAnsi="Times New Roman" w:cs="Times New Roman"/>
          <w:bCs/>
          <w:sz w:val="24"/>
          <w:szCs w:val="24"/>
        </w:rPr>
        <w:t>)</w:t>
      </w:r>
      <w:r w:rsidR="006469B1" w:rsidRPr="0015639A">
        <w:rPr>
          <w:rStyle w:val="FontStyle16"/>
          <w:rFonts w:ascii="Times New Roman" w:eastAsia="Times New Roman" w:hAnsi="Times New Roman" w:cs="Times New Roman"/>
          <w:b w:val="0"/>
          <w:sz w:val="24"/>
          <w:szCs w:val="24"/>
          <w:vertAlign w:val="subscript"/>
          <w:lang w:eastAsia="ru-RU"/>
        </w:rPr>
        <w:t xml:space="preserve"> </w:t>
      </w:r>
      <w:r w:rsidR="0038307F" w:rsidRPr="0015639A">
        <w:rPr>
          <w:rFonts w:ascii="Times New Roman" w:hAnsi="Times New Roman" w:cs="Times New Roman"/>
          <w:bCs/>
          <w:sz w:val="24"/>
          <w:szCs w:val="24"/>
        </w:rPr>
        <w:t>определяются по формуле:</w:t>
      </w:r>
    </w:p>
    <w:p w:rsidR="00862738" w:rsidRPr="0015639A" w:rsidRDefault="00DE563B" w:rsidP="003E7F7E">
      <w:pPr>
        <w:pStyle w:val="a8"/>
        <w:tabs>
          <w:tab w:val="left" w:pos="1418"/>
        </w:tabs>
        <w:autoSpaceDE w:val="0"/>
        <w:autoSpaceDN w:val="0"/>
        <w:adjustRightInd w:val="0"/>
        <w:spacing w:after="0" w:line="240" w:lineRule="auto"/>
        <w:ind w:left="0" w:firstLine="709"/>
        <w:jc w:val="center"/>
        <w:rPr>
          <w:rFonts w:ascii="Times New Roman" w:hAnsi="Times New Roman" w:cs="Times New Roman"/>
          <w:bCs/>
          <w:sz w:val="24"/>
          <w:szCs w:val="24"/>
        </w:rPr>
      </w:pPr>
      <w:r w:rsidRPr="0015639A">
        <w:rPr>
          <w:rFonts w:ascii="Times New Roman" w:hAnsi="Times New Roman" w:cs="Times New Roman"/>
          <w:bCs/>
          <w:position w:val="-28"/>
          <w:sz w:val="24"/>
          <w:szCs w:val="24"/>
        </w:rPr>
        <w:object w:dxaOrig="3040" w:dyaOrig="700">
          <v:shape id="_x0000_i1038" type="#_x0000_t75" style="width:151.5pt;height:35.25pt" o:ole="">
            <v:imagedata r:id="rId64" o:title=""/>
          </v:shape>
          <o:OLEObject Type="Embed" ProgID="Equation.3" ShapeID="_x0000_i1038" DrawAspect="Content" ObjectID="_1564311158" r:id="rId65"/>
        </w:object>
      </w:r>
      <w:r w:rsidR="00BE6E31" w:rsidRPr="0015639A">
        <w:rPr>
          <w:rFonts w:ascii="Times New Roman" w:hAnsi="Times New Roman" w:cs="Times New Roman"/>
          <w:bCs/>
          <w:sz w:val="24"/>
          <w:szCs w:val="24"/>
        </w:rPr>
        <w:t>, где</w:t>
      </w:r>
    </w:p>
    <w:p w:rsidR="00BE6E31" w:rsidRPr="0015639A" w:rsidRDefault="00BE6E31" w:rsidP="002166AB">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авт</w:t>
      </w:r>
      <w:r w:rsidRPr="0015639A">
        <w:rPr>
          <w:rFonts w:ascii="Times New Roman" w:hAnsi="Times New Roman" w:cs="Times New Roman"/>
          <w:sz w:val="24"/>
          <w:szCs w:val="24"/>
        </w:rPr>
        <w:t xml:space="preserve"> - количество i-х транспортных средств </w:t>
      </w:r>
      <w:r w:rsidRPr="0015639A">
        <w:rPr>
          <w:rFonts w:ascii="Times New Roman" w:hAnsi="Times New Roman" w:cs="Times New Roman"/>
          <w:bCs/>
          <w:sz w:val="24"/>
          <w:szCs w:val="24"/>
        </w:rPr>
        <w:t>с учетом нормативов затрат на приобретение служебного легкового автотранспорта, предусмотренных приложением №</w:t>
      </w:r>
      <w:r w:rsidR="00716105">
        <w:rPr>
          <w:rFonts w:ascii="Times New Roman" w:hAnsi="Times New Roman" w:cs="Times New Roman"/>
          <w:bCs/>
          <w:sz w:val="24"/>
          <w:szCs w:val="24"/>
        </w:rPr>
        <w:t xml:space="preserve"> </w:t>
      </w:r>
      <w:r w:rsidRPr="0015639A">
        <w:rPr>
          <w:rFonts w:ascii="Times New Roman" w:hAnsi="Times New Roman" w:cs="Times New Roman"/>
          <w:bCs/>
          <w:sz w:val="24"/>
          <w:szCs w:val="24"/>
        </w:rPr>
        <w:t>2 к Методике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 являющейся приложением к правилам определения нормативных затрат</w:t>
      </w:r>
      <w:r w:rsidRPr="0015639A">
        <w:rPr>
          <w:rFonts w:ascii="Times New Roman" w:hAnsi="Times New Roman" w:cs="Times New Roman"/>
          <w:sz w:val="24"/>
          <w:szCs w:val="24"/>
        </w:rPr>
        <w:t xml:space="preserve">, </w:t>
      </w:r>
    </w:p>
    <w:p w:rsidR="00BE6E31" w:rsidRPr="0015639A" w:rsidRDefault="00BE6E3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N</w:t>
      </w:r>
      <w:r w:rsidRPr="0015639A">
        <w:rPr>
          <w:rFonts w:ascii="Times New Roman" w:hAnsi="Times New Roman" w:cs="Times New Roman"/>
          <w:bCs/>
          <w:sz w:val="24"/>
          <w:szCs w:val="24"/>
          <w:vertAlign w:val="subscript"/>
        </w:rPr>
        <w:t>i авт</w:t>
      </w:r>
      <w:r w:rsidRPr="0015639A">
        <w:rPr>
          <w:rFonts w:ascii="Times New Roman" w:hAnsi="Times New Roman" w:cs="Times New Roman"/>
          <w:bCs/>
          <w:sz w:val="24"/>
          <w:szCs w:val="24"/>
        </w:rPr>
        <w:t xml:space="preserve"> - количество i-го</w:t>
      </w:r>
      <w:r w:rsidR="00252FEF" w:rsidRPr="0015639A">
        <w:rPr>
          <w:rFonts w:ascii="Times New Roman" w:hAnsi="Times New Roman" w:cs="Times New Roman"/>
          <w:bCs/>
          <w:sz w:val="24"/>
          <w:szCs w:val="24"/>
        </w:rPr>
        <w:t xml:space="preserve"> типа</w:t>
      </w:r>
      <w:r w:rsidRPr="0015639A">
        <w:rPr>
          <w:rFonts w:ascii="Times New Roman" w:hAnsi="Times New Roman" w:cs="Times New Roman"/>
          <w:bCs/>
          <w:sz w:val="24"/>
          <w:szCs w:val="24"/>
        </w:rPr>
        <w:t xml:space="preserve"> </w:t>
      </w:r>
      <w:r w:rsidR="00DE563B" w:rsidRPr="0015639A">
        <w:rPr>
          <w:rFonts w:ascii="Times New Roman" w:hAnsi="Times New Roman" w:cs="Times New Roman"/>
          <w:bCs/>
          <w:sz w:val="24"/>
          <w:szCs w:val="24"/>
        </w:rPr>
        <w:t>автомобильного товара</w:t>
      </w:r>
      <w:r w:rsidRPr="0015639A">
        <w:rPr>
          <w:rFonts w:ascii="Times New Roman" w:hAnsi="Times New Roman" w:cs="Times New Roman"/>
          <w:bCs/>
          <w:sz w:val="24"/>
          <w:szCs w:val="24"/>
        </w:rPr>
        <w:t xml:space="preserve">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BE6E31" w:rsidRPr="0015639A" w:rsidRDefault="00BE6E31" w:rsidP="002166AB">
      <w:pPr>
        <w:pStyle w:val="ConsPlusNormal"/>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00DE563B" w:rsidRPr="0015639A">
        <w:rPr>
          <w:rFonts w:ascii="Times New Roman" w:hAnsi="Times New Roman" w:cs="Times New Roman"/>
          <w:bCs/>
          <w:sz w:val="24"/>
          <w:szCs w:val="24"/>
          <w:vertAlign w:val="subscript"/>
        </w:rPr>
        <w:t>авт</w:t>
      </w:r>
      <w:r w:rsidRPr="0015639A">
        <w:rPr>
          <w:rFonts w:ascii="Times New Roman" w:hAnsi="Times New Roman" w:cs="Times New Roman"/>
          <w:sz w:val="24"/>
          <w:szCs w:val="24"/>
        </w:rPr>
        <w:t xml:space="preserve"> - цена одного </w:t>
      </w:r>
      <w:r w:rsidRPr="0015639A">
        <w:rPr>
          <w:rFonts w:ascii="Times New Roman" w:hAnsi="Times New Roman" w:cs="Times New Roman"/>
          <w:bCs/>
          <w:sz w:val="24"/>
          <w:szCs w:val="24"/>
        </w:rPr>
        <w:t xml:space="preserve">i-го типа </w:t>
      </w:r>
      <w:r w:rsidR="00DE563B" w:rsidRPr="0015639A">
        <w:rPr>
          <w:rFonts w:ascii="Times New Roman" w:hAnsi="Times New Roman" w:cs="Times New Roman"/>
          <w:bCs/>
          <w:sz w:val="24"/>
          <w:szCs w:val="24"/>
        </w:rPr>
        <w:t xml:space="preserve">автомобильного товара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xml:space="preserve">. </w:t>
      </w:r>
    </w:p>
    <w:p w:rsidR="000D7F34" w:rsidRPr="0015639A" w:rsidRDefault="000D7F34" w:rsidP="002166AB">
      <w:pPr>
        <w:pStyle w:val="a8"/>
        <w:tabs>
          <w:tab w:val="left" w:pos="1418"/>
        </w:tabs>
        <w:autoSpaceDE w:val="0"/>
        <w:autoSpaceDN w:val="0"/>
        <w:adjustRightInd w:val="0"/>
        <w:spacing w:after="0" w:line="240" w:lineRule="auto"/>
        <w:ind w:left="0" w:firstLine="709"/>
        <w:jc w:val="both"/>
        <w:rPr>
          <w:rFonts w:ascii="Times New Roman" w:hAnsi="Times New Roman" w:cs="Times New Roman"/>
          <w:bCs/>
          <w:sz w:val="24"/>
          <w:szCs w:val="24"/>
        </w:rPr>
      </w:pPr>
    </w:p>
    <w:p w:rsidR="000D7F34" w:rsidRPr="0015639A" w:rsidRDefault="0009685C"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54.</w:t>
      </w:r>
      <w:r w:rsidR="000D7F34" w:rsidRPr="0015639A">
        <w:rPr>
          <w:rFonts w:ascii="Times New Roman" w:hAnsi="Times New Roman" w:cs="Times New Roman"/>
          <w:bCs/>
          <w:sz w:val="24"/>
          <w:szCs w:val="24"/>
        </w:rPr>
        <w:t xml:space="preserve"> </w:t>
      </w:r>
      <w:r>
        <w:rPr>
          <w:rFonts w:ascii="Times New Roman" w:hAnsi="Times New Roman" w:cs="Times New Roman"/>
          <w:bCs/>
          <w:sz w:val="24"/>
          <w:szCs w:val="24"/>
        </w:rPr>
        <w:t>З</w:t>
      </w:r>
      <w:r w:rsidR="000D7F34" w:rsidRPr="0015639A">
        <w:rPr>
          <w:rFonts w:ascii="Times New Roman" w:hAnsi="Times New Roman" w:cs="Times New Roman"/>
          <w:bCs/>
          <w:sz w:val="24"/>
          <w:szCs w:val="24"/>
        </w:rPr>
        <w:t xml:space="preserve">атраты на приобретение </w:t>
      </w:r>
      <w:r w:rsidR="000D7F34" w:rsidRPr="0015639A">
        <w:rPr>
          <w:rFonts w:ascii="Times New Roman" w:hAnsi="Times New Roman" w:cs="Times New Roman"/>
          <w:sz w:val="24"/>
          <w:szCs w:val="24"/>
        </w:rPr>
        <w:t xml:space="preserve">аптечек для оказания первой помощи работникам </w:t>
      </w:r>
      <w:r w:rsidR="000D7F34" w:rsidRPr="0015639A">
        <w:rPr>
          <w:rFonts w:ascii="Times New Roman" w:hAnsi="Times New Roman" w:cs="Times New Roman"/>
          <w:bCs/>
          <w:sz w:val="24"/>
          <w:szCs w:val="24"/>
        </w:rPr>
        <w:t>(</w:t>
      </w:r>
      <w:r w:rsidR="000D7F34" w:rsidRPr="0015639A">
        <w:rPr>
          <w:rStyle w:val="FontStyle16"/>
          <w:rFonts w:ascii="Times New Roman" w:eastAsia="Times New Roman" w:hAnsi="Times New Roman" w:cs="Times New Roman"/>
          <w:b w:val="0"/>
          <w:sz w:val="24"/>
          <w:szCs w:val="24"/>
          <w:lang w:eastAsia="ru-RU"/>
        </w:rPr>
        <w:t>З</w:t>
      </w:r>
      <w:r w:rsidR="000D7F34" w:rsidRPr="0015639A">
        <w:rPr>
          <w:rStyle w:val="FontStyle16"/>
          <w:rFonts w:ascii="Times New Roman" w:eastAsia="Times New Roman" w:hAnsi="Times New Roman" w:cs="Times New Roman"/>
          <w:b w:val="0"/>
          <w:sz w:val="24"/>
          <w:szCs w:val="24"/>
          <w:vertAlign w:val="subscript"/>
          <w:lang w:eastAsia="ru-RU"/>
        </w:rPr>
        <w:t>а</w:t>
      </w:r>
      <w:r w:rsidR="00606F73" w:rsidRPr="0015639A">
        <w:rPr>
          <w:rStyle w:val="FontStyle16"/>
          <w:rFonts w:ascii="Times New Roman" w:eastAsia="Times New Roman" w:hAnsi="Times New Roman" w:cs="Times New Roman"/>
          <w:b w:val="0"/>
          <w:sz w:val="24"/>
          <w:szCs w:val="24"/>
          <w:vertAlign w:val="subscript"/>
          <w:lang w:eastAsia="ru-RU"/>
        </w:rPr>
        <w:t>п</w:t>
      </w:r>
      <w:r w:rsidR="000D7F34" w:rsidRPr="0015639A">
        <w:rPr>
          <w:rStyle w:val="FontStyle16"/>
          <w:rFonts w:ascii="Times New Roman" w:eastAsia="Times New Roman" w:hAnsi="Times New Roman" w:cs="Times New Roman"/>
          <w:b w:val="0"/>
          <w:sz w:val="24"/>
          <w:szCs w:val="24"/>
          <w:vertAlign w:val="subscript"/>
          <w:lang w:eastAsia="ru-RU"/>
        </w:rPr>
        <w:t>т</w:t>
      </w:r>
      <w:r w:rsidR="000D7F34" w:rsidRPr="0015639A">
        <w:rPr>
          <w:rFonts w:ascii="Times New Roman" w:hAnsi="Times New Roman" w:cs="Times New Roman"/>
          <w:bCs/>
          <w:sz w:val="24"/>
          <w:szCs w:val="24"/>
        </w:rPr>
        <w:t>)</w:t>
      </w:r>
      <w:r w:rsidR="000D7F34" w:rsidRPr="0015639A">
        <w:rPr>
          <w:rStyle w:val="FontStyle16"/>
          <w:rFonts w:ascii="Times New Roman" w:eastAsia="Times New Roman" w:hAnsi="Times New Roman" w:cs="Times New Roman"/>
          <w:b w:val="0"/>
          <w:sz w:val="24"/>
          <w:szCs w:val="24"/>
          <w:vertAlign w:val="subscript"/>
          <w:lang w:eastAsia="ru-RU"/>
        </w:rPr>
        <w:t xml:space="preserve">  </w:t>
      </w:r>
      <w:r w:rsidR="000D7F34" w:rsidRPr="0015639A">
        <w:rPr>
          <w:rFonts w:ascii="Times New Roman" w:hAnsi="Times New Roman" w:cs="Times New Roman"/>
          <w:bCs/>
          <w:sz w:val="24"/>
          <w:szCs w:val="24"/>
        </w:rPr>
        <w:t>определяются по формуле:</w:t>
      </w:r>
    </w:p>
    <w:p w:rsidR="00757001" w:rsidRPr="0015639A" w:rsidRDefault="000D7F34" w:rsidP="003E7F7E">
      <w:pPr>
        <w:pStyle w:val="a8"/>
        <w:tabs>
          <w:tab w:val="left" w:pos="1418"/>
        </w:tabs>
        <w:autoSpaceDE w:val="0"/>
        <w:autoSpaceDN w:val="0"/>
        <w:adjustRightInd w:val="0"/>
        <w:spacing w:after="0" w:line="240" w:lineRule="auto"/>
        <w:ind w:left="0" w:firstLine="709"/>
        <w:jc w:val="center"/>
        <w:rPr>
          <w:rFonts w:ascii="Times New Roman" w:hAnsi="Times New Roman" w:cs="Times New Roman"/>
          <w:sz w:val="24"/>
          <w:szCs w:val="24"/>
        </w:rPr>
      </w:pPr>
      <w:r w:rsidRPr="0015639A">
        <w:rPr>
          <w:rFonts w:ascii="Times New Roman" w:hAnsi="Times New Roman" w:cs="Times New Roman"/>
          <w:bCs/>
          <w:position w:val="-28"/>
          <w:sz w:val="24"/>
          <w:szCs w:val="24"/>
        </w:rPr>
        <w:object w:dxaOrig="2280" w:dyaOrig="700">
          <v:shape id="_x0000_i1039" type="#_x0000_t75" style="width:114pt;height:35.25pt" o:ole="">
            <v:imagedata r:id="rId66" o:title=""/>
          </v:shape>
          <o:OLEObject Type="Embed" ProgID="Equation.3" ShapeID="_x0000_i1039" DrawAspect="Content" ObjectID="_1564311159" r:id="rId67"/>
        </w:object>
      </w:r>
      <w:r w:rsidRPr="0015639A">
        <w:rPr>
          <w:rFonts w:ascii="Times New Roman" w:hAnsi="Times New Roman" w:cs="Times New Roman"/>
          <w:bCs/>
          <w:sz w:val="24"/>
          <w:szCs w:val="24"/>
        </w:rPr>
        <w:t>, где</w:t>
      </w:r>
    </w:p>
    <w:p w:rsidR="000D7F34" w:rsidRPr="0015639A" w:rsidRDefault="000D7F34" w:rsidP="002166AB">
      <w:pPr>
        <w:autoSpaceDE w:val="0"/>
        <w:autoSpaceDN w:val="0"/>
        <w:adjustRightInd w:val="0"/>
        <w:spacing w:after="0" w:line="240" w:lineRule="auto"/>
        <w:ind w:firstLine="709"/>
        <w:jc w:val="both"/>
        <w:rPr>
          <w:rFonts w:ascii="Times New Roman" w:hAnsi="Times New Roman" w:cs="Times New Roman"/>
          <w:sz w:val="24"/>
          <w:szCs w:val="24"/>
        </w:rPr>
      </w:pPr>
      <w:r w:rsidRPr="0015639A">
        <w:rPr>
          <w:rFonts w:ascii="Times New Roman" w:hAnsi="Times New Roman" w:cs="Times New Roman"/>
          <w:sz w:val="24"/>
          <w:szCs w:val="24"/>
        </w:rPr>
        <w:t>Q</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а</w:t>
      </w:r>
      <w:r w:rsidR="008D0297" w:rsidRPr="0015639A">
        <w:rPr>
          <w:rFonts w:ascii="Times New Roman" w:hAnsi="Times New Roman" w:cs="Times New Roman"/>
          <w:bCs/>
          <w:sz w:val="24"/>
          <w:szCs w:val="24"/>
          <w:vertAlign w:val="subscript"/>
        </w:rPr>
        <w:t>п</w:t>
      </w:r>
      <w:r w:rsidRPr="0015639A">
        <w:rPr>
          <w:rFonts w:ascii="Times New Roman" w:hAnsi="Times New Roman" w:cs="Times New Roman"/>
          <w:bCs/>
          <w:sz w:val="24"/>
          <w:szCs w:val="24"/>
          <w:vertAlign w:val="subscript"/>
        </w:rPr>
        <w:t>т</w:t>
      </w:r>
      <w:r w:rsidR="008A5264" w:rsidRPr="0015639A">
        <w:rPr>
          <w:rFonts w:ascii="Times New Roman" w:hAnsi="Times New Roman" w:cs="Times New Roman"/>
          <w:sz w:val="24"/>
          <w:szCs w:val="24"/>
        </w:rPr>
        <w:t xml:space="preserve"> - количество i-го типа</w:t>
      </w:r>
      <w:r w:rsidRPr="0015639A">
        <w:rPr>
          <w:rFonts w:ascii="Times New Roman" w:hAnsi="Times New Roman" w:cs="Times New Roman"/>
          <w:sz w:val="24"/>
          <w:szCs w:val="24"/>
        </w:rPr>
        <w:t xml:space="preserve"> </w:t>
      </w:r>
      <w:r w:rsidR="006E2EF0" w:rsidRPr="0015639A">
        <w:rPr>
          <w:rFonts w:ascii="Times New Roman" w:hAnsi="Times New Roman" w:cs="Times New Roman"/>
          <w:sz w:val="24"/>
          <w:szCs w:val="24"/>
        </w:rPr>
        <w:t xml:space="preserve">аптечек для оказания первой помощи работникам </w:t>
      </w:r>
      <w:r w:rsidR="006E2EF0" w:rsidRPr="0015639A">
        <w:rPr>
          <w:rFonts w:ascii="Times New Roman" w:hAnsi="Times New Roman" w:cs="Times New Roman"/>
          <w:bCs/>
          <w:sz w:val="24"/>
          <w:szCs w:val="24"/>
        </w:rPr>
        <w:t xml:space="preserve">в соответствии с </w:t>
      </w:r>
      <w:r w:rsidR="006E2EF0" w:rsidRPr="0015639A">
        <w:rPr>
          <w:rFonts w:ascii="Times New Roman" w:hAnsi="Times New Roman"/>
          <w:sz w:val="24"/>
          <w:szCs w:val="24"/>
          <w:lang w:eastAsia="ru-RU"/>
        </w:rPr>
        <w:t xml:space="preserve">приложением 2 к настоящему </w:t>
      </w:r>
      <w:r w:rsidR="006E2EF0" w:rsidRPr="0015639A">
        <w:rPr>
          <w:rFonts w:ascii="Times New Roman" w:hAnsi="Times New Roman" w:cs="Times New Roman"/>
          <w:bCs/>
          <w:sz w:val="24"/>
          <w:szCs w:val="24"/>
        </w:rPr>
        <w:t>приказу</w:t>
      </w:r>
      <w:r w:rsidR="006E2EF0" w:rsidRPr="0015639A">
        <w:rPr>
          <w:rFonts w:ascii="Times New Roman" w:hAnsi="Times New Roman" w:cs="Times New Roman"/>
          <w:sz w:val="24"/>
          <w:szCs w:val="24"/>
        </w:rPr>
        <w:t>,</w:t>
      </w:r>
    </w:p>
    <w:p w:rsidR="000D7F34" w:rsidRPr="0015639A" w:rsidRDefault="000D7F34" w:rsidP="002166AB">
      <w:pPr>
        <w:pStyle w:val="ConsPlusNormal"/>
        <w:ind w:firstLine="709"/>
        <w:jc w:val="both"/>
        <w:rPr>
          <w:rFonts w:ascii="Times New Roman" w:hAnsi="Times New Roman" w:cs="Times New Roman"/>
          <w:sz w:val="24"/>
          <w:szCs w:val="24"/>
        </w:rPr>
      </w:pPr>
      <w:r w:rsidRPr="0015639A">
        <w:rPr>
          <w:rFonts w:ascii="Times New Roman" w:hAnsi="Times New Roman" w:cs="Times New Roman"/>
          <w:sz w:val="24"/>
          <w:szCs w:val="24"/>
        </w:rPr>
        <w:t>P</w:t>
      </w:r>
      <w:r w:rsidRPr="0015639A">
        <w:rPr>
          <w:rFonts w:ascii="Times New Roman" w:hAnsi="Times New Roman" w:cs="Times New Roman"/>
          <w:sz w:val="24"/>
          <w:szCs w:val="24"/>
          <w:vertAlign w:val="subscript"/>
        </w:rPr>
        <w:t>i</w:t>
      </w:r>
      <w:r w:rsidRPr="0015639A">
        <w:rPr>
          <w:rFonts w:ascii="Times New Roman" w:hAnsi="Times New Roman" w:cs="Times New Roman"/>
          <w:bCs/>
          <w:sz w:val="24"/>
          <w:szCs w:val="24"/>
          <w:vertAlign w:val="subscript"/>
        </w:rPr>
        <w:t> </w:t>
      </w:r>
      <w:r w:rsidR="008D0297" w:rsidRPr="0015639A">
        <w:rPr>
          <w:rFonts w:ascii="Times New Roman" w:hAnsi="Times New Roman" w:cs="Times New Roman"/>
          <w:bCs/>
          <w:sz w:val="24"/>
          <w:szCs w:val="24"/>
          <w:vertAlign w:val="subscript"/>
        </w:rPr>
        <w:t>ап</w:t>
      </w:r>
      <w:r w:rsidRPr="0015639A">
        <w:rPr>
          <w:rFonts w:ascii="Times New Roman" w:hAnsi="Times New Roman" w:cs="Times New Roman"/>
          <w:bCs/>
          <w:sz w:val="24"/>
          <w:szCs w:val="24"/>
          <w:vertAlign w:val="subscript"/>
        </w:rPr>
        <w:t>т</w:t>
      </w:r>
      <w:r w:rsidRPr="0015639A">
        <w:rPr>
          <w:rFonts w:ascii="Times New Roman" w:hAnsi="Times New Roman" w:cs="Times New Roman"/>
          <w:sz w:val="24"/>
          <w:szCs w:val="24"/>
        </w:rPr>
        <w:t xml:space="preserve"> - цена одного </w:t>
      </w:r>
      <w:r w:rsidRPr="0015639A">
        <w:rPr>
          <w:rFonts w:ascii="Times New Roman" w:hAnsi="Times New Roman" w:cs="Times New Roman"/>
          <w:bCs/>
          <w:sz w:val="24"/>
          <w:szCs w:val="24"/>
        </w:rPr>
        <w:t xml:space="preserve">i-го типа </w:t>
      </w:r>
      <w:r w:rsidR="006E2EF0" w:rsidRPr="0015639A">
        <w:rPr>
          <w:rFonts w:ascii="Times New Roman" w:hAnsi="Times New Roman" w:cs="Times New Roman"/>
          <w:sz w:val="24"/>
          <w:szCs w:val="24"/>
        </w:rPr>
        <w:t xml:space="preserve">аптечек для оказания первой помощи работникам </w:t>
      </w:r>
      <w:r w:rsidRPr="0015639A">
        <w:rPr>
          <w:rFonts w:ascii="Times New Roman" w:hAnsi="Times New Roman" w:cs="Times New Roman"/>
          <w:bCs/>
          <w:sz w:val="24"/>
          <w:szCs w:val="24"/>
        </w:rPr>
        <w:t xml:space="preserve">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r w:rsidRPr="0015639A">
        <w:rPr>
          <w:rFonts w:ascii="Times New Roman" w:hAnsi="Times New Roman" w:cs="Times New Roman"/>
          <w:sz w:val="24"/>
          <w:szCs w:val="24"/>
        </w:rPr>
        <w:t xml:space="preserve">. </w:t>
      </w:r>
    </w:p>
    <w:p w:rsidR="000D7F34" w:rsidRPr="0015639A" w:rsidRDefault="000D7F34" w:rsidP="002166AB">
      <w:pPr>
        <w:pStyle w:val="a8"/>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p>
    <w:p w:rsidR="00757001" w:rsidRPr="0015639A" w:rsidRDefault="000118BB" w:rsidP="003E7F7E">
      <w:pPr>
        <w:pStyle w:val="a8"/>
        <w:tabs>
          <w:tab w:val="left" w:pos="1418"/>
        </w:tabs>
        <w:autoSpaceDE w:val="0"/>
        <w:autoSpaceDN w:val="0"/>
        <w:adjustRightInd w:val="0"/>
        <w:spacing w:after="0" w:line="240" w:lineRule="auto"/>
        <w:ind w:left="0" w:firstLine="709"/>
        <w:jc w:val="center"/>
        <w:rPr>
          <w:rFonts w:ascii="Times New Roman" w:hAnsi="Times New Roman" w:cs="Times New Roman"/>
          <w:sz w:val="24"/>
          <w:szCs w:val="24"/>
        </w:rPr>
      </w:pPr>
      <w:r>
        <w:rPr>
          <w:rFonts w:ascii="Times New Roman" w:hAnsi="Times New Roman" w:cs="Times New Roman"/>
          <w:sz w:val="24"/>
          <w:szCs w:val="24"/>
        </w:rPr>
        <w:t>З</w:t>
      </w:r>
      <w:r w:rsidR="00757001" w:rsidRPr="0015639A">
        <w:rPr>
          <w:rFonts w:ascii="Times New Roman" w:hAnsi="Times New Roman" w:cs="Times New Roman"/>
          <w:sz w:val="24"/>
          <w:szCs w:val="24"/>
        </w:rPr>
        <w:t>атраты на коммунальные услуги</w:t>
      </w:r>
    </w:p>
    <w:p w:rsidR="00757001" w:rsidRPr="0015639A" w:rsidRDefault="00757001" w:rsidP="002166AB">
      <w:pPr>
        <w:pStyle w:val="a8"/>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p>
    <w:p w:rsidR="00757001" w:rsidRPr="0015639A" w:rsidRDefault="004B2626" w:rsidP="002166AB">
      <w:pPr>
        <w:pStyle w:val="a8"/>
        <w:tabs>
          <w:tab w:val="left" w:pos="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55. </w:t>
      </w:r>
      <w:r w:rsidR="00016969">
        <w:rPr>
          <w:rFonts w:ascii="Times New Roman" w:hAnsi="Times New Roman" w:cs="Times New Roman"/>
          <w:sz w:val="24"/>
          <w:szCs w:val="24"/>
        </w:rPr>
        <w:t>З</w:t>
      </w:r>
      <w:r w:rsidR="00757001" w:rsidRPr="0015639A">
        <w:rPr>
          <w:rFonts w:ascii="Times New Roman" w:hAnsi="Times New Roman" w:cs="Times New Roman"/>
          <w:sz w:val="24"/>
          <w:szCs w:val="24"/>
        </w:rPr>
        <w:t>атраты на электроснабжение в соответствии с нерегулируемыми ценами на электрическую энергию (З</w:t>
      </w:r>
      <w:r w:rsidR="00757001" w:rsidRPr="0015639A">
        <w:rPr>
          <w:rFonts w:ascii="Times New Roman" w:hAnsi="Times New Roman" w:cs="Times New Roman"/>
          <w:sz w:val="24"/>
          <w:szCs w:val="24"/>
          <w:vertAlign w:val="subscript"/>
        </w:rPr>
        <w:t>эсн</w:t>
      </w:r>
      <w:r w:rsidR="00757001" w:rsidRPr="0015639A">
        <w:rPr>
          <w:rFonts w:ascii="Times New Roman" w:hAnsi="Times New Roman" w:cs="Times New Roman"/>
          <w:sz w:val="24"/>
          <w:szCs w:val="24"/>
        </w:rPr>
        <w:t xml:space="preserve">) определяются </w:t>
      </w:r>
      <w:r w:rsidR="00757001" w:rsidRPr="0015639A">
        <w:rPr>
          <w:rFonts w:ascii="Times New Roman" w:hAnsi="Times New Roman" w:cs="Times New Roman"/>
          <w:bCs/>
          <w:sz w:val="24"/>
          <w:szCs w:val="24"/>
        </w:rPr>
        <w:t>по фактическим затратам в отчетном финансовом году.</w:t>
      </w:r>
    </w:p>
    <w:p w:rsidR="00757001" w:rsidRPr="0015639A" w:rsidRDefault="00757001" w:rsidP="002166AB">
      <w:pPr>
        <w:autoSpaceDE w:val="0"/>
        <w:autoSpaceDN w:val="0"/>
        <w:adjustRightInd w:val="0"/>
        <w:spacing w:after="0" w:line="240" w:lineRule="auto"/>
        <w:ind w:firstLine="709"/>
        <w:jc w:val="both"/>
        <w:outlineLvl w:val="0"/>
        <w:rPr>
          <w:rFonts w:ascii="Times New Roman" w:hAnsi="Times New Roman" w:cs="Times New Roman"/>
          <w:bCs/>
          <w:sz w:val="24"/>
          <w:szCs w:val="24"/>
        </w:rPr>
      </w:pPr>
    </w:p>
    <w:p w:rsidR="00757001" w:rsidRPr="0015639A" w:rsidRDefault="00757001" w:rsidP="003E7F7E">
      <w:pPr>
        <w:autoSpaceDE w:val="0"/>
        <w:autoSpaceDN w:val="0"/>
        <w:adjustRightInd w:val="0"/>
        <w:spacing w:after="0" w:line="240" w:lineRule="auto"/>
        <w:ind w:firstLine="709"/>
        <w:jc w:val="center"/>
        <w:outlineLvl w:val="0"/>
        <w:rPr>
          <w:rFonts w:ascii="Times New Roman" w:hAnsi="Times New Roman" w:cs="Times New Roman"/>
          <w:bCs/>
          <w:sz w:val="24"/>
          <w:szCs w:val="24"/>
        </w:rPr>
      </w:pPr>
      <w:r w:rsidRPr="0015639A">
        <w:rPr>
          <w:rFonts w:ascii="Times New Roman" w:hAnsi="Times New Roman" w:cs="Times New Roman"/>
          <w:bCs/>
          <w:sz w:val="24"/>
          <w:szCs w:val="24"/>
        </w:rPr>
        <w:t>3. Затраты на дополнительное профессиональное образование работников</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p>
    <w:p w:rsidR="00757001" w:rsidRPr="0015639A" w:rsidRDefault="004B2626" w:rsidP="002166A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56. </w:t>
      </w:r>
      <w:r w:rsidR="00016969">
        <w:rPr>
          <w:rFonts w:ascii="Times New Roman" w:hAnsi="Times New Roman" w:cs="Times New Roman"/>
          <w:bCs/>
          <w:sz w:val="24"/>
          <w:szCs w:val="24"/>
        </w:rPr>
        <w:t>З</w:t>
      </w:r>
      <w:r w:rsidR="00757001" w:rsidRPr="0015639A">
        <w:rPr>
          <w:rFonts w:ascii="Times New Roman" w:hAnsi="Times New Roman" w:cs="Times New Roman"/>
          <w:bCs/>
          <w:sz w:val="24"/>
          <w:szCs w:val="24"/>
        </w:rPr>
        <w:t>атраты на приобретение образовательных услуг по профессиональной переподготовке и повышению квалификации (З</w:t>
      </w:r>
      <w:r w:rsidR="00757001" w:rsidRPr="0015639A">
        <w:rPr>
          <w:rFonts w:ascii="Times New Roman" w:hAnsi="Times New Roman" w:cs="Times New Roman"/>
          <w:bCs/>
          <w:sz w:val="24"/>
          <w:szCs w:val="24"/>
          <w:vertAlign w:val="subscript"/>
        </w:rPr>
        <w:t>дпо</w:t>
      </w:r>
      <w:r w:rsidR="00757001" w:rsidRPr="0015639A">
        <w:rPr>
          <w:rFonts w:ascii="Times New Roman" w:hAnsi="Times New Roman" w:cs="Times New Roman"/>
          <w:bCs/>
          <w:sz w:val="24"/>
          <w:szCs w:val="24"/>
        </w:rPr>
        <w:t>) определяются по формуле:</w:t>
      </w:r>
    </w:p>
    <w:p w:rsidR="00757001" w:rsidRPr="0015639A" w:rsidRDefault="00757001" w:rsidP="003E7F7E">
      <w:pPr>
        <w:autoSpaceDE w:val="0"/>
        <w:autoSpaceDN w:val="0"/>
        <w:adjustRightInd w:val="0"/>
        <w:spacing w:after="0" w:line="240" w:lineRule="auto"/>
        <w:ind w:firstLine="709"/>
        <w:jc w:val="center"/>
        <w:rPr>
          <w:rFonts w:ascii="Times New Roman" w:hAnsi="Times New Roman" w:cs="Times New Roman"/>
          <w:bCs/>
          <w:sz w:val="24"/>
          <w:szCs w:val="24"/>
        </w:rPr>
      </w:pPr>
      <w:r w:rsidRPr="0015639A">
        <w:rPr>
          <w:rFonts w:ascii="Times New Roman" w:hAnsi="Times New Roman" w:cs="Times New Roman"/>
          <w:bCs/>
          <w:noProof/>
          <w:position w:val="-28"/>
          <w:sz w:val="24"/>
          <w:szCs w:val="24"/>
          <w:lang w:eastAsia="ru-RU"/>
        </w:rPr>
        <w:drawing>
          <wp:inline distT="0" distB="0" distL="0" distR="0" wp14:anchorId="50574A8F" wp14:editId="3FD441D7">
            <wp:extent cx="1889125" cy="5175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89125" cy="517525"/>
                    </a:xfrm>
                    <a:prstGeom prst="rect">
                      <a:avLst/>
                    </a:prstGeom>
                    <a:noFill/>
                    <a:ln>
                      <a:noFill/>
                    </a:ln>
                  </pic:spPr>
                </pic:pic>
              </a:graphicData>
            </a:graphic>
          </wp:inline>
        </w:drawing>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Q</w:t>
      </w:r>
      <w:r w:rsidRPr="0015639A">
        <w:rPr>
          <w:rFonts w:ascii="Times New Roman" w:hAnsi="Times New Roman" w:cs="Times New Roman"/>
          <w:bCs/>
          <w:sz w:val="24"/>
          <w:szCs w:val="24"/>
          <w:vertAlign w:val="subscript"/>
        </w:rPr>
        <w:t>i дпо</w:t>
      </w:r>
      <w:r w:rsidRPr="0015639A">
        <w:rPr>
          <w:rFonts w:ascii="Times New Roman" w:hAnsi="Times New Roman" w:cs="Times New Roman"/>
          <w:bCs/>
          <w:sz w:val="24"/>
          <w:szCs w:val="24"/>
        </w:rPr>
        <w:t xml:space="preserve"> - количество работников, направляемых на i-й вид дополнительного профессионального образования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приказу;</w:t>
      </w:r>
    </w:p>
    <w:p w:rsidR="00757001" w:rsidRPr="0015639A" w:rsidRDefault="00757001" w:rsidP="002166AB">
      <w:pPr>
        <w:autoSpaceDE w:val="0"/>
        <w:autoSpaceDN w:val="0"/>
        <w:adjustRightInd w:val="0"/>
        <w:spacing w:after="0" w:line="240" w:lineRule="auto"/>
        <w:ind w:firstLine="709"/>
        <w:jc w:val="both"/>
        <w:rPr>
          <w:rFonts w:ascii="Times New Roman" w:hAnsi="Times New Roman" w:cs="Times New Roman"/>
          <w:bCs/>
          <w:sz w:val="24"/>
          <w:szCs w:val="24"/>
        </w:rPr>
      </w:pPr>
      <w:r w:rsidRPr="0015639A">
        <w:rPr>
          <w:rFonts w:ascii="Times New Roman" w:hAnsi="Times New Roman" w:cs="Times New Roman"/>
          <w:bCs/>
          <w:sz w:val="24"/>
          <w:szCs w:val="24"/>
        </w:rPr>
        <w:t>P</w:t>
      </w:r>
      <w:r w:rsidRPr="0015639A">
        <w:rPr>
          <w:rFonts w:ascii="Times New Roman" w:hAnsi="Times New Roman" w:cs="Times New Roman"/>
          <w:bCs/>
          <w:sz w:val="24"/>
          <w:szCs w:val="24"/>
          <w:vertAlign w:val="subscript"/>
        </w:rPr>
        <w:t>i дпо</w:t>
      </w:r>
      <w:r w:rsidRPr="0015639A">
        <w:rPr>
          <w:rFonts w:ascii="Times New Roman" w:hAnsi="Times New Roman" w:cs="Times New Roman"/>
          <w:bCs/>
          <w:sz w:val="24"/>
          <w:szCs w:val="24"/>
        </w:rPr>
        <w:t xml:space="preserve"> - цена обучения одного работника по i-му виду дополнительного профессионального образования в соответствии с </w:t>
      </w:r>
      <w:r w:rsidRPr="0015639A">
        <w:rPr>
          <w:rFonts w:ascii="Times New Roman" w:hAnsi="Times New Roman"/>
          <w:sz w:val="24"/>
          <w:szCs w:val="24"/>
          <w:lang w:eastAsia="ru-RU"/>
        </w:rPr>
        <w:t xml:space="preserve">приложением 2 к настоящему </w:t>
      </w:r>
      <w:r w:rsidRPr="0015639A">
        <w:rPr>
          <w:rFonts w:ascii="Times New Roman" w:hAnsi="Times New Roman" w:cs="Times New Roman"/>
          <w:bCs/>
          <w:sz w:val="24"/>
          <w:szCs w:val="24"/>
        </w:rPr>
        <w:t xml:space="preserve">приказу. </w:t>
      </w:r>
    </w:p>
    <w:p w:rsidR="0039126D" w:rsidRDefault="0039126D">
      <w:pPr>
        <w:rPr>
          <w:rFonts w:ascii="Times New Roman" w:hAnsi="Times New Roman" w:cs="Times New Roman"/>
          <w:sz w:val="28"/>
          <w:szCs w:val="24"/>
        </w:rPr>
      </w:pPr>
      <w:r w:rsidRPr="0015639A">
        <w:rPr>
          <w:rFonts w:ascii="Times New Roman" w:hAnsi="Times New Roman" w:cs="Times New Roman"/>
          <w:sz w:val="28"/>
          <w:szCs w:val="24"/>
        </w:rPr>
        <w:br w:type="page"/>
      </w:r>
    </w:p>
    <w:p w:rsidR="008B5889" w:rsidRPr="004556FE" w:rsidRDefault="008B5889"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lastRenderedPageBreak/>
        <w:t>Приложение 2</w:t>
      </w:r>
    </w:p>
    <w:p w:rsidR="008B5889" w:rsidRPr="004556FE" w:rsidRDefault="008B5889"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t>к приказу Департамента государственного</w:t>
      </w:r>
    </w:p>
    <w:p w:rsidR="008B5889" w:rsidRPr="004556FE" w:rsidRDefault="008B5889"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t xml:space="preserve">заказа Томской области </w:t>
      </w:r>
    </w:p>
    <w:p w:rsidR="008B5889" w:rsidRPr="004556FE" w:rsidRDefault="005255BC"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Pr>
          <w:rFonts w:ascii="Times New Roman" w:hAnsi="Times New Roman" w:cs="Times New Roman"/>
          <w:bCs/>
          <w:sz w:val="24"/>
          <w:szCs w:val="24"/>
        </w:rPr>
        <w:t>от 15.08.2017 № 14-п</w:t>
      </w:r>
      <w:bookmarkStart w:id="2" w:name="_GoBack"/>
      <w:bookmarkEnd w:id="2"/>
    </w:p>
    <w:p w:rsidR="0039126D" w:rsidRPr="004556FE" w:rsidRDefault="0039126D" w:rsidP="004556FE">
      <w:pPr>
        <w:autoSpaceDE w:val="0"/>
        <w:autoSpaceDN w:val="0"/>
        <w:adjustRightInd w:val="0"/>
        <w:spacing w:after="0" w:line="240" w:lineRule="auto"/>
        <w:ind w:left="5103" w:firstLine="540"/>
        <w:jc w:val="both"/>
        <w:rPr>
          <w:rFonts w:ascii="Times New Roman" w:hAnsi="Times New Roman" w:cs="Times New Roman"/>
          <w:sz w:val="24"/>
          <w:szCs w:val="24"/>
        </w:rPr>
      </w:pPr>
    </w:p>
    <w:p w:rsidR="006914DA" w:rsidRPr="004556FE" w:rsidRDefault="006914DA" w:rsidP="004556FE">
      <w:pPr>
        <w:autoSpaceDE w:val="0"/>
        <w:autoSpaceDN w:val="0"/>
        <w:adjustRightInd w:val="0"/>
        <w:spacing w:after="0" w:line="240" w:lineRule="auto"/>
        <w:ind w:left="5103" w:firstLine="540"/>
        <w:jc w:val="both"/>
        <w:rPr>
          <w:rFonts w:ascii="Times New Roman" w:hAnsi="Times New Roman" w:cs="Times New Roman"/>
          <w:sz w:val="24"/>
          <w:szCs w:val="24"/>
        </w:rPr>
      </w:pPr>
    </w:p>
    <w:p w:rsidR="006914DA" w:rsidRPr="004556FE" w:rsidRDefault="006914DA"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t>Приложение 2</w:t>
      </w:r>
    </w:p>
    <w:p w:rsidR="00E8285E" w:rsidRPr="004556FE" w:rsidRDefault="00E8285E"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t>УТВЕРЖДЕНЫ</w:t>
      </w:r>
    </w:p>
    <w:p w:rsidR="006914DA" w:rsidRPr="004556FE" w:rsidRDefault="006914DA"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t>приказ</w:t>
      </w:r>
      <w:r w:rsidR="00E8285E" w:rsidRPr="004556FE">
        <w:rPr>
          <w:rFonts w:ascii="Times New Roman" w:hAnsi="Times New Roman" w:cs="Times New Roman"/>
          <w:bCs/>
          <w:sz w:val="24"/>
          <w:szCs w:val="24"/>
        </w:rPr>
        <w:t>ом</w:t>
      </w:r>
      <w:r w:rsidRPr="004556FE">
        <w:rPr>
          <w:rFonts w:ascii="Times New Roman" w:hAnsi="Times New Roman" w:cs="Times New Roman"/>
          <w:bCs/>
          <w:sz w:val="24"/>
          <w:szCs w:val="24"/>
        </w:rPr>
        <w:t xml:space="preserve"> Департамента государственного</w:t>
      </w:r>
    </w:p>
    <w:p w:rsidR="006914DA" w:rsidRPr="004556FE" w:rsidRDefault="006914DA"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t xml:space="preserve">заказа Томской области </w:t>
      </w:r>
    </w:p>
    <w:p w:rsidR="006914DA" w:rsidRPr="0015639A" w:rsidRDefault="006914DA" w:rsidP="004556FE">
      <w:pPr>
        <w:widowControl w:val="0"/>
        <w:autoSpaceDE w:val="0"/>
        <w:autoSpaceDN w:val="0"/>
        <w:adjustRightInd w:val="0"/>
        <w:spacing w:after="0" w:line="240" w:lineRule="auto"/>
        <w:ind w:left="5103"/>
        <w:jc w:val="both"/>
        <w:outlineLvl w:val="0"/>
        <w:rPr>
          <w:rFonts w:ascii="Times New Roman" w:hAnsi="Times New Roman" w:cs="Times New Roman"/>
          <w:bCs/>
          <w:sz w:val="24"/>
          <w:szCs w:val="24"/>
        </w:rPr>
      </w:pPr>
      <w:r w:rsidRPr="004556FE">
        <w:rPr>
          <w:rFonts w:ascii="Times New Roman" w:hAnsi="Times New Roman" w:cs="Times New Roman"/>
          <w:bCs/>
          <w:sz w:val="24"/>
          <w:szCs w:val="24"/>
        </w:rPr>
        <w:t xml:space="preserve">от </w:t>
      </w:r>
      <w:r w:rsidR="00B86EA6" w:rsidRPr="004556FE">
        <w:rPr>
          <w:rFonts w:ascii="Times New Roman" w:hAnsi="Times New Roman" w:cs="Times New Roman"/>
          <w:bCs/>
          <w:sz w:val="24"/>
          <w:szCs w:val="24"/>
        </w:rPr>
        <w:t>05.04.2016</w:t>
      </w:r>
      <w:r w:rsidR="002F473C" w:rsidRPr="004556FE">
        <w:rPr>
          <w:rFonts w:ascii="Times New Roman" w:hAnsi="Times New Roman" w:cs="Times New Roman"/>
          <w:bCs/>
          <w:sz w:val="24"/>
          <w:szCs w:val="24"/>
        </w:rPr>
        <w:t xml:space="preserve"> № </w:t>
      </w:r>
      <w:r w:rsidRPr="004556FE">
        <w:rPr>
          <w:rFonts w:ascii="Times New Roman" w:hAnsi="Times New Roman" w:cs="Times New Roman"/>
          <w:bCs/>
          <w:sz w:val="24"/>
          <w:szCs w:val="24"/>
        </w:rPr>
        <w:t>9-п</w:t>
      </w:r>
    </w:p>
    <w:p w:rsidR="006914DA" w:rsidRPr="0015639A" w:rsidRDefault="006914DA" w:rsidP="0039126D">
      <w:pPr>
        <w:autoSpaceDE w:val="0"/>
        <w:autoSpaceDN w:val="0"/>
        <w:adjustRightInd w:val="0"/>
        <w:spacing w:after="0" w:line="240" w:lineRule="auto"/>
        <w:ind w:firstLine="540"/>
        <w:jc w:val="center"/>
        <w:rPr>
          <w:rFonts w:ascii="Times New Roman" w:hAnsi="Times New Roman" w:cs="Times New Roman"/>
          <w:sz w:val="24"/>
          <w:szCs w:val="24"/>
        </w:rPr>
      </w:pPr>
    </w:p>
    <w:p w:rsidR="0039126D" w:rsidRPr="0015639A" w:rsidRDefault="0039126D" w:rsidP="0039126D">
      <w:pPr>
        <w:autoSpaceDE w:val="0"/>
        <w:autoSpaceDN w:val="0"/>
        <w:adjustRightInd w:val="0"/>
        <w:spacing w:after="0" w:line="240" w:lineRule="auto"/>
        <w:ind w:firstLine="540"/>
        <w:jc w:val="center"/>
        <w:rPr>
          <w:rFonts w:ascii="Times New Roman" w:hAnsi="Times New Roman" w:cs="Times New Roman"/>
          <w:sz w:val="24"/>
          <w:szCs w:val="24"/>
        </w:rPr>
      </w:pPr>
    </w:p>
    <w:p w:rsidR="0039126D" w:rsidRPr="0015639A" w:rsidRDefault="0039126D" w:rsidP="0039126D">
      <w:pPr>
        <w:autoSpaceDE w:val="0"/>
        <w:autoSpaceDN w:val="0"/>
        <w:adjustRightInd w:val="0"/>
        <w:spacing w:after="0" w:line="240" w:lineRule="auto"/>
        <w:ind w:firstLine="540"/>
        <w:jc w:val="center"/>
        <w:rPr>
          <w:rFonts w:ascii="Times New Roman" w:hAnsi="Times New Roman" w:cs="Times New Roman"/>
          <w:bCs/>
          <w:sz w:val="24"/>
          <w:szCs w:val="24"/>
        </w:rPr>
      </w:pPr>
      <w:r w:rsidRPr="0015639A">
        <w:rPr>
          <w:rFonts w:ascii="Times New Roman" w:hAnsi="Times New Roman" w:cs="Times New Roman"/>
          <w:bCs/>
          <w:sz w:val="24"/>
          <w:szCs w:val="24"/>
        </w:rPr>
        <w:t>Нормативы цены и количества товаров, работ, услуг</w:t>
      </w:r>
    </w:p>
    <w:p w:rsidR="0039126D" w:rsidRPr="0015639A" w:rsidRDefault="0039126D" w:rsidP="0039126D">
      <w:pPr>
        <w:autoSpaceDE w:val="0"/>
        <w:autoSpaceDN w:val="0"/>
        <w:adjustRightInd w:val="0"/>
        <w:spacing w:after="0" w:line="240" w:lineRule="auto"/>
        <w:ind w:firstLine="540"/>
        <w:jc w:val="center"/>
        <w:rPr>
          <w:rFonts w:ascii="Times New Roman" w:hAnsi="Times New Roman" w:cs="Times New Roman"/>
          <w:bCs/>
          <w:sz w:val="24"/>
          <w:szCs w:val="24"/>
        </w:rPr>
      </w:pPr>
      <w:r w:rsidRPr="0015639A">
        <w:rPr>
          <w:rFonts w:ascii="Times New Roman" w:hAnsi="Times New Roman" w:cs="Times New Roman"/>
          <w:bCs/>
          <w:sz w:val="24"/>
          <w:szCs w:val="24"/>
        </w:rPr>
        <w:t>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right"/>
        <w:rPr>
          <w:rFonts w:ascii="Times New Roman" w:hAnsi="Times New Roman" w:cs="Times New Roman"/>
          <w:sz w:val="24"/>
          <w:szCs w:val="24"/>
        </w:rPr>
      </w:pPr>
    </w:p>
    <w:p w:rsidR="0039126D" w:rsidRPr="0015639A" w:rsidRDefault="0039126D" w:rsidP="0039126D">
      <w:pPr>
        <w:spacing w:after="0"/>
        <w:jc w:val="right"/>
        <w:rPr>
          <w:rFonts w:ascii="Times New Roman" w:hAnsi="Times New Roman" w:cs="Times New Roman"/>
          <w:sz w:val="24"/>
          <w:szCs w:val="24"/>
        </w:rPr>
      </w:pPr>
      <w:r w:rsidRPr="0015639A">
        <w:rPr>
          <w:rFonts w:ascii="Times New Roman" w:hAnsi="Times New Roman" w:cs="Times New Roman"/>
          <w:sz w:val="24"/>
          <w:szCs w:val="24"/>
        </w:rPr>
        <w:t>Таблица 1</w:t>
      </w: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на абонентскую плату</w:t>
      </w:r>
    </w:p>
    <w:p w:rsidR="0039126D" w:rsidRPr="0015639A" w:rsidRDefault="0039126D" w:rsidP="0039126D">
      <w:pPr>
        <w:widowControl w:val="0"/>
        <w:autoSpaceDE w:val="0"/>
        <w:autoSpaceDN w:val="0"/>
        <w:adjustRightInd w:val="0"/>
        <w:spacing w:after="0" w:line="240" w:lineRule="auto"/>
        <w:jc w:val="right"/>
        <w:rPr>
          <w:rFonts w:ascii="Times New Roman" w:hAnsi="Times New Roman" w:cs="Times New Roman"/>
          <w:sz w:val="24"/>
          <w:szCs w:val="24"/>
        </w:rPr>
      </w:pPr>
    </w:p>
    <w:tbl>
      <w:tblPr>
        <w:tblStyle w:val="ab"/>
        <w:tblW w:w="10632" w:type="dxa"/>
        <w:tblInd w:w="-318" w:type="dxa"/>
        <w:tblLook w:val="04A0" w:firstRow="1" w:lastRow="0" w:firstColumn="1" w:lastColumn="0" w:noHBand="0" w:noVBand="1"/>
      </w:tblPr>
      <w:tblGrid>
        <w:gridCol w:w="710"/>
        <w:gridCol w:w="5245"/>
        <w:gridCol w:w="4677"/>
      </w:tblGrid>
      <w:tr w:rsidR="0015639A" w:rsidRPr="0015639A" w:rsidTr="00C17BD5">
        <w:tc>
          <w:tcPr>
            <w:tcW w:w="71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524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w:t>
            </w:r>
          </w:p>
        </w:tc>
        <w:tc>
          <w:tcPr>
            <w:tcW w:w="46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Ежемесячная абонентская плата в расчете на 1 абонентский номер для передачи голосовой информации, руб.</w:t>
            </w:r>
          </w:p>
        </w:tc>
      </w:tr>
      <w:tr w:rsidR="0015639A" w:rsidRPr="0015639A" w:rsidTr="00C17BD5">
        <w:trPr>
          <w:trHeight w:val="674"/>
        </w:trPr>
        <w:tc>
          <w:tcPr>
            <w:tcW w:w="10632" w:type="dxa"/>
            <w:gridSpan w:val="3"/>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C17BD5">
        <w:tc>
          <w:tcPr>
            <w:tcW w:w="71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524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13</w:t>
            </w:r>
          </w:p>
        </w:tc>
        <w:tc>
          <w:tcPr>
            <w:tcW w:w="46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365,00</w:t>
            </w:r>
          </w:p>
        </w:tc>
      </w:tr>
      <w:tr w:rsidR="0015639A" w:rsidRPr="0015639A" w:rsidTr="00C17BD5">
        <w:tc>
          <w:tcPr>
            <w:tcW w:w="71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524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67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354D83" w:rsidRPr="0015639A">
              <w:rPr>
                <w:rFonts w:ascii="Times New Roman" w:hAnsi="Times New Roman" w:cs="Times New Roman"/>
                <w:sz w:val="24"/>
                <w:szCs w:val="24"/>
              </w:rPr>
              <w:t>54</w:t>
            </w:r>
            <w:r w:rsidRPr="0015639A">
              <w:rPr>
                <w:rFonts w:ascii="Times New Roman" w:hAnsi="Times New Roman" w:cs="Times New Roman"/>
                <w:sz w:val="24"/>
                <w:szCs w:val="24"/>
              </w:rPr>
              <w:t>0</w:t>
            </w:r>
            <w:r w:rsidR="002104DB" w:rsidRPr="0015639A">
              <w:rPr>
                <w:rFonts w:ascii="Times New Roman" w:hAnsi="Times New Roman" w:cs="Times New Roman"/>
                <w:sz w:val="24"/>
                <w:szCs w:val="24"/>
              </w:rPr>
              <w:t>,00</w:t>
            </w:r>
          </w:p>
        </w:tc>
      </w:tr>
      <w:tr w:rsidR="0015639A" w:rsidRPr="0015639A" w:rsidTr="00C17BD5">
        <w:trPr>
          <w:trHeight w:val="835"/>
        </w:trPr>
        <w:tc>
          <w:tcPr>
            <w:tcW w:w="10632" w:type="dxa"/>
            <w:gridSpan w:val="3"/>
            <w:vAlign w:val="center"/>
          </w:tcPr>
          <w:p w:rsidR="0039126D" w:rsidRPr="0015639A" w:rsidRDefault="0039126D" w:rsidP="0039126D">
            <w:pPr>
              <w:widowControl w:val="0"/>
              <w:autoSpaceDE w:val="0"/>
              <w:autoSpaceDN w:val="0"/>
              <w:adjustRightInd w:val="0"/>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C17BD5">
        <w:tc>
          <w:tcPr>
            <w:tcW w:w="71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524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5</w:t>
            </w:r>
          </w:p>
        </w:tc>
        <w:tc>
          <w:tcPr>
            <w:tcW w:w="46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1 200,00</w:t>
            </w:r>
          </w:p>
        </w:tc>
      </w:tr>
    </w:tbl>
    <w:p w:rsidR="0039126D" w:rsidRPr="0015639A" w:rsidRDefault="0039126D" w:rsidP="0039126D">
      <w:pP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sz w:val="24"/>
          <w:szCs w:val="24"/>
        </w:rPr>
      </w:pPr>
      <w:r w:rsidRPr="0015639A">
        <w:rPr>
          <w:rFonts w:ascii="Times New Roman" w:hAnsi="Times New Roman" w:cs="Times New Roman"/>
          <w:sz w:val="24"/>
          <w:szCs w:val="24"/>
        </w:rPr>
        <w:lastRenderedPageBreak/>
        <w:t>Таблица 2</w:t>
      </w: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на повременную оплату местных, междугородних и международных телефонных соединений</w:t>
      </w:r>
    </w:p>
    <w:p w:rsidR="0039126D" w:rsidRDefault="0039126D" w:rsidP="0039126D">
      <w:pPr>
        <w:spacing w:after="0"/>
        <w:jc w:val="right"/>
        <w:rPr>
          <w:rFonts w:ascii="Times New Roman" w:hAnsi="Times New Roman" w:cs="Times New Roman"/>
          <w:sz w:val="24"/>
          <w:szCs w:val="24"/>
        </w:rPr>
      </w:pPr>
    </w:p>
    <w:p w:rsidR="00FF23B1" w:rsidRPr="0015639A" w:rsidRDefault="00FF23B1" w:rsidP="0039126D">
      <w:pPr>
        <w:spacing w:after="0"/>
        <w:jc w:val="right"/>
        <w:rPr>
          <w:rFonts w:ascii="Times New Roman" w:hAnsi="Times New Roman" w:cs="Times New Roman"/>
          <w:sz w:val="24"/>
          <w:szCs w:val="24"/>
        </w:rPr>
      </w:pPr>
    </w:p>
    <w:tbl>
      <w:tblPr>
        <w:tblW w:w="10206" w:type="dxa"/>
        <w:tblInd w:w="108" w:type="dxa"/>
        <w:tblLayout w:type="fixed"/>
        <w:tblLook w:val="04A0" w:firstRow="1" w:lastRow="0" w:firstColumn="1" w:lastColumn="0" w:noHBand="0" w:noVBand="1"/>
      </w:tblPr>
      <w:tblGrid>
        <w:gridCol w:w="993"/>
        <w:gridCol w:w="1134"/>
        <w:gridCol w:w="992"/>
        <w:gridCol w:w="1134"/>
        <w:gridCol w:w="1276"/>
        <w:gridCol w:w="1134"/>
        <w:gridCol w:w="1249"/>
        <w:gridCol w:w="1327"/>
        <w:gridCol w:w="967"/>
      </w:tblGrid>
      <w:tr w:rsidR="0015639A" w:rsidRPr="0015639A" w:rsidTr="00A11A42">
        <w:trPr>
          <w:trHeight w:val="2310"/>
        </w:trPr>
        <w:tc>
          <w:tcPr>
            <w:tcW w:w="993"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Количество абонентских  номеров для передачи  голосовой информации, используемых для местных телефонных соединений, ед.</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39126D" w:rsidRPr="0015639A" w:rsidRDefault="002C66E5"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Продолжи-тель</w:t>
            </w:r>
            <w:r w:rsidR="0039126D" w:rsidRPr="0015639A">
              <w:rPr>
                <w:rFonts w:ascii="Times New Roman" w:hAnsi="Times New Roman" w:cs="Times New Roman"/>
                <w:sz w:val="16"/>
                <w:szCs w:val="16"/>
              </w:rPr>
              <w:t>ность местных телефонных соединений в месяц в расчете на 1 абонентский номер для передачи голосовой информации, мин.</w:t>
            </w:r>
          </w:p>
        </w:tc>
        <w:tc>
          <w:tcPr>
            <w:tcW w:w="992" w:type="dxa"/>
            <w:tcBorders>
              <w:top w:val="single" w:sz="8" w:space="0" w:color="auto"/>
              <w:left w:val="nil"/>
              <w:bottom w:val="single" w:sz="8" w:space="0" w:color="auto"/>
              <w:right w:val="single" w:sz="4" w:space="0" w:color="auto"/>
            </w:tcBorders>
            <w:vAlign w:val="center"/>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Цена минуты разговора при местных телефонных соединениях, руб.</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Количество абонентских номеров для передачи  голосовой информации, используемых для междугородних телефонных соединений, ед.</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Продолжитель-ность междугородних телефонных соединений в месяц в расчете на 1 абонентский телефонный номер для передачи голосовой информации, мин.</w:t>
            </w:r>
          </w:p>
        </w:tc>
        <w:tc>
          <w:tcPr>
            <w:tcW w:w="1134" w:type="dxa"/>
            <w:tcBorders>
              <w:top w:val="single" w:sz="8" w:space="0" w:color="auto"/>
              <w:left w:val="nil"/>
              <w:bottom w:val="single" w:sz="8" w:space="0" w:color="auto"/>
              <w:right w:val="single" w:sz="4" w:space="0" w:color="auto"/>
            </w:tcBorders>
            <w:vAlign w:val="center"/>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Цена минуты разговора при междугород-них телефонных соединениях, руб.</w:t>
            </w:r>
          </w:p>
        </w:tc>
        <w:tc>
          <w:tcPr>
            <w:tcW w:w="1249" w:type="dxa"/>
            <w:tcBorders>
              <w:top w:val="single" w:sz="8" w:space="0" w:color="auto"/>
              <w:left w:val="single" w:sz="4" w:space="0" w:color="auto"/>
              <w:bottom w:val="single" w:sz="8" w:space="0" w:color="auto"/>
              <w:right w:val="single" w:sz="8" w:space="0" w:color="auto"/>
            </w:tcBorders>
            <w:shd w:val="clear" w:color="auto" w:fill="auto"/>
            <w:vAlign w:val="center"/>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Количество абонентских номеров для передачи  голосовой информации, используемых для международных телефонных соединений, ед.</w:t>
            </w:r>
          </w:p>
        </w:tc>
        <w:tc>
          <w:tcPr>
            <w:tcW w:w="1327" w:type="dxa"/>
            <w:tcBorders>
              <w:top w:val="single" w:sz="8" w:space="0" w:color="auto"/>
              <w:left w:val="nil"/>
              <w:bottom w:val="single" w:sz="8" w:space="0" w:color="auto"/>
              <w:right w:val="single" w:sz="8" w:space="0" w:color="auto"/>
            </w:tcBorders>
            <w:shd w:val="clear" w:color="auto" w:fill="auto"/>
            <w:vAlign w:val="center"/>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Продолжитель-</w:t>
            </w:r>
          </w:p>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ность международных телефонных соединений в месяц в расчете на 1 абонентский номер для передачи голосовой информации, мин.</w:t>
            </w:r>
          </w:p>
        </w:tc>
        <w:tc>
          <w:tcPr>
            <w:tcW w:w="967" w:type="dxa"/>
            <w:tcBorders>
              <w:top w:val="single" w:sz="8" w:space="0" w:color="auto"/>
              <w:left w:val="nil"/>
              <w:bottom w:val="single" w:sz="8" w:space="0" w:color="auto"/>
              <w:right w:val="single" w:sz="8" w:space="0" w:color="auto"/>
            </w:tcBorders>
            <w:vAlign w:val="center"/>
          </w:tcPr>
          <w:p w:rsidR="0039126D" w:rsidRPr="0015639A" w:rsidRDefault="0039126D" w:rsidP="0039126D">
            <w:pPr>
              <w:spacing w:after="0"/>
              <w:jc w:val="center"/>
              <w:rPr>
                <w:rFonts w:ascii="Times New Roman" w:hAnsi="Times New Roman" w:cs="Times New Roman"/>
                <w:sz w:val="16"/>
                <w:szCs w:val="16"/>
              </w:rPr>
            </w:pPr>
            <w:r w:rsidRPr="0015639A">
              <w:rPr>
                <w:rFonts w:ascii="Times New Roman" w:hAnsi="Times New Roman" w:cs="Times New Roman"/>
                <w:sz w:val="16"/>
                <w:szCs w:val="16"/>
              </w:rPr>
              <w:t>Цена минуты разговора при междуна-родных телефон-ных соедине-ниях, руб.</w:t>
            </w:r>
          </w:p>
        </w:tc>
      </w:tr>
      <w:tr w:rsidR="0015639A" w:rsidRPr="0015639A" w:rsidTr="00A11A42">
        <w:trPr>
          <w:trHeight w:val="718"/>
        </w:trPr>
        <w:tc>
          <w:tcPr>
            <w:tcW w:w="10206" w:type="dxa"/>
            <w:gridSpan w:val="9"/>
            <w:tcBorders>
              <w:top w:val="nil"/>
              <w:left w:val="single" w:sz="4" w:space="0" w:color="auto"/>
              <w:bottom w:val="single" w:sz="8" w:space="0" w:color="auto"/>
              <w:right w:val="single" w:sz="8" w:space="0" w:color="auto"/>
            </w:tcBorders>
            <w:shd w:val="clear" w:color="auto" w:fill="auto"/>
            <w:vAlign w:val="center"/>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A11A42">
        <w:trPr>
          <w:trHeight w:val="330"/>
        </w:trPr>
        <w:tc>
          <w:tcPr>
            <w:tcW w:w="993" w:type="dxa"/>
            <w:tcBorders>
              <w:top w:val="nil"/>
              <w:left w:val="single" w:sz="4" w:space="0" w:color="auto"/>
              <w:bottom w:val="single" w:sz="8" w:space="0" w:color="auto"/>
              <w:right w:val="single" w:sz="8" w:space="0" w:color="auto"/>
            </w:tcBorders>
            <w:shd w:val="clear" w:color="auto" w:fill="auto"/>
            <w:vAlign w:val="center"/>
            <w:hideMark/>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15</w:t>
            </w:r>
          </w:p>
        </w:tc>
        <w:tc>
          <w:tcPr>
            <w:tcW w:w="1134" w:type="dxa"/>
            <w:tcBorders>
              <w:top w:val="nil"/>
              <w:left w:val="nil"/>
              <w:bottom w:val="single" w:sz="8" w:space="0" w:color="auto"/>
              <w:right w:val="single" w:sz="8" w:space="0" w:color="auto"/>
            </w:tcBorders>
            <w:shd w:val="clear" w:color="auto" w:fill="auto"/>
            <w:vAlign w:val="center"/>
            <w:hideMark/>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не более 200</w:t>
            </w:r>
          </w:p>
        </w:tc>
        <w:tc>
          <w:tcPr>
            <w:tcW w:w="992" w:type="dxa"/>
            <w:tcBorders>
              <w:top w:val="nil"/>
              <w:left w:val="nil"/>
              <w:bottom w:val="single" w:sz="8" w:space="0" w:color="auto"/>
              <w:right w:val="single" w:sz="4" w:space="0" w:color="auto"/>
            </w:tcBorders>
            <w:vAlign w:val="center"/>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не более 3,80</w:t>
            </w:r>
          </w:p>
        </w:tc>
        <w:tc>
          <w:tcPr>
            <w:tcW w:w="1134" w:type="dxa"/>
            <w:tcBorders>
              <w:top w:val="nil"/>
              <w:left w:val="single" w:sz="4" w:space="0" w:color="auto"/>
              <w:bottom w:val="single" w:sz="8" w:space="0" w:color="auto"/>
              <w:right w:val="single" w:sz="8" w:space="0" w:color="auto"/>
            </w:tcBorders>
            <w:shd w:val="clear" w:color="auto" w:fill="auto"/>
            <w:vAlign w:val="center"/>
            <w:hideMark/>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16</w:t>
            </w:r>
          </w:p>
        </w:tc>
        <w:tc>
          <w:tcPr>
            <w:tcW w:w="1276" w:type="dxa"/>
            <w:tcBorders>
              <w:top w:val="nil"/>
              <w:left w:val="nil"/>
              <w:bottom w:val="single" w:sz="8" w:space="0" w:color="auto"/>
              <w:right w:val="single" w:sz="8" w:space="0" w:color="auto"/>
            </w:tcBorders>
            <w:shd w:val="clear" w:color="auto" w:fill="auto"/>
            <w:vAlign w:val="center"/>
            <w:hideMark/>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не более 30</w:t>
            </w:r>
          </w:p>
        </w:tc>
        <w:tc>
          <w:tcPr>
            <w:tcW w:w="1134" w:type="dxa"/>
            <w:tcBorders>
              <w:top w:val="nil"/>
              <w:left w:val="nil"/>
              <w:bottom w:val="single" w:sz="8" w:space="0" w:color="auto"/>
              <w:right w:val="single" w:sz="4" w:space="0" w:color="auto"/>
            </w:tcBorders>
            <w:vAlign w:val="center"/>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не более 4,68</w:t>
            </w:r>
          </w:p>
        </w:tc>
        <w:tc>
          <w:tcPr>
            <w:tcW w:w="1249" w:type="dxa"/>
            <w:tcBorders>
              <w:top w:val="nil"/>
              <w:left w:val="single" w:sz="4" w:space="0" w:color="auto"/>
              <w:bottom w:val="single" w:sz="8" w:space="0" w:color="auto"/>
              <w:right w:val="single" w:sz="8" w:space="0" w:color="auto"/>
            </w:tcBorders>
            <w:shd w:val="clear" w:color="auto" w:fill="auto"/>
            <w:vAlign w:val="center"/>
            <w:hideMark/>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16</w:t>
            </w:r>
          </w:p>
        </w:tc>
        <w:tc>
          <w:tcPr>
            <w:tcW w:w="1327" w:type="dxa"/>
            <w:tcBorders>
              <w:top w:val="nil"/>
              <w:left w:val="nil"/>
              <w:bottom w:val="single" w:sz="8" w:space="0" w:color="auto"/>
              <w:right w:val="single" w:sz="8" w:space="0" w:color="auto"/>
            </w:tcBorders>
            <w:shd w:val="clear" w:color="auto" w:fill="auto"/>
            <w:vAlign w:val="center"/>
            <w:hideMark/>
          </w:tcPr>
          <w:p w:rsidR="0039126D" w:rsidRPr="0015639A" w:rsidRDefault="0039126D"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не более 5</w:t>
            </w:r>
          </w:p>
        </w:tc>
        <w:tc>
          <w:tcPr>
            <w:tcW w:w="967" w:type="dxa"/>
            <w:tcBorders>
              <w:top w:val="nil"/>
              <w:left w:val="nil"/>
              <w:bottom w:val="single" w:sz="8" w:space="0" w:color="auto"/>
              <w:right w:val="single" w:sz="8" w:space="0" w:color="auto"/>
            </w:tcBorders>
            <w:vAlign w:val="center"/>
          </w:tcPr>
          <w:p w:rsidR="0039126D" w:rsidRPr="0015639A" w:rsidRDefault="000E1453" w:rsidP="0039126D">
            <w:pPr>
              <w:spacing w:after="0" w:line="240" w:lineRule="auto"/>
              <w:jc w:val="center"/>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не более 29,45</w:t>
            </w:r>
          </w:p>
        </w:tc>
      </w:tr>
    </w:tbl>
    <w:p w:rsidR="0039126D" w:rsidRPr="0015639A" w:rsidRDefault="0039126D" w:rsidP="0039126D">
      <w:pPr>
        <w:spacing w:after="0"/>
        <w:ind w:left="4962"/>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w:t>
      </w:r>
    </w:p>
    <w:p w:rsidR="0039126D" w:rsidRPr="0015639A" w:rsidRDefault="0039126D" w:rsidP="0039126D">
      <w:pPr>
        <w:spacing w:after="0"/>
        <w:jc w:val="center"/>
        <w:rPr>
          <w:rFonts w:ascii="Times New Roman" w:hAnsi="Times New Roman" w:cs="Times New Roman"/>
          <w:bCs/>
          <w:sz w:val="24"/>
          <w:szCs w:val="24"/>
        </w:rPr>
      </w:pPr>
    </w:p>
    <w:p w:rsidR="0039126D" w:rsidRPr="0015639A" w:rsidRDefault="0039126D" w:rsidP="0039126D">
      <w:pPr>
        <w:spacing w:after="0"/>
        <w:jc w:val="center"/>
        <w:rPr>
          <w:rFonts w:ascii="Times New Roman" w:hAnsi="Times New Roman" w:cs="Times New Roman"/>
          <w:bCs/>
          <w:sz w:val="24"/>
          <w:szCs w:val="24"/>
        </w:rPr>
      </w:pP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bCs/>
          <w:sz w:val="24"/>
          <w:szCs w:val="24"/>
        </w:rPr>
        <w:t xml:space="preserve">Нормативы, </w:t>
      </w:r>
      <w:r w:rsidRPr="0015639A">
        <w:rPr>
          <w:rFonts w:ascii="Times New Roman" w:hAnsi="Times New Roman" w:cs="Times New Roman"/>
          <w:sz w:val="24"/>
          <w:szCs w:val="24"/>
        </w:rPr>
        <w:t xml:space="preserve">применяемые при расчете затрат </w:t>
      </w:r>
    </w:p>
    <w:p w:rsidR="0039126D" w:rsidRPr="0015639A" w:rsidRDefault="0039126D" w:rsidP="0039126D">
      <w:pPr>
        <w:spacing w:after="0"/>
        <w:jc w:val="center"/>
        <w:rPr>
          <w:rFonts w:ascii="Times New Roman" w:hAnsi="Times New Roman" w:cs="Times New Roman"/>
          <w:bCs/>
          <w:sz w:val="24"/>
          <w:szCs w:val="24"/>
        </w:rPr>
      </w:pPr>
      <w:r w:rsidRPr="0015639A">
        <w:rPr>
          <w:rFonts w:ascii="Times New Roman" w:hAnsi="Times New Roman" w:cs="Times New Roman"/>
          <w:bCs/>
          <w:sz w:val="24"/>
          <w:szCs w:val="24"/>
        </w:rPr>
        <w:t>на сеть Интернет и услуги интернет-провайдеров</w:t>
      </w:r>
    </w:p>
    <w:p w:rsidR="0039126D" w:rsidRDefault="0039126D" w:rsidP="0039126D">
      <w:pPr>
        <w:spacing w:after="0"/>
        <w:ind w:left="4962"/>
        <w:jc w:val="both"/>
        <w:rPr>
          <w:rFonts w:ascii="Times New Roman" w:hAnsi="Times New Roman" w:cs="Times New Roman"/>
          <w:sz w:val="24"/>
          <w:szCs w:val="24"/>
        </w:rPr>
      </w:pPr>
    </w:p>
    <w:p w:rsidR="00FF23B1" w:rsidRPr="0015639A" w:rsidRDefault="00FF23B1" w:rsidP="0039126D">
      <w:pPr>
        <w:spacing w:after="0"/>
        <w:ind w:left="4962"/>
        <w:jc w:val="both"/>
        <w:rPr>
          <w:rFonts w:ascii="Times New Roman" w:hAnsi="Times New Roman" w:cs="Times New Roman"/>
          <w:sz w:val="24"/>
          <w:szCs w:val="24"/>
        </w:rPr>
      </w:pPr>
    </w:p>
    <w:tbl>
      <w:tblPr>
        <w:tblStyle w:val="ab"/>
        <w:tblW w:w="10314" w:type="dxa"/>
        <w:tblLook w:val="04A0" w:firstRow="1" w:lastRow="0" w:firstColumn="1" w:lastColumn="0" w:noHBand="0" w:noVBand="1"/>
      </w:tblPr>
      <w:tblGrid>
        <w:gridCol w:w="560"/>
        <w:gridCol w:w="3150"/>
        <w:gridCol w:w="3235"/>
        <w:gridCol w:w="3369"/>
      </w:tblGrid>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15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 и пропускная способность</w:t>
            </w:r>
          </w:p>
        </w:tc>
        <w:tc>
          <w:tcPr>
            <w:tcW w:w="32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каналов передачи данных сети Интернет, ед.</w:t>
            </w:r>
          </w:p>
        </w:tc>
        <w:tc>
          <w:tcPr>
            <w:tcW w:w="3369"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аренды канала передачи данных сети Интернет за 1 месяц, руб.</w:t>
            </w:r>
          </w:p>
        </w:tc>
      </w:tr>
      <w:tr w:rsidR="0015639A" w:rsidRPr="0015639A" w:rsidTr="00C17BD5">
        <w:trPr>
          <w:trHeight w:val="559"/>
        </w:trPr>
        <w:tc>
          <w:tcPr>
            <w:tcW w:w="10314"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C17BD5">
        <w:trPr>
          <w:trHeight w:val="559"/>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150" w:type="dxa"/>
            <w:vAlign w:val="center"/>
          </w:tcPr>
          <w:p w:rsidR="0039126D" w:rsidRPr="0015639A" w:rsidRDefault="0039126D" w:rsidP="0039126D">
            <w:pPr>
              <w:spacing w:line="276" w:lineRule="auto"/>
              <w:jc w:val="center"/>
              <w:rPr>
                <w:rFonts w:ascii="Times New Roman" w:hAnsi="Times New Roman" w:cs="Times New Roman"/>
                <w:sz w:val="24"/>
                <w:szCs w:val="24"/>
              </w:rPr>
            </w:pPr>
            <w:r w:rsidRPr="0015639A">
              <w:rPr>
                <w:rFonts w:ascii="Times New Roman" w:hAnsi="Times New Roman" w:cs="Times New Roman"/>
                <w:sz w:val="24"/>
                <w:szCs w:val="24"/>
              </w:rPr>
              <w:t>Интернет 10</w:t>
            </w:r>
            <w:r w:rsidR="00ED5E98" w:rsidRPr="0015639A">
              <w:rPr>
                <w:rFonts w:ascii="Times New Roman" w:hAnsi="Times New Roman" w:cs="Times New Roman"/>
                <w:sz w:val="24"/>
                <w:szCs w:val="24"/>
              </w:rPr>
              <w:t>0</w:t>
            </w:r>
            <w:r w:rsidRPr="0015639A">
              <w:rPr>
                <w:rFonts w:ascii="Times New Roman" w:hAnsi="Times New Roman" w:cs="Times New Roman"/>
                <w:sz w:val="24"/>
                <w:szCs w:val="24"/>
              </w:rPr>
              <w:t xml:space="preserve"> Мбит/с</w:t>
            </w:r>
          </w:p>
        </w:tc>
        <w:tc>
          <w:tcPr>
            <w:tcW w:w="32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369"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3 833,00</w:t>
            </w:r>
          </w:p>
        </w:tc>
      </w:tr>
      <w:tr w:rsidR="0015639A" w:rsidRPr="0015639A" w:rsidTr="00C17BD5">
        <w:trPr>
          <w:trHeight w:val="879"/>
        </w:trPr>
        <w:tc>
          <w:tcPr>
            <w:tcW w:w="10314"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39126D"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150" w:type="dxa"/>
            <w:vAlign w:val="center"/>
          </w:tcPr>
          <w:p w:rsidR="0039126D" w:rsidRPr="0015639A" w:rsidRDefault="0039126D" w:rsidP="0039126D">
            <w:pPr>
              <w:spacing w:line="276" w:lineRule="auto"/>
              <w:jc w:val="center"/>
              <w:rPr>
                <w:rFonts w:ascii="Times New Roman" w:hAnsi="Times New Roman" w:cs="Times New Roman"/>
                <w:sz w:val="24"/>
                <w:szCs w:val="24"/>
              </w:rPr>
            </w:pPr>
            <w:r w:rsidRPr="0015639A">
              <w:rPr>
                <w:rFonts w:ascii="Times New Roman" w:hAnsi="Times New Roman" w:cs="Times New Roman"/>
                <w:sz w:val="24"/>
                <w:szCs w:val="24"/>
              </w:rPr>
              <w:t>Интернет 100 Мбит/с мультисервисная виртуальная связь</w:t>
            </w:r>
          </w:p>
        </w:tc>
        <w:tc>
          <w:tcPr>
            <w:tcW w:w="32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36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8 000,00</w:t>
            </w:r>
          </w:p>
        </w:tc>
      </w:tr>
    </w:tbl>
    <w:p w:rsidR="0039126D" w:rsidRPr="0015639A" w:rsidRDefault="0039126D" w:rsidP="0039126D">
      <w:pPr>
        <w:spacing w:after="0"/>
        <w:ind w:left="4962"/>
        <w:jc w:val="both"/>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4</w:t>
      </w:r>
    </w:p>
    <w:p w:rsidR="0039126D" w:rsidRPr="0015639A" w:rsidRDefault="0039126D" w:rsidP="0039126D">
      <w:pPr>
        <w:spacing w:after="0"/>
        <w:jc w:val="center"/>
        <w:rPr>
          <w:rFonts w:ascii="Times New Roman" w:hAnsi="Times New Roman" w:cs="Times New Roman"/>
          <w:bCs/>
          <w:sz w:val="24"/>
          <w:szCs w:val="24"/>
        </w:rPr>
      </w:pPr>
    </w:p>
    <w:p w:rsidR="0039126D" w:rsidRPr="0015639A" w:rsidRDefault="0039126D" w:rsidP="0039126D">
      <w:pPr>
        <w:spacing w:after="0"/>
        <w:jc w:val="center"/>
        <w:rPr>
          <w:rFonts w:ascii="Times New Roman" w:hAnsi="Times New Roman" w:cs="Times New Roman"/>
          <w:bCs/>
          <w:sz w:val="24"/>
          <w:szCs w:val="24"/>
        </w:rPr>
      </w:pPr>
    </w:p>
    <w:p w:rsidR="0039126D" w:rsidRPr="0015639A" w:rsidRDefault="0039126D" w:rsidP="0039126D">
      <w:pPr>
        <w:spacing w:after="0"/>
        <w:jc w:val="center"/>
        <w:rPr>
          <w:rFonts w:ascii="Times New Roman" w:hAnsi="Times New Roman" w:cs="Times New Roman"/>
          <w:bCs/>
          <w:sz w:val="24"/>
          <w:szCs w:val="24"/>
        </w:rPr>
      </w:pPr>
      <w:r w:rsidRPr="0015639A">
        <w:rPr>
          <w:rFonts w:ascii="Times New Roman" w:hAnsi="Times New Roman" w:cs="Times New Roman"/>
          <w:bCs/>
          <w:sz w:val="24"/>
          <w:szCs w:val="24"/>
        </w:rPr>
        <w:t xml:space="preserve">Нормативы, применяемые при расчете затрат </w:t>
      </w:r>
    </w:p>
    <w:p w:rsidR="0039126D" w:rsidRPr="0015639A" w:rsidRDefault="0039126D" w:rsidP="0039126D">
      <w:pPr>
        <w:spacing w:after="0"/>
        <w:jc w:val="center"/>
        <w:rPr>
          <w:rFonts w:ascii="Times New Roman" w:hAnsi="Times New Roman" w:cs="Times New Roman"/>
          <w:bCs/>
          <w:sz w:val="24"/>
          <w:szCs w:val="24"/>
        </w:rPr>
      </w:pPr>
      <w:r w:rsidRPr="0015639A">
        <w:rPr>
          <w:rFonts w:ascii="Times New Roman" w:hAnsi="Times New Roman" w:cs="Times New Roman"/>
          <w:bCs/>
          <w:sz w:val="24"/>
          <w:szCs w:val="24"/>
        </w:rPr>
        <w:t xml:space="preserve">на техническое обслуживание и регламентно-профилактический ремонт </w:t>
      </w:r>
    </w:p>
    <w:p w:rsidR="0039126D" w:rsidRPr="0015639A" w:rsidRDefault="0039126D" w:rsidP="0039126D">
      <w:pPr>
        <w:spacing w:after="0"/>
        <w:jc w:val="center"/>
        <w:rPr>
          <w:rFonts w:ascii="Times New Roman" w:hAnsi="Times New Roman" w:cs="Times New Roman"/>
          <w:bCs/>
          <w:sz w:val="24"/>
          <w:szCs w:val="24"/>
        </w:rPr>
      </w:pPr>
      <w:r w:rsidRPr="0015639A">
        <w:rPr>
          <w:rFonts w:ascii="Times New Roman" w:hAnsi="Times New Roman" w:cs="Times New Roman"/>
          <w:bCs/>
          <w:sz w:val="24"/>
          <w:szCs w:val="24"/>
        </w:rPr>
        <w:t>вычислительной техники</w:t>
      </w:r>
    </w:p>
    <w:p w:rsidR="0039126D" w:rsidRDefault="0039126D" w:rsidP="0039126D">
      <w:pPr>
        <w:spacing w:after="0"/>
        <w:jc w:val="center"/>
        <w:rPr>
          <w:rFonts w:ascii="Times New Roman" w:hAnsi="Times New Roman" w:cs="Times New Roman"/>
          <w:bCs/>
          <w:sz w:val="24"/>
          <w:szCs w:val="24"/>
        </w:rPr>
      </w:pPr>
    </w:p>
    <w:p w:rsidR="00FF23B1" w:rsidRPr="0015639A" w:rsidRDefault="00FF23B1" w:rsidP="0039126D">
      <w:pPr>
        <w:spacing w:after="0"/>
        <w:jc w:val="center"/>
        <w:rPr>
          <w:rFonts w:ascii="Times New Roman" w:hAnsi="Times New Roman" w:cs="Times New Roman"/>
          <w:bCs/>
          <w:sz w:val="24"/>
          <w:szCs w:val="24"/>
        </w:rPr>
      </w:pPr>
    </w:p>
    <w:tbl>
      <w:tblPr>
        <w:tblStyle w:val="ab"/>
        <w:tblW w:w="10348" w:type="dxa"/>
        <w:tblInd w:w="-34" w:type="dxa"/>
        <w:tblLook w:val="04A0" w:firstRow="1" w:lastRow="0" w:firstColumn="1" w:lastColumn="0" w:noHBand="0" w:noVBand="1"/>
      </w:tblPr>
      <w:tblGrid>
        <w:gridCol w:w="560"/>
        <w:gridCol w:w="3410"/>
        <w:gridCol w:w="3402"/>
        <w:gridCol w:w="2976"/>
      </w:tblGrid>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3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297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технического обслуживания и регламентно-профилактического ремонта в год, руб.</w:t>
            </w:r>
          </w:p>
        </w:tc>
      </w:tr>
      <w:tr w:rsidR="0015639A" w:rsidRPr="0015639A" w:rsidTr="00C17BD5">
        <w:trPr>
          <w:trHeight w:val="595"/>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Рабочая станция</w:t>
            </w:r>
          </w:p>
        </w:tc>
        <w:tc>
          <w:tcPr>
            <w:tcW w:w="3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работника расчетной численности Департамента (комплект: системный блок, монитор)</w:t>
            </w:r>
          </w:p>
        </w:tc>
        <w:tc>
          <w:tcPr>
            <w:tcW w:w="2976"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29</w:t>
            </w:r>
            <w:r w:rsidR="0039426C" w:rsidRPr="0015639A">
              <w:rPr>
                <w:rFonts w:ascii="Times New Roman" w:hAnsi="Times New Roman" w:cs="Times New Roman"/>
                <w:sz w:val="24"/>
                <w:szCs w:val="24"/>
              </w:rPr>
              <w:t> </w:t>
            </w:r>
            <w:r w:rsidRPr="0015639A">
              <w:rPr>
                <w:rFonts w:ascii="Times New Roman" w:hAnsi="Times New Roman" w:cs="Times New Roman"/>
                <w:sz w:val="24"/>
                <w:szCs w:val="24"/>
              </w:rPr>
              <w:t>886,33</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3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Ноутбук</w:t>
            </w:r>
          </w:p>
        </w:tc>
        <w:tc>
          <w:tcPr>
            <w:tcW w:w="3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5 единиц на Департамент</w:t>
            </w:r>
          </w:p>
        </w:tc>
        <w:tc>
          <w:tcPr>
            <w:tcW w:w="2976"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30</w:t>
            </w:r>
            <w:r w:rsidR="0039426C" w:rsidRPr="0015639A">
              <w:rPr>
                <w:rFonts w:ascii="Times New Roman" w:hAnsi="Times New Roman" w:cs="Times New Roman"/>
                <w:sz w:val="24"/>
                <w:szCs w:val="24"/>
              </w:rPr>
              <w:t> </w:t>
            </w:r>
            <w:r w:rsidRPr="0015639A">
              <w:rPr>
                <w:rFonts w:ascii="Times New Roman" w:hAnsi="Times New Roman" w:cs="Times New Roman"/>
                <w:sz w:val="24"/>
                <w:szCs w:val="24"/>
              </w:rPr>
              <w:t>51</w:t>
            </w:r>
            <w:r w:rsidR="00180B26" w:rsidRPr="0015639A">
              <w:rPr>
                <w:rFonts w:ascii="Times New Roman" w:hAnsi="Times New Roman" w:cs="Times New Roman"/>
                <w:sz w:val="24"/>
                <w:szCs w:val="24"/>
              </w:rPr>
              <w:t>1,00</w:t>
            </w:r>
          </w:p>
        </w:tc>
      </w:tr>
      <w:tr w:rsidR="0015639A" w:rsidRPr="0015639A" w:rsidTr="00C17BD5">
        <w:trPr>
          <w:trHeight w:val="750"/>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Рабочая станция</w:t>
            </w:r>
          </w:p>
        </w:tc>
        <w:tc>
          <w:tcPr>
            <w:tcW w:w="3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работника расчетной численности (комплект: системный блок, монитор)</w:t>
            </w:r>
          </w:p>
        </w:tc>
        <w:tc>
          <w:tcPr>
            <w:tcW w:w="2976" w:type="dxa"/>
            <w:vAlign w:val="center"/>
          </w:tcPr>
          <w:p w:rsidR="0039126D" w:rsidRPr="0015639A" w:rsidRDefault="0039126D" w:rsidP="002104DB">
            <w:pPr>
              <w:jc w:val="center"/>
              <w:rPr>
                <w:rFonts w:ascii="Times New Roman" w:hAnsi="Times New Roman" w:cs="Times New Roman"/>
                <w:strike/>
                <w:sz w:val="24"/>
                <w:szCs w:val="24"/>
              </w:rPr>
            </w:pPr>
            <w:r w:rsidRPr="0015639A">
              <w:rPr>
                <w:rFonts w:ascii="Times New Roman" w:hAnsi="Times New Roman" w:cs="Times New Roman"/>
                <w:sz w:val="24"/>
                <w:szCs w:val="24"/>
              </w:rPr>
              <w:t>не более 29</w:t>
            </w:r>
            <w:r w:rsidR="0039426C" w:rsidRPr="0015639A">
              <w:rPr>
                <w:rFonts w:ascii="Times New Roman" w:hAnsi="Times New Roman" w:cs="Times New Roman"/>
                <w:sz w:val="24"/>
                <w:szCs w:val="24"/>
              </w:rPr>
              <w:t> </w:t>
            </w:r>
            <w:r w:rsidRPr="0015639A">
              <w:rPr>
                <w:rFonts w:ascii="Times New Roman" w:hAnsi="Times New Roman" w:cs="Times New Roman"/>
                <w:sz w:val="24"/>
                <w:szCs w:val="24"/>
              </w:rPr>
              <w:t xml:space="preserve">886,33 </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3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Ноутбук</w:t>
            </w:r>
          </w:p>
        </w:tc>
        <w:tc>
          <w:tcPr>
            <w:tcW w:w="3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5 единиц на учреждение</w:t>
            </w:r>
          </w:p>
        </w:tc>
        <w:tc>
          <w:tcPr>
            <w:tcW w:w="2976"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180B26" w:rsidRPr="0015639A">
              <w:rPr>
                <w:rFonts w:ascii="Times New Roman" w:hAnsi="Times New Roman" w:cs="Times New Roman"/>
                <w:sz w:val="24"/>
                <w:szCs w:val="24"/>
              </w:rPr>
              <w:t>30 511,00</w:t>
            </w:r>
          </w:p>
        </w:tc>
      </w:tr>
    </w:tbl>
    <w:p w:rsidR="0039126D" w:rsidRPr="0015639A" w:rsidRDefault="0039126D" w:rsidP="0039126D">
      <w:pPr>
        <w:spacing w:after="0"/>
        <w:ind w:left="4962"/>
        <w:jc w:val="both"/>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5</w:t>
      </w:r>
    </w:p>
    <w:p w:rsidR="0039126D" w:rsidRPr="0015639A" w:rsidRDefault="0039126D" w:rsidP="0039126D">
      <w:pPr>
        <w:spacing w:after="0"/>
        <w:jc w:val="center"/>
        <w:rPr>
          <w:rFonts w:ascii="Times New Roman" w:hAnsi="Times New Roman" w:cs="Times New Roman"/>
          <w:bCs/>
          <w:sz w:val="24"/>
          <w:szCs w:val="24"/>
        </w:rPr>
      </w:pPr>
    </w:p>
    <w:p w:rsidR="0039126D" w:rsidRPr="0015639A" w:rsidRDefault="0039126D" w:rsidP="0039126D">
      <w:pPr>
        <w:spacing w:after="0"/>
        <w:jc w:val="center"/>
        <w:rPr>
          <w:rFonts w:ascii="Times New Roman" w:hAnsi="Times New Roman" w:cs="Times New Roman"/>
          <w:bCs/>
          <w:sz w:val="24"/>
          <w:szCs w:val="24"/>
        </w:rPr>
      </w:pPr>
    </w:p>
    <w:p w:rsidR="0039126D" w:rsidRPr="0015639A" w:rsidRDefault="0039126D" w:rsidP="0039126D">
      <w:pPr>
        <w:spacing w:after="0"/>
        <w:jc w:val="center"/>
        <w:rPr>
          <w:rFonts w:ascii="Times New Roman" w:hAnsi="Times New Roman" w:cs="Times New Roman"/>
          <w:bCs/>
          <w:sz w:val="24"/>
          <w:szCs w:val="24"/>
        </w:rPr>
      </w:pPr>
      <w:r w:rsidRPr="0015639A">
        <w:rPr>
          <w:rFonts w:ascii="Times New Roman" w:hAnsi="Times New Roman" w:cs="Times New Roman"/>
          <w:bCs/>
          <w:sz w:val="24"/>
          <w:szCs w:val="24"/>
        </w:rPr>
        <w:t>Нормативы, применяемые при расчете затрат</w:t>
      </w:r>
    </w:p>
    <w:p w:rsidR="0039126D" w:rsidRPr="0015639A" w:rsidRDefault="0039126D" w:rsidP="0039126D">
      <w:pPr>
        <w:spacing w:after="0"/>
        <w:jc w:val="center"/>
        <w:rPr>
          <w:rFonts w:ascii="Times New Roman" w:hAnsi="Times New Roman" w:cs="Times New Roman"/>
          <w:bCs/>
          <w:sz w:val="24"/>
          <w:szCs w:val="24"/>
        </w:rPr>
      </w:pPr>
      <w:r w:rsidRPr="0015639A">
        <w:rPr>
          <w:rFonts w:ascii="Times New Roman" w:hAnsi="Times New Roman" w:cs="Times New Roman"/>
          <w:bCs/>
          <w:sz w:val="24"/>
          <w:szCs w:val="24"/>
        </w:rPr>
        <w:t>на техническое обслуживание и регламентно-профилактический ремонт принтеров, многофункциональных устройств, копировальных аппаратов и иной оргтехники</w:t>
      </w:r>
    </w:p>
    <w:p w:rsidR="0039126D" w:rsidRDefault="0039126D" w:rsidP="0039126D">
      <w:pPr>
        <w:spacing w:after="0"/>
        <w:jc w:val="center"/>
        <w:rPr>
          <w:rFonts w:ascii="Times New Roman" w:hAnsi="Times New Roman" w:cs="Times New Roman"/>
          <w:bCs/>
          <w:sz w:val="24"/>
          <w:szCs w:val="24"/>
        </w:rPr>
      </w:pPr>
    </w:p>
    <w:p w:rsidR="00FF23B1" w:rsidRPr="0015639A" w:rsidRDefault="00FF23B1" w:rsidP="0039126D">
      <w:pPr>
        <w:spacing w:after="0"/>
        <w:jc w:val="center"/>
        <w:rPr>
          <w:rFonts w:ascii="Times New Roman" w:hAnsi="Times New Roman" w:cs="Times New Roman"/>
          <w:bCs/>
          <w:sz w:val="24"/>
          <w:szCs w:val="24"/>
        </w:rPr>
      </w:pPr>
    </w:p>
    <w:tbl>
      <w:tblPr>
        <w:tblStyle w:val="ab"/>
        <w:tblW w:w="10348" w:type="dxa"/>
        <w:tblInd w:w="-34" w:type="dxa"/>
        <w:tblLook w:val="04A0" w:firstRow="1" w:lastRow="0" w:firstColumn="1" w:lastColumn="0" w:noHBand="0" w:noVBand="1"/>
      </w:tblPr>
      <w:tblGrid>
        <w:gridCol w:w="560"/>
        <w:gridCol w:w="3268"/>
        <w:gridCol w:w="2977"/>
        <w:gridCol w:w="3543"/>
      </w:tblGrid>
      <w:tr w:rsidR="0015639A" w:rsidRPr="0015639A" w:rsidTr="00C17BD5">
        <w:tc>
          <w:tcPr>
            <w:tcW w:w="560" w:type="dxa"/>
            <w:vAlign w:val="center"/>
          </w:tcPr>
          <w:p w:rsidR="0039126D" w:rsidRPr="0015639A" w:rsidRDefault="0039126D" w:rsidP="0039126D">
            <w:pPr>
              <w:spacing w:line="276" w:lineRule="auto"/>
              <w:jc w:val="center"/>
              <w:rPr>
                <w:rFonts w:ascii="Times New Roman" w:hAnsi="Times New Roman" w:cs="Times New Roman"/>
                <w:bCs/>
                <w:sz w:val="24"/>
                <w:szCs w:val="24"/>
              </w:rPr>
            </w:pPr>
            <w:r w:rsidRPr="0015639A">
              <w:rPr>
                <w:rFonts w:ascii="Times New Roman" w:hAnsi="Times New Roman" w:cs="Times New Roman"/>
                <w:bCs/>
                <w:sz w:val="24"/>
                <w:szCs w:val="24"/>
              </w:rPr>
              <w:t>№ п/п</w:t>
            </w:r>
          </w:p>
        </w:tc>
        <w:tc>
          <w:tcPr>
            <w:tcW w:w="3268" w:type="dxa"/>
            <w:vAlign w:val="center"/>
          </w:tcPr>
          <w:p w:rsidR="0039126D" w:rsidRPr="0015639A" w:rsidRDefault="0039126D" w:rsidP="0039126D">
            <w:pPr>
              <w:spacing w:line="276"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Наименование</w:t>
            </w:r>
          </w:p>
        </w:tc>
        <w:tc>
          <w:tcPr>
            <w:tcW w:w="2977" w:type="dxa"/>
            <w:vAlign w:val="center"/>
          </w:tcPr>
          <w:p w:rsidR="0039126D" w:rsidRPr="0015639A" w:rsidRDefault="0039126D" w:rsidP="0039126D">
            <w:pPr>
              <w:spacing w:line="276" w:lineRule="auto"/>
              <w:jc w:val="center"/>
              <w:rPr>
                <w:rFonts w:ascii="Times New Roman" w:hAnsi="Times New Roman" w:cs="Times New Roman"/>
                <w:bCs/>
                <w:sz w:val="24"/>
                <w:szCs w:val="24"/>
              </w:rPr>
            </w:pPr>
            <w:r w:rsidRPr="0015639A">
              <w:rPr>
                <w:rFonts w:ascii="Times New Roman" w:hAnsi="Times New Roman" w:cs="Times New Roman"/>
                <w:bCs/>
                <w:sz w:val="24"/>
                <w:szCs w:val="24"/>
              </w:rPr>
              <w:t>Количество, ед.</w:t>
            </w:r>
          </w:p>
        </w:tc>
        <w:tc>
          <w:tcPr>
            <w:tcW w:w="3543" w:type="dxa"/>
            <w:vAlign w:val="center"/>
          </w:tcPr>
          <w:p w:rsidR="0039126D" w:rsidRPr="0015639A" w:rsidRDefault="0039126D" w:rsidP="0039126D">
            <w:pPr>
              <w:spacing w:line="276" w:lineRule="auto"/>
              <w:jc w:val="center"/>
              <w:rPr>
                <w:rFonts w:ascii="Times New Roman" w:hAnsi="Times New Roman" w:cs="Times New Roman"/>
                <w:bCs/>
                <w:sz w:val="24"/>
                <w:szCs w:val="24"/>
              </w:rPr>
            </w:pPr>
            <w:r w:rsidRPr="0015639A">
              <w:rPr>
                <w:rFonts w:ascii="Times New Roman" w:hAnsi="Times New Roman" w:cs="Times New Roman"/>
                <w:bCs/>
                <w:sz w:val="24"/>
                <w:szCs w:val="24"/>
              </w:rPr>
              <w:t>Цена технического обслуживания и регламентно-профилактического ремонта в год, руб.</w:t>
            </w:r>
          </w:p>
        </w:tc>
      </w:tr>
      <w:tr w:rsidR="0015639A" w:rsidRPr="0015639A" w:rsidTr="00C17BD5">
        <w:trPr>
          <w:trHeight w:val="523"/>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Сканер</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 единиц на Департамент</w:t>
            </w:r>
          </w:p>
        </w:tc>
        <w:tc>
          <w:tcPr>
            <w:tcW w:w="3543"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13</w:t>
            </w:r>
            <w:r w:rsidR="00631746" w:rsidRPr="0015639A">
              <w:rPr>
                <w:rFonts w:ascii="Times New Roman" w:hAnsi="Times New Roman" w:cs="Times New Roman"/>
                <w:sz w:val="24"/>
                <w:szCs w:val="24"/>
              </w:rPr>
              <w:t> </w:t>
            </w:r>
            <w:r w:rsidR="00B46501" w:rsidRPr="0015639A">
              <w:rPr>
                <w:rFonts w:ascii="Times New Roman" w:hAnsi="Times New Roman" w:cs="Times New Roman"/>
                <w:sz w:val="24"/>
                <w:szCs w:val="24"/>
              </w:rPr>
              <w:t>025,00</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3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Принтер монохромной печати формата А4</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7единиц на Департамент</w:t>
            </w:r>
          </w:p>
        </w:tc>
        <w:tc>
          <w:tcPr>
            <w:tcW w:w="3543"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46501" w:rsidRPr="0015639A">
              <w:rPr>
                <w:rFonts w:ascii="Times New Roman" w:hAnsi="Times New Roman" w:cs="Times New Roman"/>
                <w:sz w:val="24"/>
                <w:szCs w:val="24"/>
              </w:rPr>
              <w:t>62</w:t>
            </w:r>
            <w:r w:rsidR="00631746" w:rsidRPr="0015639A">
              <w:rPr>
                <w:rFonts w:ascii="Times New Roman" w:hAnsi="Times New Roman" w:cs="Times New Roman"/>
                <w:sz w:val="24"/>
                <w:szCs w:val="24"/>
              </w:rPr>
              <w:t> </w:t>
            </w:r>
            <w:r w:rsidRPr="0015639A">
              <w:rPr>
                <w:rFonts w:ascii="Times New Roman" w:hAnsi="Times New Roman" w:cs="Times New Roman"/>
                <w:sz w:val="24"/>
                <w:szCs w:val="24"/>
              </w:rPr>
              <w:t>2</w:t>
            </w:r>
            <w:r w:rsidR="00B46501" w:rsidRPr="0015639A">
              <w:rPr>
                <w:rFonts w:ascii="Times New Roman" w:hAnsi="Times New Roman" w:cs="Times New Roman"/>
                <w:sz w:val="24"/>
                <w:szCs w:val="24"/>
              </w:rPr>
              <w:t>08,00</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3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Многофункциональное устройство лазерной монохромной печати формата А4</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кабинет</w:t>
            </w:r>
          </w:p>
        </w:tc>
        <w:tc>
          <w:tcPr>
            <w:tcW w:w="3543"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46501" w:rsidRPr="0015639A">
              <w:rPr>
                <w:rFonts w:ascii="Times New Roman" w:hAnsi="Times New Roman" w:cs="Times New Roman"/>
                <w:sz w:val="24"/>
                <w:szCs w:val="24"/>
              </w:rPr>
              <w:t>67</w:t>
            </w:r>
            <w:r w:rsidR="00631746" w:rsidRPr="0015639A">
              <w:rPr>
                <w:rFonts w:ascii="Times New Roman" w:hAnsi="Times New Roman" w:cs="Times New Roman"/>
                <w:sz w:val="24"/>
                <w:szCs w:val="24"/>
              </w:rPr>
              <w:t> </w:t>
            </w:r>
            <w:r w:rsidR="00B46501" w:rsidRPr="0015639A">
              <w:rPr>
                <w:rFonts w:ascii="Times New Roman" w:hAnsi="Times New Roman" w:cs="Times New Roman"/>
                <w:sz w:val="24"/>
                <w:szCs w:val="24"/>
              </w:rPr>
              <w:t>131</w:t>
            </w:r>
            <w:r w:rsidRPr="0015639A">
              <w:rPr>
                <w:rFonts w:ascii="Times New Roman" w:hAnsi="Times New Roman" w:cs="Times New Roman"/>
                <w:sz w:val="24"/>
                <w:szCs w:val="24"/>
              </w:rPr>
              <w:t>,</w:t>
            </w:r>
            <w:r w:rsidR="00B46501" w:rsidRPr="0015639A">
              <w:rPr>
                <w:rFonts w:ascii="Times New Roman" w:hAnsi="Times New Roman" w:cs="Times New Roman"/>
                <w:sz w:val="24"/>
                <w:szCs w:val="24"/>
              </w:rPr>
              <w:t>00</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3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Многофункциональное устройство лазерной цветной печати формата А3</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Департамент</w:t>
            </w:r>
          </w:p>
        </w:tc>
        <w:tc>
          <w:tcPr>
            <w:tcW w:w="3543"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46501" w:rsidRPr="0015639A">
              <w:rPr>
                <w:rFonts w:ascii="Times New Roman" w:hAnsi="Times New Roman" w:cs="Times New Roman"/>
                <w:sz w:val="24"/>
                <w:szCs w:val="24"/>
              </w:rPr>
              <w:t>67 131,00</w:t>
            </w:r>
          </w:p>
        </w:tc>
      </w:tr>
      <w:tr w:rsidR="0015639A" w:rsidRPr="0015639A" w:rsidTr="00C17BD5">
        <w:trPr>
          <w:trHeight w:val="745"/>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Принтер</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двух сотрудников</w:t>
            </w:r>
          </w:p>
        </w:tc>
        <w:tc>
          <w:tcPr>
            <w:tcW w:w="3543"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46501" w:rsidRPr="0015639A">
              <w:rPr>
                <w:rFonts w:ascii="Times New Roman" w:hAnsi="Times New Roman" w:cs="Times New Roman"/>
                <w:sz w:val="24"/>
                <w:szCs w:val="24"/>
              </w:rPr>
              <w:t>62 208,00</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3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Многофункциональное устройство лазерной монохромной печати формата А4</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двух сотрудников</w:t>
            </w:r>
          </w:p>
        </w:tc>
        <w:tc>
          <w:tcPr>
            <w:tcW w:w="3543"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46501" w:rsidRPr="0015639A">
              <w:rPr>
                <w:rFonts w:ascii="Times New Roman" w:hAnsi="Times New Roman" w:cs="Times New Roman"/>
                <w:sz w:val="24"/>
                <w:szCs w:val="24"/>
              </w:rPr>
              <w:t>67 131,00</w:t>
            </w:r>
          </w:p>
        </w:tc>
      </w:tr>
    </w:tbl>
    <w:p w:rsidR="0039126D" w:rsidRPr="0015639A" w:rsidRDefault="0039126D" w:rsidP="0039126D">
      <w:pPr>
        <w:spacing w:after="0"/>
        <w:ind w:left="4962"/>
        <w:jc w:val="both"/>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6</w:t>
      </w:r>
    </w:p>
    <w:p w:rsidR="0039126D" w:rsidRPr="0015639A" w:rsidRDefault="0039126D" w:rsidP="0039126D">
      <w:pPr>
        <w:spacing w:after="0" w:line="240" w:lineRule="auto"/>
        <w:ind w:left="4961"/>
        <w:rPr>
          <w:rFonts w:ascii="Times New Roman" w:hAnsi="Times New Roman" w:cs="Times New Roman"/>
          <w:sz w:val="20"/>
          <w:szCs w:val="20"/>
        </w:rPr>
      </w:pPr>
    </w:p>
    <w:p w:rsidR="0039126D" w:rsidRPr="0015639A" w:rsidRDefault="0039126D" w:rsidP="0039126D">
      <w:pPr>
        <w:spacing w:after="0" w:line="240" w:lineRule="auto"/>
        <w:ind w:left="4961"/>
        <w:rPr>
          <w:rFonts w:ascii="Times New Roman" w:hAnsi="Times New Roman" w:cs="Times New Roman"/>
          <w:sz w:val="20"/>
          <w:szCs w:val="20"/>
        </w:rPr>
      </w:pP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spacing w:after="0"/>
        <w:jc w:val="center"/>
        <w:rPr>
          <w:rFonts w:ascii="Times New Roman" w:hAnsi="Times New Roman" w:cs="Times New Roman"/>
          <w:bCs/>
          <w:sz w:val="24"/>
          <w:szCs w:val="24"/>
        </w:rPr>
      </w:pPr>
      <w:r w:rsidRPr="0015639A">
        <w:rPr>
          <w:rFonts w:ascii="Times New Roman" w:hAnsi="Times New Roman" w:cs="Times New Roman"/>
          <w:sz w:val="24"/>
          <w:szCs w:val="24"/>
        </w:rPr>
        <w:t xml:space="preserve">на оплату услуг по сопровождению справочно-правовых систем, </w:t>
      </w:r>
      <w:r w:rsidRPr="0015639A">
        <w:rPr>
          <w:rFonts w:ascii="Times New Roman" w:hAnsi="Times New Roman" w:cs="Times New Roman"/>
          <w:bCs/>
          <w:sz w:val="24"/>
          <w:szCs w:val="24"/>
        </w:rPr>
        <w:t>сопровождению и приобретению иного программного обеспечения</w:t>
      </w:r>
    </w:p>
    <w:p w:rsidR="002C66E5" w:rsidRDefault="002C66E5" w:rsidP="0039126D">
      <w:pPr>
        <w:spacing w:after="0"/>
        <w:jc w:val="center"/>
        <w:rPr>
          <w:rFonts w:ascii="Times New Roman" w:hAnsi="Times New Roman" w:cs="Times New Roman"/>
          <w:sz w:val="24"/>
          <w:szCs w:val="24"/>
        </w:rPr>
      </w:pPr>
    </w:p>
    <w:p w:rsidR="00FF23B1" w:rsidRPr="0015639A" w:rsidRDefault="00FF23B1" w:rsidP="0039126D">
      <w:pPr>
        <w:spacing w:after="0"/>
        <w:jc w:val="center"/>
        <w:rPr>
          <w:rFonts w:ascii="Times New Roman" w:hAnsi="Times New Roman" w:cs="Times New Roman"/>
          <w:sz w:val="24"/>
          <w:szCs w:val="24"/>
        </w:rPr>
      </w:pPr>
    </w:p>
    <w:tbl>
      <w:tblPr>
        <w:tblStyle w:val="ab"/>
        <w:tblW w:w="10349" w:type="dxa"/>
        <w:tblInd w:w="-34" w:type="dxa"/>
        <w:tblLayout w:type="fixed"/>
        <w:tblLook w:val="04A0" w:firstRow="1" w:lastRow="0" w:firstColumn="1" w:lastColumn="0" w:noHBand="0" w:noVBand="1"/>
      </w:tblPr>
      <w:tblGrid>
        <w:gridCol w:w="560"/>
        <w:gridCol w:w="4827"/>
        <w:gridCol w:w="1985"/>
        <w:gridCol w:w="2977"/>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сопровождения в год, руб.</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простых (неисключительных) лицензий на использование программного обеспечения в год, руб.</w:t>
            </w:r>
          </w:p>
        </w:tc>
      </w:tr>
      <w:tr w:rsidR="0015639A" w:rsidRPr="0015639A" w:rsidTr="0039126D">
        <w:trPr>
          <w:trHeight w:val="547"/>
        </w:trPr>
        <w:tc>
          <w:tcPr>
            <w:tcW w:w="10349"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Оказание услуг по обеспечению доступа к базе данных, составляющих информационно-справочную систему</w:t>
            </w:r>
          </w:p>
        </w:tc>
        <w:tc>
          <w:tcPr>
            <w:tcW w:w="198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357 395,36</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Оказание услуг по комплексному обслуживанию программного продукта «Парус-Бюджет-7»</w:t>
            </w:r>
          </w:p>
        </w:tc>
        <w:tc>
          <w:tcPr>
            <w:tcW w:w="198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37 600,00</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Оказание консультационных услуг по работе в программном продукте «Барс. Бюджет-Бухгалтерия»</w:t>
            </w:r>
          </w:p>
        </w:tc>
        <w:tc>
          <w:tcPr>
            <w:tcW w:w="198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36 800,00</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Оказание услуг по предоставлению права использования аккаунта СБис, права использования СБиС ЭО-Базовый, Бюджет</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3 000,00</w:t>
            </w:r>
          </w:p>
        </w:tc>
      </w:tr>
      <w:tr w:rsidR="0015639A" w:rsidRPr="0015639A" w:rsidTr="0039126D">
        <w:trPr>
          <w:trHeight w:val="759"/>
        </w:trPr>
        <w:tc>
          <w:tcPr>
            <w:tcW w:w="10349"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Оказание услуг по комплексному обслуживанию программного продукта «Парус-Зарплата», «Барс. Бюджет-Бухгалтерия»</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34 800,00</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Оказание услуг по обеспечению доступа к базе данных, составляющих информационно-справочную систему</w:t>
            </w:r>
          </w:p>
        </w:tc>
        <w:tc>
          <w:tcPr>
            <w:tcW w:w="198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357</w:t>
            </w:r>
            <w:r w:rsidR="002C66E5" w:rsidRPr="0015639A">
              <w:rPr>
                <w:rFonts w:ascii="Times New Roman" w:hAnsi="Times New Roman" w:cs="Times New Roman"/>
                <w:sz w:val="24"/>
                <w:szCs w:val="24"/>
              </w:rPr>
              <w:t> </w:t>
            </w:r>
            <w:r w:rsidRPr="0015639A">
              <w:rPr>
                <w:rFonts w:ascii="Times New Roman" w:hAnsi="Times New Roman" w:cs="Times New Roman"/>
                <w:sz w:val="24"/>
                <w:szCs w:val="24"/>
              </w:rPr>
              <w:t>395,36</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Оказание услуг по предоставлению права использования аккаунта СБис, права использования СБиС ЭО-Базовый, Бюджет</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3 000,00</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Консультант плюс</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85 000,00</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5</w:t>
            </w:r>
          </w:p>
        </w:tc>
        <w:tc>
          <w:tcPr>
            <w:tcW w:w="482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Информационное обслуживание программного обеспечения</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222 000,00</w:t>
            </w:r>
          </w:p>
        </w:tc>
        <w:tc>
          <w:tcPr>
            <w:tcW w:w="297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w:t>
            </w:r>
          </w:p>
        </w:tc>
      </w:tr>
    </w:tbl>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7</w:t>
      </w: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39126D">
      <w:pPr>
        <w:spacing w:after="0" w:line="240" w:lineRule="auto"/>
        <w:jc w:val="center"/>
        <w:rPr>
          <w:rFonts w:ascii="Times New Roman"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hAnsi="Times New Roman" w:cs="Times New Roman"/>
          <w:bCs/>
          <w:sz w:val="24"/>
          <w:szCs w:val="24"/>
        </w:rPr>
        <w:t>приобретение простых (неисключительных) лицензий на использование программного обеспечения по защите информации</w:t>
      </w:r>
    </w:p>
    <w:p w:rsidR="0039126D" w:rsidRDefault="0039126D" w:rsidP="0039126D">
      <w:pPr>
        <w:spacing w:after="0" w:line="240" w:lineRule="auto"/>
        <w:jc w:val="center"/>
        <w:rPr>
          <w:rFonts w:ascii="Times New Roman" w:hAnsi="Times New Roman" w:cs="Times New Roman"/>
          <w:bCs/>
          <w:sz w:val="24"/>
          <w:szCs w:val="24"/>
        </w:rPr>
      </w:pPr>
    </w:p>
    <w:p w:rsidR="00FF23B1" w:rsidRPr="0015639A" w:rsidRDefault="00FF23B1" w:rsidP="0039126D">
      <w:pPr>
        <w:spacing w:after="0" w:line="240" w:lineRule="auto"/>
        <w:jc w:val="center"/>
        <w:rPr>
          <w:rFonts w:ascii="Times New Roman" w:hAnsi="Times New Roman" w:cs="Times New Roman"/>
          <w:bCs/>
          <w:sz w:val="24"/>
          <w:szCs w:val="24"/>
        </w:rPr>
      </w:pPr>
    </w:p>
    <w:tbl>
      <w:tblPr>
        <w:tblStyle w:val="ab"/>
        <w:tblW w:w="10349" w:type="dxa"/>
        <w:tblLayout w:type="fixed"/>
        <w:tblLook w:val="04A0" w:firstRow="1" w:lastRow="0" w:firstColumn="1" w:lastColumn="0" w:noHBand="0" w:noVBand="1"/>
      </w:tblPr>
      <w:tblGrid>
        <w:gridCol w:w="560"/>
        <w:gridCol w:w="3835"/>
        <w:gridCol w:w="1985"/>
        <w:gridCol w:w="2268"/>
        <w:gridCol w:w="1701"/>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 средства защиты информации</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средств защиты информации/объект защиты информации</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1 средства защиты информации в год/ объект защиты информации, руб.</w:t>
            </w:r>
          </w:p>
        </w:tc>
        <w:tc>
          <w:tcPr>
            <w:tcW w:w="1701"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продления 1 средства защиты информации, руб.</w:t>
            </w:r>
          </w:p>
        </w:tc>
      </w:tr>
      <w:tr w:rsidR="0015639A" w:rsidRPr="0015639A" w:rsidTr="0039126D">
        <w:trPr>
          <w:trHeight w:val="458"/>
        </w:trPr>
        <w:tc>
          <w:tcPr>
            <w:tcW w:w="10349"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Средство антивирусной защиты для персонального компьютера/ноутбука</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 лицензия/ персональный компьютер (ноутбук)</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2E3BB9" w:rsidRPr="0015639A">
              <w:rPr>
                <w:rFonts w:ascii="Times New Roman" w:hAnsi="Times New Roman" w:cs="Times New Roman"/>
                <w:sz w:val="24"/>
                <w:szCs w:val="24"/>
              </w:rPr>
              <w:t> </w:t>
            </w:r>
            <w:r w:rsidRPr="0015639A">
              <w:rPr>
                <w:rFonts w:ascii="Times New Roman" w:hAnsi="Times New Roman" w:cs="Times New Roman"/>
                <w:sz w:val="24"/>
                <w:szCs w:val="24"/>
              </w:rPr>
              <w:t>927,00</w:t>
            </w:r>
          </w:p>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персональный компьютер (ноутбук)</w:t>
            </w:r>
          </w:p>
        </w:tc>
        <w:tc>
          <w:tcPr>
            <w:tcW w:w="1701"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2E3BB9" w:rsidRPr="0015639A">
              <w:rPr>
                <w:rFonts w:ascii="Times New Roman" w:hAnsi="Times New Roman" w:cs="Times New Roman"/>
                <w:sz w:val="24"/>
                <w:szCs w:val="24"/>
              </w:rPr>
              <w:t> </w:t>
            </w:r>
            <w:r w:rsidRPr="0015639A">
              <w:rPr>
                <w:rFonts w:ascii="Times New Roman" w:hAnsi="Times New Roman" w:cs="Times New Roman"/>
                <w:sz w:val="24"/>
                <w:szCs w:val="24"/>
              </w:rPr>
              <w:t>216,10</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3835" w:type="dxa"/>
            <w:vAlign w:val="center"/>
          </w:tcPr>
          <w:p w:rsidR="0039126D" w:rsidRPr="0015639A" w:rsidRDefault="00685EFC" w:rsidP="00E7532F">
            <w:pPr>
              <w:jc w:val="center"/>
              <w:rPr>
                <w:rFonts w:ascii="Times New Roman" w:hAnsi="Times New Roman" w:cs="Times New Roman"/>
                <w:sz w:val="24"/>
                <w:szCs w:val="24"/>
              </w:rPr>
            </w:pPr>
            <w:r w:rsidRPr="0015639A">
              <w:rPr>
                <w:rFonts w:ascii="Times New Roman" w:hAnsi="Times New Roman" w:cs="Times New Roman"/>
                <w:sz w:val="24"/>
                <w:szCs w:val="24"/>
              </w:rPr>
              <w:t>Защита от несанкционированного</w:t>
            </w:r>
            <w:r w:rsidR="0039126D" w:rsidRPr="0015639A">
              <w:rPr>
                <w:rFonts w:ascii="Times New Roman" w:hAnsi="Times New Roman" w:cs="Times New Roman"/>
                <w:sz w:val="24"/>
                <w:szCs w:val="24"/>
              </w:rPr>
              <w:t xml:space="preserve"> доступ</w:t>
            </w:r>
            <w:r w:rsidRPr="0015639A">
              <w:rPr>
                <w:rFonts w:ascii="Times New Roman" w:hAnsi="Times New Roman" w:cs="Times New Roman"/>
                <w:sz w:val="24"/>
                <w:szCs w:val="24"/>
              </w:rPr>
              <w:t>а</w:t>
            </w:r>
            <w:r w:rsidR="0039126D" w:rsidRPr="0015639A">
              <w:rPr>
                <w:rFonts w:ascii="Times New Roman" w:hAnsi="Times New Roman" w:cs="Times New Roman"/>
                <w:sz w:val="24"/>
                <w:szCs w:val="24"/>
              </w:rPr>
              <w:t xml:space="preserve"> для персонального компьютера (комплект установки)</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 лицензия/ персональный компьютер</w:t>
            </w:r>
          </w:p>
        </w:tc>
        <w:tc>
          <w:tcPr>
            <w:tcW w:w="2268" w:type="dxa"/>
            <w:vAlign w:val="center"/>
          </w:tcPr>
          <w:p w:rsidR="00E7532F" w:rsidRPr="0015639A" w:rsidRDefault="00E7532F" w:rsidP="00E7532F">
            <w:pPr>
              <w:jc w:val="center"/>
              <w:rPr>
                <w:rFonts w:ascii="Times New Roman" w:hAnsi="Times New Roman" w:cs="Times New Roman"/>
                <w:sz w:val="24"/>
                <w:szCs w:val="24"/>
              </w:rPr>
            </w:pPr>
            <w:r w:rsidRPr="00E7532F">
              <w:rPr>
                <w:rFonts w:ascii="Times New Roman" w:hAnsi="Times New Roman" w:cs="Times New Roman"/>
                <w:sz w:val="24"/>
                <w:szCs w:val="24"/>
              </w:rPr>
              <w:t xml:space="preserve">не более </w:t>
            </w:r>
            <w:r w:rsidR="0039126D" w:rsidRPr="0015639A">
              <w:rPr>
                <w:rFonts w:ascii="Times New Roman" w:hAnsi="Times New Roman" w:cs="Times New Roman"/>
                <w:sz w:val="24"/>
                <w:szCs w:val="24"/>
              </w:rPr>
              <w:t>9</w:t>
            </w:r>
            <w:r w:rsidR="002E3BB9" w:rsidRPr="0015639A">
              <w:rPr>
                <w:rFonts w:ascii="Times New Roman" w:hAnsi="Times New Roman" w:cs="Times New Roman"/>
                <w:sz w:val="24"/>
                <w:szCs w:val="24"/>
              </w:rPr>
              <w:t> </w:t>
            </w:r>
            <w:r w:rsidR="0039126D" w:rsidRPr="0015639A">
              <w:rPr>
                <w:rFonts w:ascii="Times New Roman" w:hAnsi="Times New Roman" w:cs="Times New Roman"/>
                <w:sz w:val="24"/>
                <w:szCs w:val="24"/>
              </w:rPr>
              <w:t>084,00</w:t>
            </w:r>
          </w:p>
        </w:tc>
        <w:tc>
          <w:tcPr>
            <w:tcW w:w="1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xml:space="preserve">- </w:t>
            </w:r>
          </w:p>
        </w:tc>
      </w:tr>
      <w:tr w:rsidR="0015639A" w:rsidRPr="0015639A" w:rsidTr="0039126D">
        <w:trPr>
          <w:trHeight w:val="757"/>
        </w:trPr>
        <w:tc>
          <w:tcPr>
            <w:tcW w:w="10349"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39126D"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Средство антивирусной защиты для персонального компьютера/ноутбука</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 лицензия/ персональный компьютер (ноутбук)</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2E3BB9" w:rsidRPr="0015639A">
              <w:rPr>
                <w:rFonts w:ascii="Times New Roman" w:hAnsi="Times New Roman" w:cs="Times New Roman"/>
                <w:sz w:val="24"/>
                <w:szCs w:val="24"/>
              </w:rPr>
              <w:t> </w:t>
            </w:r>
            <w:r w:rsidRPr="0015639A">
              <w:rPr>
                <w:rFonts w:ascii="Times New Roman" w:hAnsi="Times New Roman" w:cs="Times New Roman"/>
                <w:sz w:val="24"/>
                <w:szCs w:val="24"/>
              </w:rPr>
              <w:t>927,00</w:t>
            </w:r>
          </w:p>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персональный компьютер (ноутбук)</w:t>
            </w:r>
          </w:p>
        </w:tc>
        <w:tc>
          <w:tcPr>
            <w:tcW w:w="1701"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2E3BB9" w:rsidRPr="0015639A">
              <w:rPr>
                <w:rFonts w:ascii="Times New Roman" w:hAnsi="Times New Roman" w:cs="Times New Roman"/>
                <w:sz w:val="24"/>
                <w:szCs w:val="24"/>
              </w:rPr>
              <w:t> </w:t>
            </w:r>
            <w:r w:rsidRPr="0015639A">
              <w:rPr>
                <w:rFonts w:ascii="Times New Roman" w:hAnsi="Times New Roman" w:cs="Times New Roman"/>
                <w:sz w:val="24"/>
                <w:szCs w:val="24"/>
              </w:rPr>
              <w:t>216,10</w:t>
            </w:r>
          </w:p>
        </w:tc>
      </w:tr>
    </w:tbl>
    <w:p w:rsidR="006D053F" w:rsidRPr="0015639A" w:rsidRDefault="006D053F" w:rsidP="0039126D">
      <w:pPr>
        <w:spacing w:line="240" w:lineRule="auto"/>
        <w:jc w:val="center"/>
        <w:rPr>
          <w:rFonts w:ascii="Times New Roman" w:hAnsi="Times New Roman" w:cs="Times New Roman"/>
          <w:sz w:val="24"/>
          <w:szCs w:val="24"/>
        </w:rPr>
      </w:pPr>
    </w:p>
    <w:p w:rsidR="006D053F" w:rsidRPr="0015639A" w:rsidRDefault="006D053F">
      <w:pPr>
        <w:rPr>
          <w:rFonts w:ascii="Times New Roman" w:hAnsi="Times New Roman" w:cs="Times New Roman"/>
          <w:sz w:val="24"/>
          <w:szCs w:val="24"/>
        </w:rPr>
      </w:pPr>
      <w:r w:rsidRPr="0015639A">
        <w:rPr>
          <w:rFonts w:ascii="Times New Roman" w:hAnsi="Times New Roman" w:cs="Times New Roman"/>
          <w:sz w:val="24"/>
          <w:szCs w:val="24"/>
        </w:rPr>
        <w:br w:type="page"/>
      </w:r>
    </w:p>
    <w:p w:rsidR="006D053F" w:rsidRPr="0015639A" w:rsidRDefault="00684230" w:rsidP="006D053F">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8</w:t>
      </w:r>
    </w:p>
    <w:p w:rsidR="006D053F" w:rsidRPr="0015639A" w:rsidRDefault="006D053F" w:rsidP="006D053F">
      <w:pPr>
        <w:spacing w:after="0" w:line="240" w:lineRule="auto"/>
        <w:jc w:val="center"/>
        <w:rPr>
          <w:rFonts w:ascii="Times New Roman" w:hAnsi="Times New Roman" w:cs="Times New Roman"/>
          <w:sz w:val="24"/>
          <w:szCs w:val="24"/>
        </w:rPr>
      </w:pPr>
    </w:p>
    <w:p w:rsidR="006D053F" w:rsidRPr="0015639A" w:rsidRDefault="006D053F" w:rsidP="006D053F">
      <w:pPr>
        <w:spacing w:after="0" w:line="240" w:lineRule="auto"/>
        <w:jc w:val="center"/>
        <w:rPr>
          <w:rFonts w:ascii="Times New Roman" w:hAnsi="Times New Roman" w:cs="Times New Roman"/>
          <w:sz w:val="24"/>
          <w:szCs w:val="24"/>
        </w:rPr>
      </w:pPr>
    </w:p>
    <w:p w:rsidR="006D053F" w:rsidRPr="0015639A" w:rsidRDefault="006D053F" w:rsidP="006D053F">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Default="00B20753" w:rsidP="00FF23B1">
      <w:pPr>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 xml:space="preserve">по </w:t>
      </w:r>
      <w:r w:rsidR="006D053F" w:rsidRPr="0015639A">
        <w:rPr>
          <w:rFonts w:ascii="Times New Roman" w:hAnsi="Times New Roman" w:cs="Times New Roman"/>
          <w:bCs/>
          <w:sz w:val="24"/>
          <w:szCs w:val="24"/>
        </w:rPr>
        <w:t>изготовлению квалифицированного сертификата ключа проверки электронной подписи</w:t>
      </w:r>
    </w:p>
    <w:p w:rsidR="00FF23B1" w:rsidRDefault="00FF23B1" w:rsidP="00FF23B1">
      <w:pPr>
        <w:spacing w:after="0" w:line="240" w:lineRule="auto"/>
        <w:jc w:val="center"/>
        <w:rPr>
          <w:rFonts w:ascii="Times New Roman" w:hAnsi="Times New Roman" w:cs="Times New Roman"/>
          <w:bCs/>
          <w:sz w:val="24"/>
          <w:szCs w:val="24"/>
        </w:rPr>
      </w:pPr>
    </w:p>
    <w:p w:rsidR="00FF23B1" w:rsidRPr="0015639A" w:rsidRDefault="00FF23B1" w:rsidP="00FF23B1">
      <w:pPr>
        <w:spacing w:after="0" w:line="240" w:lineRule="auto"/>
        <w:jc w:val="center"/>
        <w:rPr>
          <w:rFonts w:ascii="Times New Roman" w:hAnsi="Times New Roman" w:cs="Times New Roman"/>
          <w:bCs/>
          <w:sz w:val="24"/>
          <w:szCs w:val="24"/>
        </w:rPr>
      </w:pPr>
    </w:p>
    <w:tbl>
      <w:tblPr>
        <w:tblStyle w:val="ab"/>
        <w:tblW w:w="10349" w:type="dxa"/>
        <w:tblInd w:w="-34" w:type="dxa"/>
        <w:tblLayout w:type="fixed"/>
        <w:tblLook w:val="04A0" w:firstRow="1" w:lastRow="0" w:firstColumn="1" w:lastColumn="0" w:noHBand="0" w:noVBand="1"/>
      </w:tblPr>
      <w:tblGrid>
        <w:gridCol w:w="560"/>
        <w:gridCol w:w="3977"/>
        <w:gridCol w:w="2835"/>
        <w:gridCol w:w="2977"/>
      </w:tblGrid>
      <w:tr w:rsidR="0015639A" w:rsidRPr="0015639A" w:rsidTr="00684230">
        <w:tc>
          <w:tcPr>
            <w:tcW w:w="560" w:type="dxa"/>
            <w:vAlign w:val="center"/>
          </w:tcPr>
          <w:p w:rsidR="006D053F" w:rsidRPr="0015639A" w:rsidRDefault="006D053F" w:rsidP="00684230">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977" w:type="dxa"/>
            <w:vAlign w:val="center"/>
          </w:tcPr>
          <w:p w:rsidR="006D053F" w:rsidRPr="0015639A" w:rsidRDefault="006D053F" w:rsidP="00684230">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2835" w:type="dxa"/>
            <w:vAlign w:val="center"/>
          </w:tcPr>
          <w:p w:rsidR="006D053F" w:rsidRPr="0015639A" w:rsidRDefault="00684230" w:rsidP="00685EFC">
            <w:pPr>
              <w:jc w:val="center"/>
              <w:rPr>
                <w:rFonts w:ascii="Times New Roman" w:hAnsi="Times New Roman" w:cs="Times New Roman"/>
                <w:sz w:val="24"/>
                <w:szCs w:val="24"/>
              </w:rPr>
            </w:pPr>
            <w:r w:rsidRPr="0015639A">
              <w:rPr>
                <w:rFonts w:ascii="Times New Roman" w:hAnsi="Times New Roman" w:cs="Times New Roman"/>
                <w:sz w:val="24"/>
                <w:szCs w:val="24"/>
              </w:rPr>
              <w:t>К</w:t>
            </w:r>
            <w:r w:rsidR="006D053F" w:rsidRPr="0015639A">
              <w:rPr>
                <w:rFonts w:ascii="Times New Roman" w:hAnsi="Times New Roman" w:cs="Times New Roman"/>
                <w:sz w:val="24"/>
                <w:szCs w:val="24"/>
              </w:rPr>
              <w:t xml:space="preserve">оличество </w:t>
            </w:r>
            <w:r w:rsidR="006D053F" w:rsidRPr="0015639A">
              <w:rPr>
                <w:rFonts w:ascii="Times New Roman" w:hAnsi="Times New Roman" w:cs="Times New Roman"/>
                <w:bCs/>
                <w:sz w:val="24"/>
                <w:szCs w:val="24"/>
              </w:rPr>
              <w:t>квалифицированных сертификатов ключа проверки электронной подписи</w:t>
            </w:r>
            <w:r w:rsidRPr="0015639A">
              <w:rPr>
                <w:rFonts w:ascii="Times New Roman" w:hAnsi="Times New Roman" w:cs="Times New Roman"/>
                <w:sz w:val="24"/>
                <w:szCs w:val="24"/>
              </w:rPr>
              <w:t>, ед.</w:t>
            </w:r>
          </w:p>
        </w:tc>
        <w:tc>
          <w:tcPr>
            <w:tcW w:w="2977" w:type="dxa"/>
            <w:vAlign w:val="center"/>
          </w:tcPr>
          <w:p w:rsidR="006D053F" w:rsidRPr="0015639A" w:rsidRDefault="006D053F" w:rsidP="00684230">
            <w:pPr>
              <w:jc w:val="center"/>
              <w:rPr>
                <w:rFonts w:ascii="Times New Roman" w:hAnsi="Times New Roman" w:cs="Times New Roman"/>
                <w:sz w:val="24"/>
                <w:szCs w:val="24"/>
              </w:rPr>
            </w:pPr>
            <w:r w:rsidRPr="0015639A">
              <w:rPr>
                <w:rFonts w:ascii="Times New Roman" w:hAnsi="Times New Roman" w:cs="Times New Roman"/>
                <w:sz w:val="24"/>
                <w:szCs w:val="24"/>
              </w:rPr>
              <w:t xml:space="preserve">Цена изготовления  одного </w:t>
            </w:r>
            <w:r w:rsidRPr="0015639A">
              <w:rPr>
                <w:rFonts w:ascii="Times New Roman" w:hAnsi="Times New Roman" w:cs="Times New Roman"/>
                <w:bCs/>
                <w:sz w:val="24"/>
                <w:szCs w:val="24"/>
              </w:rPr>
              <w:t>квалифицированного сертификата ключа проверки электронной подписи</w:t>
            </w:r>
            <w:r w:rsidRPr="0015639A">
              <w:rPr>
                <w:rFonts w:ascii="Times New Roman" w:hAnsi="Times New Roman" w:cs="Times New Roman"/>
                <w:sz w:val="24"/>
                <w:szCs w:val="24"/>
              </w:rPr>
              <w:t>, руб.</w:t>
            </w:r>
          </w:p>
        </w:tc>
      </w:tr>
      <w:tr w:rsidR="0015639A" w:rsidRPr="0015639A" w:rsidTr="00684230">
        <w:trPr>
          <w:trHeight w:val="547"/>
        </w:trPr>
        <w:tc>
          <w:tcPr>
            <w:tcW w:w="10349" w:type="dxa"/>
            <w:gridSpan w:val="4"/>
            <w:vAlign w:val="center"/>
          </w:tcPr>
          <w:p w:rsidR="006D053F" w:rsidRPr="0015639A" w:rsidRDefault="006D053F" w:rsidP="00B20753">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684230">
        <w:tc>
          <w:tcPr>
            <w:tcW w:w="560" w:type="dxa"/>
            <w:vAlign w:val="center"/>
          </w:tcPr>
          <w:p w:rsidR="006D053F" w:rsidRPr="0015639A" w:rsidRDefault="006D053F" w:rsidP="00B20753">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977" w:type="dxa"/>
            <w:vAlign w:val="center"/>
          </w:tcPr>
          <w:p w:rsidR="006D053F" w:rsidRPr="0015639A" w:rsidRDefault="00684230" w:rsidP="00684230">
            <w:pPr>
              <w:jc w:val="both"/>
            </w:pPr>
            <w:r w:rsidRPr="0015639A">
              <w:rPr>
                <w:rFonts w:ascii="Times New Roman" w:hAnsi="Times New Roman" w:cs="Times New Roman"/>
                <w:bCs/>
                <w:sz w:val="24"/>
                <w:szCs w:val="24"/>
              </w:rPr>
              <w:t>Изготовление квалифицированного сертификата ключа проверки электронной подписи</w:t>
            </w:r>
            <w:r w:rsidRPr="0015639A">
              <w:rPr>
                <w:rFonts w:ascii="Times New Roman" w:hAnsi="Times New Roman" w:cs="Times New Roman"/>
                <w:sz w:val="24"/>
                <w:szCs w:val="24"/>
              </w:rPr>
              <w:t xml:space="preserve"> </w:t>
            </w:r>
          </w:p>
        </w:tc>
        <w:tc>
          <w:tcPr>
            <w:tcW w:w="2835" w:type="dxa"/>
            <w:vAlign w:val="center"/>
          </w:tcPr>
          <w:p w:rsidR="006D053F" w:rsidRPr="0015639A" w:rsidRDefault="00684230" w:rsidP="00684230">
            <w:pPr>
              <w:jc w:val="center"/>
              <w:rPr>
                <w:rFonts w:ascii="Times New Roman" w:hAnsi="Times New Roman" w:cs="Times New Roman"/>
                <w:sz w:val="24"/>
                <w:szCs w:val="24"/>
              </w:rPr>
            </w:pPr>
            <w:r w:rsidRPr="0015639A">
              <w:rPr>
                <w:rFonts w:ascii="Times New Roman" w:hAnsi="Times New Roman" w:cs="Times New Roman"/>
                <w:sz w:val="24"/>
                <w:szCs w:val="24"/>
              </w:rPr>
              <w:t>не более</w:t>
            </w:r>
            <w:r w:rsidR="00415B74" w:rsidRPr="0015639A">
              <w:rPr>
                <w:rFonts w:ascii="Times New Roman" w:hAnsi="Times New Roman" w:cs="Times New Roman"/>
                <w:sz w:val="24"/>
                <w:szCs w:val="24"/>
              </w:rPr>
              <w:t xml:space="preserve"> 2</w:t>
            </w:r>
          </w:p>
        </w:tc>
        <w:tc>
          <w:tcPr>
            <w:tcW w:w="2977" w:type="dxa"/>
            <w:vAlign w:val="center"/>
          </w:tcPr>
          <w:p w:rsidR="006D053F" w:rsidRPr="0015639A" w:rsidRDefault="00684230" w:rsidP="00B20753">
            <w:pPr>
              <w:jc w:val="center"/>
              <w:rPr>
                <w:rFonts w:ascii="Times New Roman" w:hAnsi="Times New Roman" w:cs="Times New Roman"/>
                <w:sz w:val="24"/>
                <w:szCs w:val="24"/>
              </w:rPr>
            </w:pPr>
            <w:r w:rsidRPr="0015639A">
              <w:rPr>
                <w:rFonts w:ascii="Times New Roman" w:hAnsi="Times New Roman" w:cs="Times New Roman"/>
                <w:sz w:val="24"/>
                <w:szCs w:val="24"/>
              </w:rPr>
              <w:t>не более 2 700,00</w:t>
            </w:r>
          </w:p>
        </w:tc>
      </w:tr>
    </w:tbl>
    <w:p w:rsidR="006D053F" w:rsidRPr="0015639A" w:rsidRDefault="006D053F" w:rsidP="0039126D">
      <w:pPr>
        <w:spacing w:line="240" w:lineRule="auto"/>
        <w:jc w:val="center"/>
        <w:rPr>
          <w:rFonts w:ascii="Times New Roman" w:hAnsi="Times New Roman" w:cs="Times New Roman"/>
          <w:bCs/>
          <w:sz w:val="24"/>
          <w:szCs w:val="24"/>
        </w:rPr>
      </w:pPr>
    </w:p>
    <w:p w:rsidR="006D053F" w:rsidRPr="0015639A" w:rsidRDefault="006D053F" w:rsidP="0039126D">
      <w:pPr>
        <w:spacing w:line="240" w:lineRule="auto"/>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 xml:space="preserve">Таблица </w:t>
      </w:r>
      <w:r w:rsidR="00684230" w:rsidRPr="0015639A">
        <w:rPr>
          <w:rFonts w:ascii="Times New Roman" w:hAnsi="Times New Roman" w:cs="Times New Roman"/>
          <w:sz w:val="24"/>
          <w:szCs w:val="24"/>
        </w:rPr>
        <w:t>9</w:t>
      </w:r>
    </w:p>
    <w:p w:rsidR="0039126D" w:rsidRPr="0015639A" w:rsidRDefault="0039126D" w:rsidP="0039126D">
      <w:pPr>
        <w:spacing w:after="0"/>
        <w:ind w:left="4962"/>
        <w:jc w:val="both"/>
        <w:rPr>
          <w:rFonts w:ascii="Times New Roman" w:hAnsi="Times New Roman" w:cs="Times New Roman"/>
          <w:sz w:val="24"/>
          <w:szCs w:val="24"/>
        </w:rPr>
      </w:pPr>
    </w:p>
    <w:p w:rsidR="0039126D" w:rsidRPr="0015639A" w:rsidRDefault="0039126D" w:rsidP="0039126D">
      <w:pPr>
        <w:spacing w:after="0"/>
        <w:ind w:left="4962"/>
        <w:jc w:val="both"/>
        <w:rPr>
          <w:rFonts w:ascii="Times New Roman" w:hAnsi="Times New Roman" w:cs="Times New Roman"/>
          <w:sz w:val="24"/>
          <w:szCs w:val="24"/>
        </w:rPr>
      </w:pPr>
    </w:p>
    <w:p w:rsidR="0039126D" w:rsidRPr="0015639A" w:rsidRDefault="0039126D" w:rsidP="0039126D">
      <w:pPr>
        <w:pStyle w:val="a8"/>
        <w:spacing w:after="0"/>
        <w:ind w:left="-142"/>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39126D">
      <w:pPr>
        <w:pStyle w:val="a8"/>
        <w:spacing w:after="0"/>
        <w:ind w:left="-142"/>
        <w:jc w:val="center"/>
        <w:rPr>
          <w:rFonts w:ascii="Times New Roman" w:hAnsi="Times New Roman" w:cs="Times New Roman"/>
          <w:sz w:val="24"/>
          <w:szCs w:val="24"/>
        </w:rPr>
      </w:pPr>
      <w:r w:rsidRPr="0015639A">
        <w:rPr>
          <w:rFonts w:ascii="Times New Roman" w:hAnsi="Times New Roman" w:cs="Times New Roman"/>
          <w:sz w:val="24"/>
          <w:szCs w:val="24"/>
        </w:rPr>
        <w:t>на приобретение рабочих станций</w:t>
      </w:r>
    </w:p>
    <w:p w:rsidR="0039126D" w:rsidRDefault="0039126D" w:rsidP="0039126D">
      <w:pPr>
        <w:pStyle w:val="a8"/>
        <w:spacing w:after="0"/>
        <w:ind w:left="-709"/>
        <w:jc w:val="center"/>
        <w:rPr>
          <w:rFonts w:ascii="Times New Roman" w:hAnsi="Times New Roman" w:cs="Times New Roman"/>
          <w:sz w:val="24"/>
          <w:szCs w:val="24"/>
        </w:rPr>
      </w:pPr>
    </w:p>
    <w:p w:rsidR="00FF23B1" w:rsidRPr="0015639A" w:rsidRDefault="00FF23B1" w:rsidP="0039126D">
      <w:pPr>
        <w:pStyle w:val="a8"/>
        <w:spacing w:after="0"/>
        <w:ind w:left="-709"/>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1993"/>
        <w:gridCol w:w="3685"/>
        <w:gridCol w:w="1985"/>
        <w:gridCol w:w="2125"/>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199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36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на 1 работника расчетной численности, ед.</w:t>
            </w:r>
          </w:p>
        </w:tc>
        <w:tc>
          <w:tcPr>
            <w:tcW w:w="1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одной рабочей станции, руб.</w:t>
            </w:r>
          </w:p>
        </w:tc>
        <w:tc>
          <w:tcPr>
            <w:tcW w:w="21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39126D">
        <w:trPr>
          <w:trHeight w:val="469"/>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199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Рабочая станция</w:t>
            </w:r>
          </w:p>
        </w:tc>
        <w:tc>
          <w:tcPr>
            <w:tcW w:w="36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(комплект: системный блок, монитор)</w:t>
            </w:r>
          </w:p>
        </w:tc>
        <w:tc>
          <w:tcPr>
            <w:tcW w:w="198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DC0D3C" w:rsidRPr="0015639A">
              <w:rPr>
                <w:rFonts w:ascii="Times New Roman" w:hAnsi="Times New Roman" w:cs="Times New Roman"/>
                <w:sz w:val="24"/>
                <w:szCs w:val="24"/>
              </w:rPr>
              <w:t>60 279</w:t>
            </w:r>
            <w:r w:rsidRPr="0015639A">
              <w:rPr>
                <w:rFonts w:ascii="Times New Roman" w:hAnsi="Times New Roman" w:cs="Times New Roman"/>
                <w:sz w:val="24"/>
                <w:szCs w:val="24"/>
              </w:rPr>
              <w:t>,</w:t>
            </w:r>
            <w:r w:rsidR="00DC0D3C" w:rsidRPr="0015639A">
              <w:rPr>
                <w:rFonts w:ascii="Times New Roman" w:hAnsi="Times New Roman" w:cs="Times New Roman"/>
                <w:sz w:val="24"/>
                <w:szCs w:val="24"/>
              </w:rPr>
              <w:t>00</w:t>
            </w:r>
          </w:p>
        </w:tc>
        <w:tc>
          <w:tcPr>
            <w:tcW w:w="21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rPr>
          <w:trHeight w:val="775"/>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199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Рабочая станция</w:t>
            </w:r>
          </w:p>
        </w:tc>
        <w:tc>
          <w:tcPr>
            <w:tcW w:w="36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(комплект: системный блок, монитор)</w:t>
            </w:r>
          </w:p>
        </w:tc>
        <w:tc>
          <w:tcPr>
            <w:tcW w:w="198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DC0D3C" w:rsidRPr="0015639A">
              <w:rPr>
                <w:rFonts w:ascii="Times New Roman" w:hAnsi="Times New Roman" w:cs="Times New Roman"/>
                <w:sz w:val="24"/>
                <w:szCs w:val="24"/>
              </w:rPr>
              <w:t>60 279,00</w:t>
            </w:r>
          </w:p>
        </w:tc>
        <w:tc>
          <w:tcPr>
            <w:tcW w:w="21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должности</w:t>
            </w:r>
          </w:p>
        </w:tc>
      </w:tr>
    </w:tbl>
    <w:p w:rsidR="0039126D" w:rsidRPr="0015639A" w:rsidRDefault="0039126D" w:rsidP="0039126D">
      <w:pPr>
        <w:spacing w:after="0"/>
        <w:ind w:left="4962"/>
        <w:jc w:val="both"/>
        <w:rPr>
          <w:rFonts w:ascii="Times New Roman" w:hAnsi="Times New Roman" w:cs="Times New Roman"/>
          <w:sz w:val="24"/>
          <w:szCs w:val="24"/>
        </w:rPr>
      </w:pPr>
    </w:p>
    <w:p w:rsidR="0039126D" w:rsidRPr="0015639A" w:rsidRDefault="0039126D" w:rsidP="0039126D">
      <w:pPr>
        <w:ind w:firstLine="567"/>
        <w:jc w:val="both"/>
        <w:rPr>
          <w:rFonts w:ascii="Times New Roman" w:hAnsi="Times New Roman" w:cs="Times New Roman"/>
          <w:bCs/>
          <w:sz w:val="24"/>
          <w:szCs w:val="24"/>
        </w:rPr>
      </w:pPr>
      <w:r w:rsidRPr="0015639A">
        <w:rPr>
          <w:rFonts w:ascii="Times New Roman" w:hAnsi="Times New Roman" w:cs="Times New Roman"/>
          <w:bCs/>
          <w:sz w:val="24"/>
          <w:szCs w:val="24"/>
        </w:rPr>
        <w:t>Периодичность приобретения рабочих станций определяется максимальным сроком полезного использования и составляет 3 года.</w:t>
      </w:r>
    </w:p>
    <w:p w:rsidR="0039126D" w:rsidRPr="0015639A" w:rsidRDefault="0039126D" w:rsidP="0039126D">
      <w:pPr>
        <w:rPr>
          <w:rFonts w:ascii="Times New Roman" w:hAnsi="Times New Roman" w:cs="Times New Roman"/>
          <w:bCs/>
          <w:sz w:val="24"/>
          <w:szCs w:val="24"/>
        </w:rPr>
      </w:pPr>
      <w:r w:rsidRPr="0015639A">
        <w:rPr>
          <w:rFonts w:ascii="Times New Roman" w:hAnsi="Times New Roman" w:cs="Times New Roman"/>
          <w:bCs/>
          <w:sz w:val="24"/>
          <w:szCs w:val="24"/>
        </w:rPr>
        <w:br w:type="page"/>
      </w:r>
    </w:p>
    <w:p w:rsidR="0039126D" w:rsidRPr="0015639A" w:rsidRDefault="00684230"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10</w:t>
      </w:r>
    </w:p>
    <w:p w:rsidR="0039126D" w:rsidRPr="0015639A" w:rsidRDefault="0039126D" w:rsidP="00FF23B1">
      <w:pPr>
        <w:spacing w:after="0" w:line="240" w:lineRule="auto"/>
        <w:ind w:left="-142"/>
        <w:rPr>
          <w:rFonts w:ascii="Times New Roman" w:hAnsi="Times New Roman" w:cs="Times New Roman"/>
          <w:sz w:val="24"/>
          <w:szCs w:val="24"/>
        </w:rPr>
      </w:pPr>
    </w:p>
    <w:p w:rsidR="0039126D" w:rsidRPr="0015639A" w:rsidRDefault="0039126D" w:rsidP="00FF23B1">
      <w:pPr>
        <w:spacing w:after="0" w:line="240" w:lineRule="auto"/>
        <w:ind w:left="-142"/>
        <w:rPr>
          <w:rFonts w:ascii="Times New Roman" w:hAnsi="Times New Roman" w:cs="Times New Roman"/>
          <w:sz w:val="24"/>
          <w:szCs w:val="24"/>
        </w:rPr>
      </w:pPr>
    </w:p>
    <w:p w:rsidR="0039126D" w:rsidRPr="0015639A" w:rsidRDefault="0039126D" w:rsidP="0039126D">
      <w:pPr>
        <w:pStyle w:val="a8"/>
        <w:spacing w:after="0"/>
        <w:ind w:left="-142"/>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39126D">
      <w:pPr>
        <w:pStyle w:val="a8"/>
        <w:spacing w:after="0"/>
        <w:ind w:left="-142"/>
        <w:jc w:val="center"/>
        <w:rPr>
          <w:rFonts w:ascii="Times New Roman" w:eastAsia="Calibri"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eastAsia="Calibri" w:hAnsi="Times New Roman" w:cs="Times New Roman"/>
          <w:bCs/>
          <w:sz w:val="24"/>
          <w:szCs w:val="24"/>
        </w:rPr>
        <w:t xml:space="preserve">приобретение принтеров, многофункциональных устройств </w:t>
      </w:r>
    </w:p>
    <w:p w:rsidR="0039126D" w:rsidRPr="0015639A" w:rsidRDefault="0039126D" w:rsidP="0039126D">
      <w:pPr>
        <w:pStyle w:val="a8"/>
        <w:spacing w:after="0"/>
        <w:ind w:left="-142"/>
        <w:jc w:val="center"/>
        <w:rPr>
          <w:rFonts w:ascii="Times New Roman" w:eastAsia="Calibri" w:hAnsi="Times New Roman" w:cs="Times New Roman"/>
          <w:bCs/>
          <w:sz w:val="24"/>
          <w:szCs w:val="24"/>
        </w:rPr>
      </w:pPr>
      <w:r w:rsidRPr="0015639A">
        <w:rPr>
          <w:rFonts w:ascii="Times New Roman" w:eastAsia="Calibri" w:hAnsi="Times New Roman" w:cs="Times New Roman"/>
          <w:bCs/>
          <w:sz w:val="24"/>
          <w:szCs w:val="24"/>
        </w:rPr>
        <w:t>и копировальных аппаратов (оргтехники)</w:t>
      </w:r>
    </w:p>
    <w:p w:rsidR="0039126D" w:rsidRDefault="0039126D" w:rsidP="0039126D">
      <w:pPr>
        <w:pStyle w:val="a8"/>
        <w:spacing w:after="0"/>
        <w:ind w:left="-709"/>
        <w:jc w:val="center"/>
        <w:rPr>
          <w:rFonts w:ascii="Times New Roman" w:eastAsia="Calibri" w:hAnsi="Times New Roman" w:cs="Times New Roman"/>
          <w:bCs/>
          <w:sz w:val="24"/>
          <w:szCs w:val="24"/>
        </w:rPr>
      </w:pPr>
    </w:p>
    <w:p w:rsidR="00FF23B1" w:rsidRPr="0015639A" w:rsidRDefault="00FF23B1" w:rsidP="0039126D">
      <w:pPr>
        <w:pStyle w:val="a8"/>
        <w:spacing w:after="0"/>
        <w:ind w:left="-709"/>
        <w:jc w:val="center"/>
        <w:rPr>
          <w:rFonts w:ascii="Times New Roman" w:eastAsia="Calibri"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2985"/>
        <w:gridCol w:w="2267"/>
        <w:gridCol w:w="2268"/>
        <w:gridCol w:w="2268"/>
      </w:tblGrid>
      <w:tr w:rsidR="0015639A" w:rsidRPr="0015639A" w:rsidTr="0039126D">
        <w:trPr>
          <w:trHeight w:val="644"/>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22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226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руб.</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39126D">
        <w:trPr>
          <w:trHeight w:val="515"/>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Сканер</w:t>
            </w:r>
          </w:p>
        </w:tc>
        <w:tc>
          <w:tcPr>
            <w:tcW w:w="22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 единиц на Департамент</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15</w:t>
            </w:r>
            <w:r w:rsidR="002C66E5" w:rsidRPr="0015639A">
              <w:rPr>
                <w:rFonts w:ascii="Times New Roman" w:hAnsi="Times New Roman" w:cs="Times New Roman"/>
                <w:sz w:val="24"/>
                <w:szCs w:val="24"/>
              </w:rPr>
              <w:t> </w:t>
            </w:r>
            <w:r w:rsidRPr="0015639A">
              <w:rPr>
                <w:rFonts w:ascii="Times New Roman" w:hAnsi="Times New Roman" w:cs="Times New Roman"/>
                <w:sz w:val="24"/>
                <w:szCs w:val="24"/>
              </w:rPr>
              <w:t>829,33</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Принтер монохромной печати формата А4</w:t>
            </w:r>
          </w:p>
        </w:tc>
        <w:tc>
          <w:tcPr>
            <w:tcW w:w="22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Pr="0015639A">
              <w:rPr>
                <w:rFonts w:ascii="Times New Roman" w:hAnsi="Times New Roman" w:cs="Times New Roman"/>
                <w:strike/>
                <w:sz w:val="24"/>
                <w:szCs w:val="24"/>
              </w:rPr>
              <w:t>6</w:t>
            </w:r>
            <w:r w:rsidRPr="0015639A">
              <w:rPr>
                <w:rFonts w:ascii="Times New Roman" w:hAnsi="Times New Roman" w:cs="Times New Roman"/>
                <w:sz w:val="24"/>
                <w:szCs w:val="24"/>
              </w:rPr>
              <w:t xml:space="preserve"> 7 единиц на Департамент</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21</w:t>
            </w:r>
            <w:r w:rsidR="002C66E5" w:rsidRPr="0015639A">
              <w:rPr>
                <w:rFonts w:ascii="Times New Roman" w:hAnsi="Times New Roman" w:cs="Times New Roman"/>
                <w:sz w:val="24"/>
                <w:szCs w:val="24"/>
              </w:rPr>
              <w:t> </w:t>
            </w:r>
            <w:r w:rsidRPr="0015639A">
              <w:rPr>
                <w:rFonts w:ascii="Times New Roman" w:hAnsi="Times New Roman" w:cs="Times New Roman"/>
                <w:sz w:val="24"/>
                <w:szCs w:val="24"/>
              </w:rPr>
              <w:t xml:space="preserve">293,00 </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2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Многофункциональное устройство лазерной монохромной печати формата А4</w:t>
            </w:r>
          </w:p>
        </w:tc>
        <w:tc>
          <w:tcPr>
            <w:tcW w:w="22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кабинет</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19</w:t>
            </w:r>
            <w:r w:rsidR="0066195C" w:rsidRPr="0015639A">
              <w:rPr>
                <w:rFonts w:ascii="Times New Roman" w:hAnsi="Times New Roman" w:cs="Times New Roman"/>
                <w:sz w:val="24"/>
                <w:szCs w:val="24"/>
              </w:rPr>
              <w:t> </w:t>
            </w:r>
            <w:r w:rsidRPr="0015639A">
              <w:rPr>
                <w:rFonts w:ascii="Times New Roman" w:hAnsi="Times New Roman" w:cs="Times New Roman"/>
                <w:sz w:val="24"/>
                <w:szCs w:val="24"/>
              </w:rPr>
              <w:t xml:space="preserve">059,67 </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2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Многофункциональное устройство лазерной цветной печати формата А3</w:t>
            </w:r>
          </w:p>
        </w:tc>
        <w:tc>
          <w:tcPr>
            <w:tcW w:w="22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Департамент</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64</w:t>
            </w:r>
            <w:r w:rsidR="0066195C" w:rsidRPr="0015639A">
              <w:rPr>
                <w:rFonts w:ascii="Times New Roman" w:hAnsi="Times New Roman" w:cs="Times New Roman"/>
                <w:sz w:val="24"/>
                <w:szCs w:val="24"/>
              </w:rPr>
              <w:t> </w:t>
            </w:r>
            <w:r w:rsidRPr="0015639A">
              <w:rPr>
                <w:rFonts w:ascii="Times New Roman" w:hAnsi="Times New Roman" w:cs="Times New Roman"/>
                <w:sz w:val="24"/>
                <w:szCs w:val="24"/>
              </w:rPr>
              <w:t>146,33</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rPr>
          <w:trHeight w:val="763"/>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Принтер</w:t>
            </w:r>
          </w:p>
        </w:tc>
        <w:tc>
          <w:tcPr>
            <w:tcW w:w="2267" w:type="dxa"/>
            <w:vAlign w:val="center"/>
          </w:tcPr>
          <w:p w:rsidR="0039126D" w:rsidRPr="0015639A" w:rsidRDefault="0039126D" w:rsidP="00A41671">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двух сотрудников</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21</w:t>
            </w:r>
            <w:r w:rsidR="0066195C" w:rsidRPr="0015639A">
              <w:rPr>
                <w:rFonts w:ascii="Times New Roman" w:hAnsi="Times New Roman" w:cs="Times New Roman"/>
                <w:sz w:val="24"/>
                <w:szCs w:val="24"/>
              </w:rPr>
              <w:t> </w:t>
            </w:r>
            <w:r w:rsidRPr="0015639A">
              <w:rPr>
                <w:rFonts w:ascii="Times New Roman" w:hAnsi="Times New Roman" w:cs="Times New Roman"/>
                <w:sz w:val="24"/>
                <w:szCs w:val="24"/>
              </w:rPr>
              <w:t>293,00</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должности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98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Многофункциональное устройство лазерной монохромной печати формата А4</w:t>
            </w:r>
          </w:p>
        </w:tc>
        <w:tc>
          <w:tcPr>
            <w:tcW w:w="2267" w:type="dxa"/>
            <w:vAlign w:val="center"/>
          </w:tcPr>
          <w:p w:rsidR="0039126D" w:rsidRPr="0015639A" w:rsidRDefault="0039126D" w:rsidP="00A41671">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1 единицы на двух сотрудников </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19</w:t>
            </w:r>
            <w:r w:rsidR="0066195C" w:rsidRPr="0015639A">
              <w:rPr>
                <w:rFonts w:ascii="Times New Roman" w:hAnsi="Times New Roman" w:cs="Times New Roman"/>
                <w:sz w:val="24"/>
                <w:szCs w:val="24"/>
              </w:rPr>
              <w:t> </w:t>
            </w:r>
            <w:r w:rsidRPr="0015639A">
              <w:rPr>
                <w:rFonts w:ascii="Times New Roman" w:hAnsi="Times New Roman" w:cs="Times New Roman"/>
                <w:sz w:val="24"/>
                <w:szCs w:val="24"/>
              </w:rPr>
              <w:t>059,67</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должности</w:t>
            </w:r>
          </w:p>
        </w:tc>
      </w:tr>
    </w:tbl>
    <w:p w:rsidR="0039126D" w:rsidRPr="0015639A" w:rsidRDefault="0039126D" w:rsidP="0039126D">
      <w:pPr>
        <w:rPr>
          <w:rFonts w:ascii="Times New Roman" w:hAnsi="Times New Roman" w:cs="Times New Roman"/>
          <w:sz w:val="24"/>
          <w:szCs w:val="24"/>
        </w:rPr>
      </w:pPr>
    </w:p>
    <w:p w:rsidR="0039126D" w:rsidRPr="0015639A" w:rsidRDefault="0039126D" w:rsidP="0039126D">
      <w:pPr>
        <w:autoSpaceDE w:val="0"/>
        <w:autoSpaceDN w:val="0"/>
        <w:adjustRightInd w:val="0"/>
        <w:spacing w:after="0" w:line="240" w:lineRule="auto"/>
        <w:ind w:firstLine="540"/>
        <w:jc w:val="both"/>
        <w:rPr>
          <w:rFonts w:ascii="Times New Roman" w:hAnsi="Times New Roman" w:cs="Times New Roman"/>
          <w:bCs/>
          <w:sz w:val="24"/>
          <w:szCs w:val="24"/>
        </w:rPr>
      </w:pPr>
      <w:r w:rsidRPr="0015639A">
        <w:rPr>
          <w:rFonts w:ascii="Times New Roman" w:hAnsi="Times New Roman" w:cs="Times New Roman"/>
          <w:bCs/>
          <w:sz w:val="24"/>
          <w:szCs w:val="24"/>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1</w:t>
      </w:r>
    </w:p>
    <w:p w:rsidR="00FF23B1" w:rsidRDefault="00FF23B1" w:rsidP="0039126D">
      <w:pPr>
        <w:pStyle w:val="a8"/>
        <w:spacing w:after="0"/>
        <w:ind w:left="-142"/>
        <w:jc w:val="center"/>
        <w:rPr>
          <w:rFonts w:ascii="Times New Roman" w:hAnsi="Times New Roman" w:cs="Times New Roman"/>
          <w:sz w:val="24"/>
          <w:szCs w:val="24"/>
        </w:rPr>
      </w:pPr>
    </w:p>
    <w:p w:rsidR="00FF23B1" w:rsidRDefault="00FF23B1" w:rsidP="0039126D">
      <w:pPr>
        <w:pStyle w:val="a8"/>
        <w:spacing w:after="0"/>
        <w:ind w:left="-142"/>
        <w:jc w:val="center"/>
        <w:rPr>
          <w:rFonts w:ascii="Times New Roman" w:hAnsi="Times New Roman" w:cs="Times New Roman"/>
          <w:sz w:val="24"/>
          <w:szCs w:val="24"/>
        </w:rPr>
      </w:pPr>
    </w:p>
    <w:p w:rsidR="0039126D" w:rsidRPr="0015639A" w:rsidRDefault="0039126D" w:rsidP="0039126D">
      <w:pPr>
        <w:pStyle w:val="a8"/>
        <w:spacing w:after="0"/>
        <w:ind w:left="-142"/>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pStyle w:val="a8"/>
        <w:spacing w:after="0"/>
        <w:ind w:left="-142"/>
        <w:jc w:val="center"/>
        <w:rPr>
          <w:rFonts w:ascii="Times New Roman" w:eastAsia="Calibri"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eastAsia="Calibri" w:hAnsi="Times New Roman" w:cs="Times New Roman"/>
          <w:bCs/>
          <w:sz w:val="24"/>
          <w:szCs w:val="24"/>
        </w:rPr>
        <w:t xml:space="preserve">приобретение </w:t>
      </w:r>
      <w:r w:rsidRPr="0015639A">
        <w:rPr>
          <w:rFonts w:ascii="Times New Roman" w:hAnsi="Times New Roman" w:cs="Times New Roman"/>
          <w:bCs/>
          <w:sz w:val="24"/>
          <w:szCs w:val="24"/>
        </w:rPr>
        <w:t>ноутбуков</w:t>
      </w:r>
    </w:p>
    <w:p w:rsidR="0039126D" w:rsidRDefault="0039126D" w:rsidP="0039126D">
      <w:pPr>
        <w:pStyle w:val="a8"/>
        <w:spacing w:after="0"/>
        <w:ind w:left="-709"/>
        <w:jc w:val="center"/>
        <w:rPr>
          <w:rFonts w:ascii="Times New Roman" w:eastAsia="Calibri" w:hAnsi="Times New Roman" w:cs="Times New Roman"/>
          <w:bCs/>
          <w:sz w:val="24"/>
          <w:szCs w:val="24"/>
        </w:rPr>
      </w:pPr>
    </w:p>
    <w:p w:rsidR="00FF23B1" w:rsidRPr="0015639A" w:rsidRDefault="00FF23B1" w:rsidP="0039126D">
      <w:pPr>
        <w:pStyle w:val="a8"/>
        <w:spacing w:after="0"/>
        <w:ind w:left="-709"/>
        <w:jc w:val="center"/>
        <w:rPr>
          <w:rFonts w:ascii="Times New Roman" w:eastAsia="Calibri" w:hAnsi="Times New Roman" w:cs="Times New Roman"/>
          <w:bCs/>
          <w:sz w:val="24"/>
          <w:szCs w:val="24"/>
        </w:rPr>
      </w:pPr>
    </w:p>
    <w:tbl>
      <w:tblPr>
        <w:tblStyle w:val="ab"/>
        <w:tblW w:w="10347" w:type="dxa"/>
        <w:tblInd w:w="-34" w:type="dxa"/>
        <w:tblLayout w:type="fixed"/>
        <w:tblLook w:val="04A0" w:firstRow="1" w:lastRow="0" w:firstColumn="1" w:lastColumn="0" w:noHBand="0" w:noVBand="1"/>
      </w:tblPr>
      <w:tblGrid>
        <w:gridCol w:w="560"/>
        <w:gridCol w:w="2701"/>
        <w:gridCol w:w="2267"/>
        <w:gridCol w:w="2267"/>
        <w:gridCol w:w="2552"/>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22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2267"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руб.</w:t>
            </w:r>
          </w:p>
        </w:tc>
        <w:tc>
          <w:tcPr>
            <w:tcW w:w="25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39126D">
        <w:trPr>
          <w:trHeight w:val="535"/>
        </w:trPr>
        <w:tc>
          <w:tcPr>
            <w:tcW w:w="10347"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t>1</w:t>
            </w:r>
          </w:p>
        </w:tc>
        <w:tc>
          <w:tcPr>
            <w:tcW w:w="2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Ноутбук</w:t>
            </w:r>
          </w:p>
        </w:tc>
        <w:tc>
          <w:tcPr>
            <w:tcW w:w="22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5 единиц на Департамент</w:t>
            </w:r>
          </w:p>
        </w:tc>
        <w:tc>
          <w:tcPr>
            <w:tcW w:w="226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33</w:t>
            </w:r>
            <w:r w:rsidR="002C66E5" w:rsidRPr="0015639A">
              <w:rPr>
                <w:rFonts w:ascii="Times New Roman" w:hAnsi="Times New Roman" w:cs="Times New Roman"/>
                <w:sz w:val="24"/>
                <w:szCs w:val="24"/>
              </w:rPr>
              <w:t> </w:t>
            </w:r>
            <w:r w:rsidRPr="0015639A">
              <w:rPr>
                <w:rFonts w:ascii="Times New Roman" w:hAnsi="Times New Roman" w:cs="Times New Roman"/>
                <w:sz w:val="24"/>
                <w:szCs w:val="24"/>
              </w:rPr>
              <w:t>569,67</w:t>
            </w:r>
          </w:p>
        </w:tc>
        <w:tc>
          <w:tcPr>
            <w:tcW w:w="25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bl>
    <w:p w:rsidR="0039126D" w:rsidRPr="0015639A" w:rsidRDefault="0039126D" w:rsidP="0039126D">
      <w:pPr>
        <w:rPr>
          <w:rFonts w:ascii="Times New Roman" w:hAnsi="Times New Roman" w:cs="Times New Roman"/>
          <w:sz w:val="24"/>
          <w:szCs w:val="24"/>
        </w:rPr>
      </w:pPr>
    </w:p>
    <w:p w:rsidR="0039126D" w:rsidRPr="0015639A" w:rsidRDefault="0039126D" w:rsidP="0039126D">
      <w:pPr>
        <w:autoSpaceDE w:val="0"/>
        <w:autoSpaceDN w:val="0"/>
        <w:adjustRightInd w:val="0"/>
        <w:spacing w:after="0" w:line="240" w:lineRule="auto"/>
        <w:ind w:firstLine="540"/>
        <w:jc w:val="both"/>
        <w:rPr>
          <w:rFonts w:ascii="Times New Roman" w:hAnsi="Times New Roman" w:cs="Times New Roman"/>
          <w:bCs/>
          <w:sz w:val="24"/>
          <w:szCs w:val="24"/>
        </w:rPr>
      </w:pPr>
      <w:r w:rsidRPr="0015639A">
        <w:rPr>
          <w:rFonts w:ascii="Times New Roman" w:hAnsi="Times New Roman" w:cs="Times New Roman"/>
          <w:bCs/>
          <w:sz w:val="24"/>
          <w:szCs w:val="24"/>
        </w:rPr>
        <w:t>Периодичность приобретения ноутбуков определяется максимальным сроком полезного использования и составляет 3 года.</w:t>
      </w: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2</w:t>
      </w:r>
    </w:p>
    <w:p w:rsidR="0039126D" w:rsidRPr="00FF23B1" w:rsidRDefault="0039126D" w:rsidP="00FF23B1">
      <w:pPr>
        <w:pStyle w:val="a8"/>
        <w:spacing w:after="0"/>
        <w:ind w:left="-709"/>
        <w:jc w:val="center"/>
        <w:rPr>
          <w:rFonts w:ascii="Times New Roman" w:eastAsia="Calibri" w:hAnsi="Times New Roman" w:cs="Times New Roman"/>
          <w:bCs/>
          <w:sz w:val="24"/>
          <w:szCs w:val="24"/>
        </w:rPr>
      </w:pPr>
    </w:p>
    <w:p w:rsidR="00FF23B1" w:rsidRPr="00FF23B1" w:rsidRDefault="00FF23B1" w:rsidP="00FF23B1">
      <w:pPr>
        <w:pStyle w:val="a8"/>
        <w:spacing w:after="0"/>
        <w:ind w:left="-709"/>
        <w:jc w:val="center"/>
        <w:rPr>
          <w:rFonts w:ascii="Times New Roman" w:eastAsia="Calibri" w:hAnsi="Times New Roman" w:cs="Times New Roman"/>
          <w:bCs/>
          <w:sz w:val="24"/>
          <w:szCs w:val="24"/>
        </w:rPr>
      </w:pPr>
    </w:p>
    <w:p w:rsidR="0039126D" w:rsidRPr="0015639A" w:rsidRDefault="0039126D" w:rsidP="0039126D">
      <w:pPr>
        <w:pStyle w:val="a8"/>
        <w:spacing w:after="0"/>
        <w:ind w:left="-142"/>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pStyle w:val="a8"/>
        <w:spacing w:after="0"/>
        <w:ind w:left="-142"/>
        <w:jc w:val="center"/>
        <w:rPr>
          <w:rFonts w:ascii="Times New Roman" w:eastAsia="Calibri"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eastAsia="Calibri" w:hAnsi="Times New Roman" w:cs="Times New Roman"/>
          <w:bCs/>
          <w:sz w:val="24"/>
          <w:szCs w:val="24"/>
        </w:rPr>
        <w:t xml:space="preserve">приобретение </w:t>
      </w:r>
      <w:r w:rsidRPr="0015639A">
        <w:rPr>
          <w:rFonts w:ascii="Times New Roman" w:hAnsi="Times New Roman" w:cs="Times New Roman"/>
          <w:sz w:val="24"/>
          <w:szCs w:val="24"/>
        </w:rPr>
        <w:t>телефонных, факсимильных аппаратов</w:t>
      </w:r>
    </w:p>
    <w:p w:rsidR="0039126D" w:rsidRDefault="0039126D" w:rsidP="0039126D">
      <w:pPr>
        <w:pStyle w:val="a8"/>
        <w:spacing w:after="0"/>
        <w:ind w:left="-709"/>
        <w:jc w:val="center"/>
        <w:rPr>
          <w:rFonts w:ascii="Times New Roman" w:eastAsia="Calibri" w:hAnsi="Times New Roman" w:cs="Times New Roman"/>
          <w:bCs/>
          <w:sz w:val="24"/>
          <w:szCs w:val="24"/>
        </w:rPr>
      </w:pPr>
    </w:p>
    <w:p w:rsidR="00FF23B1" w:rsidRPr="0015639A" w:rsidRDefault="00FF23B1" w:rsidP="0039126D">
      <w:pPr>
        <w:pStyle w:val="a8"/>
        <w:spacing w:after="0"/>
        <w:ind w:left="-709"/>
        <w:jc w:val="center"/>
        <w:rPr>
          <w:rFonts w:ascii="Times New Roman" w:eastAsia="Calibri"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2701"/>
        <w:gridCol w:w="2551"/>
        <w:gridCol w:w="2410"/>
        <w:gridCol w:w="2126"/>
      </w:tblGrid>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241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руб.</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0E054A">
        <w:trPr>
          <w:trHeight w:val="535"/>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701" w:type="dxa"/>
            <w:vAlign w:val="center"/>
          </w:tcPr>
          <w:p w:rsidR="0039126D" w:rsidRPr="0015639A" w:rsidRDefault="00685EFC" w:rsidP="00685EFC">
            <w:pPr>
              <w:jc w:val="center"/>
              <w:rPr>
                <w:rFonts w:ascii="Times New Roman" w:hAnsi="Times New Roman" w:cs="Times New Roman"/>
                <w:sz w:val="24"/>
                <w:szCs w:val="24"/>
              </w:rPr>
            </w:pPr>
            <w:r w:rsidRPr="0015639A">
              <w:rPr>
                <w:rFonts w:ascii="Times New Roman" w:hAnsi="Times New Roman" w:cs="Times New Roman"/>
                <w:sz w:val="24"/>
                <w:szCs w:val="24"/>
              </w:rPr>
              <w:t>Стационарный т</w:t>
            </w:r>
            <w:r w:rsidR="0039126D" w:rsidRPr="0015639A">
              <w:rPr>
                <w:rFonts w:ascii="Times New Roman" w:hAnsi="Times New Roman" w:cs="Times New Roman"/>
                <w:sz w:val="24"/>
                <w:szCs w:val="24"/>
              </w:rPr>
              <w:t xml:space="preserve">елефон </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CE2B64" w:rsidRPr="0015639A">
              <w:rPr>
                <w:rFonts w:ascii="Times New Roman" w:hAnsi="Times New Roman" w:cs="Times New Roman"/>
                <w:sz w:val="24"/>
                <w:szCs w:val="24"/>
              </w:rPr>
              <w:t xml:space="preserve"> единицы</w:t>
            </w:r>
          </w:p>
          <w:p w:rsidR="0039126D" w:rsidRPr="0015639A" w:rsidRDefault="00CE2B64" w:rsidP="0039126D">
            <w:pPr>
              <w:jc w:val="center"/>
              <w:rPr>
                <w:rFonts w:ascii="Times New Roman" w:hAnsi="Times New Roman" w:cs="Times New Roman"/>
                <w:sz w:val="24"/>
                <w:szCs w:val="24"/>
              </w:rPr>
            </w:pPr>
            <w:r w:rsidRPr="0015639A">
              <w:rPr>
                <w:rFonts w:ascii="Times New Roman" w:hAnsi="Times New Roman" w:cs="Times New Roman"/>
                <w:sz w:val="24"/>
                <w:szCs w:val="24"/>
              </w:rPr>
              <w:t>на</w:t>
            </w:r>
            <w:r w:rsidR="0039126D" w:rsidRPr="0015639A">
              <w:rPr>
                <w:rFonts w:ascii="Times New Roman" w:hAnsi="Times New Roman" w:cs="Times New Roman"/>
                <w:sz w:val="24"/>
                <w:szCs w:val="24"/>
              </w:rPr>
              <w:t xml:space="preserve"> работника расчетной численности</w:t>
            </w:r>
            <w:r w:rsidRPr="0015639A">
              <w:rPr>
                <w:rFonts w:ascii="Times New Roman" w:hAnsi="Times New Roman" w:cs="Times New Roman"/>
                <w:sz w:val="24"/>
                <w:szCs w:val="24"/>
              </w:rPr>
              <w:t xml:space="preserve"> Департамента</w:t>
            </w:r>
          </w:p>
        </w:tc>
        <w:tc>
          <w:tcPr>
            <w:tcW w:w="2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r w:rsidR="002C66E5" w:rsidRPr="0015639A">
              <w:rPr>
                <w:rFonts w:ascii="Times New Roman" w:hAnsi="Times New Roman" w:cs="Times New Roman"/>
                <w:sz w:val="24"/>
                <w:szCs w:val="24"/>
              </w:rPr>
              <w:t> </w:t>
            </w:r>
            <w:r w:rsidRPr="0015639A">
              <w:rPr>
                <w:rFonts w:ascii="Times New Roman" w:hAnsi="Times New Roman" w:cs="Times New Roman"/>
                <w:sz w:val="24"/>
                <w:szCs w:val="24"/>
              </w:rPr>
              <w:t>486,00</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Системный телефон</w:t>
            </w:r>
          </w:p>
        </w:tc>
        <w:tc>
          <w:tcPr>
            <w:tcW w:w="2551" w:type="dxa"/>
            <w:vAlign w:val="center"/>
          </w:tcPr>
          <w:p w:rsidR="00CE2B64" w:rsidRPr="0015639A" w:rsidRDefault="00CE2B64" w:rsidP="00CE2B64">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w:t>
            </w:r>
          </w:p>
          <w:p w:rsidR="0039126D" w:rsidRPr="0015639A" w:rsidRDefault="00CE2B64" w:rsidP="00CE2B64">
            <w:pPr>
              <w:jc w:val="center"/>
              <w:rPr>
                <w:rFonts w:ascii="Times New Roman" w:hAnsi="Times New Roman" w:cs="Times New Roman"/>
                <w:sz w:val="24"/>
                <w:szCs w:val="24"/>
              </w:rPr>
            </w:pPr>
            <w:r w:rsidRPr="0015639A">
              <w:rPr>
                <w:rFonts w:ascii="Times New Roman" w:hAnsi="Times New Roman" w:cs="Times New Roman"/>
                <w:sz w:val="24"/>
                <w:szCs w:val="24"/>
              </w:rPr>
              <w:t>на работника расчетной численности Департамента</w:t>
            </w:r>
          </w:p>
        </w:tc>
        <w:tc>
          <w:tcPr>
            <w:tcW w:w="2410" w:type="dxa"/>
            <w:vAlign w:val="center"/>
          </w:tcPr>
          <w:p w:rsidR="0039126D" w:rsidRPr="0015639A" w:rsidRDefault="002C66E5" w:rsidP="0039126D">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39126D" w:rsidRPr="0015639A">
              <w:rPr>
                <w:rFonts w:ascii="Times New Roman" w:hAnsi="Times New Roman" w:cs="Times New Roman"/>
                <w:sz w:val="24"/>
                <w:szCs w:val="24"/>
              </w:rPr>
              <w:t>2</w:t>
            </w:r>
            <w:r w:rsidRPr="0015639A">
              <w:rPr>
                <w:rFonts w:ascii="Times New Roman" w:hAnsi="Times New Roman" w:cs="Times New Roman"/>
                <w:sz w:val="24"/>
                <w:szCs w:val="24"/>
              </w:rPr>
              <w:t> </w:t>
            </w:r>
            <w:r w:rsidR="0039126D" w:rsidRPr="0015639A">
              <w:rPr>
                <w:rFonts w:ascii="Times New Roman" w:hAnsi="Times New Roman" w:cs="Times New Roman"/>
                <w:sz w:val="24"/>
                <w:szCs w:val="24"/>
              </w:rPr>
              <w:t>720,67</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2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Телефон-факс</w:t>
            </w:r>
            <w:r w:rsidR="002A60B3" w:rsidRPr="0015639A">
              <w:rPr>
                <w:rFonts w:ascii="Times New Roman" w:hAnsi="Times New Roman" w:cs="Times New Roman"/>
                <w:sz w:val="24"/>
                <w:szCs w:val="24"/>
              </w:rPr>
              <w:t xml:space="preserve"> (факсимильный аппарат)</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 единиц на Департамент</w:t>
            </w:r>
          </w:p>
        </w:tc>
        <w:tc>
          <w:tcPr>
            <w:tcW w:w="2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10</w:t>
            </w:r>
            <w:r w:rsidR="002C66E5" w:rsidRPr="0015639A">
              <w:rPr>
                <w:rFonts w:ascii="Times New Roman" w:hAnsi="Times New Roman" w:cs="Times New Roman"/>
                <w:sz w:val="24"/>
                <w:szCs w:val="24"/>
              </w:rPr>
              <w:t> </w:t>
            </w:r>
            <w:r w:rsidRPr="0015639A">
              <w:rPr>
                <w:rFonts w:ascii="Times New Roman" w:hAnsi="Times New Roman" w:cs="Times New Roman"/>
                <w:sz w:val="24"/>
                <w:szCs w:val="24"/>
              </w:rPr>
              <w:t>013,00</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2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Радиотелефон</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 единиц на Департамент</w:t>
            </w:r>
          </w:p>
        </w:tc>
        <w:tc>
          <w:tcPr>
            <w:tcW w:w="2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w:t>
            </w:r>
            <w:r w:rsidR="002C66E5" w:rsidRPr="0015639A">
              <w:rPr>
                <w:rFonts w:ascii="Times New Roman" w:hAnsi="Times New Roman" w:cs="Times New Roman"/>
                <w:sz w:val="24"/>
                <w:szCs w:val="24"/>
              </w:rPr>
              <w:t> </w:t>
            </w:r>
            <w:r w:rsidRPr="0015639A">
              <w:rPr>
                <w:rFonts w:ascii="Times New Roman" w:hAnsi="Times New Roman" w:cs="Times New Roman"/>
                <w:sz w:val="24"/>
                <w:szCs w:val="24"/>
              </w:rPr>
              <w:t>433,33</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bl>
    <w:p w:rsidR="0039126D" w:rsidRPr="0015639A" w:rsidRDefault="0039126D" w:rsidP="0039126D">
      <w:pPr>
        <w:rPr>
          <w:rFonts w:ascii="Times New Roman" w:hAnsi="Times New Roman" w:cs="Times New Roman"/>
          <w:sz w:val="24"/>
          <w:szCs w:val="24"/>
        </w:rPr>
      </w:pPr>
    </w:p>
    <w:p w:rsidR="0039126D" w:rsidRPr="0015639A" w:rsidRDefault="0039126D" w:rsidP="0039126D">
      <w:pPr>
        <w:autoSpaceDE w:val="0"/>
        <w:autoSpaceDN w:val="0"/>
        <w:adjustRightInd w:val="0"/>
        <w:spacing w:after="0" w:line="240" w:lineRule="auto"/>
        <w:ind w:firstLine="540"/>
        <w:jc w:val="both"/>
        <w:rPr>
          <w:rFonts w:ascii="Times New Roman" w:hAnsi="Times New Roman" w:cs="Times New Roman"/>
          <w:bCs/>
          <w:sz w:val="24"/>
          <w:szCs w:val="24"/>
        </w:rPr>
      </w:pPr>
      <w:r w:rsidRPr="0015639A">
        <w:rPr>
          <w:rFonts w:ascii="Times New Roman" w:hAnsi="Times New Roman" w:cs="Times New Roman"/>
          <w:bCs/>
          <w:sz w:val="24"/>
          <w:szCs w:val="24"/>
        </w:rPr>
        <w:t xml:space="preserve">Периодичность приобретения </w:t>
      </w:r>
      <w:r w:rsidRPr="0015639A">
        <w:rPr>
          <w:rFonts w:ascii="Times New Roman" w:hAnsi="Times New Roman" w:cs="Times New Roman"/>
          <w:sz w:val="24"/>
          <w:szCs w:val="24"/>
        </w:rPr>
        <w:t>телефонных, факсимильных аппаратов</w:t>
      </w:r>
      <w:r w:rsidRPr="0015639A">
        <w:rPr>
          <w:rFonts w:ascii="Times New Roman" w:hAnsi="Times New Roman" w:cs="Times New Roman"/>
          <w:bCs/>
          <w:sz w:val="24"/>
          <w:szCs w:val="24"/>
        </w:rPr>
        <w:t xml:space="preserve"> определяется максимальным сроком полезного использования и составляет 7 лет.</w:t>
      </w:r>
    </w:p>
    <w:p w:rsidR="0039126D" w:rsidRPr="0015639A" w:rsidRDefault="0039126D" w:rsidP="0039126D">
      <w:pPr>
        <w:rPr>
          <w:rFonts w:ascii="Times New Roman" w:hAnsi="Times New Roman" w:cs="Times New Roman"/>
          <w:bCs/>
          <w:sz w:val="24"/>
          <w:szCs w:val="24"/>
        </w:rPr>
      </w:pPr>
      <w:r w:rsidRPr="0015639A">
        <w:rPr>
          <w:rFonts w:ascii="Times New Roman" w:hAnsi="Times New Roman" w:cs="Times New Roman"/>
          <w:bCs/>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3</w:t>
      </w:r>
    </w:p>
    <w:p w:rsidR="0039126D" w:rsidRPr="00FF23B1" w:rsidRDefault="0039126D" w:rsidP="00FF23B1">
      <w:pPr>
        <w:pStyle w:val="a8"/>
        <w:spacing w:after="0"/>
        <w:ind w:left="-142"/>
        <w:jc w:val="center"/>
        <w:rPr>
          <w:rFonts w:ascii="Times New Roman" w:eastAsia="Calibri" w:hAnsi="Times New Roman" w:cs="Times New Roman"/>
          <w:bCs/>
          <w:sz w:val="24"/>
          <w:szCs w:val="24"/>
        </w:rPr>
      </w:pPr>
    </w:p>
    <w:p w:rsidR="00FF23B1" w:rsidRPr="00FF23B1" w:rsidRDefault="00FF23B1" w:rsidP="00FF23B1">
      <w:pPr>
        <w:pStyle w:val="a8"/>
        <w:spacing w:after="0"/>
        <w:ind w:left="-142"/>
        <w:jc w:val="center"/>
        <w:rPr>
          <w:rFonts w:ascii="Times New Roman" w:eastAsia="Calibri" w:hAnsi="Times New Roman" w:cs="Times New Roman"/>
          <w:bCs/>
          <w:sz w:val="24"/>
          <w:szCs w:val="24"/>
        </w:rPr>
      </w:pPr>
    </w:p>
    <w:p w:rsidR="0039126D" w:rsidRPr="0015639A" w:rsidRDefault="0039126D" w:rsidP="0039126D">
      <w:pPr>
        <w:pStyle w:val="a8"/>
        <w:spacing w:after="0"/>
        <w:ind w:left="-142"/>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CD6376">
      <w:pPr>
        <w:pStyle w:val="a8"/>
        <w:spacing w:after="0"/>
        <w:ind w:left="-142"/>
        <w:jc w:val="center"/>
        <w:rPr>
          <w:rFonts w:ascii="Times New Roman" w:eastAsia="Calibri"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eastAsia="Calibri" w:hAnsi="Times New Roman" w:cs="Times New Roman"/>
          <w:bCs/>
          <w:sz w:val="24"/>
          <w:szCs w:val="24"/>
        </w:rPr>
        <w:t xml:space="preserve">приобретение </w:t>
      </w:r>
      <w:r w:rsidR="00CD6376" w:rsidRPr="0015639A">
        <w:rPr>
          <w:rFonts w:ascii="Times New Roman" w:eastAsia="Calibri" w:hAnsi="Times New Roman" w:cs="Times New Roman"/>
          <w:bCs/>
          <w:sz w:val="24"/>
          <w:szCs w:val="24"/>
        </w:rPr>
        <w:t>офисной техники</w:t>
      </w:r>
    </w:p>
    <w:p w:rsidR="00CD6376" w:rsidRDefault="00CD6376" w:rsidP="00CD6376">
      <w:pPr>
        <w:pStyle w:val="a8"/>
        <w:spacing w:after="0"/>
        <w:ind w:left="-142"/>
        <w:jc w:val="center"/>
        <w:rPr>
          <w:rFonts w:ascii="Times New Roman" w:eastAsia="Calibri" w:hAnsi="Times New Roman" w:cs="Times New Roman"/>
          <w:bCs/>
          <w:sz w:val="24"/>
          <w:szCs w:val="24"/>
        </w:rPr>
      </w:pPr>
    </w:p>
    <w:p w:rsidR="00FF23B1" w:rsidRPr="0015639A" w:rsidRDefault="00FF23B1" w:rsidP="00CD6376">
      <w:pPr>
        <w:pStyle w:val="a8"/>
        <w:spacing w:after="0"/>
        <w:ind w:left="-142"/>
        <w:jc w:val="center"/>
        <w:rPr>
          <w:rFonts w:ascii="Times New Roman" w:eastAsia="Calibri"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2701"/>
        <w:gridCol w:w="2551"/>
        <w:gridCol w:w="2410"/>
        <w:gridCol w:w="2126"/>
      </w:tblGrid>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70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241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руб.</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0E054A">
        <w:trPr>
          <w:trHeight w:val="535"/>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701" w:type="dxa"/>
            <w:vAlign w:val="center"/>
          </w:tcPr>
          <w:p w:rsidR="0039126D" w:rsidRPr="0015639A" w:rsidRDefault="0039126D" w:rsidP="003A45DE">
            <w:pPr>
              <w:jc w:val="center"/>
              <w:rPr>
                <w:rFonts w:ascii="Times New Roman" w:hAnsi="Times New Roman" w:cs="Times New Roman"/>
                <w:sz w:val="24"/>
                <w:szCs w:val="24"/>
              </w:rPr>
            </w:pPr>
            <w:r w:rsidRPr="0015639A">
              <w:rPr>
                <w:rFonts w:ascii="Times New Roman" w:hAnsi="Times New Roman" w:cs="Times New Roman"/>
                <w:sz w:val="24"/>
                <w:szCs w:val="24"/>
              </w:rPr>
              <w:t>Уничтожитель бумаги</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кабинет</w:t>
            </w:r>
          </w:p>
        </w:tc>
        <w:tc>
          <w:tcPr>
            <w:tcW w:w="2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6</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494,67</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0E054A">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701" w:type="dxa"/>
            <w:vAlign w:val="center"/>
          </w:tcPr>
          <w:p w:rsidR="0039126D" w:rsidRPr="0015639A" w:rsidRDefault="0039126D" w:rsidP="003A45DE">
            <w:pPr>
              <w:jc w:val="center"/>
              <w:rPr>
                <w:rFonts w:ascii="Times New Roman" w:hAnsi="Times New Roman" w:cs="Times New Roman"/>
                <w:sz w:val="24"/>
                <w:szCs w:val="24"/>
              </w:rPr>
            </w:pPr>
            <w:r w:rsidRPr="0015639A">
              <w:rPr>
                <w:rFonts w:ascii="Times New Roman" w:hAnsi="Times New Roman" w:cs="Times New Roman"/>
                <w:sz w:val="24"/>
                <w:szCs w:val="24"/>
              </w:rPr>
              <w:t>Переплетное (термопереплетное) оборудование</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6 </w:t>
            </w:r>
            <w:r w:rsidR="00590381" w:rsidRPr="0015639A">
              <w:rPr>
                <w:rFonts w:ascii="Times New Roman" w:hAnsi="Times New Roman" w:cs="Times New Roman"/>
                <w:sz w:val="24"/>
                <w:szCs w:val="24"/>
              </w:rPr>
              <w:t xml:space="preserve">единиц </w:t>
            </w:r>
            <w:r w:rsidRPr="0015639A">
              <w:rPr>
                <w:rFonts w:ascii="Times New Roman" w:hAnsi="Times New Roman" w:cs="Times New Roman"/>
                <w:sz w:val="24"/>
                <w:szCs w:val="24"/>
              </w:rPr>
              <w:t>на Департамент</w:t>
            </w:r>
          </w:p>
        </w:tc>
        <w:tc>
          <w:tcPr>
            <w:tcW w:w="2410" w:type="dxa"/>
            <w:vAlign w:val="center"/>
          </w:tcPr>
          <w:p w:rsidR="0039126D" w:rsidRPr="0015639A" w:rsidRDefault="00CE1315" w:rsidP="00CE1315">
            <w:pPr>
              <w:jc w:val="center"/>
              <w:rPr>
                <w:rFonts w:ascii="Times New Roman" w:hAnsi="Times New Roman" w:cs="Times New Roman"/>
                <w:sz w:val="24"/>
                <w:szCs w:val="24"/>
              </w:rPr>
            </w:pPr>
            <w:r w:rsidRPr="0015639A">
              <w:rPr>
                <w:rFonts w:ascii="Times New Roman" w:hAnsi="Times New Roman" w:cs="Times New Roman"/>
                <w:sz w:val="24"/>
                <w:szCs w:val="24"/>
              </w:rPr>
              <w:t>не более 24</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97</w:t>
            </w:r>
            <w:r w:rsidR="0039126D" w:rsidRPr="0015639A">
              <w:rPr>
                <w:rFonts w:ascii="Times New Roman" w:hAnsi="Times New Roman" w:cs="Times New Roman"/>
                <w:sz w:val="24"/>
                <w:szCs w:val="24"/>
              </w:rPr>
              <w:t>1,00</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bl>
    <w:p w:rsidR="0039126D" w:rsidRPr="0015639A" w:rsidRDefault="0039126D" w:rsidP="0039126D">
      <w:pPr>
        <w:pStyle w:val="a8"/>
        <w:autoSpaceDE w:val="0"/>
        <w:autoSpaceDN w:val="0"/>
        <w:adjustRightInd w:val="0"/>
        <w:spacing w:after="0" w:line="240" w:lineRule="auto"/>
        <w:ind w:left="0" w:firstLine="709"/>
        <w:jc w:val="both"/>
        <w:rPr>
          <w:rFonts w:ascii="Times New Roman" w:hAnsi="Times New Roman" w:cs="Times New Roman"/>
          <w:bCs/>
          <w:sz w:val="24"/>
          <w:szCs w:val="24"/>
        </w:rPr>
      </w:pPr>
    </w:p>
    <w:p w:rsidR="0039126D" w:rsidRPr="0015639A" w:rsidRDefault="003A45DE" w:rsidP="0039126D">
      <w:pPr>
        <w:autoSpaceDE w:val="0"/>
        <w:autoSpaceDN w:val="0"/>
        <w:adjustRightInd w:val="0"/>
        <w:spacing w:after="0" w:line="240" w:lineRule="auto"/>
        <w:ind w:firstLine="540"/>
        <w:jc w:val="both"/>
        <w:rPr>
          <w:rFonts w:ascii="Times New Roman" w:hAnsi="Times New Roman"/>
          <w:bCs/>
          <w:sz w:val="24"/>
          <w:szCs w:val="24"/>
        </w:rPr>
      </w:pPr>
      <w:r w:rsidRPr="0015639A">
        <w:rPr>
          <w:rFonts w:ascii="Times New Roman" w:hAnsi="Times New Roman"/>
          <w:bCs/>
          <w:sz w:val="24"/>
          <w:szCs w:val="24"/>
        </w:rPr>
        <w:t>Периодичность приобретения</w:t>
      </w:r>
      <w:r w:rsidRPr="0015639A">
        <w:rPr>
          <w:rFonts w:ascii="Times New Roman" w:hAnsi="Times New Roman" w:cs="Times New Roman"/>
          <w:sz w:val="24"/>
          <w:szCs w:val="24"/>
        </w:rPr>
        <w:t xml:space="preserve"> уничтожителя бумаги</w:t>
      </w:r>
      <w:r w:rsidRPr="0015639A">
        <w:rPr>
          <w:rFonts w:ascii="Times New Roman" w:hAnsi="Times New Roman"/>
          <w:bCs/>
          <w:sz w:val="24"/>
          <w:szCs w:val="24"/>
        </w:rPr>
        <w:t xml:space="preserve"> определяется максимальным сроком полезного использования и составляет 7 лет.</w:t>
      </w:r>
    </w:p>
    <w:p w:rsidR="003A45DE" w:rsidRPr="0015639A" w:rsidRDefault="003A45DE" w:rsidP="0039126D">
      <w:pPr>
        <w:autoSpaceDE w:val="0"/>
        <w:autoSpaceDN w:val="0"/>
        <w:adjustRightInd w:val="0"/>
        <w:spacing w:after="0" w:line="240" w:lineRule="auto"/>
        <w:ind w:firstLine="540"/>
        <w:jc w:val="both"/>
        <w:rPr>
          <w:rFonts w:ascii="Times New Roman" w:hAnsi="Times New Roman" w:cs="Times New Roman"/>
          <w:bCs/>
          <w:sz w:val="24"/>
          <w:szCs w:val="24"/>
        </w:rPr>
      </w:pPr>
      <w:r w:rsidRPr="0015639A">
        <w:rPr>
          <w:rFonts w:ascii="Times New Roman" w:hAnsi="Times New Roman"/>
          <w:bCs/>
          <w:sz w:val="24"/>
          <w:szCs w:val="24"/>
        </w:rPr>
        <w:t>Периодичность приобретения п</w:t>
      </w:r>
      <w:r w:rsidRPr="0015639A">
        <w:rPr>
          <w:rFonts w:ascii="Times New Roman" w:hAnsi="Times New Roman" w:cs="Times New Roman"/>
          <w:sz w:val="24"/>
          <w:szCs w:val="24"/>
        </w:rPr>
        <w:t>ереплетного (термопереплетного) оборудования</w:t>
      </w:r>
      <w:r w:rsidRPr="0015639A">
        <w:rPr>
          <w:rFonts w:ascii="Times New Roman" w:hAnsi="Times New Roman"/>
          <w:bCs/>
          <w:sz w:val="24"/>
          <w:szCs w:val="24"/>
        </w:rPr>
        <w:t xml:space="preserve"> определяется максимальным сроком полезного использования и составляет 10 лет.</w:t>
      </w:r>
    </w:p>
    <w:p w:rsidR="0039126D" w:rsidRPr="0015639A" w:rsidRDefault="0039126D" w:rsidP="0039126D">
      <w:pPr>
        <w:rPr>
          <w:rFonts w:ascii="Times New Roman" w:hAnsi="Times New Roman" w:cs="Times New Roman"/>
          <w:bCs/>
          <w:sz w:val="24"/>
          <w:szCs w:val="24"/>
        </w:rPr>
      </w:pPr>
      <w:r w:rsidRPr="0015639A">
        <w:rPr>
          <w:rFonts w:ascii="Times New Roman" w:hAnsi="Times New Roman" w:cs="Times New Roman"/>
          <w:bCs/>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4</w:t>
      </w:r>
    </w:p>
    <w:p w:rsidR="0039126D" w:rsidRPr="00FF23B1" w:rsidRDefault="0039126D" w:rsidP="00FF23B1">
      <w:pPr>
        <w:spacing w:after="0" w:line="240" w:lineRule="auto"/>
        <w:jc w:val="center"/>
        <w:rPr>
          <w:rFonts w:ascii="Times New Roman" w:hAnsi="Times New Roman" w:cs="Times New Roman"/>
          <w:bCs/>
          <w:sz w:val="24"/>
          <w:szCs w:val="24"/>
        </w:rPr>
      </w:pPr>
    </w:p>
    <w:p w:rsidR="00FF23B1" w:rsidRPr="00FF23B1" w:rsidRDefault="00FF23B1" w:rsidP="00FF23B1">
      <w:pPr>
        <w:spacing w:after="0" w:line="240" w:lineRule="auto"/>
        <w:jc w:val="center"/>
        <w:rPr>
          <w:rFonts w:ascii="Times New Roman" w:hAnsi="Times New Roman" w:cs="Times New Roman"/>
          <w:bCs/>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39126D">
      <w:pPr>
        <w:spacing w:after="0" w:line="240" w:lineRule="auto"/>
        <w:jc w:val="center"/>
        <w:rPr>
          <w:rFonts w:ascii="Times New Roman"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eastAsia="Calibri" w:hAnsi="Times New Roman" w:cs="Times New Roman"/>
          <w:bCs/>
          <w:sz w:val="24"/>
          <w:szCs w:val="24"/>
        </w:rPr>
        <w:t xml:space="preserve">приобретение </w:t>
      </w:r>
      <w:r w:rsidRPr="0015639A">
        <w:rPr>
          <w:rFonts w:ascii="Times New Roman" w:hAnsi="Times New Roman" w:cs="Times New Roman"/>
          <w:bCs/>
          <w:sz w:val="24"/>
          <w:szCs w:val="24"/>
        </w:rPr>
        <w:t>мониторов и системных блоков</w:t>
      </w:r>
    </w:p>
    <w:p w:rsidR="0039126D" w:rsidRPr="0015639A" w:rsidRDefault="0039126D" w:rsidP="0039126D">
      <w:pPr>
        <w:spacing w:after="0" w:line="240" w:lineRule="auto"/>
        <w:jc w:val="center"/>
        <w:rPr>
          <w:rFonts w:ascii="Times New Roman" w:hAnsi="Times New Roman" w:cs="Times New Roman"/>
          <w:bCs/>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tbl>
      <w:tblPr>
        <w:tblStyle w:val="ab"/>
        <w:tblW w:w="10206" w:type="dxa"/>
        <w:tblInd w:w="108" w:type="dxa"/>
        <w:tblLayout w:type="fixed"/>
        <w:tblLook w:val="04A0" w:firstRow="1" w:lastRow="0" w:firstColumn="1" w:lastColumn="0" w:noHBand="0" w:noVBand="1"/>
      </w:tblPr>
      <w:tblGrid>
        <w:gridCol w:w="560"/>
        <w:gridCol w:w="2134"/>
        <w:gridCol w:w="3260"/>
        <w:gridCol w:w="2552"/>
        <w:gridCol w:w="1700"/>
      </w:tblGrid>
      <w:tr w:rsidR="00E7532F" w:rsidRPr="001061FA" w:rsidTr="000E054A">
        <w:tc>
          <w:tcPr>
            <w:tcW w:w="5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 п/п</w:t>
            </w:r>
          </w:p>
        </w:tc>
        <w:tc>
          <w:tcPr>
            <w:tcW w:w="2134"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bCs/>
                <w:sz w:val="24"/>
                <w:szCs w:val="24"/>
              </w:rPr>
              <w:t>Наименование</w:t>
            </w:r>
          </w:p>
        </w:tc>
        <w:tc>
          <w:tcPr>
            <w:tcW w:w="32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Количество на 1 работника расчетной численности, ед.</w:t>
            </w:r>
          </w:p>
        </w:tc>
        <w:tc>
          <w:tcPr>
            <w:tcW w:w="2552"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Цена приобретения за 1 единицу, руб.</w:t>
            </w:r>
          </w:p>
        </w:tc>
        <w:tc>
          <w:tcPr>
            <w:tcW w:w="1700" w:type="dxa"/>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Наименование должностей</w:t>
            </w:r>
          </w:p>
        </w:tc>
      </w:tr>
      <w:tr w:rsidR="00E7532F" w:rsidRPr="001061FA" w:rsidTr="000E054A">
        <w:trPr>
          <w:trHeight w:val="565"/>
        </w:trPr>
        <w:tc>
          <w:tcPr>
            <w:tcW w:w="10206" w:type="dxa"/>
            <w:gridSpan w:val="5"/>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Департамент государственного заказа Томской области</w:t>
            </w:r>
          </w:p>
        </w:tc>
      </w:tr>
      <w:tr w:rsidR="00E7532F" w:rsidRPr="001061FA" w:rsidTr="000E054A">
        <w:tc>
          <w:tcPr>
            <w:tcW w:w="5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1</w:t>
            </w:r>
          </w:p>
        </w:tc>
        <w:tc>
          <w:tcPr>
            <w:tcW w:w="2134"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Монитор</w:t>
            </w:r>
          </w:p>
        </w:tc>
        <w:tc>
          <w:tcPr>
            <w:tcW w:w="32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не более 1</w:t>
            </w:r>
          </w:p>
        </w:tc>
        <w:tc>
          <w:tcPr>
            <w:tcW w:w="2552" w:type="dxa"/>
            <w:vAlign w:val="center"/>
          </w:tcPr>
          <w:p w:rsidR="0039126D" w:rsidRPr="001061FA" w:rsidRDefault="0039126D" w:rsidP="002104DB">
            <w:pPr>
              <w:jc w:val="center"/>
              <w:rPr>
                <w:rFonts w:ascii="Times New Roman" w:hAnsi="Times New Roman" w:cs="Times New Roman"/>
                <w:sz w:val="24"/>
                <w:szCs w:val="24"/>
              </w:rPr>
            </w:pPr>
            <w:r w:rsidRPr="001061FA">
              <w:rPr>
                <w:rFonts w:ascii="Times New Roman" w:hAnsi="Times New Roman" w:cs="Times New Roman"/>
                <w:sz w:val="24"/>
                <w:szCs w:val="24"/>
              </w:rPr>
              <w:t xml:space="preserve">не более </w:t>
            </w:r>
            <w:r w:rsidR="00BC5F85" w:rsidRPr="001061FA">
              <w:rPr>
                <w:rFonts w:ascii="Times New Roman" w:hAnsi="Times New Roman" w:cs="Times New Roman"/>
                <w:sz w:val="24"/>
                <w:szCs w:val="24"/>
              </w:rPr>
              <w:t>14 7</w:t>
            </w:r>
            <w:r w:rsidR="00CD05B1" w:rsidRPr="001061FA">
              <w:rPr>
                <w:rFonts w:ascii="Times New Roman" w:hAnsi="Times New Roman" w:cs="Times New Roman"/>
                <w:sz w:val="24"/>
                <w:szCs w:val="24"/>
              </w:rPr>
              <w:t>63</w:t>
            </w:r>
            <w:r w:rsidRPr="001061FA">
              <w:rPr>
                <w:rFonts w:ascii="Times New Roman" w:hAnsi="Times New Roman" w:cs="Times New Roman"/>
                <w:sz w:val="24"/>
                <w:szCs w:val="24"/>
              </w:rPr>
              <w:t>,</w:t>
            </w:r>
            <w:r w:rsidR="00BC5F85" w:rsidRPr="001061FA">
              <w:rPr>
                <w:rFonts w:ascii="Times New Roman" w:hAnsi="Times New Roman" w:cs="Times New Roman"/>
                <w:sz w:val="24"/>
                <w:szCs w:val="24"/>
              </w:rPr>
              <w:t>00</w:t>
            </w:r>
          </w:p>
        </w:tc>
        <w:tc>
          <w:tcPr>
            <w:tcW w:w="1700" w:type="dxa"/>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Все категории и группы должностей</w:t>
            </w:r>
          </w:p>
        </w:tc>
      </w:tr>
      <w:tr w:rsidR="00E7532F" w:rsidRPr="001061FA" w:rsidTr="000E054A">
        <w:tc>
          <w:tcPr>
            <w:tcW w:w="5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2</w:t>
            </w:r>
          </w:p>
        </w:tc>
        <w:tc>
          <w:tcPr>
            <w:tcW w:w="2134"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Системный блок</w:t>
            </w:r>
          </w:p>
        </w:tc>
        <w:tc>
          <w:tcPr>
            <w:tcW w:w="32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не более 1</w:t>
            </w:r>
          </w:p>
        </w:tc>
        <w:tc>
          <w:tcPr>
            <w:tcW w:w="2552" w:type="dxa"/>
            <w:vAlign w:val="center"/>
          </w:tcPr>
          <w:p w:rsidR="0039126D" w:rsidRPr="001061FA" w:rsidRDefault="0039126D" w:rsidP="002104DB">
            <w:pPr>
              <w:jc w:val="center"/>
              <w:rPr>
                <w:rFonts w:ascii="Times New Roman" w:hAnsi="Times New Roman" w:cs="Times New Roman"/>
                <w:sz w:val="24"/>
                <w:szCs w:val="24"/>
              </w:rPr>
            </w:pPr>
            <w:r w:rsidRPr="001061FA">
              <w:rPr>
                <w:rFonts w:ascii="Times New Roman" w:hAnsi="Times New Roman" w:cs="Times New Roman"/>
                <w:sz w:val="24"/>
                <w:szCs w:val="24"/>
              </w:rPr>
              <w:t>не более 45</w:t>
            </w:r>
            <w:r w:rsidR="00CD6376" w:rsidRPr="001061FA">
              <w:rPr>
                <w:rFonts w:ascii="Times New Roman" w:hAnsi="Times New Roman" w:cs="Times New Roman"/>
                <w:sz w:val="24"/>
                <w:szCs w:val="24"/>
              </w:rPr>
              <w:t> </w:t>
            </w:r>
            <w:r w:rsidRPr="001061FA">
              <w:rPr>
                <w:rFonts w:ascii="Times New Roman" w:hAnsi="Times New Roman" w:cs="Times New Roman"/>
                <w:sz w:val="24"/>
                <w:szCs w:val="24"/>
              </w:rPr>
              <w:t>516,00</w:t>
            </w:r>
          </w:p>
        </w:tc>
        <w:tc>
          <w:tcPr>
            <w:tcW w:w="1700" w:type="dxa"/>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Все категории и группы должностей</w:t>
            </w:r>
          </w:p>
        </w:tc>
      </w:tr>
      <w:tr w:rsidR="00E7532F" w:rsidRPr="001061FA" w:rsidTr="000E054A">
        <w:trPr>
          <w:trHeight w:val="867"/>
        </w:trPr>
        <w:tc>
          <w:tcPr>
            <w:tcW w:w="10206" w:type="dxa"/>
            <w:gridSpan w:val="5"/>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E7532F" w:rsidRPr="001061FA" w:rsidTr="000E054A">
        <w:tc>
          <w:tcPr>
            <w:tcW w:w="5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1</w:t>
            </w:r>
          </w:p>
        </w:tc>
        <w:tc>
          <w:tcPr>
            <w:tcW w:w="2134"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Монитор</w:t>
            </w:r>
          </w:p>
        </w:tc>
        <w:tc>
          <w:tcPr>
            <w:tcW w:w="32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не более 1</w:t>
            </w:r>
          </w:p>
        </w:tc>
        <w:tc>
          <w:tcPr>
            <w:tcW w:w="2552" w:type="dxa"/>
            <w:vAlign w:val="center"/>
          </w:tcPr>
          <w:p w:rsidR="0039126D" w:rsidRPr="001061FA" w:rsidRDefault="0039126D" w:rsidP="002104DB">
            <w:pPr>
              <w:jc w:val="center"/>
              <w:rPr>
                <w:rFonts w:ascii="Times New Roman" w:hAnsi="Times New Roman" w:cs="Times New Roman"/>
                <w:sz w:val="24"/>
                <w:szCs w:val="24"/>
              </w:rPr>
            </w:pPr>
            <w:r w:rsidRPr="001061FA">
              <w:rPr>
                <w:rFonts w:ascii="Times New Roman" w:hAnsi="Times New Roman" w:cs="Times New Roman"/>
                <w:sz w:val="24"/>
                <w:szCs w:val="24"/>
              </w:rPr>
              <w:t xml:space="preserve">не более </w:t>
            </w:r>
            <w:r w:rsidR="00BC5F85" w:rsidRPr="001061FA">
              <w:rPr>
                <w:rFonts w:ascii="Times New Roman" w:hAnsi="Times New Roman" w:cs="Times New Roman"/>
                <w:sz w:val="24"/>
                <w:szCs w:val="24"/>
              </w:rPr>
              <w:t>14 7</w:t>
            </w:r>
            <w:r w:rsidR="00CD05B1" w:rsidRPr="001061FA">
              <w:rPr>
                <w:rFonts w:ascii="Times New Roman" w:hAnsi="Times New Roman" w:cs="Times New Roman"/>
                <w:sz w:val="24"/>
                <w:szCs w:val="24"/>
              </w:rPr>
              <w:t>63</w:t>
            </w:r>
            <w:r w:rsidR="00BC5F85" w:rsidRPr="001061FA">
              <w:rPr>
                <w:rFonts w:ascii="Times New Roman" w:hAnsi="Times New Roman" w:cs="Times New Roman"/>
                <w:sz w:val="24"/>
                <w:szCs w:val="24"/>
              </w:rPr>
              <w:t>,00</w:t>
            </w:r>
          </w:p>
        </w:tc>
        <w:tc>
          <w:tcPr>
            <w:tcW w:w="1700" w:type="dxa"/>
          </w:tcPr>
          <w:p w:rsidR="0039126D" w:rsidRPr="001061FA" w:rsidRDefault="0039126D" w:rsidP="00E7532F">
            <w:pPr>
              <w:jc w:val="center"/>
            </w:pPr>
            <w:r w:rsidRPr="001061FA">
              <w:rPr>
                <w:rFonts w:ascii="Times New Roman" w:hAnsi="Times New Roman" w:cs="Times New Roman"/>
                <w:sz w:val="24"/>
                <w:szCs w:val="24"/>
              </w:rPr>
              <w:t>Все должности</w:t>
            </w:r>
          </w:p>
        </w:tc>
      </w:tr>
      <w:tr w:rsidR="00E7532F" w:rsidRPr="001061FA" w:rsidTr="000E054A">
        <w:tc>
          <w:tcPr>
            <w:tcW w:w="5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2</w:t>
            </w:r>
          </w:p>
        </w:tc>
        <w:tc>
          <w:tcPr>
            <w:tcW w:w="2134"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Системный блок</w:t>
            </w:r>
          </w:p>
        </w:tc>
        <w:tc>
          <w:tcPr>
            <w:tcW w:w="3260" w:type="dxa"/>
            <w:vAlign w:val="center"/>
          </w:tcPr>
          <w:p w:rsidR="0039126D" w:rsidRPr="001061FA" w:rsidRDefault="0039126D" w:rsidP="0039126D">
            <w:pPr>
              <w:jc w:val="center"/>
              <w:rPr>
                <w:rFonts w:ascii="Times New Roman" w:hAnsi="Times New Roman" w:cs="Times New Roman"/>
                <w:sz w:val="24"/>
                <w:szCs w:val="24"/>
              </w:rPr>
            </w:pPr>
            <w:r w:rsidRPr="001061FA">
              <w:rPr>
                <w:rFonts w:ascii="Times New Roman" w:hAnsi="Times New Roman" w:cs="Times New Roman"/>
                <w:sz w:val="24"/>
                <w:szCs w:val="24"/>
              </w:rPr>
              <w:t>не более 1</w:t>
            </w:r>
          </w:p>
        </w:tc>
        <w:tc>
          <w:tcPr>
            <w:tcW w:w="2552" w:type="dxa"/>
            <w:vAlign w:val="center"/>
          </w:tcPr>
          <w:p w:rsidR="0039126D" w:rsidRPr="001061FA" w:rsidRDefault="0039126D" w:rsidP="002104DB">
            <w:pPr>
              <w:jc w:val="center"/>
              <w:rPr>
                <w:rFonts w:ascii="Times New Roman" w:hAnsi="Times New Roman" w:cs="Times New Roman"/>
                <w:sz w:val="24"/>
                <w:szCs w:val="24"/>
              </w:rPr>
            </w:pPr>
            <w:r w:rsidRPr="001061FA">
              <w:rPr>
                <w:rFonts w:ascii="Times New Roman" w:hAnsi="Times New Roman" w:cs="Times New Roman"/>
                <w:sz w:val="24"/>
                <w:szCs w:val="24"/>
              </w:rPr>
              <w:t>не более 45</w:t>
            </w:r>
            <w:r w:rsidR="00CD6376" w:rsidRPr="001061FA">
              <w:rPr>
                <w:rFonts w:ascii="Times New Roman" w:hAnsi="Times New Roman" w:cs="Times New Roman"/>
                <w:sz w:val="24"/>
                <w:szCs w:val="24"/>
              </w:rPr>
              <w:t> </w:t>
            </w:r>
            <w:r w:rsidRPr="001061FA">
              <w:rPr>
                <w:rFonts w:ascii="Times New Roman" w:hAnsi="Times New Roman" w:cs="Times New Roman"/>
                <w:sz w:val="24"/>
                <w:szCs w:val="24"/>
              </w:rPr>
              <w:t>516,00</w:t>
            </w:r>
          </w:p>
        </w:tc>
        <w:tc>
          <w:tcPr>
            <w:tcW w:w="1700" w:type="dxa"/>
          </w:tcPr>
          <w:p w:rsidR="0039126D" w:rsidRPr="001061FA" w:rsidRDefault="0039126D" w:rsidP="00E7532F">
            <w:pPr>
              <w:jc w:val="center"/>
            </w:pPr>
            <w:r w:rsidRPr="001061FA">
              <w:rPr>
                <w:rFonts w:ascii="Times New Roman" w:hAnsi="Times New Roman" w:cs="Times New Roman"/>
                <w:sz w:val="24"/>
                <w:szCs w:val="24"/>
              </w:rPr>
              <w:t>Все должности</w:t>
            </w:r>
          </w:p>
        </w:tc>
      </w:tr>
    </w:tbl>
    <w:p w:rsidR="0039126D" w:rsidRPr="0015639A" w:rsidRDefault="0039126D" w:rsidP="0039126D">
      <w:pP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5</w:t>
      </w: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C17BD5">
      <w:pPr>
        <w:spacing w:after="0" w:line="240" w:lineRule="auto"/>
        <w:jc w:val="center"/>
        <w:rPr>
          <w:rFonts w:ascii="Times New Roman" w:hAnsi="Times New Roman" w:cs="Times New Roman"/>
          <w:sz w:val="24"/>
          <w:szCs w:val="24"/>
        </w:rPr>
      </w:pPr>
    </w:p>
    <w:p w:rsidR="0039126D" w:rsidRPr="0015639A" w:rsidRDefault="0039126D" w:rsidP="00C17BD5">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C17BD5">
      <w:pPr>
        <w:pStyle w:val="a8"/>
        <w:autoSpaceDE w:val="0"/>
        <w:autoSpaceDN w:val="0"/>
        <w:adjustRightInd w:val="0"/>
        <w:spacing w:after="0" w:line="240" w:lineRule="auto"/>
        <w:ind w:left="0"/>
        <w:jc w:val="center"/>
        <w:rPr>
          <w:rFonts w:ascii="Times New Roman" w:hAnsi="Times New Roman" w:cs="Times New Roman"/>
          <w:bCs/>
          <w:sz w:val="24"/>
          <w:szCs w:val="24"/>
        </w:rPr>
      </w:pPr>
      <w:r w:rsidRPr="0015639A">
        <w:rPr>
          <w:rFonts w:ascii="Times New Roman" w:hAnsi="Times New Roman" w:cs="Times New Roman"/>
          <w:sz w:val="24"/>
          <w:szCs w:val="24"/>
        </w:rPr>
        <w:t xml:space="preserve">на </w:t>
      </w:r>
      <w:r w:rsidRPr="0015639A">
        <w:rPr>
          <w:rFonts w:ascii="Times New Roman" w:eastAsia="Calibri" w:hAnsi="Times New Roman" w:cs="Times New Roman"/>
          <w:bCs/>
          <w:sz w:val="24"/>
          <w:szCs w:val="24"/>
        </w:rPr>
        <w:t xml:space="preserve">приобретение </w:t>
      </w:r>
      <w:r w:rsidRPr="0015639A">
        <w:rPr>
          <w:rFonts w:ascii="Times New Roman" w:hAnsi="Times New Roman" w:cs="Times New Roman"/>
          <w:bCs/>
          <w:sz w:val="24"/>
          <w:szCs w:val="24"/>
        </w:rPr>
        <w:t>носителей информации, в том числе</w:t>
      </w:r>
    </w:p>
    <w:p w:rsidR="0039126D" w:rsidRPr="0015639A" w:rsidRDefault="0039126D" w:rsidP="00C17BD5">
      <w:pPr>
        <w:spacing w:after="0" w:line="240" w:lineRule="auto"/>
        <w:jc w:val="center"/>
        <w:rPr>
          <w:rFonts w:ascii="Times New Roman" w:eastAsia="Calibri" w:hAnsi="Times New Roman" w:cs="Times New Roman"/>
          <w:bCs/>
          <w:sz w:val="24"/>
          <w:szCs w:val="24"/>
        </w:rPr>
      </w:pPr>
      <w:r w:rsidRPr="0015639A">
        <w:rPr>
          <w:rFonts w:ascii="Times New Roman" w:hAnsi="Times New Roman" w:cs="Times New Roman"/>
          <w:bCs/>
          <w:sz w:val="24"/>
          <w:szCs w:val="24"/>
        </w:rPr>
        <w:t>магнитных и оптических носителей информации</w:t>
      </w:r>
    </w:p>
    <w:p w:rsidR="0039126D" w:rsidRPr="0015639A" w:rsidRDefault="0039126D" w:rsidP="00C17BD5">
      <w:pPr>
        <w:spacing w:after="0" w:line="240" w:lineRule="auto"/>
        <w:jc w:val="center"/>
        <w:rPr>
          <w:rFonts w:ascii="Times New Roman" w:eastAsia="Calibri" w:hAnsi="Times New Roman" w:cs="Times New Roman"/>
          <w:bCs/>
          <w:sz w:val="24"/>
          <w:szCs w:val="24"/>
        </w:rPr>
      </w:pPr>
    </w:p>
    <w:p w:rsidR="00C17BD5" w:rsidRPr="0015639A" w:rsidRDefault="00C17BD5" w:rsidP="00C17BD5">
      <w:pPr>
        <w:spacing w:after="0" w:line="240" w:lineRule="auto"/>
        <w:jc w:val="center"/>
        <w:rPr>
          <w:rFonts w:ascii="Times New Roman" w:eastAsia="Calibri"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2835"/>
        <w:gridCol w:w="2559"/>
        <w:gridCol w:w="2268"/>
        <w:gridCol w:w="2126"/>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2559" w:type="dxa"/>
            <w:vAlign w:val="center"/>
          </w:tcPr>
          <w:p w:rsidR="0039126D" w:rsidRPr="0015639A" w:rsidRDefault="0039126D" w:rsidP="00A33257">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за 1 единицу, руб.</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39126D">
        <w:trPr>
          <w:trHeight w:val="565"/>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Оптический носитель</w:t>
            </w:r>
          </w:p>
        </w:tc>
        <w:tc>
          <w:tcPr>
            <w:tcW w:w="2559" w:type="dxa"/>
            <w:vAlign w:val="center"/>
          </w:tcPr>
          <w:p w:rsidR="0039126D" w:rsidRPr="0015639A" w:rsidRDefault="0039126D" w:rsidP="00D121CC">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D121CC" w:rsidRPr="0015639A">
              <w:rPr>
                <w:rFonts w:ascii="Times New Roman" w:hAnsi="Times New Roman" w:cs="Times New Roman"/>
                <w:sz w:val="24"/>
                <w:szCs w:val="24"/>
              </w:rPr>
              <w:t>100</w:t>
            </w:r>
            <w:r w:rsidRPr="0015639A">
              <w:rPr>
                <w:rFonts w:ascii="Times New Roman" w:hAnsi="Times New Roman" w:cs="Times New Roman"/>
                <w:sz w:val="24"/>
                <w:szCs w:val="24"/>
              </w:rPr>
              <w:t xml:space="preserve"> </w:t>
            </w:r>
            <w:r w:rsidR="00D121CC" w:rsidRPr="0015639A">
              <w:rPr>
                <w:rFonts w:ascii="Times New Roman" w:hAnsi="Times New Roman" w:cs="Times New Roman"/>
                <w:sz w:val="24"/>
                <w:szCs w:val="24"/>
              </w:rPr>
              <w:t>на комитет, отдел, приемную</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52,00</w:t>
            </w:r>
          </w:p>
        </w:tc>
        <w:tc>
          <w:tcPr>
            <w:tcW w:w="2126"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Мобильный носитель информации (флеш-драйв)</w:t>
            </w:r>
          </w:p>
        </w:tc>
        <w:tc>
          <w:tcPr>
            <w:tcW w:w="2559" w:type="dxa"/>
            <w:vAlign w:val="center"/>
          </w:tcPr>
          <w:p w:rsidR="0039126D" w:rsidRPr="0015639A" w:rsidRDefault="0039126D" w:rsidP="00D121CC">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65409E" w:rsidRPr="0015639A">
              <w:rPr>
                <w:rFonts w:ascii="Times New Roman" w:hAnsi="Times New Roman" w:cs="Times New Roman"/>
                <w:sz w:val="24"/>
                <w:szCs w:val="24"/>
              </w:rPr>
              <w:t xml:space="preserve"> </w:t>
            </w:r>
            <w:r w:rsidR="00D121CC" w:rsidRPr="0015639A">
              <w:rPr>
                <w:rFonts w:ascii="Times New Roman" w:hAnsi="Times New Roman" w:cs="Times New Roman"/>
                <w:sz w:val="24"/>
                <w:szCs w:val="24"/>
              </w:rPr>
              <w:t>на  работника расчетной численности Департамента</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 </w:t>
            </w:r>
            <w:r w:rsidR="000576EE" w:rsidRPr="0015639A">
              <w:rPr>
                <w:rFonts w:ascii="Times New Roman" w:hAnsi="Times New Roman" w:cs="Times New Roman"/>
                <w:sz w:val="24"/>
                <w:szCs w:val="24"/>
              </w:rPr>
              <w:t>909,67</w:t>
            </w:r>
          </w:p>
        </w:tc>
        <w:tc>
          <w:tcPr>
            <w:tcW w:w="2126" w:type="dxa"/>
            <w:vAlign w:val="center"/>
          </w:tcPr>
          <w:p w:rsidR="0039126D" w:rsidRPr="0015639A" w:rsidRDefault="0039126D" w:rsidP="0039126D">
            <w:pPr>
              <w:jc w:val="center"/>
            </w:pPr>
            <w:r w:rsidRPr="0015639A">
              <w:rPr>
                <w:rFonts w:ascii="Times New Roman" w:hAnsi="Times New Roman" w:cs="Times New Roman"/>
                <w:sz w:val="24"/>
                <w:szCs w:val="24"/>
              </w:rPr>
              <w:t>Все категории и группы должностей</w:t>
            </w:r>
          </w:p>
        </w:tc>
      </w:tr>
      <w:tr w:rsidR="0015639A" w:rsidRPr="0015639A" w:rsidTr="00882AC2">
        <w:trPr>
          <w:trHeight w:val="1588"/>
        </w:trPr>
        <w:tc>
          <w:tcPr>
            <w:tcW w:w="560" w:type="dxa"/>
            <w:vMerge w:val="restart"/>
            <w:vAlign w:val="center"/>
          </w:tcPr>
          <w:p w:rsidR="00882AC2" w:rsidRPr="0015639A" w:rsidRDefault="00882AC2"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2835" w:type="dxa"/>
            <w:vMerge w:val="restart"/>
            <w:vAlign w:val="center"/>
          </w:tcPr>
          <w:p w:rsidR="00882AC2" w:rsidRPr="0015639A" w:rsidRDefault="00882AC2" w:rsidP="0039126D">
            <w:pPr>
              <w:jc w:val="center"/>
              <w:rPr>
                <w:rFonts w:ascii="Times New Roman" w:hAnsi="Times New Roman" w:cs="Times New Roman"/>
                <w:sz w:val="24"/>
                <w:szCs w:val="24"/>
              </w:rPr>
            </w:pPr>
            <w:r w:rsidRPr="0015639A">
              <w:rPr>
                <w:rFonts w:ascii="Times New Roman" w:hAnsi="Times New Roman" w:cs="Times New Roman"/>
                <w:sz w:val="24"/>
                <w:szCs w:val="24"/>
              </w:rPr>
              <w:t>Электронный ключевой носитель</w:t>
            </w:r>
          </w:p>
        </w:tc>
        <w:tc>
          <w:tcPr>
            <w:tcW w:w="2559" w:type="dxa"/>
            <w:vAlign w:val="center"/>
          </w:tcPr>
          <w:p w:rsidR="00882AC2" w:rsidRPr="0015639A" w:rsidRDefault="00882AC2" w:rsidP="00D121CC">
            <w:pPr>
              <w:jc w:val="center"/>
              <w:rPr>
                <w:rFonts w:ascii="Times New Roman" w:hAnsi="Times New Roman" w:cs="Times New Roman"/>
                <w:sz w:val="24"/>
                <w:szCs w:val="24"/>
              </w:rPr>
            </w:pPr>
            <w:r w:rsidRPr="0015639A">
              <w:rPr>
                <w:rFonts w:ascii="Times New Roman" w:hAnsi="Times New Roman" w:cs="Times New Roman"/>
                <w:sz w:val="24"/>
                <w:szCs w:val="24"/>
              </w:rPr>
              <w:t>не более 5</w:t>
            </w:r>
            <w:r w:rsidR="00D121CC" w:rsidRPr="0015639A">
              <w:rPr>
                <w:rFonts w:ascii="Times New Roman" w:hAnsi="Times New Roman" w:cs="Times New Roman"/>
                <w:sz w:val="24"/>
                <w:szCs w:val="24"/>
              </w:rPr>
              <w:t xml:space="preserve"> на  работника расчетной численности Департамента</w:t>
            </w:r>
          </w:p>
        </w:tc>
        <w:tc>
          <w:tcPr>
            <w:tcW w:w="2268" w:type="dxa"/>
            <w:vMerge w:val="restart"/>
            <w:vAlign w:val="center"/>
          </w:tcPr>
          <w:p w:rsidR="00882AC2" w:rsidRPr="0015639A" w:rsidRDefault="00882AC2"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1 670,00</w:t>
            </w:r>
          </w:p>
        </w:tc>
        <w:tc>
          <w:tcPr>
            <w:tcW w:w="2126" w:type="dxa"/>
            <w:vAlign w:val="center"/>
          </w:tcPr>
          <w:p w:rsidR="00882AC2" w:rsidRPr="0015639A" w:rsidRDefault="00882AC2" w:rsidP="0039126D">
            <w:pPr>
              <w:jc w:val="center"/>
              <w:rPr>
                <w:rFonts w:ascii="Times New Roman" w:hAnsi="Times New Roman" w:cs="Times New Roman"/>
                <w:sz w:val="24"/>
                <w:szCs w:val="24"/>
              </w:rPr>
            </w:pPr>
            <w:r w:rsidRPr="0015639A">
              <w:rPr>
                <w:rFonts w:ascii="Times New Roman" w:hAnsi="Times New Roman" w:cs="Times New Roman"/>
                <w:sz w:val="24"/>
                <w:szCs w:val="24"/>
              </w:rPr>
              <w:t>должности государственно</w:t>
            </w:r>
            <w:r w:rsidR="0009649B" w:rsidRPr="0015639A">
              <w:rPr>
                <w:rFonts w:ascii="Times New Roman" w:hAnsi="Times New Roman" w:cs="Times New Roman"/>
                <w:sz w:val="24"/>
                <w:szCs w:val="24"/>
              </w:rPr>
              <w:t>й гражданской службы категории «руководители»</w:t>
            </w:r>
          </w:p>
        </w:tc>
      </w:tr>
      <w:tr w:rsidR="0015639A" w:rsidRPr="0015639A" w:rsidTr="00882AC2">
        <w:trPr>
          <w:trHeight w:val="1836"/>
        </w:trPr>
        <w:tc>
          <w:tcPr>
            <w:tcW w:w="560" w:type="dxa"/>
            <w:vMerge/>
            <w:vAlign w:val="center"/>
          </w:tcPr>
          <w:p w:rsidR="00882AC2" w:rsidRPr="0015639A" w:rsidRDefault="00882AC2" w:rsidP="0039126D">
            <w:pPr>
              <w:jc w:val="center"/>
              <w:rPr>
                <w:rFonts w:ascii="Times New Roman" w:hAnsi="Times New Roman" w:cs="Times New Roman"/>
                <w:sz w:val="24"/>
                <w:szCs w:val="24"/>
              </w:rPr>
            </w:pPr>
          </w:p>
        </w:tc>
        <w:tc>
          <w:tcPr>
            <w:tcW w:w="2835" w:type="dxa"/>
            <w:vMerge/>
            <w:vAlign w:val="center"/>
          </w:tcPr>
          <w:p w:rsidR="00882AC2" w:rsidRPr="0015639A" w:rsidRDefault="00882AC2" w:rsidP="0039126D">
            <w:pPr>
              <w:jc w:val="center"/>
              <w:rPr>
                <w:rFonts w:ascii="Times New Roman" w:hAnsi="Times New Roman" w:cs="Times New Roman"/>
                <w:sz w:val="24"/>
                <w:szCs w:val="24"/>
              </w:rPr>
            </w:pPr>
          </w:p>
        </w:tc>
        <w:tc>
          <w:tcPr>
            <w:tcW w:w="2559" w:type="dxa"/>
            <w:vAlign w:val="center"/>
          </w:tcPr>
          <w:p w:rsidR="00882AC2" w:rsidRPr="0015639A" w:rsidRDefault="00882AC2" w:rsidP="00882AC2">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D121CC" w:rsidRPr="0015639A">
              <w:rPr>
                <w:rFonts w:ascii="Times New Roman" w:hAnsi="Times New Roman" w:cs="Times New Roman"/>
                <w:sz w:val="24"/>
                <w:szCs w:val="24"/>
              </w:rPr>
              <w:t xml:space="preserve"> на  работника расчетной численности Департамента</w:t>
            </w:r>
          </w:p>
        </w:tc>
        <w:tc>
          <w:tcPr>
            <w:tcW w:w="2268" w:type="dxa"/>
            <w:vMerge/>
            <w:vAlign w:val="center"/>
          </w:tcPr>
          <w:p w:rsidR="00882AC2" w:rsidRPr="0015639A" w:rsidRDefault="00882AC2" w:rsidP="0039126D">
            <w:pPr>
              <w:jc w:val="center"/>
              <w:rPr>
                <w:rFonts w:ascii="Times New Roman" w:hAnsi="Times New Roman" w:cs="Times New Roman"/>
                <w:sz w:val="24"/>
                <w:szCs w:val="24"/>
              </w:rPr>
            </w:pPr>
          </w:p>
        </w:tc>
        <w:tc>
          <w:tcPr>
            <w:tcW w:w="2126" w:type="dxa"/>
            <w:vAlign w:val="center"/>
          </w:tcPr>
          <w:p w:rsidR="00882AC2" w:rsidRPr="0015639A" w:rsidRDefault="00882AC2" w:rsidP="0039126D">
            <w:pPr>
              <w:jc w:val="center"/>
            </w:pPr>
            <w:r w:rsidRPr="0015639A">
              <w:rPr>
                <w:rFonts w:ascii="Times New Roman" w:hAnsi="Times New Roman" w:cs="Times New Roman"/>
                <w:sz w:val="24"/>
                <w:szCs w:val="24"/>
              </w:rPr>
              <w:t>должности государственной гражданской службы категории «специалисты», «обеспечивающие специалисты»</w:t>
            </w:r>
          </w:p>
        </w:tc>
      </w:tr>
      <w:tr w:rsidR="0015639A" w:rsidRPr="0015639A" w:rsidTr="0039126D">
        <w:trPr>
          <w:trHeight w:val="867"/>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Мобильный носитель информации (флеш-драйв)</w:t>
            </w:r>
          </w:p>
        </w:tc>
        <w:tc>
          <w:tcPr>
            <w:tcW w:w="2559" w:type="dxa"/>
            <w:vAlign w:val="center"/>
          </w:tcPr>
          <w:p w:rsidR="0039126D" w:rsidRPr="0015639A" w:rsidRDefault="0039126D" w:rsidP="00D121CC">
            <w:pPr>
              <w:jc w:val="center"/>
              <w:rPr>
                <w:rFonts w:ascii="Times New Roman" w:hAnsi="Times New Roman" w:cs="Times New Roman"/>
                <w:sz w:val="24"/>
                <w:szCs w:val="24"/>
              </w:rPr>
            </w:pPr>
            <w:r w:rsidRPr="0015639A">
              <w:rPr>
                <w:rFonts w:ascii="Times New Roman" w:hAnsi="Times New Roman" w:cs="Times New Roman"/>
                <w:sz w:val="24"/>
                <w:szCs w:val="24"/>
              </w:rPr>
              <w:t>не более 3</w:t>
            </w:r>
            <w:r w:rsidR="00D121CC" w:rsidRPr="0015639A">
              <w:rPr>
                <w:rFonts w:ascii="Times New Roman" w:hAnsi="Times New Roman" w:cs="Times New Roman"/>
                <w:sz w:val="24"/>
                <w:szCs w:val="24"/>
              </w:rPr>
              <w:t xml:space="preserve"> на  работника расчетной численности</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r w:rsidR="000576EE" w:rsidRPr="0015639A">
              <w:rPr>
                <w:rFonts w:ascii="Times New Roman" w:hAnsi="Times New Roman" w:cs="Times New Roman"/>
                <w:sz w:val="24"/>
                <w:szCs w:val="24"/>
              </w:rPr>
              <w:t> 909,67</w:t>
            </w:r>
          </w:p>
        </w:tc>
        <w:tc>
          <w:tcPr>
            <w:tcW w:w="2126" w:type="dxa"/>
            <w:vAlign w:val="center"/>
          </w:tcPr>
          <w:p w:rsidR="0039126D" w:rsidRPr="0015639A" w:rsidRDefault="0039126D" w:rsidP="0039126D">
            <w:pPr>
              <w:jc w:val="center"/>
            </w:pPr>
            <w:r w:rsidRPr="0015639A">
              <w:rPr>
                <w:rFonts w:ascii="Times New Roman" w:hAnsi="Times New Roman" w:cs="Times New Roman"/>
                <w:sz w:val="24"/>
                <w:szCs w:val="24"/>
              </w:rPr>
              <w:t>Все должности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Электронный ключевой носитель</w:t>
            </w:r>
          </w:p>
        </w:tc>
        <w:tc>
          <w:tcPr>
            <w:tcW w:w="2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65409E" w:rsidRPr="0015639A">
              <w:rPr>
                <w:rFonts w:ascii="Times New Roman" w:hAnsi="Times New Roman" w:cs="Times New Roman"/>
                <w:sz w:val="24"/>
                <w:szCs w:val="24"/>
              </w:rPr>
              <w:t xml:space="preserve"> на работника расчетной численности</w:t>
            </w:r>
          </w:p>
        </w:tc>
        <w:tc>
          <w:tcPr>
            <w:tcW w:w="2268"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1 670,00</w:t>
            </w:r>
          </w:p>
        </w:tc>
        <w:tc>
          <w:tcPr>
            <w:tcW w:w="2126" w:type="dxa"/>
            <w:vAlign w:val="center"/>
          </w:tcPr>
          <w:p w:rsidR="0039126D" w:rsidRPr="0015639A" w:rsidRDefault="0039126D" w:rsidP="0039126D">
            <w:pPr>
              <w:jc w:val="center"/>
            </w:pPr>
            <w:r w:rsidRPr="0015639A">
              <w:rPr>
                <w:rFonts w:ascii="Times New Roman" w:hAnsi="Times New Roman" w:cs="Times New Roman"/>
                <w:sz w:val="24"/>
                <w:szCs w:val="24"/>
              </w:rPr>
              <w:t>Все должности</w:t>
            </w:r>
          </w:p>
        </w:tc>
      </w:tr>
    </w:tbl>
    <w:p w:rsidR="0039126D" w:rsidRPr="0015639A" w:rsidRDefault="0039126D" w:rsidP="0039126D"/>
    <w:p w:rsidR="0039126D" w:rsidRPr="0015639A" w:rsidRDefault="0039126D" w:rsidP="0039126D">
      <w:r w:rsidRPr="0015639A">
        <w:br w:type="page"/>
      </w:r>
    </w:p>
    <w:p w:rsidR="0039126D" w:rsidRPr="0015639A" w:rsidRDefault="00CD6376"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6</w:t>
      </w:r>
    </w:p>
    <w:p w:rsidR="0039126D" w:rsidRPr="0015639A" w:rsidRDefault="0039126D" w:rsidP="00C17BD5">
      <w:pPr>
        <w:spacing w:after="0" w:line="240" w:lineRule="auto"/>
        <w:ind w:left="5387"/>
        <w:rPr>
          <w:rFonts w:ascii="Times New Roman" w:hAnsi="Times New Roman" w:cs="Times New Roman"/>
          <w:sz w:val="24"/>
          <w:szCs w:val="24"/>
        </w:rPr>
      </w:pPr>
    </w:p>
    <w:p w:rsidR="0039126D" w:rsidRPr="0015639A" w:rsidRDefault="0039126D" w:rsidP="00C17BD5">
      <w:pPr>
        <w:spacing w:after="0" w:line="240" w:lineRule="auto"/>
        <w:ind w:left="5387"/>
        <w:rPr>
          <w:rFonts w:ascii="Times New Roman" w:hAnsi="Times New Roman" w:cs="Times New Roman"/>
          <w:sz w:val="24"/>
          <w:szCs w:val="24"/>
        </w:rPr>
      </w:pPr>
    </w:p>
    <w:p w:rsidR="0039126D" w:rsidRPr="0015639A" w:rsidRDefault="0039126D" w:rsidP="00C17BD5">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C17BD5">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 xml:space="preserve">на приобретение </w:t>
      </w:r>
      <w:r w:rsidRPr="0015639A">
        <w:rPr>
          <w:rFonts w:ascii="Times New Roman" w:hAnsi="Times New Roman" w:cs="Times New Roman"/>
          <w:bCs/>
          <w:sz w:val="24"/>
          <w:szCs w:val="24"/>
        </w:rPr>
        <w:t>расходных материалов для принтеров, многофункциональных устройств, копировальных аппаратов и иной оргтехники</w:t>
      </w:r>
    </w:p>
    <w:p w:rsidR="0039126D" w:rsidRPr="0015639A" w:rsidRDefault="0039126D" w:rsidP="00C17BD5">
      <w:pPr>
        <w:spacing w:after="0" w:line="240" w:lineRule="auto"/>
        <w:jc w:val="center"/>
        <w:rPr>
          <w:rFonts w:ascii="Times New Roman" w:hAnsi="Times New Roman" w:cs="Times New Roman"/>
          <w:bCs/>
          <w:sz w:val="24"/>
          <w:szCs w:val="24"/>
        </w:rPr>
      </w:pPr>
    </w:p>
    <w:p w:rsidR="00C17BD5" w:rsidRPr="0015639A" w:rsidRDefault="00C17BD5" w:rsidP="00C17BD5">
      <w:pPr>
        <w:spacing w:after="0" w:line="240" w:lineRule="auto"/>
        <w:jc w:val="center"/>
        <w:rPr>
          <w:rFonts w:ascii="Times New Roman"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1425"/>
        <w:gridCol w:w="2268"/>
        <w:gridCol w:w="1560"/>
        <w:gridCol w:w="1559"/>
        <w:gridCol w:w="1417"/>
        <w:gridCol w:w="1559"/>
      </w:tblGrid>
      <w:tr w:rsidR="0015639A" w:rsidRPr="0015639A" w:rsidTr="0039126D">
        <w:tc>
          <w:tcPr>
            <w:tcW w:w="560" w:type="dxa"/>
            <w:vAlign w:val="center"/>
          </w:tcPr>
          <w:p w:rsidR="0039126D" w:rsidRPr="0015639A" w:rsidRDefault="0039126D" w:rsidP="0039126D">
            <w:pPr>
              <w:spacing w:line="276" w:lineRule="auto"/>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1425" w:type="dxa"/>
            <w:vAlign w:val="center"/>
          </w:tcPr>
          <w:p w:rsidR="0039126D" w:rsidRPr="0015639A" w:rsidRDefault="0039126D" w:rsidP="0039126D">
            <w:pPr>
              <w:ind w:right="-108"/>
              <w:jc w:val="center"/>
              <w:rPr>
                <w:rFonts w:ascii="Times New Roman" w:hAnsi="Times New Roman" w:cs="Times New Roman"/>
                <w:sz w:val="24"/>
                <w:szCs w:val="24"/>
              </w:rPr>
            </w:pPr>
            <w:r w:rsidRPr="0015639A">
              <w:rPr>
                <w:rFonts w:ascii="Times New Roman" w:hAnsi="Times New Roman" w:cs="Times New Roman"/>
                <w:sz w:val="24"/>
                <w:szCs w:val="24"/>
              </w:rPr>
              <w:t>Наименова-ние расходного материала</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Тип устройства</w:t>
            </w:r>
          </w:p>
        </w:tc>
        <w:tc>
          <w:tcPr>
            <w:tcW w:w="1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Фактическое количество типа устройства, ед.</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Норматив потребления расходных материалов в год, ед.</w:t>
            </w:r>
          </w:p>
        </w:tc>
        <w:tc>
          <w:tcPr>
            <w:tcW w:w="141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расходного материала, руб.</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39126D">
        <w:trPr>
          <w:trHeight w:val="976"/>
        </w:trPr>
        <w:tc>
          <w:tcPr>
            <w:tcW w:w="10348" w:type="dxa"/>
            <w:gridSpan w:val="7"/>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14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Тонер-картридж</w:t>
            </w:r>
          </w:p>
        </w:tc>
        <w:tc>
          <w:tcPr>
            <w:tcW w:w="2268" w:type="dxa"/>
            <w:vAlign w:val="center"/>
          </w:tcPr>
          <w:p w:rsidR="0039126D" w:rsidRPr="0015639A" w:rsidRDefault="009624A2" w:rsidP="0039126D">
            <w:pPr>
              <w:jc w:val="center"/>
              <w:rPr>
                <w:rFonts w:ascii="Times New Roman" w:hAnsi="Times New Roman" w:cs="Times New Roman"/>
                <w:sz w:val="24"/>
                <w:szCs w:val="24"/>
              </w:rPr>
            </w:pPr>
            <w:r w:rsidRPr="0015639A">
              <w:rPr>
                <w:rFonts w:ascii="Times New Roman" w:hAnsi="Times New Roman" w:cs="Times New Roman"/>
                <w:sz w:val="24"/>
                <w:szCs w:val="24"/>
              </w:rPr>
              <w:t>П</w:t>
            </w:r>
            <w:r w:rsidR="0039126D" w:rsidRPr="0015639A">
              <w:rPr>
                <w:rFonts w:ascii="Times New Roman" w:hAnsi="Times New Roman" w:cs="Times New Roman"/>
                <w:sz w:val="24"/>
                <w:szCs w:val="24"/>
              </w:rPr>
              <w:t>ринтер монохромной печати формата А4</w:t>
            </w:r>
          </w:p>
        </w:tc>
        <w:tc>
          <w:tcPr>
            <w:tcW w:w="1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7</w:t>
            </w:r>
          </w:p>
        </w:tc>
        <w:tc>
          <w:tcPr>
            <w:tcW w:w="1559"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3601FC" w:rsidRPr="0015639A">
              <w:rPr>
                <w:rFonts w:ascii="Times New Roman" w:hAnsi="Times New Roman" w:cs="Times New Roman"/>
                <w:sz w:val="24"/>
                <w:szCs w:val="24"/>
              </w:rPr>
              <w:t>2</w:t>
            </w:r>
          </w:p>
        </w:tc>
        <w:tc>
          <w:tcPr>
            <w:tcW w:w="141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6</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667,67</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14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Тонер-картридж</w:t>
            </w:r>
          </w:p>
        </w:tc>
        <w:tc>
          <w:tcPr>
            <w:tcW w:w="2268" w:type="dxa"/>
            <w:vAlign w:val="center"/>
          </w:tcPr>
          <w:p w:rsidR="0039126D" w:rsidRPr="0015639A" w:rsidRDefault="009624A2" w:rsidP="0039126D">
            <w:pPr>
              <w:jc w:val="center"/>
              <w:rPr>
                <w:rFonts w:ascii="Times New Roman" w:hAnsi="Times New Roman" w:cs="Times New Roman"/>
                <w:sz w:val="24"/>
                <w:szCs w:val="24"/>
              </w:rPr>
            </w:pPr>
            <w:r w:rsidRPr="0015639A">
              <w:rPr>
                <w:rFonts w:ascii="Times New Roman" w:hAnsi="Times New Roman" w:cs="Times New Roman"/>
                <w:sz w:val="24"/>
                <w:szCs w:val="24"/>
              </w:rPr>
              <w:t>М</w:t>
            </w:r>
            <w:r w:rsidR="0039126D" w:rsidRPr="0015639A">
              <w:rPr>
                <w:rFonts w:ascii="Times New Roman" w:hAnsi="Times New Roman" w:cs="Times New Roman"/>
                <w:sz w:val="24"/>
                <w:szCs w:val="24"/>
              </w:rPr>
              <w:t>ногофункциональное устройство лазерной монохромной печати формата А4</w:t>
            </w:r>
          </w:p>
        </w:tc>
        <w:tc>
          <w:tcPr>
            <w:tcW w:w="1560" w:type="dxa"/>
            <w:vAlign w:val="center"/>
          </w:tcPr>
          <w:p w:rsidR="0039126D" w:rsidRPr="0015639A" w:rsidRDefault="0039126D" w:rsidP="0039126D">
            <w:pPr>
              <w:jc w:val="center"/>
              <w:rPr>
                <w:rFonts w:ascii="Times New Roman" w:hAnsi="Times New Roman" w:cs="Times New Roman"/>
                <w:strike/>
                <w:sz w:val="24"/>
                <w:szCs w:val="24"/>
              </w:rPr>
            </w:pPr>
            <w:r w:rsidRPr="0015639A">
              <w:rPr>
                <w:rFonts w:ascii="Times New Roman" w:hAnsi="Times New Roman" w:cs="Times New Roman"/>
                <w:sz w:val="24"/>
                <w:szCs w:val="24"/>
              </w:rPr>
              <w:t>12</w:t>
            </w:r>
          </w:p>
        </w:tc>
        <w:tc>
          <w:tcPr>
            <w:tcW w:w="1559" w:type="dxa"/>
            <w:vAlign w:val="center"/>
          </w:tcPr>
          <w:p w:rsidR="0039126D" w:rsidRPr="0015639A" w:rsidRDefault="003601FC"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p>
        </w:tc>
        <w:tc>
          <w:tcPr>
            <w:tcW w:w="141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8</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200,67</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14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Тонер-картридж</w:t>
            </w:r>
          </w:p>
        </w:tc>
        <w:tc>
          <w:tcPr>
            <w:tcW w:w="2268" w:type="dxa"/>
            <w:vAlign w:val="center"/>
          </w:tcPr>
          <w:p w:rsidR="0039126D" w:rsidRPr="0015639A" w:rsidRDefault="009624A2" w:rsidP="0039126D">
            <w:pPr>
              <w:jc w:val="center"/>
              <w:rPr>
                <w:rFonts w:ascii="Times New Roman" w:hAnsi="Times New Roman" w:cs="Times New Roman"/>
                <w:sz w:val="24"/>
                <w:szCs w:val="24"/>
              </w:rPr>
            </w:pPr>
            <w:r w:rsidRPr="0015639A">
              <w:rPr>
                <w:rFonts w:ascii="Times New Roman" w:hAnsi="Times New Roman" w:cs="Times New Roman"/>
                <w:sz w:val="24"/>
                <w:szCs w:val="24"/>
              </w:rPr>
              <w:t>М</w:t>
            </w:r>
            <w:r w:rsidR="0039126D" w:rsidRPr="0015639A">
              <w:rPr>
                <w:rFonts w:ascii="Times New Roman" w:hAnsi="Times New Roman" w:cs="Times New Roman"/>
                <w:sz w:val="24"/>
                <w:szCs w:val="24"/>
              </w:rPr>
              <w:t>ногофункциональное устройство лазерной цветной печати формата А3</w:t>
            </w:r>
          </w:p>
        </w:tc>
        <w:tc>
          <w:tcPr>
            <w:tcW w:w="1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1559"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380455" w:rsidRPr="0015639A">
              <w:rPr>
                <w:rFonts w:ascii="Times New Roman" w:hAnsi="Times New Roman" w:cs="Times New Roman"/>
                <w:sz w:val="24"/>
                <w:szCs w:val="24"/>
              </w:rPr>
              <w:t>8</w:t>
            </w:r>
          </w:p>
        </w:tc>
        <w:tc>
          <w:tcPr>
            <w:tcW w:w="141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6</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825,00</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rPr>
          <w:trHeight w:val="770"/>
        </w:trPr>
        <w:tc>
          <w:tcPr>
            <w:tcW w:w="10348" w:type="dxa"/>
            <w:gridSpan w:val="7"/>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14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Тонер-картридж</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Принтер монохромной печати формата А4</w:t>
            </w:r>
          </w:p>
        </w:tc>
        <w:tc>
          <w:tcPr>
            <w:tcW w:w="1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6</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p>
        </w:tc>
        <w:tc>
          <w:tcPr>
            <w:tcW w:w="141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6</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667,67</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должности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142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Тонер-картридж</w:t>
            </w:r>
          </w:p>
        </w:tc>
        <w:tc>
          <w:tcPr>
            <w:tcW w:w="2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Многофункциональное устройство лазерной монохромной печати формата А4</w:t>
            </w:r>
          </w:p>
        </w:tc>
        <w:tc>
          <w:tcPr>
            <w:tcW w:w="1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11</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p>
        </w:tc>
        <w:tc>
          <w:tcPr>
            <w:tcW w:w="141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8</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200,67</w:t>
            </w:r>
          </w:p>
        </w:tc>
        <w:tc>
          <w:tcPr>
            <w:tcW w:w="1559"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должности</w:t>
            </w:r>
          </w:p>
        </w:tc>
      </w:tr>
    </w:tbl>
    <w:p w:rsidR="0039126D" w:rsidRPr="0015639A" w:rsidRDefault="0039126D" w:rsidP="0039126D">
      <w:pPr>
        <w:jc w:val="center"/>
        <w:rPr>
          <w:rFonts w:ascii="Times New Roman" w:hAnsi="Times New Roman" w:cs="Times New Roman"/>
          <w:bCs/>
          <w:sz w:val="24"/>
          <w:szCs w:val="24"/>
        </w:rPr>
      </w:pPr>
    </w:p>
    <w:p w:rsidR="0039126D" w:rsidRPr="0015639A" w:rsidRDefault="0039126D" w:rsidP="0039126D">
      <w:pPr>
        <w:rPr>
          <w:rFonts w:ascii="Times New Roman" w:hAnsi="Times New Roman" w:cs="Times New Roman"/>
          <w:bCs/>
          <w:sz w:val="24"/>
          <w:szCs w:val="24"/>
        </w:rPr>
      </w:pPr>
      <w:r w:rsidRPr="0015639A">
        <w:rPr>
          <w:rFonts w:ascii="Times New Roman" w:hAnsi="Times New Roman" w:cs="Times New Roman"/>
          <w:bCs/>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7</w:t>
      </w:r>
    </w:p>
    <w:p w:rsidR="0039126D" w:rsidRPr="0015639A" w:rsidRDefault="0039126D" w:rsidP="00FF23B1">
      <w:pPr>
        <w:spacing w:after="0" w:line="240" w:lineRule="auto"/>
        <w:jc w:val="center"/>
        <w:rPr>
          <w:rFonts w:ascii="Times New Roman" w:hAnsi="Times New Roman" w:cs="Times New Roman"/>
          <w:bCs/>
          <w:sz w:val="24"/>
          <w:szCs w:val="24"/>
        </w:rPr>
      </w:pPr>
    </w:p>
    <w:p w:rsidR="0039126D" w:rsidRPr="0015639A" w:rsidRDefault="0039126D" w:rsidP="00FF23B1">
      <w:pPr>
        <w:spacing w:after="0" w:line="240" w:lineRule="auto"/>
        <w:jc w:val="center"/>
        <w:rPr>
          <w:rFonts w:ascii="Times New Roman" w:hAnsi="Times New Roman" w:cs="Times New Roman"/>
          <w:bCs/>
          <w:sz w:val="24"/>
          <w:szCs w:val="24"/>
        </w:rPr>
      </w:pPr>
    </w:p>
    <w:p w:rsidR="0039126D" w:rsidRPr="0015639A" w:rsidRDefault="0039126D" w:rsidP="0039126D">
      <w:pPr>
        <w:spacing w:after="0" w:line="240" w:lineRule="auto"/>
        <w:jc w:val="center"/>
        <w:rPr>
          <w:rFonts w:ascii="Times New Roman" w:hAnsi="Times New Roman" w:cs="Times New Roman"/>
          <w:bCs/>
          <w:sz w:val="24"/>
          <w:szCs w:val="24"/>
        </w:rPr>
      </w:pPr>
      <w:r w:rsidRPr="0015639A">
        <w:rPr>
          <w:rFonts w:ascii="Times New Roman" w:hAnsi="Times New Roman" w:cs="Times New Roman"/>
          <w:sz w:val="24"/>
          <w:szCs w:val="24"/>
        </w:rPr>
        <w:t>Нормативы, применяемые при расчете з</w:t>
      </w:r>
      <w:r w:rsidRPr="0015639A">
        <w:rPr>
          <w:rFonts w:ascii="Times New Roman" w:hAnsi="Times New Roman" w:cs="Times New Roman"/>
          <w:bCs/>
          <w:sz w:val="24"/>
          <w:szCs w:val="24"/>
        </w:rPr>
        <w:t xml:space="preserve">атрат </w:t>
      </w:r>
    </w:p>
    <w:p w:rsidR="0039126D" w:rsidRPr="0015639A" w:rsidRDefault="0039126D" w:rsidP="0039126D">
      <w:pPr>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на приобретение устройств ввода</w:t>
      </w:r>
      <w:r w:rsidR="005845A4" w:rsidRPr="0015639A">
        <w:rPr>
          <w:rFonts w:ascii="Times New Roman" w:hAnsi="Times New Roman" w:cs="Times New Roman"/>
          <w:bCs/>
          <w:sz w:val="24"/>
          <w:szCs w:val="24"/>
        </w:rPr>
        <w:t>-вывода данных</w:t>
      </w:r>
      <w:r w:rsidRPr="0015639A">
        <w:rPr>
          <w:rFonts w:ascii="Times New Roman" w:hAnsi="Times New Roman" w:cs="Times New Roman"/>
          <w:bCs/>
          <w:sz w:val="24"/>
          <w:szCs w:val="24"/>
        </w:rPr>
        <w:t xml:space="preserve"> для вычислительной техники</w:t>
      </w:r>
      <w:r w:rsidR="00604233" w:rsidRPr="0015639A">
        <w:rPr>
          <w:rFonts w:ascii="Times New Roman" w:hAnsi="Times New Roman" w:cs="Times New Roman"/>
          <w:bCs/>
          <w:sz w:val="24"/>
          <w:szCs w:val="24"/>
        </w:rPr>
        <w:t>, компьютерных устройств</w:t>
      </w:r>
    </w:p>
    <w:p w:rsidR="0039126D" w:rsidRPr="0015639A" w:rsidRDefault="0039126D" w:rsidP="0039126D">
      <w:pPr>
        <w:spacing w:after="0" w:line="240" w:lineRule="auto"/>
        <w:jc w:val="center"/>
        <w:rPr>
          <w:rFonts w:ascii="Times New Roman" w:hAnsi="Times New Roman" w:cs="Times New Roman"/>
          <w:bCs/>
          <w:sz w:val="24"/>
          <w:szCs w:val="24"/>
        </w:rPr>
      </w:pPr>
    </w:p>
    <w:p w:rsidR="0039126D" w:rsidRPr="0015639A" w:rsidRDefault="0039126D" w:rsidP="0039126D">
      <w:pPr>
        <w:spacing w:after="0" w:line="240" w:lineRule="auto"/>
        <w:jc w:val="center"/>
        <w:rPr>
          <w:rFonts w:ascii="Times New Roman"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2835"/>
        <w:gridCol w:w="2843"/>
        <w:gridCol w:w="2552"/>
        <w:gridCol w:w="1558"/>
      </w:tblGrid>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на 1 работника расчетной численности, ед.</w:t>
            </w:r>
          </w:p>
        </w:tc>
        <w:tc>
          <w:tcPr>
            <w:tcW w:w="25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за 1 единицу, руб.</w:t>
            </w:r>
          </w:p>
        </w:tc>
        <w:tc>
          <w:tcPr>
            <w:tcW w:w="155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C17BD5">
        <w:trPr>
          <w:trHeight w:val="565"/>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Клавиатура</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p>
        </w:tc>
        <w:tc>
          <w:tcPr>
            <w:tcW w:w="2552"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4</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742,00</w:t>
            </w:r>
          </w:p>
        </w:tc>
        <w:tc>
          <w:tcPr>
            <w:tcW w:w="155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Компьютерная мышь</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p>
        </w:tc>
        <w:tc>
          <w:tcPr>
            <w:tcW w:w="2552"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666,33</w:t>
            </w:r>
          </w:p>
        </w:tc>
        <w:tc>
          <w:tcPr>
            <w:tcW w:w="155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Колонки</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p>
        </w:tc>
        <w:tc>
          <w:tcPr>
            <w:tcW w:w="25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488,67</w:t>
            </w:r>
          </w:p>
        </w:tc>
        <w:tc>
          <w:tcPr>
            <w:tcW w:w="155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Наушники</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p>
        </w:tc>
        <w:tc>
          <w:tcPr>
            <w:tcW w:w="25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513,00</w:t>
            </w:r>
          </w:p>
        </w:tc>
        <w:tc>
          <w:tcPr>
            <w:tcW w:w="155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C17BD5">
        <w:tc>
          <w:tcPr>
            <w:tcW w:w="560" w:type="dxa"/>
            <w:vAlign w:val="center"/>
          </w:tcPr>
          <w:p w:rsidR="00604233" w:rsidRPr="0015639A" w:rsidRDefault="00604233" w:rsidP="0039126D">
            <w:pPr>
              <w:jc w:val="center"/>
              <w:rPr>
                <w:rFonts w:ascii="Times New Roman" w:hAnsi="Times New Roman" w:cs="Times New Roman"/>
                <w:sz w:val="24"/>
                <w:szCs w:val="24"/>
              </w:rPr>
            </w:pPr>
            <w:r w:rsidRPr="0015639A">
              <w:rPr>
                <w:rFonts w:ascii="Times New Roman" w:hAnsi="Times New Roman" w:cs="Times New Roman"/>
                <w:sz w:val="24"/>
                <w:szCs w:val="24"/>
              </w:rPr>
              <w:t>5</w:t>
            </w:r>
          </w:p>
        </w:tc>
        <w:tc>
          <w:tcPr>
            <w:tcW w:w="2835" w:type="dxa"/>
            <w:vAlign w:val="center"/>
          </w:tcPr>
          <w:p w:rsidR="00604233" w:rsidRPr="0015639A" w:rsidRDefault="00604233" w:rsidP="0039126D">
            <w:pPr>
              <w:jc w:val="center"/>
              <w:rPr>
                <w:rFonts w:ascii="Times New Roman" w:hAnsi="Times New Roman" w:cs="Times New Roman"/>
                <w:sz w:val="24"/>
                <w:szCs w:val="24"/>
              </w:rPr>
            </w:pPr>
            <w:r w:rsidRPr="0015639A">
              <w:rPr>
                <w:rFonts w:ascii="Times New Roman" w:hAnsi="Times New Roman" w:cs="Times New Roman"/>
                <w:sz w:val="24"/>
                <w:szCs w:val="24"/>
              </w:rPr>
              <w:t>Сетевой фильтр</w:t>
            </w:r>
          </w:p>
        </w:tc>
        <w:tc>
          <w:tcPr>
            <w:tcW w:w="2843" w:type="dxa"/>
            <w:vAlign w:val="center"/>
          </w:tcPr>
          <w:p w:rsidR="00604233" w:rsidRPr="0015639A" w:rsidRDefault="00604233"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p>
        </w:tc>
        <w:tc>
          <w:tcPr>
            <w:tcW w:w="2552" w:type="dxa"/>
            <w:vAlign w:val="center"/>
          </w:tcPr>
          <w:p w:rsidR="00604233" w:rsidRPr="0015639A" w:rsidRDefault="00604233"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1 718,00</w:t>
            </w:r>
          </w:p>
        </w:tc>
        <w:tc>
          <w:tcPr>
            <w:tcW w:w="1558" w:type="dxa"/>
          </w:tcPr>
          <w:p w:rsidR="00604233" w:rsidRPr="0015639A" w:rsidRDefault="00604233"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C17BD5">
        <w:trPr>
          <w:trHeight w:val="867"/>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835"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Клавиатура</w:t>
            </w:r>
          </w:p>
        </w:tc>
        <w:tc>
          <w:tcPr>
            <w:tcW w:w="2843"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p>
        </w:tc>
        <w:tc>
          <w:tcPr>
            <w:tcW w:w="2552" w:type="dxa"/>
            <w:shd w:val="clear" w:color="auto" w:fill="auto"/>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4</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742,00</w:t>
            </w:r>
          </w:p>
        </w:tc>
        <w:tc>
          <w:tcPr>
            <w:tcW w:w="155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должности</w:t>
            </w:r>
          </w:p>
        </w:tc>
      </w:tr>
      <w:tr w:rsidR="0015639A" w:rsidRPr="0015639A" w:rsidTr="00C17BD5">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2835"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Компьютерная мышь</w:t>
            </w:r>
          </w:p>
        </w:tc>
        <w:tc>
          <w:tcPr>
            <w:tcW w:w="2843"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p>
        </w:tc>
        <w:tc>
          <w:tcPr>
            <w:tcW w:w="2552" w:type="dxa"/>
            <w:shd w:val="clear" w:color="auto" w:fill="auto"/>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r w:rsidR="00CD6376" w:rsidRPr="0015639A">
              <w:rPr>
                <w:rFonts w:ascii="Times New Roman" w:hAnsi="Times New Roman" w:cs="Times New Roman"/>
                <w:sz w:val="24"/>
                <w:szCs w:val="24"/>
              </w:rPr>
              <w:t> </w:t>
            </w:r>
            <w:r w:rsidRPr="0015639A">
              <w:rPr>
                <w:rFonts w:ascii="Times New Roman" w:hAnsi="Times New Roman" w:cs="Times New Roman"/>
                <w:sz w:val="24"/>
                <w:szCs w:val="24"/>
              </w:rPr>
              <w:t>666,33</w:t>
            </w:r>
          </w:p>
        </w:tc>
        <w:tc>
          <w:tcPr>
            <w:tcW w:w="155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должности</w:t>
            </w:r>
          </w:p>
        </w:tc>
      </w:tr>
    </w:tbl>
    <w:p w:rsidR="0039126D" w:rsidRPr="0015639A" w:rsidRDefault="0039126D" w:rsidP="0039126D">
      <w:pPr>
        <w:jc w:val="center"/>
      </w:pPr>
    </w:p>
    <w:p w:rsidR="0039126D" w:rsidRPr="0015639A" w:rsidRDefault="0039126D" w:rsidP="0039126D">
      <w:r w:rsidRPr="0015639A">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8</w:t>
      </w:r>
    </w:p>
    <w:p w:rsidR="0039126D" w:rsidRPr="00FF23B1" w:rsidRDefault="0039126D" w:rsidP="00FF23B1">
      <w:pPr>
        <w:spacing w:after="0" w:line="240" w:lineRule="auto"/>
        <w:jc w:val="center"/>
        <w:rPr>
          <w:rFonts w:ascii="Times New Roman" w:hAnsi="Times New Roman" w:cs="Times New Roman"/>
          <w:bCs/>
          <w:sz w:val="24"/>
          <w:szCs w:val="24"/>
        </w:rPr>
      </w:pPr>
    </w:p>
    <w:p w:rsidR="0039126D" w:rsidRPr="00FF23B1" w:rsidRDefault="0039126D" w:rsidP="00FF23B1">
      <w:pPr>
        <w:spacing w:after="0" w:line="240" w:lineRule="auto"/>
        <w:jc w:val="center"/>
        <w:rPr>
          <w:rFonts w:ascii="Times New Roman" w:hAnsi="Times New Roman" w:cs="Times New Roman"/>
          <w:bCs/>
          <w:sz w:val="24"/>
          <w:szCs w:val="24"/>
        </w:rPr>
      </w:pPr>
    </w:p>
    <w:p w:rsidR="0039126D" w:rsidRPr="00FF23B1" w:rsidRDefault="0039126D" w:rsidP="0039126D">
      <w:pPr>
        <w:spacing w:after="0" w:line="240" w:lineRule="auto"/>
        <w:jc w:val="center"/>
        <w:rPr>
          <w:rFonts w:ascii="Times New Roman" w:hAnsi="Times New Roman" w:cs="Times New Roman"/>
          <w:bCs/>
          <w:sz w:val="24"/>
          <w:szCs w:val="24"/>
        </w:rPr>
      </w:pPr>
      <w:r w:rsidRPr="00FF23B1">
        <w:rPr>
          <w:rFonts w:ascii="Times New Roman" w:hAnsi="Times New Roman" w:cs="Times New Roman"/>
          <w:bCs/>
          <w:sz w:val="24"/>
          <w:szCs w:val="24"/>
        </w:rPr>
        <w:t xml:space="preserve">Нормативы, применяемые при расчете затрат </w:t>
      </w:r>
    </w:p>
    <w:p w:rsidR="0039126D" w:rsidRPr="00FF23B1" w:rsidRDefault="0039126D" w:rsidP="0039126D">
      <w:pPr>
        <w:spacing w:after="0" w:line="240" w:lineRule="auto"/>
        <w:jc w:val="center"/>
        <w:rPr>
          <w:rFonts w:ascii="Times New Roman" w:hAnsi="Times New Roman" w:cs="Times New Roman"/>
          <w:bCs/>
          <w:sz w:val="24"/>
          <w:szCs w:val="24"/>
        </w:rPr>
      </w:pPr>
      <w:r w:rsidRPr="00FF23B1">
        <w:rPr>
          <w:rFonts w:ascii="Times New Roman" w:hAnsi="Times New Roman" w:cs="Times New Roman"/>
          <w:bCs/>
          <w:sz w:val="24"/>
          <w:szCs w:val="24"/>
        </w:rPr>
        <w:t>на оплату услуг почтовой связи</w:t>
      </w:r>
    </w:p>
    <w:p w:rsidR="0039126D" w:rsidRPr="00FF23B1" w:rsidRDefault="0039126D" w:rsidP="00FF23B1">
      <w:pPr>
        <w:spacing w:after="0" w:line="240" w:lineRule="auto"/>
        <w:jc w:val="center"/>
        <w:rPr>
          <w:rFonts w:ascii="Times New Roman" w:hAnsi="Times New Roman" w:cs="Times New Roman"/>
          <w:bCs/>
          <w:sz w:val="24"/>
          <w:szCs w:val="24"/>
        </w:rPr>
      </w:pPr>
    </w:p>
    <w:p w:rsidR="0039126D" w:rsidRPr="00FF23B1" w:rsidRDefault="0039126D" w:rsidP="00FF23B1">
      <w:pPr>
        <w:spacing w:after="0" w:line="240" w:lineRule="auto"/>
        <w:jc w:val="center"/>
        <w:rPr>
          <w:rFonts w:ascii="Times New Roman"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4118"/>
        <w:gridCol w:w="5670"/>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411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Планируемое количество почтовых отправлений в год, шт.</w:t>
            </w:r>
          </w:p>
        </w:tc>
        <w:tc>
          <w:tcPr>
            <w:tcW w:w="5670" w:type="dxa"/>
            <w:vAlign w:val="center"/>
          </w:tcPr>
          <w:p w:rsidR="0039126D" w:rsidRPr="0015639A" w:rsidRDefault="0039126D" w:rsidP="0039126D">
            <w:pPr>
              <w:ind w:left="318" w:hanging="318"/>
              <w:jc w:val="center"/>
              <w:rPr>
                <w:rFonts w:ascii="Times New Roman" w:hAnsi="Times New Roman" w:cs="Times New Roman"/>
                <w:sz w:val="24"/>
                <w:szCs w:val="24"/>
              </w:rPr>
            </w:pPr>
            <w:r w:rsidRPr="0015639A">
              <w:rPr>
                <w:rFonts w:ascii="Times New Roman" w:hAnsi="Times New Roman" w:cs="Times New Roman"/>
                <w:sz w:val="24"/>
                <w:szCs w:val="24"/>
              </w:rPr>
              <w:t>Цена одного почтового отправления, руб.</w:t>
            </w:r>
          </w:p>
        </w:tc>
      </w:tr>
      <w:tr w:rsidR="0015639A" w:rsidRPr="0015639A" w:rsidTr="0039126D">
        <w:trPr>
          <w:trHeight w:val="588"/>
        </w:trPr>
        <w:tc>
          <w:tcPr>
            <w:tcW w:w="10348" w:type="dxa"/>
            <w:gridSpan w:val="3"/>
            <w:shd w:val="clear" w:color="auto" w:fill="auto"/>
            <w:vAlign w:val="center"/>
          </w:tcPr>
          <w:p w:rsidR="0039126D" w:rsidRPr="0015639A" w:rsidRDefault="0039126D" w:rsidP="0039126D">
            <w:pPr>
              <w:autoSpaceDE w:val="0"/>
              <w:autoSpaceDN w:val="0"/>
              <w:adjustRightInd w:val="0"/>
              <w:jc w:val="center"/>
              <w:rPr>
                <w:rFonts w:ascii="Times New Roman" w:hAnsi="Times New Roman" w:cs="Times New Roman"/>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2144"/>
        </w:trPr>
        <w:tc>
          <w:tcPr>
            <w:tcW w:w="560" w:type="dxa"/>
            <w:shd w:val="clear" w:color="auto" w:fill="auto"/>
            <w:vAlign w:val="center"/>
          </w:tcPr>
          <w:p w:rsidR="0039126D" w:rsidRPr="00615EB8" w:rsidRDefault="0039126D" w:rsidP="0039126D">
            <w:pPr>
              <w:jc w:val="center"/>
              <w:rPr>
                <w:rFonts w:ascii="Times New Roman" w:hAnsi="Times New Roman" w:cs="Times New Roman"/>
                <w:sz w:val="24"/>
                <w:szCs w:val="24"/>
              </w:rPr>
            </w:pPr>
            <w:r w:rsidRPr="00615EB8">
              <w:rPr>
                <w:rFonts w:ascii="Times New Roman" w:hAnsi="Times New Roman" w:cs="Times New Roman"/>
                <w:sz w:val="24"/>
                <w:szCs w:val="24"/>
              </w:rPr>
              <w:t>1</w:t>
            </w:r>
          </w:p>
        </w:tc>
        <w:tc>
          <w:tcPr>
            <w:tcW w:w="4118" w:type="dxa"/>
            <w:shd w:val="clear" w:color="auto" w:fill="auto"/>
            <w:vAlign w:val="center"/>
          </w:tcPr>
          <w:p w:rsidR="0039126D" w:rsidRPr="00615EB8" w:rsidRDefault="0039126D" w:rsidP="0039126D">
            <w:pPr>
              <w:jc w:val="center"/>
              <w:rPr>
                <w:rFonts w:ascii="Times New Roman" w:hAnsi="Times New Roman" w:cs="Times New Roman"/>
                <w:sz w:val="24"/>
                <w:szCs w:val="24"/>
              </w:rPr>
            </w:pPr>
            <w:r w:rsidRPr="00615EB8">
              <w:rPr>
                <w:rFonts w:ascii="Times New Roman" w:hAnsi="Times New Roman" w:cs="Times New Roman"/>
                <w:sz w:val="24"/>
                <w:szCs w:val="24"/>
              </w:rPr>
              <w:t>не более 1330</w:t>
            </w:r>
          </w:p>
        </w:tc>
        <w:tc>
          <w:tcPr>
            <w:tcW w:w="5670" w:type="dxa"/>
            <w:shd w:val="clear" w:color="auto" w:fill="auto"/>
            <w:vAlign w:val="center"/>
          </w:tcPr>
          <w:p w:rsidR="0039126D" w:rsidRPr="00615EB8" w:rsidRDefault="0039126D" w:rsidP="0039126D">
            <w:pPr>
              <w:autoSpaceDE w:val="0"/>
              <w:autoSpaceDN w:val="0"/>
              <w:adjustRightInd w:val="0"/>
              <w:jc w:val="center"/>
              <w:rPr>
                <w:rFonts w:ascii="Times New Roman" w:hAnsi="Times New Roman" w:cs="Times New Roman"/>
              </w:rPr>
            </w:pPr>
            <w:r w:rsidRPr="00615EB8">
              <w:rPr>
                <w:rFonts w:ascii="Times New Roman" w:hAnsi="Times New Roman" w:cs="Times New Roman"/>
              </w:rPr>
              <w:t>определяется тарифами оператора почтовой связи, установленными в соответствии с Приказом ФСТ РФ от 15.06.2011 № 280-с «Об утверждении Порядка расчета тарифов на услугу по пересылке внутренней письменной корреспонденции (почтовых карточек, писем, бандеролей)» с учетом конвертов и марок, услуг по приему корреспонденции через шкаф опорного пункта и  в офисе заказчика</w:t>
            </w:r>
          </w:p>
        </w:tc>
      </w:tr>
      <w:tr w:rsidR="0015639A" w:rsidRPr="0015639A" w:rsidTr="0039126D">
        <w:trPr>
          <w:trHeight w:val="874"/>
        </w:trPr>
        <w:tc>
          <w:tcPr>
            <w:tcW w:w="10348" w:type="dxa"/>
            <w:gridSpan w:val="3"/>
            <w:shd w:val="clear" w:color="auto" w:fill="auto"/>
            <w:vAlign w:val="center"/>
          </w:tcPr>
          <w:p w:rsidR="0039126D" w:rsidRPr="00615EB8" w:rsidRDefault="0039126D" w:rsidP="0039126D">
            <w:pPr>
              <w:autoSpaceDE w:val="0"/>
              <w:autoSpaceDN w:val="0"/>
              <w:adjustRightInd w:val="0"/>
              <w:jc w:val="center"/>
              <w:rPr>
                <w:rFonts w:ascii="Times New Roman" w:hAnsi="Times New Roman" w:cs="Times New Roman"/>
              </w:rPr>
            </w:pPr>
            <w:r w:rsidRPr="00615EB8">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118"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160</w:t>
            </w:r>
          </w:p>
        </w:tc>
        <w:tc>
          <w:tcPr>
            <w:tcW w:w="567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rPr>
              <w:t>определяется тарифами оператора почтовой связи, установленными в соответствии с Приказом ФСТ РФ от 15.06.2011 № 280-с «Об утверждении Порядка расчета тарифов на услугу по пересылке внутренней письменной корреспонденции (почтовых карточек, писем, бандеролей)» с учетом конвертов и марок</w:t>
            </w:r>
          </w:p>
        </w:tc>
      </w:tr>
    </w:tbl>
    <w:p w:rsidR="0039126D" w:rsidRPr="0015639A" w:rsidRDefault="0039126D" w:rsidP="0039126D">
      <w:pPr>
        <w:rPr>
          <w:rFonts w:ascii="Times New Roman" w:hAnsi="Times New Roman" w:cs="Times New Roman"/>
        </w:rPr>
      </w:pPr>
    </w:p>
    <w:p w:rsidR="0039126D" w:rsidRPr="0015639A" w:rsidRDefault="0039126D" w:rsidP="0039126D">
      <w:r w:rsidRPr="0015639A">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1</w:t>
      </w:r>
      <w:r w:rsidR="00A7167E" w:rsidRPr="0015639A">
        <w:rPr>
          <w:rFonts w:ascii="Times New Roman" w:hAnsi="Times New Roman" w:cs="Times New Roman"/>
          <w:sz w:val="24"/>
          <w:szCs w:val="24"/>
        </w:rPr>
        <w:t>9</w:t>
      </w:r>
    </w:p>
    <w:p w:rsidR="0039126D" w:rsidRPr="00FF23B1" w:rsidRDefault="0039126D" w:rsidP="00FF23B1">
      <w:pPr>
        <w:spacing w:after="0" w:line="240" w:lineRule="auto"/>
        <w:jc w:val="center"/>
        <w:rPr>
          <w:rFonts w:ascii="Times New Roman" w:hAnsi="Times New Roman" w:cs="Times New Roman"/>
          <w:bCs/>
          <w:sz w:val="24"/>
          <w:szCs w:val="24"/>
        </w:rPr>
      </w:pPr>
    </w:p>
    <w:p w:rsidR="0039126D" w:rsidRPr="00FF23B1" w:rsidRDefault="0039126D" w:rsidP="00FF23B1">
      <w:pPr>
        <w:spacing w:after="0" w:line="240" w:lineRule="auto"/>
        <w:jc w:val="center"/>
        <w:rPr>
          <w:rFonts w:ascii="Times New Roman" w:hAnsi="Times New Roman" w:cs="Times New Roman"/>
          <w:bCs/>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39126D">
      <w:pPr>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на оплату услуг аренды транспортных средств</w:t>
      </w:r>
    </w:p>
    <w:p w:rsidR="0039126D" w:rsidRDefault="0039126D" w:rsidP="0039126D">
      <w:pPr>
        <w:spacing w:after="0" w:line="240" w:lineRule="auto"/>
        <w:jc w:val="center"/>
        <w:rPr>
          <w:rFonts w:ascii="Times New Roman" w:hAnsi="Times New Roman" w:cs="Times New Roman"/>
          <w:bCs/>
          <w:sz w:val="24"/>
          <w:szCs w:val="24"/>
        </w:rPr>
      </w:pPr>
    </w:p>
    <w:p w:rsidR="00FF23B1" w:rsidRPr="0015639A" w:rsidRDefault="00FF23B1" w:rsidP="0039126D">
      <w:pPr>
        <w:spacing w:after="0" w:line="240" w:lineRule="auto"/>
        <w:jc w:val="center"/>
        <w:rPr>
          <w:rFonts w:ascii="Times New Roman"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4402"/>
        <w:gridCol w:w="5386"/>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4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Планируемое к аренде количество транспортных средств, ед.</w:t>
            </w:r>
          </w:p>
        </w:tc>
        <w:tc>
          <w:tcPr>
            <w:tcW w:w="538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аренды транспортного средства в месяц, руб.</w:t>
            </w:r>
          </w:p>
        </w:tc>
      </w:tr>
      <w:tr w:rsidR="0015639A" w:rsidRPr="0015639A" w:rsidTr="0039126D">
        <w:trPr>
          <w:trHeight w:val="530"/>
        </w:trPr>
        <w:tc>
          <w:tcPr>
            <w:tcW w:w="10348" w:type="dxa"/>
            <w:gridSpan w:val="3"/>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538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79 000,00</w:t>
            </w:r>
          </w:p>
        </w:tc>
      </w:tr>
    </w:tbl>
    <w:p w:rsidR="0039126D" w:rsidRPr="0015639A" w:rsidRDefault="0039126D" w:rsidP="0039126D">
      <w:pPr>
        <w:spacing w:after="0" w:line="240" w:lineRule="auto"/>
        <w:jc w:val="center"/>
      </w:pPr>
    </w:p>
    <w:p w:rsidR="0039126D" w:rsidRPr="0015639A" w:rsidRDefault="0039126D" w:rsidP="0039126D">
      <w:r w:rsidRPr="0015639A">
        <w:br w:type="page"/>
      </w:r>
    </w:p>
    <w:p w:rsidR="0039126D" w:rsidRPr="0015639A" w:rsidRDefault="00A7167E"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20</w:t>
      </w:r>
    </w:p>
    <w:p w:rsidR="0039126D" w:rsidRPr="0015639A" w:rsidRDefault="0039126D" w:rsidP="00FF23B1">
      <w:pPr>
        <w:spacing w:after="0" w:line="240" w:lineRule="auto"/>
      </w:pPr>
    </w:p>
    <w:p w:rsidR="0039126D" w:rsidRPr="0015639A" w:rsidRDefault="0039126D" w:rsidP="00FF23B1">
      <w:pPr>
        <w:spacing w:after="0" w:line="240" w:lineRule="auto"/>
      </w:pPr>
    </w:p>
    <w:p w:rsidR="0039126D" w:rsidRPr="0015639A" w:rsidRDefault="0039126D" w:rsidP="00FF23B1">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Default="0039126D" w:rsidP="00FF23B1">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на оплату транспортных услуг</w:t>
      </w:r>
    </w:p>
    <w:p w:rsidR="00FF23B1" w:rsidRDefault="00FF23B1" w:rsidP="00FF23B1">
      <w:pPr>
        <w:spacing w:after="0" w:line="240" w:lineRule="auto"/>
        <w:jc w:val="center"/>
        <w:rPr>
          <w:rFonts w:ascii="Times New Roman" w:hAnsi="Times New Roman" w:cs="Times New Roman"/>
          <w:sz w:val="24"/>
          <w:szCs w:val="24"/>
        </w:rPr>
      </w:pPr>
    </w:p>
    <w:p w:rsidR="00FF23B1" w:rsidRPr="0015639A" w:rsidRDefault="00FF23B1" w:rsidP="00FF23B1">
      <w:pPr>
        <w:spacing w:after="0" w:line="240" w:lineRule="auto"/>
        <w:jc w:val="center"/>
        <w:rPr>
          <w:rFonts w:ascii="Times New Roman" w:hAnsi="Times New Roman" w:cs="Times New Roman"/>
          <w:sz w:val="24"/>
          <w:szCs w:val="24"/>
        </w:rPr>
      </w:pPr>
    </w:p>
    <w:tbl>
      <w:tblPr>
        <w:tblStyle w:val="ab"/>
        <w:tblW w:w="10349" w:type="dxa"/>
        <w:tblInd w:w="-34" w:type="dxa"/>
        <w:tblLayout w:type="fixed"/>
        <w:tblLook w:val="04A0" w:firstRow="1" w:lastRow="0" w:firstColumn="1" w:lastColumn="0" w:noHBand="0" w:noVBand="1"/>
      </w:tblPr>
      <w:tblGrid>
        <w:gridCol w:w="560"/>
        <w:gridCol w:w="9789"/>
      </w:tblGrid>
      <w:tr w:rsidR="0015639A" w:rsidRPr="0015639A" w:rsidTr="0039126D">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9789"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транспортной услуги в месяц, руб.</w:t>
            </w:r>
          </w:p>
        </w:tc>
      </w:tr>
      <w:tr w:rsidR="0015639A" w:rsidRPr="0015639A" w:rsidTr="0039126D">
        <w:tc>
          <w:tcPr>
            <w:tcW w:w="10349" w:type="dxa"/>
            <w:gridSpan w:val="2"/>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9789"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35 000,00</w:t>
            </w:r>
          </w:p>
        </w:tc>
      </w:tr>
    </w:tbl>
    <w:p w:rsidR="0039126D" w:rsidRPr="0015639A" w:rsidRDefault="0039126D" w:rsidP="0039126D">
      <w:pPr>
        <w:rPr>
          <w:rFonts w:ascii="Times New Roman" w:hAnsi="Times New Roman" w:cs="Times New Roman"/>
          <w:sz w:val="24"/>
          <w:szCs w:val="24"/>
        </w:rPr>
      </w:pPr>
    </w:p>
    <w:p w:rsidR="0039126D" w:rsidRPr="0015639A" w:rsidRDefault="0039126D" w:rsidP="0039126D"/>
    <w:p w:rsidR="0039126D" w:rsidRPr="0015639A" w:rsidRDefault="0039126D" w:rsidP="0039126D"/>
    <w:p w:rsidR="0039126D" w:rsidRPr="0015639A" w:rsidRDefault="0039126D" w:rsidP="0039126D">
      <w:r w:rsidRPr="0015639A">
        <w:br w:type="page"/>
      </w:r>
    </w:p>
    <w:p w:rsidR="0039126D" w:rsidRPr="0015639A" w:rsidRDefault="00CD6376"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2</w:t>
      </w:r>
      <w:r w:rsidR="00A7167E" w:rsidRPr="0015639A">
        <w:rPr>
          <w:rFonts w:ascii="Times New Roman" w:hAnsi="Times New Roman" w:cs="Times New Roman"/>
          <w:sz w:val="24"/>
          <w:szCs w:val="24"/>
        </w:rPr>
        <w:t>1</w:t>
      </w:r>
    </w:p>
    <w:p w:rsidR="0039126D" w:rsidRPr="0015639A" w:rsidRDefault="0039126D" w:rsidP="0039126D">
      <w:pPr>
        <w:spacing w:after="0" w:line="240" w:lineRule="auto"/>
        <w:jc w:val="center"/>
        <w:rPr>
          <w:rFonts w:ascii="Times New Roman" w:hAnsi="Times New Roman" w:cs="Times New Roman"/>
        </w:rPr>
      </w:pPr>
    </w:p>
    <w:p w:rsidR="0039126D" w:rsidRPr="0015639A" w:rsidRDefault="0039126D" w:rsidP="0039126D">
      <w:pPr>
        <w:spacing w:after="0" w:line="240" w:lineRule="auto"/>
        <w:jc w:val="center"/>
        <w:rPr>
          <w:rFonts w:ascii="Times New Roman" w:hAnsi="Times New Roman" w:cs="Times New Roman"/>
        </w:rPr>
      </w:pPr>
    </w:p>
    <w:p w:rsidR="0039126D" w:rsidRPr="0015639A" w:rsidRDefault="0039126D" w:rsidP="0039126D">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39126D">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 xml:space="preserve"> по договору на проезд к месту командирования и обратно, найм жилого помещения на период командирования</w:t>
      </w:r>
    </w:p>
    <w:p w:rsidR="0039126D" w:rsidRPr="0015639A" w:rsidRDefault="0039126D" w:rsidP="0039126D">
      <w:pPr>
        <w:spacing w:after="0" w:line="240" w:lineRule="auto"/>
        <w:ind w:left="-142"/>
        <w:jc w:val="center"/>
        <w:rPr>
          <w:rFonts w:ascii="Times New Roman" w:hAnsi="Times New Roman" w:cs="Times New Roman"/>
          <w:sz w:val="24"/>
          <w:szCs w:val="24"/>
        </w:rPr>
      </w:pPr>
    </w:p>
    <w:p w:rsidR="0039126D" w:rsidRPr="0015639A" w:rsidRDefault="0039126D" w:rsidP="0039126D">
      <w:pPr>
        <w:spacing w:after="0" w:line="240" w:lineRule="auto"/>
        <w:ind w:left="-142"/>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2276"/>
        <w:gridCol w:w="2947"/>
        <w:gridCol w:w="2835"/>
        <w:gridCol w:w="1730"/>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27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командированных работников с учетом показателей утвержденных планов служебных командировок, ед.</w:t>
            </w:r>
          </w:p>
        </w:tc>
        <w:tc>
          <w:tcPr>
            <w:tcW w:w="294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проезда, руб.</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Цена найма жилого помещения в сутки, руб.</w:t>
            </w:r>
          </w:p>
        </w:tc>
        <w:tc>
          <w:tcPr>
            <w:tcW w:w="173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Количество суток нахождения в командировке, сут.</w:t>
            </w:r>
          </w:p>
        </w:tc>
      </w:tr>
      <w:tr w:rsidR="0015639A" w:rsidRPr="0015639A" w:rsidTr="0039126D">
        <w:trPr>
          <w:trHeight w:val="443"/>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27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10</w:t>
            </w:r>
          </w:p>
        </w:tc>
        <w:tc>
          <w:tcPr>
            <w:tcW w:w="2947" w:type="dxa"/>
            <w:vAlign w:val="center"/>
          </w:tcPr>
          <w:p w:rsidR="0039126D" w:rsidRPr="0015639A" w:rsidRDefault="0039126D" w:rsidP="0039126D">
            <w:pPr>
              <w:jc w:val="center"/>
              <w:rPr>
                <w:rFonts w:ascii="Times New Roman" w:hAnsi="Times New Roman" w:cs="Times New Roman"/>
                <w:sz w:val="20"/>
                <w:szCs w:val="20"/>
              </w:rPr>
            </w:pPr>
            <w:r w:rsidRPr="0015639A">
              <w:rPr>
                <w:rFonts w:ascii="Times New Roman" w:hAnsi="Times New Roman" w:cs="Times New Roman"/>
                <w:sz w:val="20"/>
                <w:szCs w:val="20"/>
              </w:rPr>
              <w:t xml:space="preserve">определяется в соответствии с направлением командирования с учетом </w:t>
            </w:r>
            <w:r w:rsidRPr="0015639A">
              <w:rPr>
                <w:rFonts w:ascii="Times New Roman" w:hAnsi="Times New Roman" w:cs="Times New Roman"/>
                <w:bCs/>
                <w:sz w:val="20"/>
                <w:szCs w:val="20"/>
              </w:rPr>
              <w:t>требований постановления Администрации Томской области от 18.04.2012 №</w:t>
            </w:r>
            <w:r w:rsidRPr="0015639A">
              <w:rPr>
                <w:rFonts w:ascii="Times New Roman" w:hAnsi="Times New Roman" w:cs="Times New Roman"/>
                <w:bCs/>
                <w:sz w:val="20"/>
                <w:szCs w:val="20"/>
                <w:vertAlign w:val="subscript"/>
              </w:rPr>
              <w:t> </w:t>
            </w:r>
            <w:r w:rsidRPr="0015639A">
              <w:rPr>
                <w:rFonts w:ascii="Times New Roman" w:hAnsi="Times New Roman" w:cs="Times New Roman"/>
                <w:bCs/>
                <w:sz w:val="20"/>
                <w:szCs w:val="20"/>
              </w:rPr>
              <w:t>141а «Об утверждении Положения о порядке и размерах возмещения расходов, связанных со служебными командировками лиц, замещающих государственные должности Томской области в штате Администрации Томской области», постановления Губернатора Томской области от 23.09.2011 №</w:t>
            </w:r>
            <w:r w:rsidRPr="0015639A">
              <w:rPr>
                <w:rFonts w:ascii="Times New Roman" w:hAnsi="Times New Roman" w:cs="Times New Roman"/>
                <w:bCs/>
                <w:sz w:val="20"/>
                <w:szCs w:val="20"/>
                <w:vertAlign w:val="subscript"/>
              </w:rPr>
              <w:t> </w:t>
            </w:r>
            <w:r w:rsidRPr="0015639A">
              <w:rPr>
                <w:rFonts w:ascii="Times New Roman" w:hAnsi="Times New Roman" w:cs="Times New Roman"/>
                <w:bCs/>
                <w:sz w:val="20"/>
                <w:szCs w:val="20"/>
              </w:rPr>
              <w:t>86 «Об утверждении Положения о командировании государственных гражданских служащих Томской области»</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0"/>
                <w:szCs w:val="20"/>
              </w:rPr>
              <w:t>определяется в соответствии с направлением командирования с учетом требований постановления Администрации Томской области от 18.04.2012 № 141а «Об утверждении Положения о порядке и размерах возмещения расходов, связанных со служебными командировками лиц, замещающих государственные должности Томской области в штате Администрации Томской области», постановления Губернатора Томской области от 23.09.2011 № 86 «Об утверждении Положения о командировании государственных гражданских служащих Томской области»</w:t>
            </w:r>
          </w:p>
        </w:tc>
        <w:tc>
          <w:tcPr>
            <w:tcW w:w="173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7</w:t>
            </w:r>
          </w:p>
        </w:tc>
      </w:tr>
      <w:tr w:rsidR="0015639A" w:rsidRPr="0015639A" w:rsidTr="0039126D">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276"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w:t>
            </w:r>
            <w:r w:rsidR="002104DB" w:rsidRPr="0015639A">
              <w:rPr>
                <w:rFonts w:ascii="Times New Roman" w:hAnsi="Times New Roman" w:cs="Times New Roman"/>
                <w:sz w:val="24"/>
                <w:szCs w:val="24"/>
              </w:rPr>
              <w:t xml:space="preserve"> </w:t>
            </w:r>
            <w:r w:rsidR="00E57F09" w:rsidRPr="0015639A">
              <w:rPr>
                <w:rFonts w:ascii="Times New Roman" w:hAnsi="Times New Roman" w:cs="Times New Roman"/>
                <w:sz w:val="24"/>
                <w:szCs w:val="24"/>
              </w:rPr>
              <w:t>3</w:t>
            </w:r>
          </w:p>
        </w:tc>
        <w:tc>
          <w:tcPr>
            <w:tcW w:w="294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определяется в соответствии с направлением командирования</w:t>
            </w:r>
          </w:p>
        </w:tc>
        <w:tc>
          <w:tcPr>
            <w:tcW w:w="2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определяется в соответствии с направлением командирования</w:t>
            </w:r>
          </w:p>
        </w:tc>
        <w:tc>
          <w:tcPr>
            <w:tcW w:w="1730"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E57F09" w:rsidRPr="0015639A">
              <w:rPr>
                <w:rFonts w:ascii="Times New Roman" w:hAnsi="Times New Roman" w:cs="Times New Roman"/>
                <w:sz w:val="24"/>
                <w:szCs w:val="24"/>
              </w:rPr>
              <w:t>7</w:t>
            </w:r>
          </w:p>
        </w:tc>
      </w:tr>
    </w:tbl>
    <w:p w:rsidR="0039126D" w:rsidRPr="0015639A" w:rsidRDefault="0039126D" w:rsidP="0039126D">
      <w:pPr>
        <w:spacing w:after="0" w:line="240" w:lineRule="auto"/>
        <w:jc w:val="center"/>
      </w:pPr>
    </w:p>
    <w:p w:rsidR="0039126D" w:rsidRPr="0015639A" w:rsidRDefault="0039126D" w:rsidP="0039126D">
      <w:r w:rsidRPr="0015639A">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 xml:space="preserve">Таблица </w:t>
      </w:r>
      <w:r w:rsidR="00CD6376" w:rsidRPr="0015639A">
        <w:rPr>
          <w:rFonts w:ascii="Times New Roman" w:hAnsi="Times New Roman" w:cs="Times New Roman"/>
          <w:sz w:val="24"/>
          <w:szCs w:val="24"/>
        </w:rPr>
        <w:t>2</w:t>
      </w:r>
      <w:r w:rsidR="00A7167E" w:rsidRPr="0015639A">
        <w:rPr>
          <w:rFonts w:ascii="Times New Roman" w:hAnsi="Times New Roman" w:cs="Times New Roman"/>
          <w:sz w:val="24"/>
          <w:szCs w:val="24"/>
        </w:rPr>
        <w:t>2</w:t>
      </w: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на аренду помещений</w:t>
      </w:r>
    </w:p>
    <w:p w:rsidR="0039126D" w:rsidRPr="00FF23B1" w:rsidRDefault="0039126D" w:rsidP="00FF23B1">
      <w:pPr>
        <w:spacing w:after="0" w:line="240" w:lineRule="auto"/>
        <w:jc w:val="center"/>
        <w:rPr>
          <w:rFonts w:ascii="Times New Roman" w:hAnsi="Times New Roman" w:cs="Times New Roman"/>
          <w:sz w:val="24"/>
          <w:szCs w:val="24"/>
        </w:rPr>
      </w:pPr>
    </w:p>
    <w:p w:rsidR="0039126D" w:rsidRPr="00FF23B1" w:rsidRDefault="0039126D" w:rsidP="00FF23B1">
      <w:pPr>
        <w:spacing w:after="0" w:line="240" w:lineRule="auto"/>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4894"/>
        <w:gridCol w:w="4894"/>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4894"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Площадь арендуемого помещения, кв.м.</w:t>
            </w:r>
          </w:p>
        </w:tc>
        <w:tc>
          <w:tcPr>
            <w:tcW w:w="4894"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за кв.м. /мес., руб.</w:t>
            </w:r>
          </w:p>
        </w:tc>
      </w:tr>
      <w:tr w:rsidR="0015639A" w:rsidRPr="0015639A" w:rsidTr="0039126D">
        <w:trPr>
          <w:trHeight w:val="658"/>
        </w:trPr>
        <w:tc>
          <w:tcPr>
            <w:tcW w:w="10348" w:type="dxa"/>
            <w:gridSpan w:val="3"/>
            <w:vAlign w:val="center"/>
          </w:tcPr>
          <w:p w:rsidR="0039126D" w:rsidRPr="0015639A" w:rsidRDefault="0039126D" w:rsidP="0039126D">
            <w:pPr>
              <w:tabs>
                <w:tab w:val="left" w:pos="666"/>
              </w:tabs>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rPr>
          <w:trHeight w:val="412"/>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894" w:type="dxa"/>
            <w:vAlign w:val="center"/>
          </w:tcPr>
          <w:p w:rsidR="0039126D" w:rsidRPr="0015639A" w:rsidRDefault="0039126D" w:rsidP="00C427A7">
            <w:pPr>
              <w:jc w:val="center"/>
              <w:rPr>
                <w:rFonts w:ascii="Times New Roman" w:hAnsi="Times New Roman" w:cs="Times New Roman"/>
                <w:sz w:val="24"/>
                <w:szCs w:val="24"/>
              </w:rPr>
            </w:pPr>
            <w:r w:rsidRPr="0015639A">
              <w:rPr>
                <w:rFonts w:ascii="Times New Roman" w:hAnsi="Times New Roman" w:cs="Times New Roman"/>
                <w:sz w:val="24"/>
                <w:szCs w:val="24"/>
              </w:rPr>
              <w:t>не более 4</w:t>
            </w:r>
            <w:r w:rsidR="00C427A7" w:rsidRPr="0015639A">
              <w:rPr>
                <w:rFonts w:ascii="Times New Roman" w:hAnsi="Times New Roman" w:cs="Times New Roman"/>
                <w:sz w:val="24"/>
                <w:szCs w:val="24"/>
              </w:rPr>
              <w:t>40,00</w:t>
            </w:r>
          </w:p>
        </w:tc>
        <w:tc>
          <w:tcPr>
            <w:tcW w:w="4894" w:type="dxa"/>
            <w:vAlign w:val="center"/>
          </w:tcPr>
          <w:p w:rsidR="0039126D" w:rsidRPr="0015639A" w:rsidRDefault="0039126D" w:rsidP="0039126D">
            <w:pPr>
              <w:tabs>
                <w:tab w:val="left" w:pos="666"/>
              </w:tabs>
              <w:jc w:val="center"/>
              <w:rPr>
                <w:rFonts w:ascii="Times New Roman" w:hAnsi="Times New Roman" w:cs="Times New Roman"/>
                <w:sz w:val="24"/>
                <w:szCs w:val="24"/>
              </w:rPr>
            </w:pPr>
            <w:r w:rsidRPr="0015639A">
              <w:rPr>
                <w:rFonts w:ascii="Times New Roman" w:hAnsi="Times New Roman" w:cs="Times New Roman"/>
                <w:sz w:val="24"/>
                <w:szCs w:val="24"/>
              </w:rPr>
              <w:t>не более 580,00</w:t>
            </w:r>
          </w:p>
        </w:tc>
      </w:tr>
    </w:tbl>
    <w:p w:rsidR="0039126D" w:rsidRPr="0015639A" w:rsidRDefault="0039126D" w:rsidP="0039126D">
      <w:pPr>
        <w:spacing w:after="0" w:line="240" w:lineRule="auto"/>
        <w:jc w:val="center"/>
      </w:pPr>
    </w:p>
    <w:p w:rsidR="0039126D" w:rsidRPr="0015639A" w:rsidRDefault="0039126D" w:rsidP="0039126D">
      <w:r w:rsidRPr="0015639A">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 xml:space="preserve">Таблица </w:t>
      </w:r>
      <w:r w:rsidR="00CD6376" w:rsidRPr="0015639A">
        <w:rPr>
          <w:rFonts w:ascii="Times New Roman" w:hAnsi="Times New Roman" w:cs="Times New Roman"/>
          <w:sz w:val="24"/>
          <w:szCs w:val="24"/>
        </w:rPr>
        <w:t>2</w:t>
      </w:r>
      <w:r w:rsidR="00A7167E" w:rsidRPr="0015639A">
        <w:rPr>
          <w:rFonts w:ascii="Times New Roman" w:hAnsi="Times New Roman" w:cs="Times New Roman"/>
          <w:sz w:val="24"/>
          <w:szCs w:val="24"/>
        </w:rPr>
        <w:t>3</w:t>
      </w: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39126D">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на техническое обслуживание и регламентно-профилактический ремонт</w:t>
      </w:r>
    </w:p>
    <w:p w:rsidR="0039126D" w:rsidRPr="0015639A" w:rsidRDefault="0039126D" w:rsidP="0039126D">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систем кондиционирования и вентиляции</w:t>
      </w:r>
    </w:p>
    <w:p w:rsidR="0039126D" w:rsidRPr="00FF23B1" w:rsidRDefault="0039126D" w:rsidP="00FF23B1">
      <w:pPr>
        <w:spacing w:after="0" w:line="240" w:lineRule="auto"/>
        <w:jc w:val="center"/>
        <w:rPr>
          <w:rFonts w:ascii="Times New Roman" w:hAnsi="Times New Roman" w:cs="Times New Roman"/>
          <w:sz w:val="24"/>
          <w:szCs w:val="24"/>
        </w:rPr>
      </w:pPr>
    </w:p>
    <w:p w:rsidR="0039126D" w:rsidRPr="00FF23B1" w:rsidRDefault="0039126D" w:rsidP="00FF23B1">
      <w:pPr>
        <w:spacing w:after="0" w:line="240" w:lineRule="auto"/>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4402"/>
        <w:gridCol w:w="5386"/>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4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установок кондиционирования и элементов систем вентиляции, ед.</w:t>
            </w:r>
          </w:p>
        </w:tc>
        <w:tc>
          <w:tcPr>
            <w:tcW w:w="538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технического обслуживания и регламентно-профилактического</w:t>
            </w:r>
            <w:r w:rsidRPr="0015639A">
              <w:t xml:space="preserve"> </w:t>
            </w:r>
            <w:r w:rsidRPr="0015639A">
              <w:rPr>
                <w:rFonts w:ascii="Times New Roman" w:hAnsi="Times New Roman" w:cs="Times New Roman"/>
                <w:sz w:val="24"/>
                <w:szCs w:val="24"/>
              </w:rPr>
              <w:t>ремонта 1 установки кондиционирования и элементов вентиляции, руб.</w:t>
            </w:r>
          </w:p>
        </w:tc>
      </w:tr>
      <w:tr w:rsidR="0015639A" w:rsidRPr="0015639A" w:rsidTr="0039126D">
        <w:trPr>
          <w:trHeight w:val="521"/>
        </w:trPr>
        <w:tc>
          <w:tcPr>
            <w:tcW w:w="10348" w:type="dxa"/>
            <w:gridSpan w:val="3"/>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402"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15</w:t>
            </w:r>
          </w:p>
        </w:tc>
        <w:tc>
          <w:tcPr>
            <w:tcW w:w="5386"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r w:rsidR="000E054A" w:rsidRPr="0015639A">
              <w:rPr>
                <w:rFonts w:ascii="Times New Roman" w:hAnsi="Times New Roman" w:cs="Times New Roman"/>
                <w:sz w:val="24"/>
                <w:szCs w:val="24"/>
              </w:rPr>
              <w:t> </w:t>
            </w:r>
            <w:r w:rsidR="00B31916" w:rsidRPr="0015639A">
              <w:rPr>
                <w:rFonts w:ascii="Times New Roman" w:hAnsi="Times New Roman" w:cs="Times New Roman"/>
                <w:sz w:val="24"/>
                <w:szCs w:val="24"/>
              </w:rPr>
              <w:t>46</w:t>
            </w:r>
            <w:r w:rsidRPr="0015639A">
              <w:rPr>
                <w:rFonts w:ascii="Times New Roman" w:hAnsi="Times New Roman" w:cs="Times New Roman"/>
                <w:sz w:val="24"/>
                <w:szCs w:val="24"/>
              </w:rPr>
              <w:t>0</w:t>
            </w:r>
            <w:r w:rsidR="000E054A" w:rsidRPr="0015639A">
              <w:rPr>
                <w:rFonts w:ascii="Times New Roman" w:hAnsi="Times New Roman" w:cs="Times New Roman"/>
                <w:sz w:val="24"/>
                <w:szCs w:val="24"/>
              </w:rPr>
              <w:t>,00</w:t>
            </w:r>
          </w:p>
        </w:tc>
      </w:tr>
    </w:tbl>
    <w:p w:rsidR="004F6A4F" w:rsidRPr="0015639A" w:rsidRDefault="004F6A4F" w:rsidP="0039126D">
      <w:pPr>
        <w:spacing w:after="0" w:line="240" w:lineRule="auto"/>
        <w:jc w:val="center"/>
        <w:rPr>
          <w:rFonts w:ascii="Times New Roman" w:hAnsi="Times New Roman" w:cs="Times New Roman"/>
          <w:sz w:val="24"/>
          <w:szCs w:val="24"/>
        </w:rPr>
      </w:pPr>
    </w:p>
    <w:p w:rsidR="004F6A4F" w:rsidRPr="0015639A" w:rsidRDefault="004F6A4F">
      <w:pPr>
        <w:rPr>
          <w:rFonts w:ascii="Times New Roman" w:hAnsi="Times New Roman" w:cs="Times New Roman"/>
          <w:sz w:val="24"/>
          <w:szCs w:val="24"/>
        </w:rPr>
      </w:pPr>
      <w:r w:rsidRPr="0015639A">
        <w:rPr>
          <w:rFonts w:ascii="Times New Roman" w:hAnsi="Times New Roman" w:cs="Times New Roman"/>
          <w:sz w:val="24"/>
          <w:szCs w:val="24"/>
        </w:rPr>
        <w:br w:type="page"/>
      </w:r>
    </w:p>
    <w:p w:rsidR="004F6A4F" w:rsidRPr="0015639A" w:rsidRDefault="004F6A4F" w:rsidP="004F6A4F">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24</w:t>
      </w:r>
    </w:p>
    <w:p w:rsidR="004F6A4F" w:rsidRPr="0015639A" w:rsidRDefault="004F6A4F" w:rsidP="004F6A4F">
      <w:pPr>
        <w:spacing w:after="0" w:line="240" w:lineRule="auto"/>
        <w:jc w:val="center"/>
        <w:rPr>
          <w:rFonts w:ascii="Times New Roman" w:hAnsi="Times New Roman" w:cs="Times New Roman"/>
          <w:sz w:val="24"/>
          <w:szCs w:val="24"/>
        </w:rPr>
      </w:pPr>
    </w:p>
    <w:p w:rsidR="004F6A4F" w:rsidRPr="0015639A" w:rsidRDefault="004F6A4F" w:rsidP="004F6A4F">
      <w:pPr>
        <w:spacing w:after="0" w:line="240" w:lineRule="auto"/>
        <w:jc w:val="center"/>
        <w:rPr>
          <w:rFonts w:ascii="Times New Roman" w:hAnsi="Times New Roman" w:cs="Times New Roman"/>
          <w:sz w:val="24"/>
          <w:szCs w:val="24"/>
        </w:rPr>
      </w:pPr>
    </w:p>
    <w:p w:rsidR="004F6A4F" w:rsidRPr="0015639A" w:rsidRDefault="004F6A4F" w:rsidP="004F6A4F">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4F6A4F" w:rsidP="0039126D">
      <w:pPr>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на оплату клининговых услуг</w:t>
      </w:r>
    </w:p>
    <w:p w:rsidR="004F6A4F" w:rsidRDefault="004F6A4F" w:rsidP="0039126D">
      <w:pPr>
        <w:spacing w:after="0" w:line="240" w:lineRule="auto"/>
        <w:jc w:val="center"/>
        <w:rPr>
          <w:rFonts w:ascii="Times New Roman" w:hAnsi="Times New Roman" w:cs="Times New Roman"/>
          <w:bCs/>
          <w:sz w:val="24"/>
          <w:szCs w:val="24"/>
        </w:rPr>
      </w:pPr>
    </w:p>
    <w:p w:rsidR="00FF23B1" w:rsidRPr="0015639A" w:rsidRDefault="00FF23B1" w:rsidP="0039126D">
      <w:pPr>
        <w:spacing w:after="0" w:line="240" w:lineRule="auto"/>
        <w:jc w:val="center"/>
        <w:rPr>
          <w:rFonts w:ascii="Times New Roman"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1850"/>
        <w:gridCol w:w="1418"/>
        <w:gridCol w:w="3260"/>
        <w:gridCol w:w="3260"/>
      </w:tblGrid>
      <w:tr w:rsidR="0015639A" w:rsidRPr="0015639A" w:rsidTr="001F2CE9">
        <w:trPr>
          <w:trHeight w:val="672"/>
        </w:trPr>
        <w:tc>
          <w:tcPr>
            <w:tcW w:w="560" w:type="dxa"/>
            <w:vAlign w:val="center"/>
          </w:tcPr>
          <w:p w:rsidR="004F6A4F" w:rsidRPr="0015639A" w:rsidRDefault="004F6A4F" w:rsidP="004F6A4F">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1850" w:type="dxa"/>
            <w:vAlign w:val="center"/>
          </w:tcPr>
          <w:p w:rsidR="004F6A4F" w:rsidRPr="0015639A" w:rsidRDefault="004F6A4F" w:rsidP="004F6A4F">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w:t>
            </w:r>
          </w:p>
        </w:tc>
        <w:tc>
          <w:tcPr>
            <w:tcW w:w="1418" w:type="dxa"/>
            <w:vAlign w:val="center"/>
          </w:tcPr>
          <w:p w:rsidR="004F6A4F" w:rsidRPr="0015639A" w:rsidRDefault="004F6A4F" w:rsidP="004F6A4F">
            <w:pPr>
              <w:jc w:val="center"/>
              <w:rPr>
                <w:rFonts w:ascii="Times New Roman" w:hAnsi="Times New Roman" w:cs="Times New Roman"/>
                <w:sz w:val="24"/>
                <w:szCs w:val="24"/>
              </w:rPr>
            </w:pPr>
            <w:r w:rsidRPr="0015639A">
              <w:rPr>
                <w:rFonts w:ascii="Times New Roman" w:hAnsi="Times New Roman" w:cs="Times New Roman"/>
                <w:sz w:val="24"/>
                <w:szCs w:val="24"/>
              </w:rPr>
              <w:t>Единица измерения</w:t>
            </w:r>
          </w:p>
        </w:tc>
        <w:tc>
          <w:tcPr>
            <w:tcW w:w="3260" w:type="dxa"/>
            <w:vAlign w:val="center"/>
          </w:tcPr>
          <w:p w:rsidR="004F6A4F" w:rsidRPr="0015639A" w:rsidRDefault="004F6A4F" w:rsidP="004F6A4F">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в год</w:t>
            </w:r>
          </w:p>
        </w:tc>
        <w:tc>
          <w:tcPr>
            <w:tcW w:w="3260" w:type="dxa"/>
            <w:vAlign w:val="center"/>
          </w:tcPr>
          <w:p w:rsidR="004F6A4F" w:rsidRPr="0015639A" w:rsidRDefault="00694BE0" w:rsidP="00694BE0">
            <w:pPr>
              <w:jc w:val="center"/>
              <w:rPr>
                <w:rFonts w:ascii="Times New Roman" w:hAnsi="Times New Roman" w:cs="Times New Roman"/>
                <w:sz w:val="24"/>
                <w:szCs w:val="24"/>
              </w:rPr>
            </w:pPr>
            <w:r w:rsidRPr="0015639A">
              <w:rPr>
                <w:rFonts w:ascii="Times New Roman" w:hAnsi="Times New Roman" w:cs="Times New Roman"/>
                <w:sz w:val="24"/>
                <w:szCs w:val="24"/>
              </w:rPr>
              <w:t xml:space="preserve">Цена </w:t>
            </w:r>
            <w:r w:rsidRPr="0015639A">
              <w:rPr>
                <w:rFonts w:ascii="Times New Roman" w:hAnsi="Times New Roman" w:cs="Times New Roman"/>
                <w:bCs/>
                <w:sz w:val="24"/>
                <w:szCs w:val="24"/>
              </w:rPr>
              <w:t>клининговой услуги, руб.</w:t>
            </w:r>
          </w:p>
        </w:tc>
      </w:tr>
      <w:tr w:rsidR="0015639A" w:rsidRPr="0015639A" w:rsidTr="001F2CE9">
        <w:trPr>
          <w:trHeight w:val="524"/>
        </w:trPr>
        <w:tc>
          <w:tcPr>
            <w:tcW w:w="10348" w:type="dxa"/>
            <w:gridSpan w:val="5"/>
            <w:vAlign w:val="center"/>
          </w:tcPr>
          <w:p w:rsidR="004F6A4F" w:rsidRPr="0015639A" w:rsidRDefault="004F6A4F" w:rsidP="004F6A4F">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1F2CE9">
        <w:trPr>
          <w:trHeight w:val="296"/>
        </w:trPr>
        <w:tc>
          <w:tcPr>
            <w:tcW w:w="56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185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Химическая чистка кресла</w:t>
            </w:r>
          </w:p>
        </w:tc>
        <w:tc>
          <w:tcPr>
            <w:tcW w:w="1418"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шт</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w:t>
            </w:r>
            <w:r w:rsidR="008A5264" w:rsidRPr="0015639A">
              <w:rPr>
                <w:rFonts w:ascii="Times New Roman" w:hAnsi="Times New Roman" w:cs="Times New Roman"/>
                <w:sz w:val="24"/>
                <w:szCs w:val="24"/>
              </w:rPr>
              <w:t xml:space="preserve"> 30</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 550,00</w:t>
            </w:r>
          </w:p>
        </w:tc>
      </w:tr>
      <w:tr w:rsidR="0015639A" w:rsidRPr="0015639A" w:rsidTr="001F2CE9">
        <w:trPr>
          <w:trHeight w:val="427"/>
        </w:trPr>
        <w:tc>
          <w:tcPr>
            <w:tcW w:w="56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1850" w:type="dxa"/>
            <w:vAlign w:val="center"/>
          </w:tcPr>
          <w:p w:rsidR="00FC747F" w:rsidRPr="0015639A" w:rsidRDefault="00126D28" w:rsidP="00126D28">
            <w:pPr>
              <w:jc w:val="center"/>
              <w:rPr>
                <w:rFonts w:ascii="Times New Roman" w:hAnsi="Times New Roman" w:cs="Times New Roman"/>
                <w:sz w:val="24"/>
                <w:szCs w:val="24"/>
              </w:rPr>
            </w:pPr>
            <w:r w:rsidRPr="0015639A">
              <w:rPr>
                <w:rFonts w:ascii="Times New Roman" w:hAnsi="Times New Roman" w:cs="Times New Roman"/>
                <w:sz w:val="24"/>
                <w:szCs w:val="24"/>
              </w:rPr>
              <w:t>Химическая чистка стула</w:t>
            </w:r>
          </w:p>
        </w:tc>
        <w:tc>
          <w:tcPr>
            <w:tcW w:w="1418"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шт</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w:t>
            </w:r>
            <w:r w:rsidR="008A5264" w:rsidRPr="0015639A">
              <w:rPr>
                <w:rFonts w:ascii="Times New Roman" w:hAnsi="Times New Roman" w:cs="Times New Roman"/>
                <w:sz w:val="24"/>
                <w:szCs w:val="24"/>
              </w:rPr>
              <w:t xml:space="preserve"> 30</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 200,00</w:t>
            </w:r>
          </w:p>
        </w:tc>
      </w:tr>
      <w:tr w:rsidR="0015639A" w:rsidRPr="0015639A" w:rsidTr="001F2CE9">
        <w:trPr>
          <w:trHeight w:val="411"/>
        </w:trPr>
        <w:tc>
          <w:tcPr>
            <w:tcW w:w="56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185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Химическая чистка жалюзи (с монтажом, демонтажем)</w:t>
            </w:r>
          </w:p>
        </w:tc>
        <w:tc>
          <w:tcPr>
            <w:tcW w:w="1418"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кв.м</w:t>
            </w:r>
          </w:p>
        </w:tc>
        <w:tc>
          <w:tcPr>
            <w:tcW w:w="3260" w:type="dxa"/>
            <w:vAlign w:val="center"/>
          </w:tcPr>
          <w:p w:rsidR="00FC747F" w:rsidRPr="0015639A" w:rsidRDefault="00FC747F" w:rsidP="00D6202A">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D6202A" w:rsidRPr="0015639A">
              <w:rPr>
                <w:rFonts w:ascii="Times New Roman" w:hAnsi="Times New Roman" w:cs="Times New Roman"/>
                <w:sz w:val="24"/>
                <w:szCs w:val="24"/>
              </w:rPr>
              <w:t>2</w:t>
            </w:r>
            <w:r w:rsidRPr="0015639A">
              <w:rPr>
                <w:rFonts w:ascii="Times New Roman" w:hAnsi="Times New Roman" w:cs="Times New Roman"/>
                <w:sz w:val="24"/>
                <w:szCs w:val="24"/>
              </w:rPr>
              <w:t xml:space="preserve"> кабинет</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 160,00</w:t>
            </w:r>
          </w:p>
        </w:tc>
      </w:tr>
      <w:tr w:rsidR="0015639A" w:rsidRPr="0015639A" w:rsidTr="001F2CE9">
        <w:trPr>
          <w:trHeight w:val="411"/>
        </w:trPr>
        <w:tc>
          <w:tcPr>
            <w:tcW w:w="56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185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Химическая чистка штор</w:t>
            </w:r>
            <w:r w:rsidR="00D01D0B" w:rsidRPr="0015639A">
              <w:rPr>
                <w:rFonts w:ascii="Times New Roman" w:hAnsi="Times New Roman" w:cs="Times New Roman"/>
                <w:sz w:val="24"/>
                <w:szCs w:val="24"/>
              </w:rPr>
              <w:t xml:space="preserve"> (стирка)</w:t>
            </w:r>
            <w:r w:rsidRPr="0015639A">
              <w:rPr>
                <w:rFonts w:ascii="Times New Roman" w:hAnsi="Times New Roman" w:cs="Times New Roman"/>
                <w:sz w:val="24"/>
                <w:szCs w:val="24"/>
              </w:rPr>
              <w:t xml:space="preserve"> (с монтажом, демонтажем)</w:t>
            </w:r>
          </w:p>
        </w:tc>
        <w:tc>
          <w:tcPr>
            <w:tcW w:w="1418"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кв.м</w:t>
            </w:r>
          </w:p>
        </w:tc>
        <w:tc>
          <w:tcPr>
            <w:tcW w:w="3260" w:type="dxa"/>
            <w:vAlign w:val="center"/>
          </w:tcPr>
          <w:p w:rsidR="00FC747F" w:rsidRPr="0015639A" w:rsidRDefault="00D75A87">
            <w:pPr>
              <w:jc w:val="center"/>
              <w:rPr>
                <w:rFonts w:ascii="Times New Roman" w:hAnsi="Times New Roman" w:cs="Times New Roman"/>
                <w:sz w:val="24"/>
                <w:szCs w:val="24"/>
              </w:rPr>
            </w:pPr>
            <w:r w:rsidRPr="0015639A">
              <w:rPr>
                <w:rFonts w:ascii="Times New Roman" w:hAnsi="Times New Roman" w:cs="Times New Roman"/>
                <w:sz w:val="24"/>
                <w:szCs w:val="24"/>
              </w:rPr>
              <w:t>не более 30</w:t>
            </w:r>
            <w:r w:rsidR="00FC747F" w:rsidRPr="0015639A">
              <w:rPr>
                <w:rFonts w:ascii="Times New Roman" w:hAnsi="Times New Roman" w:cs="Times New Roman"/>
                <w:sz w:val="24"/>
                <w:szCs w:val="24"/>
              </w:rPr>
              <w:t xml:space="preserve"> на кабинет</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 167,00</w:t>
            </w:r>
          </w:p>
        </w:tc>
      </w:tr>
      <w:tr w:rsidR="0015639A" w:rsidRPr="0015639A" w:rsidTr="001F2CE9">
        <w:trPr>
          <w:trHeight w:val="411"/>
        </w:trPr>
        <w:tc>
          <w:tcPr>
            <w:tcW w:w="56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5</w:t>
            </w:r>
          </w:p>
        </w:tc>
        <w:tc>
          <w:tcPr>
            <w:tcW w:w="185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Глажка штор</w:t>
            </w:r>
          </w:p>
        </w:tc>
        <w:tc>
          <w:tcPr>
            <w:tcW w:w="1418"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ч</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 5</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 317,00</w:t>
            </w:r>
          </w:p>
        </w:tc>
      </w:tr>
      <w:tr w:rsidR="0015639A" w:rsidRPr="0015639A" w:rsidTr="001F2CE9">
        <w:trPr>
          <w:trHeight w:val="411"/>
        </w:trPr>
        <w:tc>
          <w:tcPr>
            <w:tcW w:w="56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6</w:t>
            </w:r>
          </w:p>
        </w:tc>
        <w:tc>
          <w:tcPr>
            <w:tcW w:w="1850" w:type="dxa"/>
            <w:vAlign w:val="center"/>
          </w:tcPr>
          <w:p w:rsidR="00FC747F" w:rsidRPr="0015639A" w:rsidRDefault="00FC747F" w:rsidP="006469B1">
            <w:pPr>
              <w:jc w:val="center"/>
              <w:rPr>
                <w:rFonts w:ascii="Times New Roman" w:hAnsi="Times New Roman" w:cs="Times New Roman"/>
                <w:sz w:val="24"/>
                <w:szCs w:val="24"/>
              </w:rPr>
            </w:pPr>
            <w:r w:rsidRPr="0015639A">
              <w:rPr>
                <w:rFonts w:ascii="Times New Roman" w:hAnsi="Times New Roman" w:cs="Times New Roman"/>
                <w:sz w:val="24"/>
                <w:szCs w:val="24"/>
              </w:rPr>
              <w:t>Мытье окон</w:t>
            </w:r>
          </w:p>
        </w:tc>
        <w:tc>
          <w:tcPr>
            <w:tcW w:w="1418"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кв.м</w:t>
            </w:r>
          </w:p>
        </w:tc>
        <w:tc>
          <w:tcPr>
            <w:tcW w:w="3260" w:type="dxa"/>
            <w:vAlign w:val="center"/>
          </w:tcPr>
          <w:p w:rsidR="00FC747F" w:rsidRPr="0015639A" w:rsidRDefault="009A2485" w:rsidP="00D6202A">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D6202A" w:rsidRPr="0015639A">
              <w:rPr>
                <w:rFonts w:ascii="Times New Roman" w:hAnsi="Times New Roman" w:cs="Times New Roman"/>
                <w:sz w:val="24"/>
                <w:szCs w:val="24"/>
              </w:rPr>
              <w:t>2</w:t>
            </w:r>
            <w:r w:rsidR="00FC747F" w:rsidRPr="0015639A">
              <w:rPr>
                <w:rFonts w:ascii="Times New Roman" w:hAnsi="Times New Roman" w:cs="Times New Roman"/>
                <w:sz w:val="24"/>
                <w:szCs w:val="24"/>
              </w:rPr>
              <w:t xml:space="preserve"> на кабинет</w:t>
            </w:r>
          </w:p>
        </w:tc>
        <w:tc>
          <w:tcPr>
            <w:tcW w:w="3260" w:type="dxa"/>
            <w:vAlign w:val="center"/>
          </w:tcPr>
          <w:p w:rsidR="00FC747F" w:rsidRPr="0015639A" w:rsidRDefault="00FC747F">
            <w:pPr>
              <w:jc w:val="center"/>
              <w:rPr>
                <w:rFonts w:ascii="Times New Roman" w:hAnsi="Times New Roman" w:cs="Times New Roman"/>
                <w:sz w:val="24"/>
                <w:szCs w:val="24"/>
              </w:rPr>
            </w:pPr>
            <w:r w:rsidRPr="0015639A">
              <w:rPr>
                <w:rFonts w:ascii="Times New Roman" w:hAnsi="Times New Roman" w:cs="Times New Roman"/>
                <w:sz w:val="24"/>
                <w:szCs w:val="24"/>
              </w:rPr>
              <w:t>не более 153,00</w:t>
            </w:r>
          </w:p>
        </w:tc>
      </w:tr>
    </w:tbl>
    <w:p w:rsidR="004F6A4F" w:rsidRPr="0015639A" w:rsidRDefault="004F6A4F" w:rsidP="0039126D">
      <w:pPr>
        <w:spacing w:after="0" w:line="240" w:lineRule="auto"/>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 xml:space="preserve">Таблица </w:t>
      </w:r>
      <w:r w:rsidR="00CD6376" w:rsidRPr="0015639A">
        <w:rPr>
          <w:rFonts w:ascii="Times New Roman" w:hAnsi="Times New Roman" w:cs="Times New Roman"/>
          <w:sz w:val="24"/>
          <w:szCs w:val="24"/>
        </w:rPr>
        <w:t>2</w:t>
      </w:r>
      <w:r w:rsidR="002A26DA" w:rsidRPr="0015639A">
        <w:rPr>
          <w:rFonts w:ascii="Times New Roman" w:hAnsi="Times New Roman" w:cs="Times New Roman"/>
          <w:sz w:val="24"/>
          <w:szCs w:val="24"/>
        </w:rPr>
        <w:t>5</w:t>
      </w: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pStyle w:val="ConsPlusNormal"/>
        <w:ind w:firstLine="540"/>
        <w:jc w:val="center"/>
        <w:rPr>
          <w:rFonts w:ascii="Times New Roman" w:hAnsi="Times New Roman" w:cs="Times New Roman"/>
          <w:b/>
          <w:bCs/>
          <w:sz w:val="24"/>
          <w:szCs w:val="24"/>
        </w:rPr>
      </w:pPr>
      <w:r w:rsidRPr="0015639A">
        <w:rPr>
          <w:rFonts w:ascii="Times New Roman" w:hAnsi="Times New Roman" w:cs="Times New Roman"/>
          <w:sz w:val="24"/>
          <w:szCs w:val="24"/>
        </w:rPr>
        <w:t>Перечень периодических печатных изданий и справочной литературы</w:t>
      </w:r>
    </w:p>
    <w:p w:rsidR="0039126D" w:rsidRPr="0015639A" w:rsidRDefault="0039126D" w:rsidP="0039126D">
      <w:pPr>
        <w:pStyle w:val="ConsPlusNormal"/>
        <w:ind w:firstLine="540"/>
        <w:jc w:val="center"/>
        <w:rPr>
          <w:rFonts w:ascii="Times New Roman" w:hAnsi="Times New Roman" w:cs="Times New Roman"/>
          <w:b/>
          <w:bCs/>
          <w:sz w:val="24"/>
          <w:szCs w:val="24"/>
        </w:rPr>
      </w:pPr>
    </w:p>
    <w:p w:rsidR="0039126D" w:rsidRPr="0015639A" w:rsidRDefault="0039126D" w:rsidP="0039126D">
      <w:pPr>
        <w:pStyle w:val="ConsPlusNormal"/>
        <w:ind w:firstLine="540"/>
        <w:jc w:val="center"/>
        <w:rPr>
          <w:b/>
          <w:bCs/>
        </w:rPr>
      </w:pPr>
    </w:p>
    <w:tbl>
      <w:tblPr>
        <w:tblStyle w:val="ab"/>
        <w:tblW w:w="10348" w:type="dxa"/>
        <w:tblInd w:w="-34" w:type="dxa"/>
        <w:tblLayout w:type="fixed"/>
        <w:tblLook w:val="04A0" w:firstRow="1" w:lastRow="0" w:firstColumn="1" w:lastColumn="0" w:noHBand="0" w:noVBand="1"/>
      </w:tblPr>
      <w:tblGrid>
        <w:gridCol w:w="560"/>
        <w:gridCol w:w="4402"/>
        <w:gridCol w:w="2126"/>
        <w:gridCol w:w="3260"/>
      </w:tblGrid>
      <w:tr w:rsidR="0015639A" w:rsidRPr="0015639A" w:rsidTr="0039126D">
        <w:trPr>
          <w:trHeight w:val="672"/>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4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издания</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в год, шт.</w:t>
            </w:r>
          </w:p>
        </w:tc>
        <w:tc>
          <w:tcPr>
            <w:tcW w:w="32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должностей</w:t>
            </w:r>
          </w:p>
        </w:tc>
      </w:tr>
      <w:tr w:rsidR="0015639A" w:rsidRPr="0015639A" w:rsidTr="0039126D">
        <w:trPr>
          <w:trHeight w:val="524"/>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«Казенные учреждения: бухгалтерский учет и налогообложение»</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12</w:t>
            </w:r>
          </w:p>
        </w:tc>
        <w:tc>
          <w:tcPr>
            <w:tcW w:w="326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rPr>
          <w:trHeight w:val="427"/>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4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«Кадровое дело»</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12</w:t>
            </w:r>
          </w:p>
        </w:tc>
        <w:tc>
          <w:tcPr>
            <w:tcW w:w="326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r w:rsidR="0015639A" w:rsidRPr="0015639A" w:rsidTr="0039126D">
        <w:trPr>
          <w:trHeight w:val="411"/>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4402" w:type="dxa"/>
            <w:vAlign w:val="center"/>
          </w:tcPr>
          <w:p w:rsidR="0039126D" w:rsidRPr="0015639A" w:rsidRDefault="0039126D" w:rsidP="00B20828">
            <w:pPr>
              <w:jc w:val="center"/>
              <w:rPr>
                <w:rFonts w:ascii="Times New Roman" w:hAnsi="Times New Roman" w:cs="Times New Roman"/>
                <w:sz w:val="24"/>
                <w:szCs w:val="24"/>
              </w:rPr>
            </w:pPr>
            <w:r w:rsidRPr="0015639A">
              <w:rPr>
                <w:rFonts w:ascii="Times New Roman" w:hAnsi="Times New Roman" w:cs="Times New Roman"/>
                <w:sz w:val="24"/>
                <w:szCs w:val="24"/>
              </w:rPr>
              <w:t>Комплект журналов («Госзакупки.ру». Официальная инфомация. Письма. Комментарии. Административная практика; Административная практика ФАС. Приложение к ж</w:t>
            </w:r>
            <w:r w:rsidR="00B20828" w:rsidRPr="0015639A">
              <w:rPr>
                <w:rFonts w:ascii="Times New Roman" w:hAnsi="Times New Roman" w:cs="Times New Roman"/>
                <w:sz w:val="24"/>
                <w:szCs w:val="24"/>
              </w:rPr>
              <w:t>у</w:t>
            </w:r>
            <w:r w:rsidRPr="0015639A">
              <w:rPr>
                <w:rFonts w:ascii="Times New Roman" w:hAnsi="Times New Roman" w:cs="Times New Roman"/>
                <w:sz w:val="24"/>
                <w:szCs w:val="24"/>
              </w:rPr>
              <w:t>рналу «Госзакупки.ру»; «Госзаказ в вопросах и ответах»)</w:t>
            </w:r>
          </w:p>
        </w:tc>
        <w:tc>
          <w:tcPr>
            <w:tcW w:w="212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28</w:t>
            </w:r>
          </w:p>
        </w:tc>
        <w:tc>
          <w:tcPr>
            <w:tcW w:w="32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Все категории и группы должностей</w:t>
            </w:r>
          </w:p>
        </w:tc>
      </w:tr>
    </w:tbl>
    <w:p w:rsidR="0039126D" w:rsidRPr="0015639A" w:rsidRDefault="0039126D" w:rsidP="0039126D">
      <w:pPr>
        <w:pStyle w:val="a8"/>
        <w:jc w:val="center"/>
        <w:rPr>
          <w:rFonts w:ascii="Times New Roman" w:eastAsia="Calibri" w:hAnsi="Times New Roman" w:cs="Times New Roman"/>
          <w:bCs/>
          <w:sz w:val="24"/>
          <w:szCs w:val="24"/>
        </w:rPr>
      </w:pPr>
    </w:p>
    <w:p w:rsidR="0039126D" w:rsidRPr="0015639A" w:rsidRDefault="0039126D" w:rsidP="0039126D">
      <w:pPr>
        <w:rPr>
          <w:rFonts w:ascii="Times New Roman" w:eastAsia="Calibri" w:hAnsi="Times New Roman" w:cs="Times New Roman"/>
          <w:bCs/>
          <w:sz w:val="24"/>
          <w:szCs w:val="24"/>
        </w:rPr>
      </w:pPr>
      <w:r w:rsidRPr="0015639A">
        <w:rPr>
          <w:rFonts w:ascii="Times New Roman" w:eastAsia="Calibri" w:hAnsi="Times New Roman" w:cs="Times New Roman"/>
          <w:bCs/>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2</w:t>
      </w:r>
      <w:r w:rsidR="002A26DA" w:rsidRPr="0015639A">
        <w:rPr>
          <w:rFonts w:ascii="Times New Roman" w:hAnsi="Times New Roman" w:cs="Times New Roman"/>
          <w:sz w:val="24"/>
          <w:szCs w:val="24"/>
        </w:rPr>
        <w:t>6</w:t>
      </w:r>
    </w:p>
    <w:p w:rsidR="0039126D" w:rsidRPr="00FF23B1" w:rsidRDefault="0039126D" w:rsidP="0039126D">
      <w:pPr>
        <w:pStyle w:val="ConsPlusNormal"/>
        <w:ind w:firstLine="540"/>
        <w:jc w:val="center"/>
        <w:rPr>
          <w:rFonts w:ascii="Times New Roman" w:eastAsia="Calibri" w:hAnsi="Times New Roman" w:cs="Times New Roman"/>
          <w:b/>
          <w:bCs/>
          <w:sz w:val="24"/>
          <w:szCs w:val="24"/>
        </w:rPr>
      </w:pPr>
    </w:p>
    <w:p w:rsidR="0039126D" w:rsidRPr="00FF23B1" w:rsidRDefault="0039126D" w:rsidP="0039126D">
      <w:pPr>
        <w:pStyle w:val="ConsPlusNormal"/>
        <w:ind w:firstLine="540"/>
        <w:jc w:val="center"/>
        <w:rPr>
          <w:rFonts w:ascii="Times New Roman" w:eastAsia="Calibri" w:hAnsi="Times New Roman" w:cs="Times New Roman"/>
          <w:b/>
          <w:bCs/>
          <w:sz w:val="24"/>
          <w:szCs w:val="24"/>
        </w:rPr>
      </w:pPr>
    </w:p>
    <w:p w:rsidR="0039126D" w:rsidRPr="00FF23B1" w:rsidRDefault="0039126D" w:rsidP="0039126D">
      <w:pPr>
        <w:pStyle w:val="ConsPlusNormal"/>
        <w:jc w:val="center"/>
        <w:rPr>
          <w:rFonts w:ascii="Times New Roman" w:eastAsia="Calibri" w:hAnsi="Times New Roman" w:cs="Times New Roman"/>
          <w:b/>
          <w:bCs/>
          <w:sz w:val="24"/>
          <w:szCs w:val="24"/>
        </w:rPr>
      </w:pPr>
      <w:r w:rsidRPr="00FF23B1">
        <w:rPr>
          <w:rFonts w:ascii="Times New Roman" w:eastAsia="Calibri" w:hAnsi="Times New Roman" w:cs="Times New Roman"/>
          <w:sz w:val="24"/>
          <w:szCs w:val="24"/>
        </w:rPr>
        <w:t xml:space="preserve">Нормативы, применяемые при расчете затрат </w:t>
      </w:r>
    </w:p>
    <w:p w:rsidR="0039126D" w:rsidRPr="00FF23B1" w:rsidRDefault="0039126D" w:rsidP="0039126D">
      <w:pPr>
        <w:pStyle w:val="ConsPlusNormal"/>
        <w:jc w:val="center"/>
        <w:rPr>
          <w:rFonts w:ascii="Times New Roman" w:hAnsi="Times New Roman" w:cs="Times New Roman"/>
          <w:b/>
          <w:sz w:val="24"/>
          <w:szCs w:val="24"/>
        </w:rPr>
      </w:pPr>
      <w:r w:rsidRPr="00FF23B1">
        <w:rPr>
          <w:rFonts w:ascii="Times New Roman" w:hAnsi="Times New Roman" w:cs="Times New Roman"/>
          <w:sz w:val="24"/>
          <w:szCs w:val="24"/>
        </w:rPr>
        <w:t>на оплату услуг внештатных сотрудников</w:t>
      </w:r>
    </w:p>
    <w:p w:rsidR="0039126D" w:rsidRPr="00FF23B1" w:rsidRDefault="0039126D" w:rsidP="0039126D">
      <w:pPr>
        <w:pStyle w:val="ConsPlusNormal"/>
        <w:ind w:firstLine="540"/>
        <w:jc w:val="center"/>
        <w:rPr>
          <w:rFonts w:ascii="Times New Roman" w:hAnsi="Times New Roman" w:cs="Times New Roman"/>
          <w:b/>
          <w:sz w:val="24"/>
          <w:szCs w:val="24"/>
        </w:rPr>
      </w:pPr>
    </w:p>
    <w:p w:rsidR="00FF23B1" w:rsidRPr="00FF23B1" w:rsidRDefault="00FF23B1" w:rsidP="0039126D">
      <w:pPr>
        <w:pStyle w:val="ConsPlusNormal"/>
        <w:ind w:firstLine="540"/>
        <w:jc w:val="center"/>
        <w:rPr>
          <w:rFonts w:ascii="Times New Roman" w:hAnsi="Times New Roman" w:cs="Times New Roman"/>
          <w:b/>
          <w:sz w:val="24"/>
          <w:szCs w:val="24"/>
        </w:rPr>
      </w:pPr>
    </w:p>
    <w:tbl>
      <w:tblPr>
        <w:tblStyle w:val="ab"/>
        <w:tblW w:w="10348" w:type="dxa"/>
        <w:tblInd w:w="-34" w:type="dxa"/>
        <w:tblLayout w:type="fixed"/>
        <w:tblLook w:val="04A0" w:firstRow="1" w:lastRow="0" w:firstColumn="1" w:lastColumn="0" w:noHBand="0" w:noVBand="1"/>
      </w:tblPr>
      <w:tblGrid>
        <w:gridCol w:w="560"/>
        <w:gridCol w:w="5394"/>
        <w:gridCol w:w="4394"/>
      </w:tblGrid>
      <w:tr w:rsidR="0015639A" w:rsidRPr="0015639A" w:rsidTr="0039126D">
        <w:tc>
          <w:tcPr>
            <w:tcW w:w="560"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5394"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месяцев работы по договору, мес.</w:t>
            </w:r>
          </w:p>
        </w:tc>
        <w:tc>
          <w:tcPr>
            <w:tcW w:w="4394"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одного месяца работы с учетом страховых взносов, руб.</w:t>
            </w:r>
          </w:p>
        </w:tc>
      </w:tr>
      <w:tr w:rsidR="0015639A" w:rsidRPr="0015639A" w:rsidTr="0039126D">
        <w:trPr>
          <w:trHeight w:val="810"/>
        </w:trPr>
        <w:tc>
          <w:tcPr>
            <w:tcW w:w="10348" w:type="dxa"/>
            <w:gridSpan w:val="3"/>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rPr>
          <w:trHeight w:val="296"/>
        </w:trPr>
        <w:tc>
          <w:tcPr>
            <w:tcW w:w="560"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5394" w:type="dxa"/>
            <w:tcBorders>
              <w:top w:val="single" w:sz="4" w:space="0" w:color="auto"/>
              <w:left w:val="single" w:sz="4" w:space="0" w:color="auto"/>
              <w:bottom w:val="single" w:sz="4" w:space="0" w:color="auto"/>
              <w:right w:val="single" w:sz="4" w:space="0" w:color="auto"/>
            </w:tcBorders>
            <w:hideMark/>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5</w:t>
            </w:r>
          </w:p>
        </w:tc>
        <w:tc>
          <w:tcPr>
            <w:tcW w:w="4394"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25 420,00</w:t>
            </w:r>
          </w:p>
        </w:tc>
      </w:tr>
    </w:tbl>
    <w:p w:rsidR="0039126D" w:rsidRPr="0015639A" w:rsidRDefault="0039126D" w:rsidP="0039126D">
      <w:pPr>
        <w:pStyle w:val="a8"/>
        <w:jc w:val="center"/>
        <w:rPr>
          <w:rFonts w:ascii="Times New Roman" w:eastAsia="Calibri" w:hAnsi="Times New Roman" w:cs="Times New Roman"/>
          <w:bCs/>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2</w:t>
      </w:r>
      <w:r w:rsidR="002A26DA" w:rsidRPr="0015639A">
        <w:rPr>
          <w:rFonts w:ascii="Times New Roman" w:hAnsi="Times New Roman" w:cs="Times New Roman"/>
          <w:sz w:val="24"/>
          <w:szCs w:val="24"/>
        </w:rPr>
        <w:t>7</w:t>
      </w:r>
    </w:p>
    <w:p w:rsidR="0039126D" w:rsidRPr="0015639A" w:rsidRDefault="0039126D" w:rsidP="000E054A">
      <w:pPr>
        <w:spacing w:after="0" w:line="240" w:lineRule="auto"/>
        <w:jc w:val="center"/>
        <w:rPr>
          <w:rFonts w:ascii="Times New Roman" w:hAnsi="Times New Roman" w:cs="Times New Roman"/>
          <w:sz w:val="24"/>
          <w:szCs w:val="24"/>
        </w:rPr>
      </w:pPr>
    </w:p>
    <w:p w:rsidR="0039126D" w:rsidRPr="0015639A" w:rsidRDefault="0039126D" w:rsidP="000E054A">
      <w:pPr>
        <w:spacing w:after="0" w:line="240" w:lineRule="auto"/>
        <w:jc w:val="center"/>
        <w:rPr>
          <w:rFonts w:ascii="Times New Roman" w:hAnsi="Times New Roman" w:cs="Times New Roman"/>
          <w:sz w:val="24"/>
          <w:szCs w:val="24"/>
        </w:rPr>
      </w:pPr>
    </w:p>
    <w:p w:rsidR="0039126D" w:rsidRPr="0015639A" w:rsidRDefault="0039126D" w:rsidP="000E054A">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0E054A">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на проведение предрейсового и послерейсового</w:t>
      </w:r>
    </w:p>
    <w:p w:rsidR="0039126D" w:rsidRPr="0015639A" w:rsidRDefault="0039126D" w:rsidP="000E054A">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осмотра водителей транспортных средств</w:t>
      </w:r>
    </w:p>
    <w:p w:rsidR="0039126D" w:rsidRPr="00FF23B1" w:rsidRDefault="0039126D" w:rsidP="00FF23B1">
      <w:pPr>
        <w:spacing w:after="0" w:line="240" w:lineRule="auto"/>
        <w:jc w:val="center"/>
        <w:rPr>
          <w:rFonts w:ascii="Times New Roman" w:hAnsi="Times New Roman" w:cs="Times New Roman"/>
          <w:sz w:val="24"/>
          <w:szCs w:val="24"/>
        </w:rPr>
      </w:pPr>
    </w:p>
    <w:p w:rsidR="0039126D" w:rsidRPr="00FF23B1" w:rsidRDefault="0039126D" w:rsidP="00FF23B1">
      <w:pPr>
        <w:spacing w:after="0" w:line="240" w:lineRule="auto"/>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2843"/>
        <w:gridCol w:w="6945"/>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водителей, ед.</w:t>
            </w:r>
          </w:p>
        </w:tc>
        <w:tc>
          <w:tcPr>
            <w:tcW w:w="6945"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проведения одного предрейсового и послерейсового осмотра, руб.</w:t>
            </w:r>
          </w:p>
        </w:tc>
      </w:tr>
      <w:tr w:rsidR="0015639A" w:rsidRPr="0015639A" w:rsidTr="0039126D">
        <w:trPr>
          <w:trHeight w:val="663"/>
        </w:trPr>
        <w:tc>
          <w:tcPr>
            <w:tcW w:w="10348" w:type="dxa"/>
            <w:gridSpan w:val="3"/>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6945" w:type="dxa"/>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172,00</w:t>
            </w:r>
          </w:p>
        </w:tc>
      </w:tr>
    </w:tbl>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2</w:t>
      </w:r>
      <w:r w:rsidR="002A26DA" w:rsidRPr="0015639A">
        <w:rPr>
          <w:rFonts w:ascii="Times New Roman" w:hAnsi="Times New Roman" w:cs="Times New Roman"/>
          <w:sz w:val="24"/>
          <w:szCs w:val="24"/>
        </w:rPr>
        <w:t>8</w:t>
      </w:r>
    </w:p>
    <w:p w:rsidR="0039126D" w:rsidRDefault="0039126D" w:rsidP="0039126D">
      <w:pPr>
        <w:spacing w:after="0" w:line="240" w:lineRule="auto"/>
        <w:jc w:val="center"/>
        <w:rPr>
          <w:rFonts w:ascii="Times New Roman" w:hAnsi="Times New Roman" w:cs="Times New Roman"/>
          <w:sz w:val="24"/>
          <w:szCs w:val="24"/>
        </w:rPr>
      </w:pPr>
    </w:p>
    <w:p w:rsidR="00FF23B1" w:rsidRPr="0015639A" w:rsidRDefault="00FF23B1" w:rsidP="0039126D">
      <w:pPr>
        <w:spacing w:after="0" w:line="240" w:lineRule="auto"/>
        <w:jc w:val="center"/>
        <w:rPr>
          <w:rFonts w:ascii="Times New Roman" w:hAnsi="Times New Roman" w:cs="Times New Roman"/>
          <w:sz w:val="24"/>
          <w:szCs w:val="24"/>
        </w:rPr>
      </w:pPr>
    </w:p>
    <w:p w:rsidR="0039126D" w:rsidRPr="0015639A" w:rsidRDefault="0039126D" w:rsidP="00415B74">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Нормативы, применяемые при расчете затрат</w:t>
      </w:r>
    </w:p>
    <w:p w:rsidR="0039126D" w:rsidRPr="0015639A" w:rsidRDefault="0039126D" w:rsidP="00415B74">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на проведение диспансеризации работников</w:t>
      </w:r>
    </w:p>
    <w:p w:rsidR="0039126D" w:rsidRPr="0015639A" w:rsidRDefault="0039126D" w:rsidP="00415B74">
      <w:pPr>
        <w:pStyle w:val="ConsPlusNormal"/>
        <w:jc w:val="center"/>
        <w:rPr>
          <w:rFonts w:ascii="Times New Roman" w:hAnsi="Times New Roman" w:cs="Times New Roman"/>
          <w:b/>
          <w:bCs/>
          <w:sz w:val="24"/>
          <w:szCs w:val="24"/>
        </w:rPr>
      </w:pPr>
    </w:p>
    <w:p w:rsidR="0039126D" w:rsidRPr="0015639A" w:rsidRDefault="0039126D" w:rsidP="0039126D">
      <w:pPr>
        <w:pStyle w:val="ConsPlusNormal"/>
        <w:ind w:firstLine="540"/>
        <w:jc w:val="center"/>
        <w:rPr>
          <w:rFonts w:ascii="Times New Roman" w:hAnsi="Times New Roman" w:cs="Times New Roman"/>
          <w:b/>
          <w:bCs/>
          <w:sz w:val="24"/>
          <w:szCs w:val="24"/>
        </w:rPr>
      </w:pPr>
    </w:p>
    <w:tbl>
      <w:tblPr>
        <w:tblStyle w:val="ab"/>
        <w:tblW w:w="10348" w:type="dxa"/>
        <w:tblInd w:w="-34" w:type="dxa"/>
        <w:tblLayout w:type="fixed"/>
        <w:tblLook w:val="04A0" w:firstRow="1" w:lastRow="0" w:firstColumn="1" w:lastColumn="0" w:noHBand="0" w:noVBand="1"/>
      </w:tblPr>
      <w:tblGrid>
        <w:gridCol w:w="560"/>
        <w:gridCol w:w="3127"/>
        <w:gridCol w:w="3260"/>
        <w:gridCol w:w="3401"/>
      </w:tblGrid>
      <w:tr w:rsidR="0015639A" w:rsidRPr="0015639A" w:rsidTr="0039126D">
        <w:tc>
          <w:tcPr>
            <w:tcW w:w="560" w:type="dxa"/>
            <w:vAlign w:val="center"/>
          </w:tcPr>
          <w:p w:rsidR="0039126D" w:rsidRPr="0015639A" w:rsidRDefault="0039126D" w:rsidP="0039126D">
            <w:pPr>
              <w:pStyle w:val="ConsPlusNormal"/>
              <w:ind w:firstLine="540"/>
              <w:jc w:val="center"/>
              <w:rPr>
                <w:rFonts w:ascii="Times New Roman" w:hAnsi="Times New Roman" w:cs="Times New Roman"/>
                <w:b/>
                <w:bCs/>
                <w:sz w:val="24"/>
                <w:szCs w:val="24"/>
              </w:rPr>
            </w:pPr>
            <w:r w:rsidRPr="0015639A">
              <w:rPr>
                <w:rFonts w:ascii="Times New Roman" w:hAnsi="Times New Roman" w:cs="Times New Roman"/>
                <w:sz w:val="24"/>
                <w:szCs w:val="24"/>
              </w:rPr>
              <w:t>№№п/п</w:t>
            </w:r>
          </w:p>
        </w:tc>
        <w:tc>
          <w:tcPr>
            <w:tcW w:w="3127" w:type="dxa"/>
            <w:vAlign w:val="center"/>
          </w:tcPr>
          <w:p w:rsidR="0039126D" w:rsidRPr="0015639A" w:rsidRDefault="0039126D" w:rsidP="0039126D">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Численность работников, подлежащих диспансеризации, ед.</w:t>
            </w:r>
          </w:p>
        </w:tc>
        <w:tc>
          <w:tcPr>
            <w:tcW w:w="3260" w:type="dxa"/>
            <w:vAlign w:val="center"/>
          </w:tcPr>
          <w:p w:rsidR="0039126D" w:rsidRPr="0015639A" w:rsidRDefault="0039126D" w:rsidP="0039126D">
            <w:pPr>
              <w:pStyle w:val="ConsPlusNormal"/>
              <w:jc w:val="center"/>
              <w:rPr>
                <w:rFonts w:ascii="Times New Roman" w:hAnsi="Times New Roman" w:cs="Times New Roman"/>
                <w:b/>
                <w:bCs/>
                <w:sz w:val="24"/>
                <w:szCs w:val="24"/>
              </w:rPr>
            </w:pPr>
            <w:r w:rsidRPr="0015639A">
              <w:rPr>
                <w:rFonts w:ascii="Times New Roman" w:hAnsi="Times New Roman" w:cs="Times New Roman"/>
                <w:sz w:val="24"/>
                <w:szCs w:val="24"/>
              </w:rPr>
              <w:t>Цена проведения диспансеризации в расчете на одного работника, руб.</w:t>
            </w:r>
          </w:p>
        </w:tc>
        <w:tc>
          <w:tcPr>
            <w:tcW w:w="3401" w:type="dxa"/>
            <w:vAlign w:val="center"/>
          </w:tcPr>
          <w:p w:rsidR="0039126D" w:rsidRPr="0015639A" w:rsidRDefault="0039126D" w:rsidP="0039126D">
            <w:pPr>
              <w:pStyle w:val="ConsPlusNormal"/>
              <w:ind w:firstLine="34"/>
              <w:jc w:val="center"/>
              <w:rPr>
                <w:rFonts w:ascii="Times New Roman" w:hAnsi="Times New Roman" w:cs="Times New Roman"/>
                <w:b/>
                <w:bCs/>
                <w:sz w:val="24"/>
                <w:szCs w:val="24"/>
              </w:rPr>
            </w:pPr>
            <w:r w:rsidRPr="0015639A">
              <w:rPr>
                <w:rFonts w:ascii="Times New Roman" w:hAnsi="Times New Roman" w:cs="Times New Roman"/>
                <w:sz w:val="24"/>
                <w:szCs w:val="24"/>
              </w:rPr>
              <w:t>Наименование должностей</w:t>
            </w:r>
          </w:p>
        </w:tc>
      </w:tr>
      <w:tr w:rsidR="0015639A" w:rsidRPr="0015639A" w:rsidTr="0039126D">
        <w:trPr>
          <w:trHeight w:val="724"/>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127" w:type="dxa"/>
            <w:vAlign w:val="center"/>
          </w:tcPr>
          <w:p w:rsidR="0039126D" w:rsidRPr="0015639A" w:rsidRDefault="002104DB"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w:t>
            </w:r>
            <w:r w:rsidR="00AF35B3" w:rsidRPr="0015639A">
              <w:rPr>
                <w:rFonts w:ascii="Times New Roman" w:hAnsi="Times New Roman" w:cs="Times New Roman"/>
                <w:sz w:val="24"/>
                <w:szCs w:val="24"/>
              </w:rPr>
              <w:t xml:space="preserve"> 21</w:t>
            </w:r>
          </w:p>
        </w:tc>
        <w:tc>
          <w:tcPr>
            <w:tcW w:w="3260"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03560" w:rsidRPr="0015639A">
              <w:rPr>
                <w:rFonts w:ascii="Times New Roman" w:hAnsi="Times New Roman" w:cs="Times New Roman"/>
                <w:sz w:val="24"/>
                <w:szCs w:val="24"/>
              </w:rPr>
              <w:t>4 096,31</w:t>
            </w:r>
          </w:p>
        </w:tc>
        <w:tc>
          <w:tcPr>
            <w:tcW w:w="3401"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xml:space="preserve">Должности государственной гражданской службы </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3127"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AF35B3" w:rsidRPr="0015639A">
              <w:rPr>
                <w:rFonts w:ascii="Times New Roman" w:hAnsi="Times New Roman" w:cs="Times New Roman"/>
                <w:sz w:val="24"/>
                <w:szCs w:val="24"/>
              </w:rPr>
              <w:t>9</w:t>
            </w:r>
          </w:p>
        </w:tc>
        <w:tc>
          <w:tcPr>
            <w:tcW w:w="3260"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03560" w:rsidRPr="0015639A">
              <w:rPr>
                <w:rFonts w:ascii="Times New Roman" w:hAnsi="Times New Roman" w:cs="Times New Roman"/>
                <w:sz w:val="24"/>
                <w:szCs w:val="24"/>
              </w:rPr>
              <w:t>2 623,41</w:t>
            </w:r>
          </w:p>
        </w:tc>
        <w:tc>
          <w:tcPr>
            <w:tcW w:w="3401"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Должности, не относящиеся к должностям государственной гражданской службы</w:t>
            </w:r>
          </w:p>
        </w:tc>
      </w:tr>
    </w:tbl>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2</w:t>
      </w:r>
      <w:r w:rsidR="002A26DA" w:rsidRPr="0015639A">
        <w:rPr>
          <w:rFonts w:ascii="Times New Roman" w:hAnsi="Times New Roman" w:cs="Times New Roman"/>
          <w:sz w:val="24"/>
          <w:szCs w:val="24"/>
        </w:rPr>
        <w:t>9</w:t>
      </w:r>
    </w:p>
    <w:p w:rsidR="0039126D" w:rsidRPr="0015639A" w:rsidRDefault="0039126D" w:rsidP="000E054A">
      <w:pPr>
        <w:spacing w:after="0" w:line="240" w:lineRule="auto"/>
        <w:jc w:val="center"/>
        <w:rPr>
          <w:rFonts w:ascii="Times New Roman" w:hAnsi="Times New Roman" w:cs="Times New Roman"/>
          <w:sz w:val="24"/>
          <w:szCs w:val="24"/>
        </w:rPr>
      </w:pPr>
    </w:p>
    <w:p w:rsidR="0039126D" w:rsidRPr="0015639A" w:rsidRDefault="0039126D" w:rsidP="000E054A">
      <w:pPr>
        <w:spacing w:after="0" w:line="240" w:lineRule="auto"/>
        <w:jc w:val="center"/>
        <w:rPr>
          <w:rFonts w:ascii="Times New Roman" w:hAnsi="Times New Roman" w:cs="Times New Roman"/>
          <w:sz w:val="24"/>
          <w:szCs w:val="24"/>
        </w:rPr>
      </w:pPr>
    </w:p>
    <w:p w:rsidR="0039126D" w:rsidRPr="00FF23B1" w:rsidRDefault="0039126D" w:rsidP="00FF23B1">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FF23B1" w:rsidRDefault="0039126D" w:rsidP="00FF23B1">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на оплату труда независимых экспертов</w:t>
      </w:r>
    </w:p>
    <w:p w:rsidR="0039126D" w:rsidRPr="00FF23B1" w:rsidRDefault="0039126D" w:rsidP="00FF23B1">
      <w:pPr>
        <w:spacing w:after="0" w:line="240" w:lineRule="auto"/>
        <w:jc w:val="center"/>
        <w:rPr>
          <w:rFonts w:ascii="Times New Roman" w:hAnsi="Times New Roman" w:cs="Times New Roman"/>
          <w:sz w:val="24"/>
          <w:szCs w:val="24"/>
        </w:rPr>
      </w:pPr>
    </w:p>
    <w:p w:rsidR="0039126D" w:rsidRPr="00FF23B1" w:rsidRDefault="0039126D" w:rsidP="00FF23B1">
      <w:pPr>
        <w:spacing w:after="0" w:line="240" w:lineRule="auto"/>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7"/>
        <w:gridCol w:w="2445"/>
        <w:gridCol w:w="2445"/>
        <w:gridCol w:w="2445"/>
        <w:gridCol w:w="2446"/>
      </w:tblGrid>
      <w:tr w:rsidR="0015639A" w:rsidRPr="0015639A" w:rsidTr="0039126D">
        <w:tc>
          <w:tcPr>
            <w:tcW w:w="567" w:type="dxa"/>
            <w:vAlign w:val="center"/>
          </w:tcPr>
          <w:p w:rsidR="0039126D" w:rsidRPr="0015639A" w:rsidRDefault="0039126D" w:rsidP="0039126D">
            <w:pPr>
              <w:pStyle w:val="ConsPlusNormal"/>
              <w:ind w:firstLine="540"/>
              <w:jc w:val="center"/>
              <w:rPr>
                <w:rFonts w:ascii="Times New Roman" w:hAnsi="Times New Roman" w:cs="Times New Roman"/>
                <w:b/>
                <w:bCs/>
                <w:sz w:val="24"/>
                <w:szCs w:val="24"/>
              </w:rPr>
            </w:pPr>
            <w:r w:rsidRPr="0015639A">
              <w:rPr>
                <w:rFonts w:ascii="Times New Roman" w:hAnsi="Times New Roman" w:cs="Times New Roman"/>
                <w:sz w:val="24"/>
                <w:szCs w:val="24"/>
              </w:rPr>
              <w:t>№№п/п</w:t>
            </w:r>
          </w:p>
        </w:tc>
        <w:tc>
          <w:tcPr>
            <w:tcW w:w="2445" w:type="dxa"/>
            <w:vAlign w:val="center"/>
          </w:tcPr>
          <w:p w:rsidR="0039126D" w:rsidRPr="0015639A" w:rsidRDefault="0039126D" w:rsidP="0039126D">
            <w:pPr>
              <w:pStyle w:val="ConsPlusNormal"/>
              <w:ind w:firstLine="41"/>
              <w:jc w:val="center"/>
              <w:rPr>
                <w:rFonts w:ascii="Times New Roman" w:hAnsi="Times New Roman" w:cs="Times New Roman"/>
                <w:b/>
                <w:bCs/>
                <w:sz w:val="24"/>
                <w:szCs w:val="24"/>
              </w:rPr>
            </w:pPr>
            <w:r w:rsidRPr="0015639A">
              <w:rPr>
                <w:rFonts w:ascii="Times New Roman" w:hAnsi="Times New Roman" w:cs="Times New Roman"/>
                <w:sz w:val="24"/>
                <w:szCs w:val="24"/>
              </w:rPr>
              <w:t xml:space="preserve">Количество </w:t>
            </w:r>
            <w:r w:rsidR="007B2A41" w:rsidRPr="0015639A">
              <w:rPr>
                <w:rFonts w:ascii="Times New Roman" w:hAnsi="Times New Roman" w:cs="Times New Roman"/>
                <w:sz w:val="24"/>
                <w:szCs w:val="24"/>
              </w:rPr>
              <w:t xml:space="preserve">заседаний </w:t>
            </w:r>
            <w:r w:rsidRPr="0015639A">
              <w:rPr>
                <w:rFonts w:ascii="Times New Roman" w:hAnsi="Times New Roman" w:cs="Times New Roman"/>
                <w:sz w:val="24"/>
                <w:szCs w:val="24"/>
              </w:rPr>
              <w:t>комиссий, ед.</w:t>
            </w:r>
          </w:p>
        </w:tc>
        <w:tc>
          <w:tcPr>
            <w:tcW w:w="2445" w:type="dxa"/>
            <w:vAlign w:val="center"/>
          </w:tcPr>
          <w:p w:rsidR="0039126D" w:rsidRPr="0015639A" w:rsidRDefault="0039126D" w:rsidP="007B2A41">
            <w:pPr>
              <w:pStyle w:val="ConsPlusNormal"/>
              <w:ind w:firstLine="41"/>
              <w:jc w:val="center"/>
              <w:rPr>
                <w:rFonts w:ascii="Times New Roman" w:hAnsi="Times New Roman" w:cs="Times New Roman"/>
                <w:b/>
                <w:bCs/>
                <w:sz w:val="24"/>
                <w:szCs w:val="24"/>
              </w:rPr>
            </w:pPr>
            <w:r w:rsidRPr="0015639A">
              <w:rPr>
                <w:rFonts w:ascii="Times New Roman" w:hAnsi="Times New Roman" w:cs="Times New Roman"/>
                <w:sz w:val="24"/>
                <w:szCs w:val="24"/>
              </w:rPr>
              <w:t>Количество часов заседани</w:t>
            </w:r>
            <w:r w:rsidR="007B2A41" w:rsidRPr="0015639A">
              <w:rPr>
                <w:rFonts w:ascii="Times New Roman" w:hAnsi="Times New Roman" w:cs="Times New Roman"/>
                <w:sz w:val="24"/>
                <w:szCs w:val="24"/>
              </w:rPr>
              <w:t>я</w:t>
            </w:r>
            <w:r w:rsidRPr="0015639A">
              <w:rPr>
                <w:rFonts w:ascii="Times New Roman" w:hAnsi="Times New Roman" w:cs="Times New Roman"/>
                <w:sz w:val="24"/>
                <w:szCs w:val="24"/>
              </w:rPr>
              <w:t>, час</w:t>
            </w:r>
          </w:p>
        </w:tc>
        <w:tc>
          <w:tcPr>
            <w:tcW w:w="2445" w:type="dxa"/>
            <w:vAlign w:val="center"/>
          </w:tcPr>
          <w:p w:rsidR="0039126D" w:rsidRPr="0015639A" w:rsidRDefault="0039126D" w:rsidP="0039126D">
            <w:pPr>
              <w:pStyle w:val="ConsPlusNormal"/>
              <w:ind w:firstLine="41"/>
              <w:jc w:val="center"/>
              <w:rPr>
                <w:rFonts w:ascii="Times New Roman" w:hAnsi="Times New Roman" w:cs="Times New Roman"/>
                <w:b/>
                <w:bCs/>
                <w:sz w:val="24"/>
                <w:szCs w:val="24"/>
              </w:rPr>
            </w:pPr>
            <w:r w:rsidRPr="0015639A">
              <w:rPr>
                <w:rFonts w:ascii="Times New Roman" w:hAnsi="Times New Roman" w:cs="Times New Roman"/>
                <w:sz w:val="24"/>
                <w:szCs w:val="24"/>
              </w:rPr>
              <w:t>Количество независимых экспертов</w:t>
            </w:r>
            <w:r w:rsidR="005C7488" w:rsidRPr="0015639A">
              <w:rPr>
                <w:rFonts w:ascii="Times New Roman" w:hAnsi="Times New Roman" w:cs="Times New Roman"/>
                <w:sz w:val="24"/>
                <w:szCs w:val="24"/>
              </w:rPr>
              <w:t>, включенных в комиссию</w:t>
            </w:r>
            <w:r w:rsidRPr="0015639A">
              <w:rPr>
                <w:rFonts w:ascii="Times New Roman" w:hAnsi="Times New Roman" w:cs="Times New Roman"/>
                <w:sz w:val="24"/>
                <w:szCs w:val="24"/>
              </w:rPr>
              <w:t>, ед.</w:t>
            </w:r>
          </w:p>
        </w:tc>
        <w:tc>
          <w:tcPr>
            <w:tcW w:w="2446" w:type="dxa"/>
            <w:vAlign w:val="center"/>
          </w:tcPr>
          <w:p w:rsidR="0039126D" w:rsidRPr="0015639A" w:rsidRDefault="0039126D" w:rsidP="0039126D">
            <w:pPr>
              <w:pStyle w:val="ConsPlusNormal"/>
              <w:ind w:firstLine="41"/>
              <w:jc w:val="center"/>
              <w:rPr>
                <w:rFonts w:ascii="Times New Roman" w:hAnsi="Times New Roman" w:cs="Times New Roman"/>
                <w:b/>
                <w:bCs/>
                <w:sz w:val="24"/>
                <w:szCs w:val="24"/>
              </w:rPr>
            </w:pPr>
            <w:r w:rsidRPr="0015639A">
              <w:rPr>
                <w:rFonts w:ascii="Times New Roman" w:hAnsi="Times New Roman" w:cs="Times New Roman"/>
                <w:sz w:val="24"/>
                <w:szCs w:val="24"/>
              </w:rPr>
              <w:t>Ставка почасовой оплаты труда независимых экспертов, руб.</w:t>
            </w:r>
          </w:p>
        </w:tc>
      </w:tr>
      <w:tr w:rsidR="0015639A" w:rsidRPr="0015639A" w:rsidTr="0039126D">
        <w:trPr>
          <w:trHeight w:val="524"/>
        </w:trPr>
        <w:tc>
          <w:tcPr>
            <w:tcW w:w="10348" w:type="dxa"/>
            <w:gridSpan w:val="5"/>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418"/>
        </w:trPr>
        <w:tc>
          <w:tcPr>
            <w:tcW w:w="567"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44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7B2A41" w:rsidRPr="0015639A">
              <w:rPr>
                <w:rFonts w:ascii="Times New Roman" w:hAnsi="Times New Roman" w:cs="Times New Roman"/>
                <w:sz w:val="24"/>
                <w:szCs w:val="24"/>
              </w:rPr>
              <w:t>12</w:t>
            </w:r>
          </w:p>
        </w:tc>
        <w:tc>
          <w:tcPr>
            <w:tcW w:w="244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7B2A41" w:rsidRPr="0015639A">
              <w:rPr>
                <w:rFonts w:ascii="Times New Roman" w:hAnsi="Times New Roman" w:cs="Times New Roman"/>
                <w:sz w:val="24"/>
                <w:szCs w:val="24"/>
              </w:rPr>
              <w:t>6</w:t>
            </w:r>
          </w:p>
        </w:tc>
        <w:tc>
          <w:tcPr>
            <w:tcW w:w="2445"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7B2A41" w:rsidRPr="0015639A">
              <w:rPr>
                <w:rFonts w:ascii="Times New Roman" w:hAnsi="Times New Roman" w:cs="Times New Roman"/>
                <w:sz w:val="24"/>
                <w:szCs w:val="24"/>
              </w:rPr>
              <w:t>2</w:t>
            </w:r>
          </w:p>
        </w:tc>
        <w:tc>
          <w:tcPr>
            <w:tcW w:w="2446"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260,00</w:t>
            </w:r>
          </w:p>
        </w:tc>
      </w:tr>
    </w:tbl>
    <w:p w:rsidR="0039126D" w:rsidRPr="0015639A" w:rsidRDefault="0039126D" w:rsidP="0039126D">
      <w:pPr>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2A26DA"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30</w:t>
      </w: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 xml:space="preserve">на утилизацию </w:t>
      </w:r>
      <w:r w:rsidRPr="0015639A">
        <w:rPr>
          <w:rFonts w:ascii="Times New Roman" w:hAnsi="Times New Roman" w:cs="Times New Roman"/>
          <w:bCs/>
          <w:sz w:val="24"/>
          <w:szCs w:val="24"/>
        </w:rPr>
        <w:t xml:space="preserve">рабочих станций, </w:t>
      </w:r>
      <w:r w:rsidRPr="0015639A">
        <w:rPr>
          <w:rFonts w:ascii="Times New Roman" w:hAnsi="Times New Roman" w:cs="Times New Roman"/>
          <w:sz w:val="24"/>
          <w:szCs w:val="24"/>
        </w:rPr>
        <w:t xml:space="preserve">принтеров, многофункциональных устройств, </w:t>
      </w:r>
      <w:r w:rsidR="009624A2" w:rsidRPr="0015639A">
        <w:rPr>
          <w:rFonts w:ascii="Times New Roman" w:hAnsi="Times New Roman" w:cs="Times New Roman"/>
          <w:sz w:val="24"/>
          <w:szCs w:val="24"/>
        </w:rPr>
        <w:t xml:space="preserve">копировальных аппаратов и иной </w:t>
      </w:r>
      <w:r w:rsidRPr="0015639A">
        <w:rPr>
          <w:rFonts w:ascii="Times New Roman" w:hAnsi="Times New Roman" w:cs="Times New Roman"/>
          <w:sz w:val="24"/>
          <w:szCs w:val="24"/>
        </w:rPr>
        <w:t>техники</w:t>
      </w:r>
    </w:p>
    <w:p w:rsidR="0039126D" w:rsidRDefault="0039126D" w:rsidP="0039126D">
      <w:pPr>
        <w:spacing w:after="0"/>
        <w:jc w:val="center"/>
        <w:rPr>
          <w:rFonts w:ascii="Times New Roman" w:hAnsi="Times New Roman" w:cs="Times New Roman"/>
          <w:sz w:val="24"/>
          <w:szCs w:val="24"/>
        </w:rPr>
      </w:pPr>
    </w:p>
    <w:p w:rsidR="00FF23B1" w:rsidRPr="0015639A" w:rsidRDefault="00FF23B1" w:rsidP="0039126D">
      <w:pPr>
        <w:spacing w:after="0"/>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3835"/>
        <w:gridCol w:w="3402"/>
        <w:gridCol w:w="2551"/>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3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на утилизацию, ед.</w:t>
            </w:r>
          </w:p>
        </w:tc>
        <w:tc>
          <w:tcPr>
            <w:tcW w:w="2551"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утилизации за единицу, руб.</w:t>
            </w:r>
          </w:p>
        </w:tc>
      </w:tr>
      <w:tr w:rsidR="0015639A" w:rsidRPr="0015639A" w:rsidTr="0039126D">
        <w:trPr>
          <w:trHeight w:val="402"/>
        </w:trPr>
        <w:tc>
          <w:tcPr>
            <w:tcW w:w="10348" w:type="dxa"/>
            <w:gridSpan w:val="4"/>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402"/>
        </w:trPr>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835"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Рабочая станция (комплект: системный блок, монитор)</w:t>
            </w:r>
          </w:p>
        </w:tc>
        <w:tc>
          <w:tcPr>
            <w:tcW w:w="3402"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5</w:t>
            </w:r>
          </w:p>
        </w:tc>
        <w:tc>
          <w:tcPr>
            <w:tcW w:w="2551" w:type="dxa"/>
            <w:shd w:val="clear" w:color="auto" w:fill="auto"/>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628,33</w:t>
            </w:r>
          </w:p>
        </w:tc>
      </w:tr>
      <w:tr w:rsidR="0015639A" w:rsidRPr="0015639A" w:rsidTr="0039126D">
        <w:trPr>
          <w:trHeight w:val="706"/>
        </w:trPr>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3835"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Принтер монохромной печати формата А4</w:t>
            </w:r>
          </w:p>
        </w:tc>
        <w:tc>
          <w:tcPr>
            <w:tcW w:w="3402"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3</w:t>
            </w:r>
          </w:p>
        </w:tc>
        <w:tc>
          <w:tcPr>
            <w:tcW w:w="2551" w:type="dxa"/>
            <w:shd w:val="clear" w:color="auto" w:fill="auto"/>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не более 343,33</w:t>
            </w:r>
          </w:p>
        </w:tc>
      </w:tr>
      <w:tr w:rsidR="0015639A" w:rsidRPr="0015639A" w:rsidTr="0039126D">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3835"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Сканер</w:t>
            </w:r>
          </w:p>
        </w:tc>
        <w:tc>
          <w:tcPr>
            <w:tcW w:w="3402"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p>
        </w:tc>
        <w:tc>
          <w:tcPr>
            <w:tcW w:w="2551" w:type="dxa"/>
            <w:shd w:val="clear" w:color="auto" w:fill="auto"/>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66195C" w:rsidRPr="0015639A">
              <w:rPr>
                <w:rFonts w:ascii="Times New Roman" w:hAnsi="Times New Roman" w:cs="Times New Roman"/>
                <w:sz w:val="24"/>
                <w:szCs w:val="24"/>
              </w:rPr>
              <w:t>350,00</w:t>
            </w:r>
          </w:p>
        </w:tc>
      </w:tr>
      <w:tr w:rsidR="0015639A" w:rsidRPr="0015639A" w:rsidTr="0039126D">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3835"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Кондиционер</w:t>
            </w:r>
          </w:p>
        </w:tc>
        <w:tc>
          <w:tcPr>
            <w:tcW w:w="3402"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w:t>
            </w:r>
          </w:p>
        </w:tc>
        <w:tc>
          <w:tcPr>
            <w:tcW w:w="2551"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B24445" w:rsidRPr="00B24445">
              <w:rPr>
                <w:rFonts w:ascii="Times New Roman" w:hAnsi="Times New Roman" w:cs="Times New Roman"/>
                <w:sz w:val="24"/>
                <w:szCs w:val="24"/>
              </w:rPr>
              <w:t>2 266,67</w:t>
            </w:r>
          </w:p>
        </w:tc>
      </w:tr>
    </w:tbl>
    <w:p w:rsidR="0039126D" w:rsidRPr="0015639A" w:rsidRDefault="00383D82" w:rsidP="00383D82">
      <w:pPr>
        <w:tabs>
          <w:tab w:val="left" w:pos="9078"/>
        </w:tabs>
        <w:rPr>
          <w:rFonts w:ascii="Times New Roman" w:hAnsi="Times New Roman" w:cs="Times New Roman"/>
          <w:sz w:val="24"/>
          <w:szCs w:val="24"/>
        </w:rPr>
      </w:pPr>
      <w:r w:rsidRPr="0015639A">
        <w:rPr>
          <w:rFonts w:ascii="Times New Roman" w:hAnsi="Times New Roman" w:cs="Times New Roman"/>
          <w:sz w:val="24"/>
          <w:szCs w:val="24"/>
        </w:rPr>
        <w:tab/>
      </w: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A7167E"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w:t>
      </w:r>
      <w:r w:rsidR="002A26DA" w:rsidRPr="0015639A">
        <w:rPr>
          <w:rFonts w:ascii="Times New Roman" w:hAnsi="Times New Roman" w:cs="Times New Roman"/>
          <w:sz w:val="24"/>
          <w:szCs w:val="24"/>
        </w:rPr>
        <w:t>1</w:t>
      </w: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center"/>
        <w:rPr>
          <w:rFonts w:ascii="Times New Roman" w:hAnsi="Times New Roman" w:cs="Times New Roman"/>
          <w:sz w:val="24"/>
          <w:szCs w:val="24"/>
        </w:rPr>
      </w:pP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39126D">
      <w:pPr>
        <w:spacing w:after="0"/>
        <w:jc w:val="center"/>
        <w:rPr>
          <w:rFonts w:ascii="Times New Roman" w:hAnsi="Times New Roman" w:cs="Times New Roman"/>
          <w:sz w:val="24"/>
          <w:szCs w:val="24"/>
        </w:rPr>
      </w:pPr>
      <w:r w:rsidRPr="0015639A">
        <w:rPr>
          <w:rFonts w:ascii="Times New Roman" w:hAnsi="Times New Roman" w:cs="Times New Roman"/>
          <w:sz w:val="24"/>
          <w:szCs w:val="24"/>
        </w:rPr>
        <w:t>на проведение специальной оценки условий труда</w:t>
      </w:r>
    </w:p>
    <w:p w:rsidR="0039126D" w:rsidRDefault="0039126D" w:rsidP="0039126D">
      <w:pPr>
        <w:spacing w:after="0"/>
        <w:jc w:val="center"/>
        <w:rPr>
          <w:rFonts w:ascii="Times New Roman" w:hAnsi="Times New Roman" w:cs="Times New Roman"/>
          <w:sz w:val="24"/>
          <w:szCs w:val="24"/>
        </w:rPr>
      </w:pPr>
    </w:p>
    <w:p w:rsidR="00FF23B1" w:rsidRPr="0015639A" w:rsidRDefault="00FF23B1" w:rsidP="0039126D">
      <w:pPr>
        <w:spacing w:after="0"/>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3835"/>
        <w:gridCol w:w="3402"/>
        <w:gridCol w:w="2551"/>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bCs/>
                <w:sz w:val="24"/>
                <w:szCs w:val="24"/>
              </w:rPr>
              <w:t>Наименование</w:t>
            </w:r>
          </w:p>
        </w:tc>
        <w:tc>
          <w:tcPr>
            <w:tcW w:w="340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2551" w:type="dxa"/>
            <w:vAlign w:val="center"/>
          </w:tcPr>
          <w:p w:rsidR="0039126D" w:rsidRPr="0015639A" w:rsidRDefault="0039126D" w:rsidP="00BC5F85">
            <w:pPr>
              <w:jc w:val="center"/>
              <w:rPr>
                <w:rFonts w:ascii="Times New Roman" w:hAnsi="Times New Roman" w:cs="Times New Roman"/>
                <w:sz w:val="24"/>
                <w:szCs w:val="24"/>
              </w:rPr>
            </w:pPr>
            <w:r w:rsidRPr="0015639A">
              <w:rPr>
                <w:rFonts w:ascii="Times New Roman" w:hAnsi="Times New Roman" w:cs="Times New Roman"/>
                <w:sz w:val="24"/>
                <w:szCs w:val="24"/>
              </w:rPr>
              <w:t xml:space="preserve">Цена проведения </w:t>
            </w:r>
            <w:r w:rsidR="00BC5F85" w:rsidRPr="0015639A">
              <w:rPr>
                <w:rFonts w:ascii="Times New Roman" w:hAnsi="Times New Roman" w:cs="Times New Roman"/>
                <w:sz w:val="24"/>
                <w:szCs w:val="24"/>
              </w:rPr>
              <w:t>специальной оценки условий труда</w:t>
            </w:r>
            <w:r w:rsidRPr="0015639A">
              <w:rPr>
                <w:rFonts w:ascii="Times New Roman" w:hAnsi="Times New Roman" w:cs="Times New Roman"/>
                <w:sz w:val="24"/>
                <w:szCs w:val="24"/>
              </w:rPr>
              <w:t xml:space="preserve"> за единицу, руб.</w:t>
            </w:r>
          </w:p>
        </w:tc>
      </w:tr>
      <w:tr w:rsidR="0015639A" w:rsidRPr="0015639A" w:rsidTr="0039126D">
        <w:trPr>
          <w:trHeight w:val="402"/>
        </w:trPr>
        <w:tc>
          <w:tcPr>
            <w:tcW w:w="10348" w:type="dxa"/>
            <w:gridSpan w:val="4"/>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402"/>
        </w:trPr>
        <w:tc>
          <w:tcPr>
            <w:tcW w:w="560"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835" w:type="dxa"/>
            <w:shd w:val="clear" w:color="auto" w:fill="auto"/>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Рабочее место</w:t>
            </w:r>
          </w:p>
        </w:tc>
        <w:tc>
          <w:tcPr>
            <w:tcW w:w="3402" w:type="dxa"/>
            <w:shd w:val="clear" w:color="auto" w:fill="auto"/>
            <w:vAlign w:val="center"/>
          </w:tcPr>
          <w:p w:rsidR="0039126D" w:rsidRPr="0015639A" w:rsidRDefault="00BE3981"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1 единицы на работника расчетной численности Департамента</w:t>
            </w:r>
          </w:p>
        </w:tc>
        <w:tc>
          <w:tcPr>
            <w:tcW w:w="2551" w:type="dxa"/>
            <w:shd w:val="clear" w:color="auto" w:fill="auto"/>
            <w:vAlign w:val="center"/>
          </w:tcPr>
          <w:p w:rsidR="0039126D" w:rsidRPr="0015639A" w:rsidRDefault="0039126D" w:rsidP="00AF35B3">
            <w:pPr>
              <w:jc w:val="center"/>
              <w:rPr>
                <w:rFonts w:ascii="Times New Roman" w:hAnsi="Times New Roman" w:cs="Times New Roman"/>
                <w:sz w:val="24"/>
                <w:szCs w:val="24"/>
              </w:rPr>
            </w:pPr>
            <w:r w:rsidRPr="0015639A">
              <w:rPr>
                <w:rFonts w:ascii="Times New Roman" w:hAnsi="Times New Roman" w:cs="Times New Roman"/>
                <w:sz w:val="24"/>
                <w:szCs w:val="24"/>
              </w:rPr>
              <w:t>не более 1</w:t>
            </w:r>
            <w:r w:rsidR="00BE3981" w:rsidRPr="0015639A">
              <w:rPr>
                <w:rFonts w:ascii="Times New Roman" w:hAnsi="Times New Roman" w:cs="Times New Roman"/>
                <w:sz w:val="24"/>
                <w:szCs w:val="24"/>
              </w:rPr>
              <w:t> </w:t>
            </w:r>
            <w:r w:rsidR="00AF35B3" w:rsidRPr="0015639A">
              <w:rPr>
                <w:rFonts w:ascii="Times New Roman" w:hAnsi="Times New Roman" w:cs="Times New Roman"/>
                <w:sz w:val="24"/>
                <w:szCs w:val="24"/>
              </w:rPr>
              <w:t>1</w:t>
            </w:r>
            <w:r w:rsidRPr="0015639A">
              <w:rPr>
                <w:rFonts w:ascii="Times New Roman" w:hAnsi="Times New Roman" w:cs="Times New Roman"/>
                <w:sz w:val="24"/>
                <w:szCs w:val="24"/>
              </w:rPr>
              <w:t>00,00</w:t>
            </w:r>
          </w:p>
        </w:tc>
      </w:tr>
      <w:tr w:rsidR="0015639A" w:rsidRPr="0015639A" w:rsidTr="00A51801">
        <w:trPr>
          <w:trHeight w:val="402"/>
        </w:trPr>
        <w:tc>
          <w:tcPr>
            <w:tcW w:w="10348" w:type="dxa"/>
            <w:gridSpan w:val="4"/>
            <w:shd w:val="clear" w:color="auto" w:fill="auto"/>
            <w:vAlign w:val="center"/>
          </w:tcPr>
          <w:p w:rsidR="00344BDD" w:rsidRPr="0015639A" w:rsidRDefault="00344BDD" w:rsidP="00AF35B3">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rPr>
          <w:trHeight w:val="402"/>
        </w:trPr>
        <w:tc>
          <w:tcPr>
            <w:tcW w:w="560" w:type="dxa"/>
            <w:shd w:val="clear" w:color="auto" w:fill="auto"/>
            <w:vAlign w:val="center"/>
          </w:tcPr>
          <w:p w:rsidR="00344BDD" w:rsidRPr="0015639A" w:rsidRDefault="00344BDD" w:rsidP="00A51801">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835" w:type="dxa"/>
            <w:shd w:val="clear" w:color="auto" w:fill="auto"/>
            <w:vAlign w:val="center"/>
          </w:tcPr>
          <w:p w:rsidR="00344BDD" w:rsidRPr="0015639A" w:rsidRDefault="00344BDD" w:rsidP="00A51801">
            <w:pPr>
              <w:jc w:val="center"/>
              <w:rPr>
                <w:rFonts w:ascii="Times New Roman" w:hAnsi="Times New Roman" w:cs="Times New Roman"/>
                <w:sz w:val="24"/>
                <w:szCs w:val="24"/>
              </w:rPr>
            </w:pPr>
            <w:r w:rsidRPr="0015639A">
              <w:rPr>
                <w:rFonts w:ascii="Times New Roman" w:hAnsi="Times New Roman" w:cs="Times New Roman"/>
                <w:sz w:val="24"/>
                <w:szCs w:val="24"/>
              </w:rPr>
              <w:t>Рабочее место</w:t>
            </w:r>
          </w:p>
        </w:tc>
        <w:tc>
          <w:tcPr>
            <w:tcW w:w="3402" w:type="dxa"/>
            <w:shd w:val="clear" w:color="auto" w:fill="auto"/>
            <w:vAlign w:val="center"/>
          </w:tcPr>
          <w:p w:rsidR="00344BDD" w:rsidRPr="0015639A" w:rsidRDefault="00344BDD" w:rsidP="002F7C24">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1 единицы на </w:t>
            </w:r>
            <w:r w:rsidR="002F7C24" w:rsidRPr="0015639A">
              <w:rPr>
                <w:rFonts w:ascii="Times New Roman" w:hAnsi="Times New Roman" w:cs="Times New Roman"/>
                <w:sz w:val="24"/>
                <w:szCs w:val="24"/>
              </w:rPr>
              <w:t>работника расчетной численности</w:t>
            </w:r>
          </w:p>
        </w:tc>
        <w:tc>
          <w:tcPr>
            <w:tcW w:w="2551" w:type="dxa"/>
            <w:shd w:val="clear" w:color="auto" w:fill="auto"/>
            <w:vAlign w:val="center"/>
          </w:tcPr>
          <w:p w:rsidR="00344BDD" w:rsidRPr="0015639A" w:rsidRDefault="00344BDD" w:rsidP="00A51801">
            <w:pPr>
              <w:jc w:val="center"/>
              <w:rPr>
                <w:rFonts w:ascii="Times New Roman" w:hAnsi="Times New Roman" w:cs="Times New Roman"/>
                <w:sz w:val="24"/>
                <w:szCs w:val="24"/>
              </w:rPr>
            </w:pPr>
            <w:r w:rsidRPr="0015639A">
              <w:rPr>
                <w:rFonts w:ascii="Times New Roman" w:hAnsi="Times New Roman" w:cs="Times New Roman"/>
                <w:sz w:val="24"/>
                <w:szCs w:val="24"/>
              </w:rPr>
              <w:t>не более 1 100,00</w:t>
            </w:r>
          </w:p>
        </w:tc>
      </w:tr>
    </w:tbl>
    <w:p w:rsidR="0039126D" w:rsidRPr="0015639A" w:rsidRDefault="0039126D" w:rsidP="0039126D">
      <w:pPr>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CD6376"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w:t>
      </w:r>
      <w:r w:rsidR="002A26DA" w:rsidRPr="0015639A">
        <w:rPr>
          <w:rFonts w:ascii="Times New Roman" w:hAnsi="Times New Roman" w:cs="Times New Roman"/>
          <w:sz w:val="24"/>
          <w:szCs w:val="24"/>
        </w:rPr>
        <w:t>2</w:t>
      </w: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eastAsia="Calibri" w:hAnsi="Times New Roman" w:cs="Times New Roman"/>
          <w:bCs/>
          <w:sz w:val="24"/>
          <w:szCs w:val="24"/>
        </w:rPr>
      </w:pPr>
      <w:r w:rsidRPr="0015639A">
        <w:rPr>
          <w:rFonts w:ascii="Times New Roman" w:eastAsia="Calibri" w:hAnsi="Times New Roman" w:cs="Times New Roman"/>
          <w:bCs/>
          <w:sz w:val="24"/>
          <w:szCs w:val="24"/>
        </w:rPr>
        <w:t>Нормативы, применяемые при расчете затрат</w:t>
      </w:r>
    </w:p>
    <w:p w:rsidR="0039126D" w:rsidRPr="0015639A" w:rsidRDefault="0039126D" w:rsidP="0039126D">
      <w:pPr>
        <w:spacing w:after="0" w:line="240" w:lineRule="auto"/>
        <w:jc w:val="center"/>
        <w:rPr>
          <w:rFonts w:ascii="Times New Roman" w:eastAsia="Calibri" w:hAnsi="Times New Roman" w:cs="Times New Roman"/>
          <w:bCs/>
          <w:sz w:val="24"/>
          <w:szCs w:val="24"/>
        </w:rPr>
      </w:pPr>
      <w:r w:rsidRPr="0015639A">
        <w:rPr>
          <w:rFonts w:ascii="Times New Roman" w:eastAsia="Calibri" w:hAnsi="Times New Roman" w:cs="Times New Roman"/>
          <w:bCs/>
          <w:sz w:val="24"/>
          <w:szCs w:val="24"/>
        </w:rPr>
        <w:t xml:space="preserve"> на приобретение мебели, систем кондиционирования</w:t>
      </w:r>
    </w:p>
    <w:p w:rsidR="0039126D" w:rsidRDefault="0039126D" w:rsidP="0039126D">
      <w:pPr>
        <w:spacing w:after="0" w:line="240" w:lineRule="auto"/>
        <w:jc w:val="center"/>
        <w:rPr>
          <w:rFonts w:ascii="Times New Roman" w:eastAsia="Calibri" w:hAnsi="Times New Roman" w:cs="Times New Roman"/>
          <w:bCs/>
          <w:sz w:val="24"/>
          <w:szCs w:val="24"/>
        </w:rPr>
      </w:pPr>
    </w:p>
    <w:p w:rsidR="00FF23B1" w:rsidRPr="0015639A" w:rsidRDefault="00FF23B1" w:rsidP="0039126D">
      <w:pPr>
        <w:spacing w:after="0" w:line="240" w:lineRule="auto"/>
        <w:jc w:val="center"/>
        <w:rPr>
          <w:rFonts w:ascii="Times New Roman" w:eastAsia="Calibri" w:hAnsi="Times New Roman" w:cs="Times New Roman"/>
          <w:bCs/>
          <w:sz w:val="24"/>
          <w:szCs w:val="24"/>
        </w:rPr>
      </w:pPr>
    </w:p>
    <w:tbl>
      <w:tblPr>
        <w:tblpPr w:leftFromText="180" w:rightFromText="180" w:bottomFromText="200" w:vertAnchor="text" w:tblpX="65" w:tblpY="1"/>
        <w:tblOverlap w:val="never"/>
        <w:tblW w:w="10173" w:type="dxa"/>
        <w:tblLayout w:type="fixed"/>
        <w:tblLook w:val="04A0" w:firstRow="1" w:lastRow="0" w:firstColumn="1" w:lastColumn="0" w:noHBand="0" w:noVBand="1"/>
      </w:tblPr>
      <w:tblGrid>
        <w:gridCol w:w="2943"/>
        <w:gridCol w:w="1418"/>
        <w:gridCol w:w="2126"/>
        <w:gridCol w:w="1701"/>
        <w:gridCol w:w="1985"/>
      </w:tblGrid>
      <w:tr w:rsidR="0015639A" w:rsidRPr="0015639A" w:rsidTr="00C17BD5">
        <w:trPr>
          <w:trHeight w:val="945"/>
        </w:trPr>
        <w:tc>
          <w:tcPr>
            <w:tcW w:w="2943"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jc w:val="center"/>
              <w:rPr>
                <w:rFonts w:ascii="Times New Roman" w:hAnsi="Times New Roman" w:cs="Times New Roman"/>
                <w:bCs/>
                <w:sz w:val="24"/>
                <w:szCs w:val="24"/>
              </w:rPr>
            </w:pPr>
            <w:r w:rsidRPr="0015639A">
              <w:rPr>
                <w:rFonts w:ascii="Times New Roman" w:eastAsia="Calibri" w:hAnsi="Times New Roman" w:cs="Times New Roman"/>
                <w:bCs/>
                <w:sz w:val="24"/>
                <w:szCs w:val="24"/>
              </w:rPr>
              <w:t>Наименование</w:t>
            </w:r>
          </w:p>
        </w:tc>
        <w:tc>
          <w:tcPr>
            <w:tcW w:w="1418" w:type="dxa"/>
            <w:tcBorders>
              <w:top w:val="single" w:sz="4" w:space="0" w:color="auto"/>
              <w:left w:val="nil"/>
              <w:bottom w:val="single" w:sz="4" w:space="0" w:color="auto"/>
              <w:right w:val="single" w:sz="4" w:space="0" w:color="auto"/>
            </w:tcBorders>
            <w:vAlign w:val="center"/>
            <w:hideMark/>
          </w:tcPr>
          <w:p w:rsidR="0039126D" w:rsidRPr="0015639A" w:rsidRDefault="0039126D" w:rsidP="002B601C">
            <w:pPr>
              <w:spacing w:after="0" w:line="240" w:lineRule="auto"/>
              <w:jc w:val="center"/>
              <w:rPr>
                <w:rFonts w:ascii="Times New Roman" w:hAnsi="Times New Roman" w:cs="Times New Roman"/>
                <w:bCs/>
                <w:sz w:val="24"/>
                <w:szCs w:val="24"/>
              </w:rPr>
            </w:pPr>
            <w:r w:rsidRPr="0015639A">
              <w:rPr>
                <w:rFonts w:ascii="Times New Roman" w:eastAsia="Calibri" w:hAnsi="Times New Roman" w:cs="Times New Roman"/>
                <w:bCs/>
                <w:sz w:val="24"/>
                <w:szCs w:val="24"/>
              </w:rPr>
              <w:t>Единица измерения</w:t>
            </w:r>
          </w:p>
        </w:tc>
        <w:tc>
          <w:tcPr>
            <w:tcW w:w="2126" w:type="dxa"/>
            <w:tcBorders>
              <w:top w:val="single" w:sz="4" w:space="0" w:color="auto"/>
              <w:left w:val="nil"/>
              <w:bottom w:val="single" w:sz="4" w:space="0" w:color="auto"/>
              <w:right w:val="single" w:sz="4" w:space="0" w:color="auto"/>
            </w:tcBorders>
            <w:vAlign w:val="center"/>
            <w:hideMark/>
          </w:tcPr>
          <w:p w:rsidR="0039126D" w:rsidRPr="0015639A" w:rsidRDefault="0039126D" w:rsidP="002B601C">
            <w:pPr>
              <w:spacing w:after="0" w:line="240" w:lineRule="auto"/>
              <w:jc w:val="center"/>
              <w:rPr>
                <w:rFonts w:ascii="Times New Roman" w:hAnsi="Times New Roman" w:cs="Times New Roman"/>
                <w:bCs/>
                <w:sz w:val="24"/>
                <w:szCs w:val="24"/>
              </w:rPr>
            </w:pPr>
            <w:r w:rsidRPr="0015639A">
              <w:rPr>
                <w:rFonts w:ascii="Times New Roman" w:eastAsia="Calibri" w:hAnsi="Times New Roman" w:cs="Times New Roman"/>
                <w:bCs/>
                <w:sz w:val="24"/>
                <w:szCs w:val="24"/>
              </w:rPr>
              <w:t>Количество</w:t>
            </w:r>
          </w:p>
        </w:tc>
        <w:tc>
          <w:tcPr>
            <w:tcW w:w="1701" w:type="dxa"/>
            <w:tcBorders>
              <w:top w:val="single" w:sz="4" w:space="0" w:color="auto"/>
              <w:left w:val="nil"/>
              <w:bottom w:val="single" w:sz="4" w:space="0" w:color="auto"/>
              <w:right w:val="single" w:sz="4" w:space="0" w:color="auto"/>
            </w:tcBorders>
            <w:vAlign w:val="center"/>
            <w:hideMark/>
          </w:tcPr>
          <w:p w:rsidR="0039126D" w:rsidRPr="0015639A" w:rsidRDefault="0039126D" w:rsidP="002B601C">
            <w:pPr>
              <w:spacing w:after="0" w:line="240" w:lineRule="auto"/>
              <w:jc w:val="center"/>
              <w:rPr>
                <w:rFonts w:ascii="Times New Roman" w:hAnsi="Times New Roman" w:cs="Times New Roman"/>
                <w:bCs/>
                <w:sz w:val="24"/>
                <w:szCs w:val="24"/>
              </w:rPr>
            </w:pPr>
            <w:r w:rsidRPr="0015639A">
              <w:rPr>
                <w:rFonts w:ascii="Times New Roman" w:eastAsia="Calibri" w:hAnsi="Times New Roman" w:cs="Times New Roman"/>
                <w:bCs/>
                <w:sz w:val="24"/>
                <w:szCs w:val="24"/>
              </w:rPr>
              <w:t>Срок эксплуатации в годах</w:t>
            </w:r>
          </w:p>
        </w:tc>
        <w:tc>
          <w:tcPr>
            <w:tcW w:w="1985"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jc w:val="center"/>
              <w:rPr>
                <w:rFonts w:ascii="Times New Roman" w:hAnsi="Times New Roman" w:cs="Times New Roman"/>
                <w:bCs/>
                <w:sz w:val="24"/>
                <w:szCs w:val="24"/>
              </w:rPr>
            </w:pPr>
            <w:r w:rsidRPr="0015639A">
              <w:rPr>
                <w:rFonts w:ascii="Times New Roman" w:eastAsia="Calibri" w:hAnsi="Times New Roman" w:cs="Times New Roman"/>
                <w:bCs/>
                <w:sz w:val="24"/>
                <w:szCs w:val="24"/>
              </w:rPr>
              <w:t>Цена приобретения, не более, руб.</w:t>
            </w:r>
          </w:p>
        </w:tc>
      </w:tr>
      <w:tr w:rsidR="0015639A" w:rsidRPr="0015639A" w:rsidTr="00C17BD5">
        <w:trPr>
          <w:trHeight w:val="593"/>
        </w:trPr>
        <w:tc>
          <w:tcPr>
            <w:tcW w:w="10173" w:type="dxa"/>
            <w:gridSpan w:val="5"/>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C17BD5">
        <w:trPr>
          <w:trHeight w:val="426"/>
        </w:trPr>
        <w:tc>
          <w:tcPr>
            <w:tcW w:w="10173" w:type="dxa"/>
            <w:gridSpan w:val="5"/>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hAnsi="Times New Roman" w:cs="Times New Roman"/>
              </w:rPr>
              <w:t>1. Начальник Департамента</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Шкаф гардеробный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Кресло офисное</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Приставка спереди стола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Секция модуль стола полукруглая</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3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Стол ассиметричный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Топ для шкафа</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4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Тумба многофункциональная</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комбинированный широкий, высокий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низкий, дверцы-стекло</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узкий, низкий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Панели боковые высокие, низкие</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4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Стул</w:t>
            </w:r>
            <w:r w:rsidRPr="0015639A">
              <w:rPr>
                <w:rFonts w:ascii="Times New Roman" w:hAnsi="Times New Roman" w:cs="Times New Roman"/>
                <w:lang w:val="en-US"/>
              </w:rPr>
              <w:t xml:space="preserve"> </w:t>
            </w:r>
            <w:r w:rsidRPr="0015639A">
              <w:rPr>
                <w:rFonts w:ascii="Times New Roman" w:hAnsi="Times New Roman" w:cs="Times New Roman"/>
              </w:rPr>
              <w:t>для посетителей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12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Сейф</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2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25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CA68C6"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Карта «Томская область»</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Кондиционер</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64</w:t>
            </w:r>
            <w:r w:rsidR="00CD6376" w:rsidRPr="0015639A">
              <w:rPr>
                <w:rFonts w:ascii="Times New Roman" w:eastAsia="Calibri" w:hAnsi="Times New Roman" w:cs="Times New Roman"/>
              </w:rPr>
              <w:t> </w:t>
            </w:r>
            <w:r w:rsidRPr="0015639A">
              <w:rPr>
                <w:rFonts w:ascii="Times New Roman" w:eastAsia="Calibri" w:hAnsi="Times New Roman" w:cs="Times New Roman"/>
              </w:rPr>
              <w:t>486,00</w:t>
            </w:r>
          </w:p>
        </w:tc>
      </w:tr>
      <w:tr w:rsidR="0015639A" w:rsidRPr="0015639A" w:rsidTr="00C17BD5">
        <w:trPr>
          <w:trHeight w:val="426"/>
        </w:trPr>
        <w:tc>
          <w:tcPr>
            <w:tcW w:w="2943" w:type="dxa"/>
            <w:tcBorders>
              <w:top w:val="nil"/>
              <w:left w:val="single" w:sz="4" w:space="0" w:color="auto"/>
              <w:bottom w:val="single" w:sz="4" w:space="0" w:color="auto"/>
              <w:right w:val="single" w:sz="4" w:space="0" w:color="auto"/>
            </w:tcBorders>
            <w:vAlign w:val="center"/>
          </w:tcPr>
          <w:p w:rsidR="00FB6404" w:rsidRPr="0015639A" w:rsidRDefault="00FB6404" w:rsidP="00FB6404">
            <w:pPr>
              <w:spacing w:after="0" w:line="240" w:lineRule="auto"/>
              <w:rPr>
                <w:rFonts w:ascii="Times New Roman" w:hAnsi="Times New Roman" w:cs="Times New Roman"/>
              </w:rPr>
            </w:pPr>
            <w:r w:rsidRPr="0015639A">
              <w:rPr>
                <w:rFonts w:ascii="Times New Roman" w:hAnsi="Times New Roman" w:cs="Times New Roman"/>
              </w:rPr>
              <w:t>Шторы/жалюзи</w:t>
            </w:r>
          </w:p>
        </w:tc>
        <w:tc>
          <w:tcPr>
            <w:tcW w:w="1418" w:type="dxa"/>
            <w:tcBorders>
              <w:top w:val="nil"/>
              <w:left w:val="nil"/>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компл</w:t>
            </w:r>
          </w:p>
        </w:tc>
        <w:tc>
          <w:tcPr>
            <w:tcW w:w="2126" w:type="dxa"/>
            <w:tcBorders>
              <w:top w:val="nil"/>
              <w:left w:val="nil"/>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комплекта на кабинет</w:t>
            </w:r>
          </w:p>
        </w:tc>
        <w:tc>
          <w:tcPr>
            <w:tcW w:w="1701" w:type="dxa"/>
            <w:tcBorders>
              <w:top w:val="nil"/>
              <w:left w:val="nil"/>
              <w:bottom w:val="single" w:sz="4" w:space="0" w:color="auto"/>
              <w:right w:val="single" w:sz="4" w:space="0" w:color="auto"/>
            </w:tcBorders>
            <w:vAlign w:val="center"/>
          </w:tcPr>
          <w:p w:rsidR="00FB6404" w:rsidRPr="0015639A" w:rsidRDefault="00B46642" w:rsidP="00FB6404">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15 137,00</w:t>
            </w:r>
          </w:p>
        </w:tc>
      </w:tr>
      <w:tr w:rsidR="0015639A" w:rsidRPr="0015639A" w:rsidTr="00C17BD5">
        <w:trPr>
          <w:trHeight w:val="311"/>
        </w:trPr>
        <w:tc>
          <w:tcPr>
            <w:tcW w:w="2943"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Приемная начальника Департамента</w:t>
            </w:r>
          </w:p>
        </w:tc>
        <w:tc>
          <w:tcPr>
            <w:tcW w:w="1418"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2126"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701"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bCs/>
              </w:rPr>
            </w:pP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r>
      <w:tr w:rsidR="0015639A" w:rsidRPr="0015639A" w:rsidTr="00C17BD5">
        <w:trPr>
          <w:trHeight w:val="311"/>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Кресло офисное</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0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Приставка к офисному столу</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 xml:space="preserve">не более 1 единицы на </w:t>
            </w:r>
            <w:r w:rsidRPr="0015639A">
              <w:t xml:space="preserve"> </w:t>
            </w:r>
            <w:r w:rsidRPr="0015639A">
              <w:rPr>
                <w:rFonts w:ascii="Times New Roman" w:eastAsia="Calibri" w:hAnsi="Times New Roman" w:cs="Times New Roman"/>
              </w:rPr>
              <w:t>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63"/>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Стол письменный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eastAsia="Calibri" w:hAnsi="Times New Roman" w:cs="Times New Roman"/>
              </w:rPr>
              <w:t xml:space="preserve">не более 1 единицы </w:t>
            </w:r>
            <w:r w:rsidRPr="0015639A">
              <w:rPr>
                <w:rFonts w:ascii="Times New Roman" w:eastAsia="Calibri" w:hAnsi="Times New Roman" w:cs="Times New Roman"/>
              </w:rPr>
              <w:lastRenderedPageBreak/>
              <w:t xml:space="preserve">на </w:t>
            </w:r>
            <w:r w:rsidRPr="0015639A">
              <w:t xml:space="preserve"> </w:t>
            </w:r>
            <w:r w:rsidRPr="0015639A">
              <w:rPr>
                <w:rFonts w:ascii="Times New Roman" w:eastAsia="Calibri" w:hAnsi="Times New Roman" w:cs="Times New Roman"/>
              </w:rPr>
              <w:t>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lastRenderedPageBreak/>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2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Тумба приставная</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 xml:space="preserve">не более 1 единицы на </w:t>
            </w:r>
            <w:r w:rsidRPr="0015639A">
              <w:t xml:space="preserve"> </w:t>
            </w:r>
            <w:r w:rsidRPr="0015639A">
              <w:rPr>
                <w:rFonts w:ascii="Times New Roman" w:eastAsia="Calibri" w:hAnsi="Times New Roman" w:cs="Times New Roman"/>
              </w:rPr>
              <w:t>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31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Фригобар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гардеробный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398"/>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для документов</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не более 2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6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Замок (комплект) для одностворчатых дверей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6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Стулья для посетителей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не более 3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35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Сейф</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25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35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Кондиционер</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64</w:t>
            </w:r>
            <w:r w:rsidR="00CD6376" w:rsidRPr="0015639A">
              <w:rPr>
                <w:rFonts w:ascii="Times New Roman" w:eastAsia="Calibri" w:hAnsi="Times New Roman" w:cs="Times New Roman"/>
              </w:rPr>
              <w:t> </w:t>
            </w:r>
            <w:r w:rsidRPr="0015639A">
              <w:rPr>
                <w:rFonts w:ascii="Times New Roman" w:eastAsia="Calibri" w:hAnsi="Times New Roman" w:cs="Times New Roman"/>
              </w:rPr>
              <w:t>486,00</w:t>
            </w:r>
          </w:p>
        </w:tc>
      </w:tr>
      <w:tr w:rsidR="0015639A" w:rsidRPr="0015639A" w:rsidTr="00B3575C">
        <w:trPr>
          <w:trHeight w:val="426"/>
        </w:trPr>
        <w:tc>
          <w:tcPr>
            <w:tcW w:w="2943" w:type="dxa"/>
            <w:tcBorders>
              <w:top w:val="nil"/>
              <w:left w:val="single" w:sz="4" w:space="0" w:color="auto"/>
              <w:bottom w:val="single" w:sz="4" w:space="0" w:color="auto"/>
              <w:right w:val="single" w:sz="4" w:space="0" w:color="auto"/>
            </w:tcBorders>
            <w:vAlign w:val="center"/>
          </w:tcPr>
          <w:p w:rsidR="00931930" w:rsidRPr="0015639A" w:rsidRDefault="00931930" w:rsidP="00931930">
            <w:pPr>
              <w:spacing w:after="0" w:line="240" w:lineRule="auto"/>
              <w:rPr>
                <w:rFonts w:ascii="Times New Roman" w:hAnsi="Times New Roman" w:cs="Times New Roman"/>
              </w:rPr>
            </w:pPr>
            <w:r w:rsidRPr="0015639A">
              <w:rPr>
                <w:rFonts w:ascii="Times New Roman" w:hAnsi="Times New Roman" w:cs="Times New Roman"/>
              </w:rPr>
              <w:t>Шторы/жалюзи</w:t>
            </w:r>
          </w:p>
        </w:tc>
        <w:tc>
          <w:tcPr>
            <w:tcW w:w="1418" w:type="dxa"/>
            <w:tcBorders>
              <w:top w:val="nil"/>
              <w:left w:val="nil"/>
              <w:bottom w:val="single" w:sz="4" w:space="0" w:color="auto"/>
              <w:right w:val="single" w:sz="4" w:space="0" w:color="auto"/>
            </w:tcBorders>
            <w:vAlign w:val="center"/>
          </w:tcPr>
          <w:p w:rsidR="00931930" w:rsidRPr="0015639A" w:rsidRDefault="00931930" w:rsidP="00931930">
            <w:pPr>
              <w:spacing w:after="0" w:line="240" w:lineRule="auto"/>
              <w:rPr>
                <w:rFonts w:ascii="Times New Roman" w:eastAsia="Calibri" w:hAnsi="Times New Roman" w:cs="Times New Roman"/>
              </w:rPr>
            </w:pPr>
            <w:r w:rsidRPr="0015639A">
              <w:rPr>
                <w:rFonts w:ascii="Times New Roman" w:eastAsia="Calibri" w:hAnsi="Times New Roman" w:cs="Times New Roman"/>
              </w:rPr>
              <w:t>компл</w:t>
            </w:r>
          </w:p>
        </w:tc>
        <w:tc>
          <w:tcPr>
            <w:tcW w:w="2126" w:type="dxa"/>
            <w:tcBorders>
              <w:top w:val="nil"/>
              <w:left w:val="nil"/>
              <w:bottom w:val="single" w:sz="4" w:space="0" w:color="auto"/>
              <w:right w:val="single" w:sz="4" w:space="0" w:color="auto"/>
            </w:tcBorders>
            <w:vAlign w:val="center"/>
          </w:tcPr>
          <w:p w:rsidR="00931930" w:rsidRPr="0015639A" w:rsidRDefault="00931930" w:rsidP="00931930">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комплекта на кабинет</w:t>
            </w:r>
          </w:p>
        </w:tc>
        <w:tc>
          <w:tcPr>
            <w:tcW w:w="1701" w:type="dxa"/>
            <w:tcBorders>
              <w:top w:val="nil"/>
              <w:left w:val="nil"/>
              <w:bottom w:val="single" w:sz="4" w:space="0" w:color="auto"/>
              <w:right w:val="single" w:sz="4" w:space="0" w:color="auto"/>
            </w:tcBorders>
            <w:vAlign w:val="center"/>
          </w:tcPr>
          <w:p w:rsidR="00931930" w:rsidRPr="0015639A" w:rsidRDefault="00B46642" w:rsidP="00931930">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931930" w:rsidRPr="0015639A" w:rsidRDefault="00126D28" w:rsidP="00931930">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15 137,00</w:t>
            </w:r>
          </w:p>
        </w:tc>
      </w:tr>
      <w:tr w:rsidR="0015639A" w:rsidRPr="0015639A" w:rsidTr="00C17BD5">
        <w:trPr>
          <w:trHeight w:val="381"/>
        </w:trPr>
        <w:tc>
          <w:tcPr>
            <w:tcW w:w="10173" w:type="dxa"/>
            <w:gridSpan w:val="5"/>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bCs/>
              </w:rPr>
              <w:t>2. Заместитель начальника Департамента</w:t>
            </w:r>
          </w:p>
        </w:tc>
      </w:tr>
      <w:tr w:rsidR="0015639A" w:rsidRPr="0015639A" w:rsidTr="00C17BD5">
        <w:trPr>
          <w:trHeight w:val="381"/>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Брифинг</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7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Диван</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9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Кресло офисное</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02"/>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Стол</w:t>
            </w:r>
            <w:r w:rsidRPr="0015639A">
              <w:rPr>
                <w:rFonts w:ascii="Times New Roman" w:hAnsi="Times New Roman" w:cs="Times New Roman"/>
                <w:lang w:val="en-US"/>
              </w:rPr>
              <w:t xml:space="preserve"> </w:t>
            </w:r>
            <w:r w:rsidRPr="0015639A">
              <w:rPr>
                <w:rFonts w:ascii="Times New Roman" w:hAnsi="Times New Roman" w:cs="Times New Roman"/>
              </w:rPr>
              <w:t>письменный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7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Тумба</w:t>
            </w:r>
            <w:r w:rsidRPr="0015639A">
              <w:rPr>
                <w:rFonts w:ascii="Times New Roman" w:hAnsi="Times New Roman" w:cs="Times New Roman"/>
                <w:lang w:val="en-US"/>
              </w:rPr>
              <w:t xml:space="preserve">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28"/>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Шкаф высокий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331"/>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Шкаф гардеробный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71"/>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Шкаф низкий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71"/>
        </w:trPr>
        <w:tc>
          <w:tcPr>
            <w:tcW w:w="2943" w:type="dxa"/>
            <w:tcBorders>
              <w:top w:val="nil"/>
              <w:left w:val="single" w:sz="4" w:space="0" w:color="auto"/>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Сейф</w:t>
            </w:r>
          </w:p>
        </w:tc>
        <w:tc>
          <w:tcPr>
            <w:tcW w:w="1418" w:type="dxa"/>
            <w:tcBorders>
              <w:top w:val="nil"/>
              <w:left w:val="nil"/>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25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71"/>
        </w:trPr>
        <w:tc>
          <w:tcPr>
            <w:tcW w:w="2943" w:type="dxa"/>
            <w:tcBorders>
              <w:top w:val="nil"/>
              <w:left w:val="single" w:sz="4" w:space="0" w:color="auto"/>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Кондиционер</w:t>
            </w:r>
          </w:p>
        </w:tc>
        <w:tc>
          <w:tcPr>
            <w:tcW w:w="1418" w:type="dxa"/>
            <w:tcBorders>
              <w:top w:val="nil"/>
              <w:left w:val="nil"/>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noWrap/>
            <w:vAlign w:val="center"/>
            <w:hideMark/>
          </w:tcPr>
          <w:p w:rsidR="0039126D" w:rsidRPr="0015639A" w:rsidRDefault="0039126D" w:rsidP="002B601C">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64</w:t>
            </w:r>
            <w:r w:rsidR="00CD6376" w:rsidRPr="0015639A">
              <w:rPr>
                <w:rFonts w:ascii="Times New Roman" w:eastAsia="Calibri" w:hAnsi="Times New Roman" w:cs="Times New Roman"/>
              </w:rPr>
              <w:t> </w:t>
            </w:r>
            <w:r w:rsidRPr="0015639A">
              <w:rPr>
                <w:rFonts w:ascii="Times New Roman" w:eastAsia="Calibri" w:hAnsi="Times New Roman" w:cs="Times New Roman"/>
              </w:rPr>
              <w:t>486,00</w:t>
            </w:r>
          </w:p>
        </w:tc>
      </w:tr>
      <w:tr w:rsidR="0015639A" w:rsidRPr="0015639A" w:rsidTr="00B3575C">
        <w:trPr>
          <w:trHeight w:val="426"/>
        </w:trPr>
        <w:tc>
          <w:tcPr>
            <w:tcW w:w="2943" w:type="dxa"/>
            <w:tcBorders>
              <w:top w:val="nil"/>
              <w:left w:val="single" w:sz="4" w:space="0" w:color="auto"/>
              <w:bottom w:val="single" w:sz="4" w:space="0" w:color="auto"/>
              <w:right w:val="single" w:sz="4" w:space="0" w:color="auto"/>
            </w:tcBorders>
            <w:vAlign w:val="center"/>
          </w:tcPr>
          <w:p w:rsidR="00FB6404" w:rsidRPr="0015639A" w:rsidRDefault="00FB6404" w:rsidP="00FB6404">
            <w:pPr>
              <w:spacing w:after="0" w:line="240" w:lineRule="auto"/>
              <w:rPr>
                <w:rFonts w:ascii="Times New Roman" w:hAnsi="Times New Roman" w:cs="Times New Roman"/>
              </w:rPr>
            </w:pPr>
            <w:r w:rsidRPr="0015639A">
              <w:rPr>
                <w:rFonts w:ascii="Times New Roman" w:hAnsi="Times New Roman" w:cs="Times New Roman"/>
              </w:rPr>
              <w:t>Шторы/жалюзи</w:t>
            </w:r>
          </w:p>
        </w:tc>
        <w:tc>
          <w:tcPr>
            <w:tcW w:w="1418" w:type="dxa"/>
            <w:tcBorders>
              <w:top w:val="nil"/>
              <w:left w:val="nil"/>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компл</w:t>
            </w:r>
          </w:p>
        </w:tc>
        <w:tc>
          <w:tcPr>
            <w:tcW w:w="2126" w:type="dxa"/>
            <w:tcBorders>
              <w:top w:val="nil"/>
              <w:left w:val="nil"/>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комплекта на кабинет</w:t>
            </w:r>
          </w:p>
        </w:tc>
        <w:tc>
          <w:tcPr>
            <w:tcW w:w="1701" w:type="dxa"/>
            <w:tcBorders>
              <w:top w:val="nil"/>
              <w:left w:val="nil"/>
              <w:bottom w:val="single" w:sz="4" w:space="0" w:color="auto"/>
              <w:right w:val="single" w:sz="4" w:space="0" w:color="auto"/>
            </w:tcBorders>
            <w:vAlign w:val="center"/>
          </w:tcPr>
          <w:p w:rsidR="00FB6404" w:rsidRPr="0015639A" w:rsidRDefault="00B46642" w:rsidP="00FB6404">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15 137,00</w:t>
            </w:r>
          </w:p>
        </w:tc>
      </w:tr>
      <w:tr w:rsidR="0015639A" w:rsidRPr="0015639A" w:rsidTr="00C17BD5">
        <w:trPr>
          <w:trHeight w:val="461"/>
        </w:trPr>
        <w:tc>
          <w:tcPr>
            <w:tcW w:w="10173" w:type="dxa"/>
            <w:gridSpan w:val="5"/>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bCs/>
              </w:rPr>
              <w:t>3. Председатель комитета и заместитель председателя комитета</w:t>
            </w:r>
          </w:p>
        </w:tc>
      </w:tr>
      <w:tr w:rsidR="0015639A" w:rsidRPr="0015639A" w:rsidTr="00C17BD5">
        <w:trPr>
          <w:trHeight w:val="271"/>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Греденция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D127C2"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6 901,00</w:t>
            </w:r>
          </w:p>
        </w:tc>
      </w:tr>
      <w:tr w:rsidR="0015639A" w:rsidRPr="0015639A" w:rsidTr="00C17BD5">
        <w:trPr>
          <w:trHeight w:val="36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Кресло офисное</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D127C2"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5 783,00</w:t>
            </w:r>
          </w:p>
        </w:tc>
      </w:tr>
      <w:tr w:rsidR="0015639A" w:rsidRPr="0015639A" w:rsidTr="00C17BD5">
        <w:trPr>
          <w:trHeight w:val="13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Кресло для посетителей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3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37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Стол письменный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D127C2"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8 088,00</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Тумба приставная</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1 единицы </w:t>
            </w:r>
            <w:r w:rsidRPr="0015639A">
              <w:rPr>
                <w:rFonts w:ascii="Times New Roman" w:eastAsia="Calibri" w:hAnsi="Times New Roman" w:cs="Times New Roman"/>
              </w:rPr>
              <w:lastRenderedPageBreak/>
              <w:t>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lastRenderedPageBreak/>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D127C2"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5 157,00</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Тумба</w:t>
            </w:r>
            <w:r w:rsidRPr="0015639A">
              <w:rPr>
                <w:rFonts w:ascii="Times New Roman" w:hAnsi="Times New Roman" w:cs="Times New Roman"/>
                <w:lang w:val="en-US"/>
              </w:rPr>
              <w:t xml:space="preserve"> </w:t>
            </w:r>
            <w:r w:rsidRPr="0015639A">
              <w:rPr>
                <w:rFonts w:ascii="Times New Roman" w:hAnsi="Times New Roman" w:cs="Times New Roman"/>
              </w:rPr>
              <w:t>мобильная</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гардеробный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D127C2"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10 983,00</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высокий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Стулья для посетителей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4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D127C2"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2593,00</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Сейф</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832724" w:rsidP="002B601C">
            <w:pPr>
              <w:spacing w:after="0" w:line="240" w:lineRule="auto"/>
              <w:rPr>
                <w:rFonts w:ascii="Times New Roman" w:eastAsia="Calibri" w:hAnsi="Times New Roman" w:cs="Times New Roman"/>
                <w:strike/>
              </w:rPr>
            </w:pPr>
            <w:r w:rsidRPr="0015639A">
              <w:rPr>
                <w:rFonts w:ascii="Times New Roman" w:eastAsia="Calibri" w:hAnsi="Times New Roman" w:cs="Times New Roman"/>
              </w:rPr>
              <w:t>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CA68C6"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6 283,00</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Диван</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224"/>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Кондиционер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64</w:t>
            </w:r>
            <w:r w:rsidR="00CD6376" w:rsidRPr="0015639A">
              <w:rPr>
                <w:rFonts w:ascii="Times New Roman" w:eastAsia="Calibri" w:hAnsi="Times New Roman" w:cs="Times New Roman"/>
              </w:rPr>
              <w:t> </w:t>
            </w:r>
            <w:r w:rsidRPr="0015639A">
              <w:rPr>
                <w:rFonts w:ascii="Times New Roman" w:eastAsia="Calibri" w:hAnsi="Times New Roman" w:cs="Times New Roman"/>
              </w:rPr>
              <w:t>486,00</w:t>
            </w:r>
          </w:p>
        </w:tc>
      </w:tr>
      <w:tr w:rsidR="0015639A" w:rsidRPr="0015639A" w:rsidTr="00B3575C">
        <w:trPr>
          <w:trHeight w:val="426"/>
        </w:trPr>
        <w:tc>
          <w:tcPr>
            <w:tcW w:w="2943" w:type="dxa"/>
            <w:tcBorders>
              <w:top w:val="nil"/>
              <w:left w:val="single" w:sz="4" w:space="0" w:color="auto"/>
              <w:bottom w:val="single" w:sz="4" w:space="0" w:color="auto"/>
              <w:right w:val="single" w:sz="4" w:space="0" w:color="auto"/>
            </w:tcBorders>
            <w:vAlign w:val="center"/>
          </w:tcPr>
          <w:p w:rsidR="00FB6404" w:rsidRPr="0015639A" w:rsidRDefault="00FB6404" w:rsidP="00FB6404">
            <w:pPr>
              <w:spacing w:after="0" w:line="240" w:lineRule="auto"/>
              <w:rPr>
                <w:rFonts w:ascii="Times New Roman" w:hAnsi="Times New Roman" w:cs="Times New Roman"/>
              </w:rPr>
            </w:pPr>
            <w:r w:rsidRPr="0015639A">
              <w:rPr>
                <w:rFonts w:ascii="Times New Roman" w:hAnsi="Times New Roman" w:cs="Times New Roman"/>
              </w:rPr>
              <w:t>Шторы/жалюзи</w:t>
            </w:r>
          </w:p>
        </w:tc>
        <w:tc>
          <w:tcPr>
            <w:tcW w:w="1418" w:type="dxa"/>
            <w:tcBorders>
              <w:top w:val="nil"/>
              <w:left w:val="nil"/>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компл</w:t>
            </w:r>
          </w:p>
        </w:tc>
        <w:tc>
          <w:tcPr>
            <w:tcW w:w="2126" w:type="dxa"/>
            <w:tcBorders>
              <w:top w:val="nil"/>
              <w:left w:val="nil"/>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комплекта на кабинет</w:t>
            </w:r>
          </w:p>
        </w:tc>
        <w:tc>
          <w:tcPr>
            <w:tcW w:w="1701" w:type="dxa"/>
            <w:tcBorders>
              <w:top w:val="nil"/>
              <w:left w:val="nil"/>
              <w:bottom w:val="single" w:sz="4" w:space="0" w:color="auto"/>
              <w:right w:val="single" w:sz="4" w:space="0" w:color="auto"/>
            </w:tcBorders>
            <w:vAlign w:val="center"/>
          </w:tcPr>
          <w:p w:rsidR="00FB6404" w:rsidRPr="0015639A" w:rsidRDefault="00B46642" w:rsidP="00FB6404">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FB6404" w:rsidRPr="0015639A" w:rsidRDefault="00FB6404" w:rsidP="00FB6404">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15 137,00</w:t>
            </w:r>
          </w:p>
        </w:tc>
      </w:tr>
      <w:tr w:rsidR="0015639A" w:rsidRPr="0015639A" w:rsidTr="00C17BD5">
        <w:trPr>
          <w:trHeight w:val="357"/>
        </w:trPr>
        <w:tc>
          <w:tcPr>
            <w:tcW w:w="10173" w:type="dxa"/>
            <w:gridSpan w:val="5"/>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bCs/>
              </w:rPr>
              <w:t>4. Служебные кабинеты</w:t>
            </w:r>
          </w:p>
        </w:tc>
      </w:tr>
      <w:tr w:rsidR="0015639A" w:rsidRPr="0015639A" w:rsidTr="00C17BD5">
        <w:trPr>
          <w:trHeight w:val="20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Шкаф гардеробный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284977"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2 единиц</w:t>
            </w:r>
            <w:r w:rsidR="0039126D" w:rsidRPr="0015639A">
              <w:rPr>
                <w:rFonts w:ascii="Times New Roman" w:eastAsia="Calibri" w:hAnsi="Times New Roman" w:cs="Times New Roman"/>
              </w:rPr>
              <w:t xml:space="preserve">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1E383E">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10 983,00</w:t>
            </w:r>
          </w:p>
        </w:tc>
      </w:tr>
      <w:tr w:rsidR="0015639A" w:rsidRPr="0015639A" w:rsidTr="00C17BD5">
        <w:trPr>
          <w:trHeight w:val="20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Греденция</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шт. </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2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1E383E">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6 901,00</w:t>
            </w:r>
          </w:p>
        </w:tc>
      </w:tr>
      <w:tr w:rsidR="0015639A" w:rsidRPr="0015639A" w:rsidTr="00C17BD5">
        <w:trPr>
          <w:trHeight w:val="20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Картотека</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шт. </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0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Кресло</w:t>
            </w:r>
            <w:r w:rsidRPr="0015639A">
              <w:rPr>
                <w:rFonts w:ascii="Times New Roman" w:hAnsi="Times New Roman" w:cs="Times New Roman"/>
                <w:lang w:val="en-US"/>
              </w:rPr>
              <w:t xml:space="preserve"> </w:t>
            </w:r>
            <w:r w:rsidRPr="0015639A">
              <w:rPr>
                <w:rFonts w:ascii="Times New Roman" w:hAnsi="Times New Roman" w:cs="Times New Roman"/>
              </w:rPr>
              <w:t>офисное</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шт. </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5 783,00</w:t>
            </w:r>
          </w:p>
        </w:tc>
      </w:tr>
      <w:tr w:rsidR="0015639A" w:rsidRPr="0015639A" w:rsidTr="00C17BD5">
        <w:trPr>
          <w:trHeight w:val="55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lang w:val="en-US"/>
              </w:rPr>
            </w:pPr>
            <w:r w:rsidRPr="0015639A">
              <w:rPr>
                <w:rFonts w:ascii="Times New Roman" w:hAnsi="Times New Roman" w:cs="Times New Roman"/>
              </w:rPr>
              <w:t xml:space="preserve">Стол письменный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8 088,00</w:t>
            </w:r>
          </w:p>
        </w:tc>
      </w:tr>
      <w:tr w:rsidR="0015639A" w:rsidRPr="0015639A" w:rsidTr="00C17BD5">
        <w:trPr>
          <w:trHeight w:val="74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Тумба</w:t>
            </w:r>
            <w:r w:rsidRPr="0015639A">
              <w:rPr>
                <w:rFonts w:ascii="Times New Roman" w:hAnsi="Times New Roman" w:cs="Times New Roman"/>
                <w:lang w:val="en-US"/>
              </w:rPr>
              <w:t xml:space="preserve"> </w:t>
            </w:r>
            <w:r w:rsidRPr="0015639A">
              <w:rPr>
                <w:rFonts w:ascii="Times New Roman" w:hAnsi="Times New Roman" w:cs="Times New Roman"/>
              </w:rPr>
              <w:t>приставная</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3 единиц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5 157,00</w:t>
            </w:r>
          </w:p>
        </w:tc>
      </w:tr>
      <w:tr w:rsidR="0015639A" w:rsidRPr="0015639A" w:rsidTr="00C17BD5">
        <w:trPr>
          <w:trHeight w:val="74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lang w:val="en-US"/>
              </w:rPr>
            </w:pPr>
            <w:r w:rsidRPr="0015639A">
              <w:rPr>
                <w:rFonts w:ascii="Times New Roman" w:hAnsi="Times New Roman" w:cs="Times New Roman"/>
              </w:rPr>
              <w:t xml:space="preserve">Тумба мобильная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3 единиц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3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Тумба многофункциональная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8 835,00</w:t>
            </w:r>
          </w:p>
        </w:tc>
      </w:tr>
      <w:tr w:rsidR="0015639A" w:rsidRPr="0015639A" w:rsidTr="00C17BD5">
        <w:trPr>
          <w:trHeight w:val="331"/>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Тумба под оргтехнику</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6 047,00</w:t>
            </w:r>
          </w:p>
        </w:tc>
      </w:tr>
      <w:tr w:rsidR="0015639A" w:rsidRPr="0015639A" w:rsidTr="00C17BD5">
        <w:trPr>
          <w:trHeight w:val="74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Набор корпусной мебели стойка-барьер </w:t>
            </w:r>
            <w:r w:rsidRPr="0015639A">
              <w:rPr>
                <w:rFonts w:eastAsia="Calibri"/>
                <w:sz w:val="26"/>
                <w:szCs w:val="26"/>
              </w:rPr>
              <w:t xml:space="preserve">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  специалиста по МОБ подготовке</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9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lang w:val="en-US"/>
              </w:rPr>
            </w:pPr>
            <w:r w:rsidRPr="0015639A">
              <w:rPr>
                <w:rFonts w:ascii="Times New Roman" w:hAnsi="Times New Roman" w:cs="Times New Roman"/>
              </w:rPr>
              <w:t xml:space="preserve">Шкаф для документов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3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12 933,00</w:t>
            </w:r>
          </w:p>
        </w:tc>
      </w:tr>
      <w:tr w:rsidR="0015639A" w:rsidRPr="0015639A" w:rsidTr="00C17BD5">
        <w:trPr>
          <w:trHeight w:val="416"/>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hAnsi="Times New Roman" w:cs="Times New Roman"/>
              </w:rPr>
              <w:t xml:space="preserve">Шкаф низкий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2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74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pPr>
            <w:r w:rsidRPr="0015639A">
              <w:rPr>
                <w:rFonts w:ascii="Times New Roman" w:hAnsi="Times New Roman" w:cs="Times New Roman"/>
              </w:rPr>
              <w:t>Шкаф узкий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21"/>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под холодильник</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13"/>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Сейф</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832724"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CA68C6"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6 283,00</w:t>
            </w:r>
          </w:p>
        </w:tc>
      </w:tr>
      <w:tr w:rsidR="0015639A" w:rsidRPr="0015639A" w:rsidTr="00C17BD5">
        <w:trPr>
          <w:trHeight w:val="74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lastRenderedPageBreak/>
              <w:t>Стулья для посетителей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7 единиц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2593,00</w:t>
            </w:r>
          </w:p>
        </w:tc>
      </w:tr>
      <w:tr w:rsidR="0015639A" w:rsidRPr="0015639A" w:rsidTr="00C17BD5">
        <w:trPr>
          <w:trHeight w:val="74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Приставка к офисному столу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2 627,00</w:t>
            </w:r>
          </w:p>
        </w:tc>
      </w:tr>
      <w:tr w:rsidR="0015639A" w:rsidRPr="0015639A" w:rsidTr="00C17BD5">
        <w:trPr>
          <w:trHeight w:val="749"/>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Полка выдвижная под клавиатуру</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1E383E"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910,00</w:t>
            </w:r>
          </w:p>
        </w:tc>
      </w:tr>
      <w:tr w:rsidR="0015639A" w:rsidRPr="0015639A" w:rsidTr="00C17BD5">
        <w:trPr>
          <w:trHeight w:val="837"/>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Замок (комплект) для одностворчатых дверей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452"/>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Сейф</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25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502"/>
        </w:trPr>
        <w:tc>
          <w:tcPr>
            <w:tcW w:w="2943" w:type="dxa"/>
            <w:tcBorders>
              <w:top w:val="nil"/>
              <w:left w:val="single" w:sz="4" w:space="0" w:color="auto"/>
              <w:bottom w:val="single" w:sz="4" w:space="0" w:color="auto"/>
              <w:right w:val="single" w:sz="4" w:space="0" w:color="auto"/>
            </w:tcBorders>
            <w:vAlign w:val="center"/>
          </w:tcPr>
          <w:p w:rsidR="00832724" w:rsidRPr="0015639A" w:rsidRDefault="00832724"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Шкаф архивный металлический</w:t>
            </w:r>
          </w:p>
        </w:tc>
        <w:tc>
          <w:tcPr>
            <w:tcW w:w="1418" w:type="dxa"/>
            <w:tcBorders>
              <w:top w:val="nil"/>
              <w:left w:val="nil"/>
              <w:bottom w:val="single" w:sz="4" w:space="0" w:color="auto"/>
              <w:right w:val="single" w:sz="4" w:space="0" w:color="auto"/>
            </w:tcBorders>
            <w:vAlign w:val="center"/>
          </w:tcPr>
          <w:p w:rsidR="00832724" w:rsidRPr="0015639A" w:rsidRDefault="00832724"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tcPr>
          <w:p w:rsidR="00832724" w:rsidRPr="0015639A" w:rsidRDefault="00832724"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tcPr>
          <w:p w:rsidR="00832724" w:rsidRPr="0015639A" w:rsidRDefault="00832724" w:rsidP="002B601C">
            <w:pPr>
              <w:spacing w:after="0" w:line="240" w:lineRule="auto"/>
              <w:rPr>
                <w:rFonts w:ascii="Times New Roman" w:eastAsia="Calibri" w:hAnsi="Times New Roman" w:cs="Times New Roman"/>
                <w:bCs/>
              </w:rPr>
            </w:pPr>
            <w:r w:rsidRPr="0015639A">
              <w:rPr>
                <w:rFonts w:ascii="Times New Roman" w:eastAsia="Calibri" w:hAnsi="Times New Roman" w:cs="Times New Roman"/>
                <w:bCs/>
              </w:rPr>
              <w:t>7</w:t>
            </w:r>
          </w:p>
        </w:tc>
        <w:tc>
          <w:tcPr>
            <w:tcW w:w="1985" w:type="dxa"/>
            <w:tcBorders>
              <w:top w:val="nil"/>
              <w:left w:val="single" w:sz="4" w:space="0" w:color="auto"/>
              <w:bottom w:val="single" w:sz="4" w:space="0" w:color="auto"/>
              <w:right w:val="single" w:sz="4" w:space="0" w:color="auto"/>
            </w:tcBorders>
            <w:vAlign w:val="center"/>
          </w:tcPr>
          <w:p w:rsidR="00832724" w:rsidRPr="0015639A" w:rsidRDefault="00832724"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27 993,00</w:t>
            </w:r>
          </w:p>
        </w:tc>
      </w:tr>
      <w:tr w:rsidR="0015639A" w:rsidRPr="0015639A" w:rsidTr="00C17BD5">
        <w:trPr>
          <w:trHeight w:val="502"/>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Кондиционер</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кабинет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104DB">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64</w:t>
            </w:r>
            <w:r w:rsidR="002B601C" w:rsidRPr="0015639A">
              <w:rPr>
                <w:rFonts w:ascii="Times New Roman" w:eastAsia="Calibri" w:hAnsi="Times New Roman" w:cs="Times New Roman"/>
              </w:rPr>
              <w:t> </w:t>
            </w:r>
            <w:r w:rsidRPr="0015639A">
              <w:rPr>
                <w:rFonts w:ascii="Times New Roman" w:eastAsia="Calibri" w:hAnsi="Times New Roman" w:cs="Times New Roman"/>
              </w:rPr>
              <w:t>486,00</w:t>
            </w:r>
          </w:p>
        </w:tc>
      </w:tr>
      <w:tr w:rsidR="0015639A" w:rsidRPr="0015639A" w:rsidTr="00B3575C">
        <w:trPr>
          <w:trHeight w:val="426"/>
        </w:trPr>
        <w:tc>
          <w:tcPr>
            <w:tcW w:w="2943" w:type="dxa"/>
            <w:tcBorders>
              <w:top w:val="nil"/>
              <w:left w:val="single" w:sz="4" w:space="0" w:color="auto"/>
              <w:bottom w:val="single" w:sz="4" w:space="0" w:color="auto"/>
              <w:right w:val="single" w:sz="4" w:space="0" w:color="auto"/>
            </w:tcBorders>
            <w:vAlign w:val="center"/>
          </w:tcPr>
          <w:p w:rsidR="007913E5" w:rsidRPr="0015639A" w:rsidRDefault="007913E5" w:rsidP="007913E5">
            <w:pPr>
              <w:spacing w:after="0" w:line="240" w:lineRule="auto"/>
              <w:rPr>
                <w:rFonts w:ascii="Times New Roman" w:hAnsi="Times New Roman" w:cs="Times New Roman"/>
              </w:rPr>
            </w:pPr>
            <w:r w:rsidRPr="0015639A">
              <w:rPr>
                <w:rFonts w:ascii="Times New Roman" w:hAnsi="Times New Roman" w:cs="Times New Roman"/>
              </w:rPr>
              <w:t>Шторы/жалюзи</w:t>
            </w:r>
          </w:p>
        </w:tc>
        <w:tc>
          <w:tcPr>
            <w:tcW w:w="1418" w:type="dxa"/>
            <w:tcBorders>
              <w:top w:val="nil"/>
              <w:left w:val="nil"/>
              <w:bottom w:val="single" w:sz="4" w:space="0" w:color="auto"/>
              <w:right w:val="single" w:sz="4" w:space="0" w:color="auto"/>
            </w:tcBorders>
            <w:vAlign w:val="center"/>
          </w:tcPr>
          <w:p w:rsidR="007913E5" w:rsidRPr="0015639A" w:rsidRDefault="007913E5" w:rsidP="007913E5">
            <w:pPr>
              <w:spacing w:after="0" w:line="240" w:lineRule="auto"/>
              <w:rPr>
                <w:rFonts w:ascii="Times New Roman" w:eastAsia="Calibri" w:hAnsi="Times New Roman" w:cs="Times New Roman"/>
              </w:rPr>
            </w:pPr>
            <w:r w:rsidRPr="0015639A">
              <w:rPr>
                <w:rFonts w:ascii="Times New Roman" w:eastAsia="Calibri" w:hAnsi="Times New Roman" w:cs="Times New Roman"/>
              </w:rPr>
              <w:t>компл</w:t>
            </w:r>
          </w:p>
        </w:tc>
        <w:tc>
          <w:tcPr>
            <w:tcW w:w="2126" w:type="dxa"/>
            <w:tcBorders>
              <w:top w:val="nil"/>
              <w:left w:val="nil"/>
              <w:bottom w:val="single" w:sz="4" w:space="0" w:color="auto"/>
              <w:right w:val="single" w:sz="4" w:space="0" w:color="auto"/>
            </w:tcBorders>
            <w:vAlign w:val="center"/>
          </w:tcPr>
          <w:p w:rsidR="007913E5" w:rsidRPr="0015639A" w:rsidRDefault="007913E5" w:rsidP="007913E5">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комплекта на кабинет</w:t>
            </w:r>
          </w:p>
        </w:tc>
        <w:tc>
          <w:tcPr>
            <w:tcW w:w="1701" w:type="dxa"/>
            <w:tcBorders>
              <w:top w:val="nil"/>
              <w:left w:val="nil"/>
              <w:bottom w:val="single" w:sz="4" w:space="0" w:color="auto"/>
              <w:right w:val="single" w:sz="4" w:space="0" w:color="auto"/>
            </w:tcBorders>
            <w:vAlign w:val="center"/>
          </w:tcPr>
          <w:p w:rsidR="007913E5" w:rsidRPr="0015639A" w:rsidRDefault="00B46642" w:rsidP="007913E5">
            <w:pPr>
              <w:spacing w:after="0" w:line="240" w:lineRule="auto"/>
              <w:rPr>
                <w:rFonts w:ascii="Times New Roman" w:eastAsia="Calibri" w:hAnsi="Times New Roman" w:cs="Times New Roman"/>
                <w:bCs/>
              </w:rPr>
            </w:pPr>
            <w:r w:rsidRPr="0015639A">
              <w:rPr>
                <w:rFonts w:ascii="Times New Roman" w:eastAsia="Calibri" w:hAnsi="Times New Roman" w:cs="Times New Roman"/>
                <w:bCs/>
              </w:rPr>
              <w:t>5</w:t>
            </w:r>
          </w:p>
        </w:tc>
        <w:tc>
          <w:tcPr>
            <w:tcW w:w="1985" w:type="dxa"/>
            <w:tcBorders>
              <w:top w:val="nil"/>
              <w:left w:val="single" w:sz="4" w:space="0" w:color="auto"/>
              <w:bottom w:val="single" w:sz="4" w:space="0" w:color="auto"/>
              <w:right w:val="single" w:sz="4" w:space="0" w:color="auto"/>
            </w:tcBorders>
            <w:vAlign w:val="center"/>
          </w:tcPr>
          <w:p w:rsidR="007913E5" w:rsidRPr="0015639A" w:rsidRDefault="00FB6404" w:rsidP="007913E5">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15 137,00</w:t>
            </w:r>
          </w:p>
        </w:tc>
      </w:tr>
      <w:tr w:rsidR="0015639A" w:rsidRPr="0015639A" w:rsidTr="00C17BD5">
        <w:trPr>
          <w:trHeight w:val="578"/>
        </w:trPr>
        <w:tc>
          <w:tcPr>
            <w:tcW w:w="10173" w:type="dxa"/>
            <w:gridSpan w:val="5"/>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bCs/>
              </w:rPr>
              <w:t>5. Коридор</w:t>
            </w:r>
          </w:p>
        </w:tc>
      </w:tr>
      <w:tr w:rsidR="0015639A" w:rsidRPr="0015639A" w:rsidTr="00C17BD5">
        <w:trPr>
          <w:trHeight w:val="578"/>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Шкаф для документов</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не более 1 единицы на 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3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Шкаф гардеробный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1 единицы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3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Диван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1 единицы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3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Стул для посетителей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6 единиц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3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Стенд настенный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1 единицы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3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Стеллаж для книг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1 единицы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630"/>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Стол письменный</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3 единиц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hAnsi="Times New Roman" w:cs="Times New Roman"/>
              </w:rPr>
            </w:pPr>
            <w:r w:rsidRPr="0015639A">
              <w:rPr>
                <w:rFonts w:ascii="Times New Roman" w:eastAsia="Calibri" w:hAnsi="Times New Roman" w:cs="Times New Roman"/>
                <w:bCs/>
              </w:rPr>
              <w:t>Архив</w:t>
            </w:r>
          </w:p>
        </w:tc>
        <w:tc>
          <w:tcPr>
            <w:tcW w:w="1418"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2126"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701"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Секция 7 полок</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2 единиц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Стеллаж 5 полок</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2 единиц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Стеллаж 7 полок</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4 единиц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Секция 7 полок</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4 единиц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hAnsi="Times New Roman" w:cs="Times New Roman"/>
              </w:rPr>
            </w:pPr>
            <w:r w:rsidRPr="0015639A">
              <w:rPr>
                <w:rFonts w:ascii="Times New Roman" w:hAnsi="Times New Roman" w:cs="Times New Roman"/>
              </w:rPr>
              <w:t xml:space="preserve">Стеллаж деревянный </w:t>
            </w:r>
          </w:p>
        </w:tc>
        <w:tc>
          <w:tcPr>
            <w:tcW w:w="1418"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 xml:space="preserve">не более 1 единицы на </w:t>
            </w:r>
            <w:r w:rsidRPr="0015639A">
              <w:t xml:space="preserve"> </w:t>
            </w:r>
            <w:r w:rsidRPr="0015639A">
              <w:rPr>
                <w:rFonts w:ascii="Times New Roman" w:eastAsia="Calibri" w:hAnsi="Times New Roman" w:cs="Times New Roman"/>
              </w:rPr>
              <w:t>Департамент</w:t>
            </w:r>
          </w:p>
        </w:tc>
        <w:tc>
          <w:tcPr>
            <w:tcW w:w="1701" w:type="dxa"/>
            <w:tcBorders>
              <w:top w:val="nil"/>
              <w:left w:val="nil"/>
              <w:bottom w:val="single" w:sz="4" w:space="0" w:color="auto"/>
              <w:right w:val="single" w:sz="4" w:space="0" w:color="auto"/>
            </w:tcBorders>
            <w:vAlign w:val="center"/>
            <w:hideMark/>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7</w:t>
            </w: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r w:rsidRPr="0015639A">
              <w:rPr>
                <w:rFonts w:ascii="Times New Roman" w:eastAsia="Calibri" w:hAnsi="Times New Roman" w:cs="Times New Roman"/>
              </w:rPr>
              <w:t>-</w:t>
            </w:r>
          </w:p>
        </w:tc>
      </w:tr>
      <w:tr w:rsidR="0015639A" w:rsidRPr="0015639A" w:rsidTr="00C17BD5">
        <w:trPr>
          <w:trHeight w:val="806"/>
        </w:trPr>
        <w:tc>
          <w:tcPr>
            <w:tcW w:w="10173" w:type="dxa"/>
            <w:gridSpan w:val="5"/>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hAnsi="Times New Roman" w:cs="Times New Roman"/>
                <w:sz w:val="24"/>
                <w:szCs w:val="24"/>
              </w:rPr>
              <w:lastRenderedPageBreak/>
              <w:t>областное государственное казенное учреждение «Центр государственных закупок Томской области»</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Стол угловой</w:t>
            </w:r>
          </w:p>
        </w:tc>
        <w:tc>
          <w:tcPr>
            <w:tcW w:w="1418"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4 000,00</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Тумба подкатная</w:t>
            </w:r>
          </w:p>
        </w:tc>
        <w:tc>
          <w:tcPr>
            <w:tcW w:w="1418"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3 000,00</w:t>
            </w:r>
          </w:p>
        </w:tc>
      </w:tr>
      <w:tr w:rsidR="0015639A" w:rsidRPr="0015639A" w:rsidTr="00C17BD5">
        <w:trPr>
          <w:trHeight w:val="545"/>
        </w:trPr>
        <w:tc>
          <w:tcPr>
            <w:tcW w:w="2943"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Тумба под офисную технику</w:t>
            </w:r>
          </w:p>
        </w:tc>
        <w:tc>
          <w:tcPr>
            <w:tcW w:w="1418"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2 единиц на кабинет</w:t>
            </w:r>
          </w:p>
        </w:tc>
        <w:tc>
          <w:tcPr>
            <w:tcW w:w="1701" w:type="dxa"/>
            <w:tcBorders>
              <w:top w:val="nil"/>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985" w:type="dxa"/>
            <w:tcBorders>
              <w:top w:val="nil"/>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4 000,00</w:t>
            </w:r>
          </w:p>
        </w:tc>
      </w:tr>
      <w:tr w:rsidR="0015639A" w:rsidRPr="0015639A" w:rsidTr="00C17BD5">
        <w:trPr>
          <w:trHeight w:val="545"/>
        </w:trPr>
        <w:tc>
          <w:tcPr>
            <w:tcW w:w="2943"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Шкаф книжный</w:t>
            </w:r>
          </w:p>
        </w:tc>
        <w:tc>
          <w:tcPr>
            <w:tcW w:w="1418" w:type="dxa"/>
            <w:tcBorders>
              <w:top w:val="single" w:sz="4" w:space="0" w:color="auto"/>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single" w:sz="4" w:space="0" w:color="auto"/>
              <w:left w:val="nil"/>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1 единицы на 2 сотрудников</w:t>
            </w:r>
          </w:p>
        </w:tc>
        <w:tc>
          <w:tcPr>
            <w:tcW w:w="1701" w:type="dxa"/>
            <w:tcBorders>
              <w:top w:val="single" w:sz="4" w:space="0" w:color="auto"/>
              <w:left w:val="nil"/>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985"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7 000,00</w:t>
            </w:r>
          </w:p>
        </w:tc>
      </w:tr>
      <w:tr w:rsidR="0015639A" w:rsidRPr="0015639A" w:rsidTr="00C17BD5">
        <w:trPr>
          <w:trHeight w:val="545"/>
        </w:trPr>
        <w:tc>
          <w:tcPr>
            <w:tcW w:w="2943"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Кресло рабочее</w:t>
            </w:r>
          </w:p>
        </w:tc>
        <w:tc>
          <w:tcPr>
            <w:tcW w:w="1418"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1 единицы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985"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r w:rsidRPr="0015639A">
              <w:rPr>
                <w:rFonts w:ascii="Times New Roman" w:eastAsia="Calibri" w:hAnsi="Times New Roman" w:cs="Times New Roman"/>
              </w:rPr>
              <w:t>не более 4 000,00</w:t>
            </w:r>
          </w:p>
        </w:tc>
      </w:tr>
      <w:tr w:rsidR="0015639A" w:rsidRPr="0015639A" w:rsidTr="00C17BD5">
        <w:trPr>
          <w:trHeight w:val="545"/>
        </w:trPr>
        <w:tc>
          <w:tcPr>
            <w:tcW w:w="2943" w:type="dxa"/>
            <w:tcBorders>
              <w:top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p>
        </w:tc>
        <w:tc>
          <w:tcPr>
            <w:tcW w:w="1418" w:type="dxa"/>
            <w:tcBorders>
              <w:top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p>
        </w:tc>
        <w:tc>
          <w:tcPr>
            <w:tcW w:w="2126" w:type="dxa"/>
            <w:tcBorders>
              <w:top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p>
        </w:tc>
        <w:tc>
          <w:tcPr>
            <w:tcW w:w="1701" w:type="dxa"/>
            <w:tcBorders>
              <w:top w:val="single" w:sz="4" w:space="0" w:color="auto"/>
            </w:tcBorders>
            <w:vAlign w:val="center"/>
          </w:tcPr>
          <w:p w:rsidR="0039126D" w:rsidRPr="0015639A" w:rsidRDefault="0039126D" w:rsidP="002B601C">
            <w:pPr>
              <w:spacing w:after="0" w:line="240" w:lineRule="auto"/>
              <w:rPr>
                <w:rFonts w:ascii="Times New Roman" w:eastAsia="Calibri" w:hAnsi="Times New Roman" w:cs="Times New Roman"/>
              </w:rPr>
            </w:pPr>
          </w:p>
        </w:tc>
        <w:tc>
          <w:tcPr>
            <w:tcW w:w="1985" w:type="dxa"/>
            <w:tcBorders>
              <w:top w:val="single" w:sz="4" w:space="0" w:color="auto"/>
            </w:tcBorders>
            <w:vAlign w:val="center"/>
          </w:tcPr>
          <w:p w:rsidR="0039126D" w:rsidRPr="0015639A" w:rsidRDefault="0039126D" w:rsidP="002B601C">
            <w:pPr>
              <w:spacing w:after="0" w:line="240" w:lineRule="auto"/>
              <w:jc w:val="center"/>
              <w:rPr>
                <w:rFonts w:ascii="Times New Roman" w:eastAsia="Calibri" w:hAnsi="Times New Roman" w:cs="Times New Roman"/>
              </w:rPr>
            </w:pPr>
          </w:p>
        </w:tc>
      </w:tr>
    </w:tbl>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CD6376" w:rsidP="0039126D">
      <w:pPr>
        <w:spacing w:after="0"/>
        <w:jc w:val="right"/>
        <w:rPr>
          <w:rFonts w:ascii="Times New Roman" w:hAnsi="Times New Roman" w:cs="Times New Roman"/>
          <w:sz w:val="24"/>
          <w:szCs w:val="24"/>
        </w:rPr>
      </w:pPr>
      <w:r w:rsidRPr="0015639A">
        <w:rPr>
          <w:rFonts w:ascii="Times New Roman" w:hAnsi="Times New Roman" w:cs="Times New Roman"/>
          <w:sz w:val="24"/>
          <w:szCs w:val="24"/>
        </w:rPr>
        <w:lastRenderedPageBreak/>
        <w:t>Таблица 3</w:t>
      </w:r>
      <w:r w:rsidR="002A26DA" w:rsidRPr="0015639A">
        <w:rPr>
          <w:rFonts w:ascii="Times New Roman" w:hAnsi="Times New Roman" w:cs="Times New Roman"/>
          <w:sz w:val="24"/>
          <w:szCs w:val="24"/>
        </w:rPr>
        <w:t>3</w:t>
      </w:r>
    </w:p>
    <w:p w:rsidR="0039126D" w:rsidRPr="0015639A" w:rsidRDefault="0039126D" w:rsidP="0039126D">
      <w:pPr>
        <w:spacing w:after="0"/>
        <w:jc w:val="right"/>
        <w:rPr>
          <w:rFonts w:ascii="Times New Roman" w:hAnsi="Times New Roman" w:cs="Times New Roman"/>
          <w:sz w:val="24"/>
          <w:szCs w:val="24"/>
        </w:rPr>
      </w:pPr>
    </w:p>
    <w:p w:rsidR="0039126D" w:rsidRPr="0015639A" w:rsidRDefault="0039126D" w:rsidP="000E054A">
      <w:pPr>
        <w:spacing w:after="0" w:line="240" w:lineRule="auto"/>
        <w:jc w:val="right"/>
        <w:rPr>
          <w:rFonts w:ascii="Times New Roman" w:hAnsi="Times New Roman" w:cs="Times New Roman"/>
          <w:bCs/>
          <w:sz w:val="24"/>
          <w:szCs w:val="24"/>
        </w:rPr>
      </w:pPr>
    </w:p>
    <w:p w:rsidR="0039126D" w:rsidRPr="0015639A" w:rsidRDefault="0039126D" w:rsidP="000E054A">
      <w:pPr>
        <w:pStyle w:val="a8"/>
        <w:spacing w:after="0" w:line="240" w:lineRule="auto"/>
        <w:ind w:left="0"/>
        <w:jc w:val="center"/>
        <w:rPr>
          <w:rFonts w:ascii="Times New Roman" w:eastAsia="Calibri" w:hAnsi="Times New Roman" w:cs="Times New Roman"/>
          <w:bCs/>
          <w:sz w:val="24"/>
          <w:szCs w:val="24"/>
        </w:rPr>
      </w:pPr>
      <w:r w:rsidRPr="0015639A">
        <w:rPr>
          <w:rFonts w:ascii="Times New Roman" w:eastAsia="Calibri" w:hAnsi="Times New Roman" w:cs="Times New Roman"/>
          <w:bCs/>
          <w:sz w:val="24"/>
          <w:szCs w:val="24"/>
        </w:rPr>
        <w:t xml:space="preserve">Нормативы, применяемые при расчете затрат </w:t>
      </w:r>
    </w:p>
    <w:p w:rsidR="0039126D" w:rsidRPr="0015639A" w:rsidRDefault="0039126D" w:rsidP="000E054A">
      <w:pPr>
        <w:pStyle w:val="a8"/>
        <w:spacing w:after="0" w:line="240" w:lineRule="auto"/>
        <w:ind w:left="0"/>
        <w:jc w:val="center"/>
        <w:rPr>
          <w:rFonts w:ascii="Times New Roman" w:hAnsi="Times New Roman" w:cs="Times New Roman"/>
          <w:bCs/>
          <w:sz w:val="24"/>
          <w:szCs w:val="24"/>
        </w:rPr>
      </w:pPr>
      <w:r w:rsidRPr="0015639A">
        <w:rPr>
          <w:rFonts w:ascii="Times New Roman" w:eastAsia="Calibri" w:hAnsi="Times New Roman" w:cs="Times New Roman"/>
          <w:bCs/>
          <w:sz w:val="24"/>
          <w:szCs w:val="24"/>
        </w:rPr>
        <w:t xml:space="preserve">на приобретение бланочной </w:t>
      </w:r>
      <w:r w:rsidRPr="0015639A">
        <w:rPr>
          <w:rFonts w:ascii="Times New Roman" w:hAnsi="Times New Roman" w:cs="Times New Roman"/>
          <w:sz w:val="24"/>
          <w:szCs w:val="24"/>
        </w:rPr>
        <w:t>и иной типографской</w:t>
      </w:r>
      <w:r w:rsidRPr="0015639A">
        <w:t xml:space="preserve"> </w:t>
      </w:r>
      <w:r w:rsidRPr="0015639A">
        <w:rPr>
          <w:rFonts w:ascii="Times New Roman" w:hAnsi="Times New Roman" w:cs="Times New Roman"/>
          <w:bCs/>
          <w:sz w:val="24"/>
          <w:szCs w:val="24"/>
        </w:rPr>
        <w:t>продукции</w:t>
      </w:r>
    </w:p>
    <w:p w:rsidR="000E054A" w:rsidRDefault="000E054A" w:rsidP="000E054A">
      <w:pPr>
        <w:pStyle w:val="a8"/>
        <w:spacing w:after="0" w:line="240" w:lineRule="auto"/>
        <w:ind w:left="0"/>
        <w:jc w:val="center"/>
        <w:rPr>
          <w:rFonts w:ascii="Times New Roman" w:eastAsia="Calibri" w:hAnsi="Times New Roman" w:cs="Times New Roman"/>
          <w:bCs/>
          <w:sz w:val="24"/>
          <w:szCs w:val="24"/>
        </w:rPr>
      </w:pPr>
    </w:p>
    <w:p w:rsidR="00FF23B1" w:rsidRPr="0015639A" w:rsidRDefault="00FF23B1" w:rsidP="000E054A">
      <w:pPr>
        <w:pStyle w:val="a8"/>
        <w:spacing w:after="0" w:line="240" w:lineRule="auto"/>
        <w:ind w:left="0"/>
        <w:jc w:val="center"/>
        <w:rPr>
          <w:rFonts w:ascii="Times New Roman" w:eastAsia="Calibri"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3835"/>
        <w:gridCol w:w="2410"/>
        <w:gridCol w:w="3543"/>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 продукции</w:t>
            </w:r>
          </w:p>
        </w:tc>
        <w:tc>
          <w:tcPr>
            <w:tcW w:w="241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ед.</w:t>
            </w:r>
          </w:p>
        </w:tc>
        <w:tc>
          <w:tcPr>
            <w:tcW w:w="35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единицы продукции, руб.</w:t>
            </w:r>
          </w:p>
        </w:tc>
      </w:tr>
      <w:tr w:rsidR="0015639A" w:rsidRPr="0015639A" w:rsidTr="0039126D">
        <w:trPr>
          <w:trHeight w:val="494"/>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835"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Бланочная продукция</w:t>
            </w:r>
          </w:p>
        </w:tc>
        <w:tc>
          <w:tcPr>
            <w:tcW w:w="2410"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60</w:t>
            </w:r>
          </w:p>
        </w:tc>
        <w:tc>
          <w:tcPr>
            <w:tcW w:w="3543" w:type="dxa"/>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8F56B5" w:rsidRPr="0015639A">
              <w:rPr>
                <w:rFonts w:ascii="Times New Roman" w:hAnsi="Times New Roman" w:cs="Times New Roman"/>
                <w:sz w:val="24"/>
                <w:szCs w:val="24"/>
              </w:rPr>
              <w:t>13,00</w:t>
            </w:r>
          </w:p>
        </w:tc>
      </w:tr>
    </w:tbl>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CD6376"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w:t>
      </w:r>
      <w:r w:rsidR="002A26DA" w:rsidRPr="0015639A">
        <w:rPr>
          <w:rFonts w:ascii="Times New Roman" w:hAnsi="Times New Roman" w:cs="Times New Roman"/>
          <w:sz w:val="24"/>
          <w:szCs w:val="24"/>
        </w:rPr>
        <w:t>4</w:t>
      </w:r>
    </w:p>
    <w:p w:rsidR="0039126D" w:rsidRPr="0015639A" w:rsidRDefault="0039126D" w:rsidP="000E054A">
      <w:pPr>
        <w:spacing w:after="0" w:line="240" w:lineRule="auto"/>
        <w:jc w:val="center"/>
        <w:rPr>
          <w:rFonts w:ascii="Times New Roman" w:hAnsi="Times New Roman" w:cs="Times New Roman"/>
          <w:sz w:val="24"/>
          <w:szCs w:val="24"/>
        </w:rPr>
      </w:pPr>
    </w:p>
    <w:p w:rsidR="0039126D" w:rsidRPr="0015639A" w:rsidRDefault="0039126D" w:rsidP="000E054A">
      <w:pPr>
        <w:spacing w:after="0" w:line="240" w:lineRule="auto"/>
        <w:jc w:val="center"/>
        <w:rPr>
          <w:rFonts w:ascii="Times New Roman" w:hAnsi="Times New Roman" w:cs="Times New Roman"/>
          <w:sz w:val="24"/>
          <w:szCs w:val="24"/>
        </w:rPr>
      </w:pPr>
    </w:p>
    <w:p w:rsidR="0039126D" w:rsidRPr="0015639A" w:rsidRDefault="0039126D" w:rsidP="000E054A">
      <w:pPr>
        <w:pStyle w:val="a8"/>
        <w:spacing w:after="0" w:line="240" w:lineRule="auto"/>
        <w:ind w:left="0"/>
        <w:jc w:val="center"/>
        <w:rPr>
          <w:rFonts w:ascii="Times New Roman" w:eastAsia="Calibri" w:hAnsi="Times New Roman" w:cs="Times New Roman"/>
          <w:bCs/>
          <w:sz w:val="24"/>
          <w:szCs w:val="24"/>
        </w:rPr>
      </w:pPr>
      <w:r w:rsidRPr="0015639A">
        <w:rPr>
          <w:rFonts w:ascii="Times New Roman" w:eastAsia="Calibri" w:hAnsi="Times New Roman" w:cs="Times New Roman"/>
          <w:bCs/>
          <w:sz w:val="24"/>
          <w:szCs w:val="24"/>
        </w:rPr>
        <w:t xml:space="preserve">Нормативы, применяемые при расчете затрат </w:t>
      </w:r>
    </w:p>
    <w:p w:rsidR="0039126D" w:rsidRPr="0015639A" w:rsidRDefault="0039126D" w:rsidP="000E054A">
      <w:pPr>
        <w:pStyle w:val="a8"/>
        <w:spacing w:after="0" w:line="240" w:lineRule="auto"/>
        <w:ind w:left="0"/>
        <w:jc w:val="center"/>
        <w:rPr>
          <w:rFonts w:ascii="Times New Roman" w:eastAsia="Calibri" w:hAnsi="Times New Roman" w:cs="Times New Roman"/>
          <w:bCs/>
          <w:sz w:val="24"/>
          <w:szCs w:val="24"/>
        </w:rPr>
      </w:pPr>
      <w:r w:rsidRPr="0015639A">
        <w:rPr>
          <w:rFonts w:ascii="Times New Roman" w:eastAsia="Calibri" w:hAnsi="Times New Roman" w:cs="Times New Roman"/>
          <w:bCs/>
          <w:sz w:val="24"/>
          <w:szCs w:val="24"/>
        </w:rPr>
        <w:t>на приобретение канцелярских принадлежностей</w:t>
      </w:r>
    </w:p>
    <w:p w:rsidR="0039126D" w:rsidRDefault="0039126D" w:rsidP="000E054A">
      <w:pPr>
        <w:pStyle w:val="a8"/>
        <w:spacing w:after="0" w:line="240" w:lineRule="auto"/>
        <w:ind w:left="0"/>
        <w:jc w:val="center"/>
        <w:rPr>
          <w:rFonts w:ascii="Times New Roman" w:eastAsia="Calibri" w:hAnsi="Times New Roman" w:cs="Times New Roman"/>
          <w:bCs/>
          <w:sz w:val="24"/>
          <w:szCs w:val="24"/>
        </w:rPr>
      </w:pPr>
    </w:p>
    <w:p w:rsidR="00FF23B1" w:rsidRPr="0015639A" w:rsidRDefault="00FF23B1" w:rsidP="000E054A">
      <w:pPr>
        <w:pStyle w:val="a8"/>
        <w:spacing w:after="0" w:line="240" w:lineRule="auto"/>
        <w:ind w:left="0"/>
        <w:jc w:val="center"/>
        <w:rPr>
          <w:rFonts w:ascii="Times New Roman" w:eastAsia="Calibri" w:hAnsi="Times New Roman" w:cs="Times New Roman"/>
          <w:bCs/>
          <w:sz w:val="24"/>
          <w:szCs w:val="24"/>
        </w:rPr>
      </w:pPr>
    </w:p>
    <w:tbl>
      <w:tblPr>
        <w:tblW w:w="10206" w:type="dxa"/>
        <w:tblInd w:w="108" w:type="dxa"/>
        <w:tblLayout w:type="fixed"/>
        <w:tblLook w:val="04A0" w:firstRow="1" w:lastRow="0" w:firstColumn="1" w:lastColumn="0" w:noHBand="0" w:noVBand="1"/>
      </w:tblPr>
      <w:tblGrid>
        <w:gridCol w:w="567"/>
        <w:gridCol w:w="3771"/>
        <w:gridCol w:w="851"/>
        <w:gridCol w:w="1701"/>
        <w:gridCol w:w="1560"/>
        <w:gridCol w:w="1756"/>
      </w:tblGrid>
      <w:tr w:rsidR="0015639A" w:rsidRPr="0015639A" w:rsidTr="00A11A42">
        <w:trPr>
          <w:trHeight w:val="1034"/>
        </w:trPr>
        <w:tc>
          <w:tcPr>
            <w:tcW w:w="567"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spacing w:after="0"/>
              <w:jc w:val="center"/>
              <w:rPr>
                <w:rFonts w:ascii="Times New Roman" w:hAnsi="Times New Roman" w:cs="Times New Roman"/>
                <w:bCs/>
              </w:rPr>
            </w:pPr>
            <w:r w:rsidRPr="0015639A">
              <w:rPr>
                <w:rFonts w:ascii="Times New Roman" w:hAnsi="Times New Roman" w:cs="Times New Roman"/>
                <w:bCs/>
              </w:rPr>
              <w:t>№ п/п</w:t>
            </w:r>
          </w:p>
        </w:tc>
        <w:tc>
          <w:tcPr>
            <w:tcW w:w="3771" w:type="dxa"/>
            <w:tcBorders>
              <w:top w:val="single" w:sz="4" w:space="0" w:color="auto"/>
              <w:left w:val="nil"/>
              <w:bottom w:val="single" w:sz="4" w:space="0" w:color="auto"/>
              <w:right w:val="single" w:sz="4" w:space="0" w:color="auto"/>
            </w:tcBorders>
            <w:vAlign w:val="center"/>
            <w:hideMark/>
          </w:tcPr>
          <w:p w:rsidR="0039126D" w:rsidRPr="0015639A" w:rsidRDefault="0039126D" w:rsidP="0039126D">
            <w:pPr>
              <w:spacing w:after="0"/>
              <w:jc w:val="center"/>
              <w:rPr>
                <w:rFonts w:ascii="Times New Roman" w:hAnsi="Times New Roman" w:cs="Times New Roman"/>
                <w:bCs/>
              </w:rPr>
            </w:pPr>
            <w:r w:rsidRPr="0015639A">
              <w:rPr>
                <w:rFonts w:ascii="Times New Roman" w:hAnsi="Times New Roman" w:cs="Times New Roman"/>
                <w:bCs/>
              </w:rPr>
              <w:t>Наименование товара</w:t>
            </w:r>
          </w:p>
        </w:tc>
        <w:tc>
          <w:tcPr>
            <w:tcW w:w="851" w:type="dxa"/>
            <w:tcBorders>
              <w:top w:val="single" w:sz="4" w:space="0" w:color="auto"/>
              <w:left w:val="nil"/>
              <w:bottom w:val="single" w:sz="4" w:space="0" w:color="auto"/>
              <w:right w:val="single" w:sz="4" w:space="0" w:color="auto"/>
            </w:tcBorders>
            <w:vAlign w:val="center"/>
            <w:hideMark/>
          </w:tcPr>
          <w:p w:rsidR="0039126D" w:rsidRPr="0015639A" w:rsidRDefault="0039126D" w:rsidP="0039126D">
            <w:pPr>
              <w:spacing w:after="0"/>
              <w:jc w:val="center"/>
              <w:rPr>
                <w:rFonts w:ascii="Times New Roman" w:hAnsi="Times New Roman" w:cs="Times New Roman"/>
                <w:bCs/>
              </w:rPr>
            </w:pPr>
            <w:r w:rsidRPr="0015639A">
              <w:rPr>
                <w:rFonts w:ascii="Times New Roman" w:hAnsi="Times New Roman" w:cs="Times New Roman"/>
                <w:bCs/>
              </w:rPr>
              <w:t>Ед. изм.</w:t>
            </w:r>
          </w:p>
        </w:tc>
        <w:tc>
          <w:tcPr>
            <w:tcW w:w="1701" w:type="dxa"/>
            <w:tcBorders>
              <w:top w:val="single" w:sz="4" w:space="0" w:color="auto"/>
              <w:left w:val="nil"/>
              <w:bottom w:val="single" w:sz="4" w:space="0" w:color="auto"/>
              <w:right w:val="single" w:sz="4" w:space="0" w:color="auto"/>
            </w:tcBorders>
            <w:vAlign w:val="center"/>
            <w:hideMark/>
          </w:tcPr>
          <w:p w:rsidR="0039126D" w:rsidRPr="0015639A" w:rsidRDefault="0039126D" w:rsidP="0039126D">
            <w:pPr>
              <w:spacing w:after="0"/>
              <w:jc w:val="center"/>
              <w:rPr>
                <w:rFonts w:ascii="Times New Roman" w:hAnsi="Times New Roman" w:cs="Times New Roman"/>
                <w:bCs/>
              </w:rPr>
            </w:pPr>
            <w:r w:rsidRPr="0015639A">
              <w:rPr>
                <w:rFonts w:ascii="Times New Roman" w:eastAsia="Calibri" w:hAnsi="Times New Roman" w:cs="Times New Roman"/>
                <w:bCs/>
              </w:rPr>
              <w:t>Количество на 1 работника в год, не более</w:t>
            </w:r>
          </w:p>
        </w:tc>
        <w:tc>
          <w:tcPr>
            <w:tcW w:w="1560" w:type="dxa"/>
            <w:tcBorders>
              <w:top w:val="single" w:sz="4" w:space="0" w:color="auto"/>
              <w:left w:val="nil"/>
              <w:bottom w:val="single" w:sz="4" w:space="0" w:color="auto"/>
              <w:right w:val="single" w:sz="4" w:space="0" w:color="auto"/>
            </w:tcBorders>
            <w:vAlign w:val="center"/>
            <w:hideMark/>
          </w:tcPr>
          <w:p w:rsidR="0039126D" w:rsidRPr="0015639A" w:rsidRDefault="0039126D" w:rsidP="0039126D">
            <w:pPr>
              <w:spacing w:after="0"/>
              <w:jc w:val="center"/>
              <w:rPr>
                <w:rFonts w:ascii="Times New Roman" w:hAnsi="Times New Roman" w:cs="Times New Roman"/>
                <w:bCs/>
              </w:rPr>
            </w:pPr>
            <w:r w:rsidRPr="0015639A">
              <w:rPr>
                <w:rFonts w:ascii="Times New Roman" w:hAnsi="Times New Roman" w:cs="Times New Roman"/>
                <w:bCs/>
              </w:rPr>
              <w:t>Количество на комитет, отдел в год,</w:t>
            </w:r>
            <w:r w:rsidRPr="0015639A">
              <w:rPr>
                <w:rFonts w:ascii="Times New Roman" w:eastAsia="Calibri" w:hAnsi="Times New Roman" w:cs="Times New Roman"/>
                <w:bCs/>
              </w:rPr>
              <w:t xml:space="preserve"> не более</w:t>
            </w:r>
          </w:p>
        </w:tc>
        <w:tc>
          <w:tcPr>
            <w:tcW w:w="1756" w:type="dxa"/>
            <w:tcBorders>
              <w:top w:val="single" w:sz="4" w:space="0" w:color="auto"/>
              <w:left w:val="nil"/>
              <w:bottom w:val="single" w:sz="4" w:space="0" w:color="auto"/>
              <w:right w:val="single" w:sz="4" w:space="0" w:color="auto"/>
            </w:tcBorders>
            <w:vAlign w:val="center"/>
            <w:hideMark/>
          </w:tcPr>
          <w:p w:rsidR="0039126D" w:rsidRPr="0015639A" w:rsidRDefault="0039126D" w:rsidP="0039126D">
            <w:pPr>
              <w:spacing w:after="0"/>
              <w:jc w:val="center"/>
              <w:rPr>
                <w:rFonts w:ascii="Times New Roman" w:hAnsi="Times New Roman" w:cs="Times New Roman"/>
                <w:bCs/>
              </w:rPr>
            </w:pPr>
            <w:r w:rsidRPr="0015639A">
              <w:rPr>
                <w:rFonts w:ascii="Times New Roman" w:hAnsi="Times New Roman" w:cs="Times New Roman"/>
                <w:bCs/>
              </w:rPr>
              <w:t>Цена за единицу, не более, руб.</w:t>
            </w:r>
          </w:p>
        </w:tc>
      </w:tr>
      <w:tr w:rsidR="0015639A" w:rsidRPr="0015639A" w:rsidTr="00A11A42">
        <w:trPr>
          <w:trHeight w:val="447"/>
        </w:trPr>
        <w:tc>
          <w:tcPr>
            <w:tcW w:w="10206" w:type="dxa"/>
            <w:gridSpan w:val="6"/>
            <w:tcBorders>
              <w:top w:val="nil"/>
              <w:left w:val="single" w:sz="4" w:space="0" w:color="auto"/>
              <w:bottom w:val="single" w:sz="4" w:space="0" w:color="auto"/>
              <w:right w:val="single" w:sz="4" w:space="0" w:color="auto"/>
            </w:tcBorders>
            <w:vAlign w:val="center"/>
          </w:tcPr>
          <w:p w:rsidR="0039126D" w:rsidRPr="0015639A" w:rsidRDefault="0039126D" w:rsidP="0039126D">
            <w:pPr>
              <w:spacing w:after="0"/>
              <w:jc w:val="center"/>
              <w:rPr>
                <w:rFonts w:ascii="Times New Roman" w:hAnsi="Times New Roman" w:cs="Times New Roman"/>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A11A42">
        <w:trPr>
          <w:trHeight w:val="447"/>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Антистеплер для скоб </w:t>
            </w:r>
          </w:p>
        </w:tc>
        <w:tc>
          <w:tcPr>
            <w:tcW w:w="851" w:type="dxa"/>
            <w:tcBorders>
              <w:top w:val="nil"/>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37,00</w:t>
            </w:r>
          </w:p>
        </w:tc>
      </w:tr>
      <w:tr w:rsidR="0015639A" w:rsidRPr="0015639A" w:rsidTr="00A11A42">
        <w:trPr>
          <w:trHeight w:val="387"/>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Блокнот </w:t>
            </w:r>
          </w:p>
        </w:tc>
        <w:tc>
          <w:tcPr>
            <w:tcW w:w="851" w:type="dxa"/>
            <w:tcBorders>
              <w:top w:val="nil"/>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232855" w:rsidP="0039126D">
            <w:pPr>
              <w:spacing w:after="0"/>
              <w:rPr>
                <w:rFonts w:ascii="Times New Roman" w:hAnsi="Times New Roman" w:cs="Times New Roman"/>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33,0</w:t>
            </w:r>
            <w:r w:rsidR="002C712F" w:rsidRPr="0015639A">
              <w:rPr>
                <w:rFonts w:ascii="Times New Roman" w:hAnsi="Times New Roman" w:cs="Times New Roman"/>
              </w:rPr>
              <w:t>0</w:t>
            </w:r>
          </w:p>
        </w:tc>
      </w:tr>
      <w:tr w:rsidR="0015639A" w:rsidRPr="0015639A" w:rsidTr="00A11A42">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3</w:t>
            </w:r>
          </w:p>
        </w:tc>
        <w:tc>
          <w:tcPr>
            <w:tcW w:w="3771"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Блок бумажный для записи 10,5х14,8 см</w:t>
            </w:r>
          </w:p>
        </w:tc>
        <w:tc>
          <w:tcPr>
            <w:tcW w:w="851"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single" w:sz="4" w:space="0" w:color="auto"/>
              <w:bottom w:val="single" w:sz="4" w:space="0" w:color="auto"/>
              <w:right w:val="single" w:sz="4" w:space="0" w:color="auto"/>
            </w:tcBorders>
            <w:vAlign w:val="center"/>
          </w:tcPr>
          <w:p w:rsidR="0039126D" w:rsidRPr="0015639A" w:rsidRDefault="00232855" w:rsidP="0039126D">
            <w:pPr>
              <w:spacing w:after="0"/>
              <w:rPr>
                <w:rFonts w:ascii="Times New Roman" w:hAnsi="Times New Roman" w:cs="Times New Roman"/>
              </w:rPr>
            </w:pPr>
            <w:r w:rsidRPr="0015639A">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single" w:sz="4" w:space="0" w:color="auto"/>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63,00</w:t>
            </w:r>
          </w:p>
        </w:tc>
      </w:tr>
      <w:tr w:rsidR="0015639A" w:rsidRPr="0015639A" w:rsidTr="00A11A42">
        <w:trPr>
          <w:trHeight w:val="748"/>
        </w:trPr>
        <w:tc>
          <w:tcPr>
            <w:tcW w:w="567" w:type="dxa"/>
            <w:tcBorders>
              <w:top w:val="single" w:sz="4" w:space="0" w:color="auto"/>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4</w:t>
            </w:r>
          </w:p>
        </w:tc>
        <w:tc>
          <w:tcPr>
            <w:tcW w:w="3771" w:type="dxa"/>
            <w:tcBorders>
              <w:top w:val="single" w:sz="4" w:space="0" w:color="auto"/>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Блок бумажный для записи  9х9х5 см</w:t>
            </w:r>
          </w:p>
        </w:tc>
        <w:tc>
          <w:tcPr>
            <w:tcW w:w="851" w:type="dxa"/>
            <w:tcBorders>
              <w:top w:val="single" w:sz="4" w:space="0" w:color="auto"/>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vAlign w:val="center"/>
          </w:tcPr>
          <w:p w:rsidR="0039126D" w:rsidRPr="0015639A" w:rsidRDefault="00232855" w:rsidP="0039126D">
            <w:pPr>
              <w:spacing w:after="0"/>
              <w:rPr>
                <w:rFonts w:ascii="Times New Roman" w:hAnsi="Times New Roman" w:cs="Times New Roman"/>
              </w:rPr>
            </w:pPr>
            <w:r w:rsidRPr="0015639A">
              <w:rPr>
                <w:rFonts w:ascii="Times New Roman" w:hAnsi="Times New Roman" w:cs="Times New Roman"/>
              </w:rPr>
              <w:t>3</w:t>
            </w:r>
          </w:p>
        </w:tc>
        <w:tc>
          <w:tcPr>
            <w:tcW w:w="1560" w:type="dxa"/>
            <w:tcBorders>
              <w:top w:val="single" w:sz="4" w:space="0" w:color="auto"/>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74,00</w:t>
            </w:r>
          </w:p>
        </w:tc>
      </w:tr>
      <w:tr w:rsidR="0015639A" w:rsidRPr="0015639A" w:rsidTr="00A11A42">
        <w:trPr>
          <w:trHeight w:val="327"/>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Блок бумажный для записи  9х9х9 см</w:t>
            </w:r>
          </w:p>
        </w:tc>
        <w:tc>
          <w:tcPr>
            <w:tcW w:w="851" w:type="dxa"/>
            <w:tcBorders>
              <w:top w:val="nil"/>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232855" w:rsidP="0039126D">
            <w:pPr>
              <w:spacing w:after="0"/>
              <w:rPr>
                <w:rFonts w:ascii="Times New Roman" w:hAnsi="Times New Roman" w:cs="Times New Roman"/>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82,00</w:t>
            </w:r>
          </w:p>
        </w:tc>
      </w:tr>
      <w:tr w:rsidR="0015639A" w:rsidRPr="0015639A" w:rsidTr="00A11A42">
        <w:trPr>
          <w:trHeight w:val="430"/>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6</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Ежедневник </w:t>
            </w:r>
          </w:p>
        </w:tc>
        <w:tc>
          <w:tcPr>
            <w:tcW w:w="851" w:type="dxa"/>
            <w:tcBorders>
              <w:top w:val="nil"/>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361,00</w:t>
            </w:r>
          </w:p>
        </w:tc>
      </w:tr>
      <w:tr w:rsidR="0015639A" w:rsidRPr="0015639A" w:rsidTr="00A11A42">
        <w:trPr>
          <w:trHeight w:val="340"/>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7</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Журнал регистрации приказов</w:t>
            </w:r>
          </w:p>
        </w:tc>
        <w:tc>
          <w:tcPr>
            <w:tcW w:w="851" w:type="dxa"/>
            <w:tcBorders>
              <w:top w:val="nil"/>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 для бухгалтерии</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140,00</w:t>
            </w:r>
          </w:p>
        </w:tc>
      </w:tr>
      <w:tr w:rsidR="0015639A" w:rsidRPr="0015639A" w:rsidTr="00A11A42">
        <w:trPr>
          <w:trHeight w:val="273"/>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8</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Журнал учета проверок юридического лица, ИП, проводимых органами государственного контроля</w:t>
            </w:r>
          </w:p>
        </w:tc>
        <w:tc>
          <w:tcPr>
            <w:tcW w:w="851" w:type="dxa"/>
            <w:tcBorders>
              <w:top w:val="nil"/>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 для бухгалтерии</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82,00</w:t>
            </w:r>
          </w:p>
        </w:tc>
      </w:tr>
      <w:tr w:rsidR="0015639A" w:rsidRPr="0015639A" w:rsidTr="00A11A42">
        <w:trPr>
          <w:trHeight w:val="349"/>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9</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Журнал учета путевых листов </w:t>
            </w:r>
          </w:p>
        </w:tc>
        <w:tc>
          <w:tcPr>
            <w:tcW w:w="851" w:type="dxa"/>
            <w:tcBorders>
              <w:top w:val="nil"/>
              <w:left w:val="nil"/>
              <w:bottom w:val="single" w:sz="4" w:space="0" w:color="auto"/>
              <w:right w:val="single" w:sz="4" w:space="0" w:color="auto"/>
            </w:tcBorders>
            <w:vAlign w:val="center"/>
            <w:hideMark/>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 для бухгалтерии</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102,00</w:t>
            </w:r>
          </w:p>
        </w:tc>
      </w:tr>
      <w:tr w:rsidR="0015639A" w:rsidRPr="0015639A" w:rsidTr="00A11A42">
        <w:trPr>
          <w:trHeight w:val="297"/>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10</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Зажим для бумаг 19 мм </w:t>
            </w:r>
          </w:p>
        </w:tc>
        <w:tc>
          <w:tcPr>
            <w:tcW w:w="851" w:type="dxa"/>
            <w:tcBorders>
              <w:top w:val="nil"/>
              <w:left w:val="nil"/>
              <w:bottom w:val="single" w:sz="4" w:space="0" w:color="auto"/>
              <w:right w:val="single" w:sz="4" w:space="0" w:color="auto"/>
            </w:tcBorders>
            <w:vAlign w:val="center"/>
            <w:hideMark/>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4</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5,00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hideMark/>
          </w:tcPr>
          <w:p w:rsidR="0039126D" w:rsidRPr="0015639A" w:rsidRDefault="0039126D" w:rsidP="0039126D">
            <w:pPr>
              <w:rPr>
                <w:rFonts w:ascii="Times New Roman" w:hAnsi="Times New Roman" w:cs="Times New Roman"/>
              </w:rPr>
            </w:pPr>
            <w:r w:rsidRPr="0015639A">
              <w:rPr>
                <w:rFonts w:ascii="Times New Roman" w:hAnsi="Times New Roman" w:cs="Times New Roman"/>
              </w:rPr>
              <w:t>11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Зажим для бумаг 15 мм </w:t>
            </w:r>
          </w:p>
        </w:tc>
        <w:tc>
          <w:tcPr>
            <w:tcW w:w="851" w:type="dxa"/>
            <w:tcBorders>
              <w:top w:val="nil"/>
              <w:left w:val="nil"/>
              <w:bottom w:val="single" w:sz="4" w:space="0" w:color="auto"/>
              <w:right w:val="single" w:sz="4" w:space="0" w:color="auto"/>
            </w:tcBorders>
            <w:vAlign w:val="center"/>
            <w:hideMark/>
          </w:tcPr>
          <w:p w:rsidR="0039126D" w:rsidRPr="0015639A" w:rsidRDefault="003A743C" w:rsidP="003A743C">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4</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12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Зажим для бумаг 25 мм </w:t>
            </w:r>
          </w:p>
        </w:tc>
        <w:tc>
          <w:tcPr>
            <w:tcW w:w="85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4</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13</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Зажим для бумаг 51 мм </w:t>
            </w:r>
          </w:p>
        </w:tc>
        <w:tc>
          <w:tcPr>
            <w:tcW w:w="85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4</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19,00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14</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Зажим для бумаг 32 мм </w:t>
            </w:r>
          </w:p>
        </w:tc>
        <w:tc>
          <w:tcPr>
            <w:tcW w:w="85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4</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15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Зажим для бумаг 41 мм </w:t>
            </w:r>
          </w:p>
        </w:tc>
        <w:tc>
          <w:tcPr>
            <w:tcW w:w="85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A743C" w:rsidP="0039126D">
            <w:pPr>
              <w:spacing w:after="0"/>
              <w:rPr>
                <w:rFonts w:ascii="Times New Roman" w:hAnsi="Times New Roman" w:cs="Times New Roman"/>
              </w:rPr>
            </w:pPr>
            <w:r w:rsidRPr="0015639A">
              <w:rPr>
                <w:rFonts w:ascii="Times New Roman" w:hAnsi="Times New Roman" w:cs="Times New Roman"/>
              </w:rPr>
              <w:t>4</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16</w:t>
            </w:r>
          </w:p>
        </w:tc>
        <w:tc>
          <w:tcPr>
            <w:tcW w:w="3771" w:type="dxa"/>
            <w:tcBorders>
              <w:top w:val="nil"/>
              <w:left w:val="nil"/>
              <w:bottom w:val="single" w:sz="4" w:space="0" w:color="auto"/>
              <w:right w:val="single" w:sz="4" w:space="0" w:color="auto"/>
            </w:tcBorders>
            <w:vAlign w:val="center"/>
          </w:tcPr>
          <w:p w:rsidR="0039126D" w:rsidRPr="0015639A" w:rsidRDefault="00532C46" w:rsidP="00532C46">
            <w:pPr>
              <w:spacing w:after="0"/>
              <w:rPr>
                <w:rFonts w:ascii="Times New Roman" w:hAnsi="Times New Roman" w:cs="Times New Roman"/>
              </w:rPr>
            </w:pPr>
            <w:r w:rsidRPr="0015639A">
              <w:rPr>
                <w:rFonts w:ascii="Times New Roman" w:hAnsi="Times New Roman" w:cs="Times New Roman"/>
              </w:rPr>
              <w:t>К</w:t>
            </w:r>
            <w:r w:rsidR="0039126D" w:rsidRPr="0015639A">
              <w:rPr>
                <w:rFonts w:ascii="Times New Roman" w:hAnsi="Times New Roman" w:cs="Times New Roman"/>
              </w:rPr>
              <w:t>лейкие закладки 12х45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75,00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17</w:t>
            </w:r>
          </w:p>
        </w:tc>
        <w:tc>
          <w:tcPr>
            <w:tcW w:w="3771" w:type="dxa"/>
            <w:tcBorders>
              <w:top w:val="nil"/>
              <w:left w:val="nil"/>
              <w:bottom w:val="single" w:sz="4" w:space="0" w:color="auto"/>
              <w:right w:val="single" w:sz="4" w:space="0" w:color="auto"/>
            </w:tcBorders>
            <w:vAlign w:val="center"/>
          </w:tcPr>
          <w:p w:rsidR="0039126D" w:rsidRPr="0015639A" w:rsidRDefault="002B601C" w:rsidP="002B601C">
            <w:pPr>
              <w:spacing w:after="0"/>
              <w:rPr>
                <w:rFonts w:ascii="Times New Roman" w:hAnsi="Times New Roman" w:cs="Times New Roman"/>
              </w:rPr>
            </w:pPr>
            <w:r w:rsidRPr="0015639A">
              <w:rPr>
                <w:rFonts w:ascii="Times New Roman" w:hAnsi="Times New Roman" w:cs="Times New Roman"/>
              </w:rPr>
              <w:t>К</w:t>
            </w:r>
            <w:r w:rsidR="0039126D" w:rsidRPr="0015639A">
              <w:rPr>
                <w:rFonts w:ascii="Times New Roman" w:hAnsi="Times New Roman" w:cs="Times New Roman"/>
              </w:rPr>
              <w:t>лейкие закладки 20х45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B5EFE" w:rsidP="0039126D">
            <w:pPr>
              <w:spacing w:after="0"/>
              <w:rPr>
                <w:rFonts w:ascii="Times New Roman" w:hAnsi="Times New Roman" w:cs="Times New Roman"/>
              </w:rPr>
            </w:pPr>
            <w:r w:rsidRPr="0015639A">
              <w:rPr>
                <w:rFonts w:ascii="Times New Roman" w:hAnsi="Times New Roman" w:cs="Times New Roman"/>
              </w:rPr>
              <w:t>85</w:t>
            </w:r>
            <w:r w:rsidR="0039126D" w:rsidRPr="0015639A">
              <w:rPr>
                <w:rFonts w:ascii="Times New Roman" w:hAnsi="Times New Roman" w:cs="Times New Roman"/>
              </w:rPr>
              <w:t>,00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18</w:t>
            </w:r>
          </w:p>
        </w:tc>
        <w:tc>
          <w:tcPr>
            <w:tcW w:w="3771" w:type="dxa"/>
            <w:tcBorders>
              <w:top w:val="nil"/>
              <w:left w:val="nil"/>
              <w:bottom w:val="single" w:sz="4" w:space="0" w:color="auto"/>
              <w:right w:val="single" w:sz="4" w:space="0" w:color="auto"/>
            </w:tcBorders>
            <w:vAlign w:val="center"/>
          </w:tcPr>
          <w:p w:rsidR="0039126D" w:rsidRPr="0015639A" w:rsidRDefault="002B601C" w:rsidP="002B601C">
            <w:pPr>
              <w:spacing w:after="0"/>
              <w:rPr>
                <w:rFonts w:ascii="Times New Roman" w:hAnsi="Times New Roman" w:cs="Times New Roman"/>
              </w:rPr>
            </w:pPr>
            <w:r w:rsidRPr="0015639A">
              <w:rPr>
                <w:rFonts w:ascii="Times New Roman" w:hAnsi="Times New Roman" w:cs="Times New Roman"/>
              </w:rPr>
              <w:t>К</w:t>
            </w:r>
            <w:r w:rsidR="0039126D" w:rsidRPr="0015639A">
              <w:rPr>
                <w:rFonts w:ascii="Times New Roman" w:hAnsi="Times New Roman" w:cs="Times New Roman"/>
              </w:rPr>
              <w:t>лейкие закладки 25х45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1F14C7" w:rsidP="0039126D">
            <w:pPr>
              <w:spacing w:after="0"/>
              <w:rPr>
                <w:rFonts w:ascii="Times New Roman" w:hAnsi="Times New Roman" w:cs="Times New Roman"/>
              </w:rPr>
            </w:pPr>
            <w:r w:rsidRPr="0015639A">
              <w:rPr>
                <w:rFonts w:ascii="Times New Roman" w:hAnsi="Times New Roman" w:cs="Times New Roman"/>
              </w:rPr>
              <w:t>103</w:t>
            </w:r>
            <w:r w:rsidR="0039126D" w:rsidRPr="0015639A">
              <w:rPr>
                <w:rFonts w:ascii="Times New Roman" w:hAnsi="Times New Roman" w:cs="Times New Roman"/>
              </w:rPr>
              <w:t>,00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lastRenderedPageBreak/>
              <w:t>19</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Бумага с клеевым краем  38х51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47,00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20</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Бумага с клеевым краем  50х76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33,00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Бумага с клеевым краем  76х76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174,00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Бумага с клеевым краем  76х127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63,00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23</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Бумага с клеевым краем  51х51 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32C46" w:rsidP="0039126D">
            <w:pPr>
              <w:spacing w:after="0"/>
              <w:rPr>
                <w:rFonts w:ascii="Times New Roman" w:hAnsi="Times New Roman" w:cs="Times New Roman"/>
                <w:strike/>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24</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Календарь настенный 3-х блочный 297х672мм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128,00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Календарь-табель А4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5,00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26</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Календарь перекидной настольный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46,00</w:t>
            </w:r>
          </w:p>
        </w:tc>
      </w:tr>
      <w:tr w:rsidR="0015639A" w:rsidRPr="0015639A" w:rsidTr="00A11A42">
        <w:trPr>
          <w:trHeight w:val="154"/>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27</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Карандаш механический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116,00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28</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Карандаш чернографитный с ластиком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15,00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29</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Клей карандаш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8861FC" w:rsidP="0039126D">
            <w:pPr>
              <w:spacing w:after="0"/>
              <w:rPr>
                <w:rFonts w:ascii="Times New Roman" w:hAnsi="Times New Roman" w:cs="Times New Roman"/>
              </w:rPr>
            </w:pPr>
            <w:r w:rsidRPr="0015639A">
              <w:rPr>
                <w:rFonts w:ascii="Times New Roman" w:hAnsi="Times New Roman" w:cs="Times New Roman"/>
              </w:rPr>
              <w:t>3</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68,00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30</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Скотч 50 мм х 66 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8861FC" w:rsidP="0039126D">
            <w:pPr>
              <w:spacing w:after="0"/>
              <w:rPr>
                <w:rFonts w:ascii="Times New Roman" w:hAnsi="Times New Roman" w:cs="Times New Roman"/>
                <w:strike/>
              </w:rPr>
            </w:pPr>
            <w:r w:rsidRPr="0015639A">
              <w:rPr>
                <w:rFonts w:ascii="Times New Roman" w:hAnsi="Times New Roman" w:cs="Times New Roman"/>
              </w:rPr>
              <w:t>2</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67,00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Скотч 19 мм х 33 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8861FC" w:rsidP="0039126D">
            <w:pPr>
              <w:spacing w:after="0"/>
              <w:rPr>
                <w:rFonts w:ascii="Times New Roman" w:hAnsi="Times New Roman" w:cs="Times New Roman"/>
                <w:strike/>
              </w:rPr>
            </w:pPr>
            <w:r w:rsidRPr="0015639A">
              <w:rPr>
                <w:rFonts w:ascii="Times New Roman" w:hAnsi="Times New Roman" w:cs="Times New Roman"/>
              </w:rPr>
              <w:t>2</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Книга канцелярская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 на комитет, бухгалтерию и приемную</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55,00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33</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Кнопки-гвоздики </w:t>
            </w:r>
          </w:p>
        </w:tc>
        <w:tc>
          <w:tcPr>
            <w:tcW w:w="851" w:type="dxa"/>
            <w:tcBorders>
              <w:top w:val="nil"/>
              <w:left w:val="nil"/>
              <w:bottom w:val="single" w:sz="4" w:space="0" w:color="auto"/>
              <w:right w:val="single" w:sz="4" w:space="0" w:color="auto"/>
            </w:tcBorders>
            <w:vAlign w:val="center"/>
          </w:tcPr>
          <w:p w:rsidR="0039126D" w:rsidRPr="0015639A" w:rsidRDefault="00D1721C"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4A2C1A" w:rsidP="0039126D">
            <w:pPr>
              <w:spacing w:after="0"/>
              <w:rPr>
                <w:rFonts w:ascii="Times New Roman" w:hAnsi="Times New Roman" w:cs="Times New Roman"/>
                <w:strike/>
              </w:rPr>
            </w:pPr>
            <w:r w:rsidRPr="0015639A">
              <w:rPr>
                <w:rFonts w:ascii="Times New Roman" w:hAnsi="Times New Roman" w:cs="Times New Roman"/>
              </w:rPr>
              <w:t>2</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108,00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34</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Корректирующая жидкость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39,00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Ластик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10,00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36</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Термоэтикетки 47х25 мм </w:t>
            </w:r>
          </w:p>
        </w:tc>
        <w:tc>
          <w:tcPr>
            <w:tcW w:w="85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рулон</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nil"/>
              <w:left w:val="nil"/>
              <w:bottom w:val="single" w:sz="4" w:space="0" w:color="auto"/>
              <w:right w:val="single" w:sz="4" w:space="0" w:color="auto"/>
            </w:tcBorders>
            <w:noWrap/>
            <w:vAlign w:val="center"/>
          </w:tcPr>
          <w:p w:rsidR="0039126D" w:rsidRPr="0015639A" w:rsidRDefault="002B601C" w:rsidP="0039126D">
            <w:pPr>
              <w:spacing w:after="0"/>
              <w:rPr>
                <w:rFonts w:ascii="Times New Roman" w:hAnsi="Times New Roman" w:cs="Times New Roman"/>
              </w:rPr>
            </w:pPr>
            <w:r w:rsidRPr="0015639A">
              <w:rPr>
                <w:rFonts w:ascii="Times New Roman" w:hAnsi="Times New Roman" w:cs="Times New Roman"/>
              </w:rPr>
              <w:t>20</w:t>
            </w:r>
            <w:r w:rsidR="0039126D" w:rsidRPr="0015639A">
              <w:rPr>
                <w:rFonts w:ascii="Times New Roman" w:hAnsi="Times New Roman" w:cs="Times New Roman"/>
              </w:rPr>
              <w:t xml:space="preserve"> для приемной</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120,00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37</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Линейка 30 см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19,00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38</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Линейка 20 см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12,00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39</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Лоток вертикальный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D1721C" w:rsidP="00D1721C">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318,00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40</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Лоток горизонтальный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D1721C" w:rsidP="00D1721C">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151,00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Мультифора А4, 60 мкм </w:t>
            </w:r>
          </w:p>
        </w:tc>
        <w:tc>
          <w:tcPr>
            <w:tcW w:w="851" w:type="dxa"/>
            <w:tcBorders>
              <w:top w:val="nil"/>
              <w:left w:val="nil"/>
              <w:bottom w:val="single" w:sz="4" w:space="0" w:color="auto"/>
              <w:right w:val="single" w:sz="4" w:space="0" w:color="auto"/>
            </w:tcBorders>
            <w:vAlign w:val="center"/>
          </w:tcPr>
          <w:p w:rsidR="0039126D" w:rsidRPr="0015639A" w:rsidRDefault="00BB62FB" w:rsidP="00843E65">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843E65" w:rsidP="0039126D">
            <w:pPr>
              <w:spacing w:after="0"/>
              <w:rPr>
                <w:rFonts w:ascii="Times New Roman" w:hAnsi="Times New Roman" w:cs="Times New Roman"/>
              </w:rPr>
            </w:pPr>
            <w:r w:rsidRPr="0015639A">
              <w:rPr>
                <w:rFonts w:ascii="Times New Roman" w:hAnsi="Times New Roman" w:cs="Times New Roman"/>
              </w:rPr>
              <w:t>500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Мультифора А4, 40 мкм </w:t>
            </w:r>
          </w:p>
        </w:tc>
        <w:tc>
          <w:tcPr>
            <w:tcW w:w="851" w:type="dxa"/>
            <w:tcBorders>
              <w:top w:val="nil"/>
              <w:left w:val="nil"/>
              <w:bottom w:val="single" w:sz="4" w:space="0" w:color="auto"/>
              <w:right w:val="single" w:sz="4" w:space="0" w:color="auto"/>
            </w:tcBorders>
            <w:vAlign w:val="center"/>
          </w:tcPr>
          <w:p w:rsidR="0039126D" w:rsidRPr="0015639A" w:rsidRDefault="00BB62FB" w:rsidP="00843E65">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843E65" w:rsidP="0039126D">
            <w:pPr>
              <w:spacing w:after="0"/>
              <w:rPr>
                <w:rFonts w:ascii="Times New Roman" w:hAnsi="Times New Roman" w:cs="Times New Roman"/>
                <w:strike/>
              </w:rPr>
            </w:pPr>
            <w:r w:rsidRPr="0015639A">
              <w:rPr>
                <w:rFonts w:ascii="Times New Roman" w:hAnsi="Times New Roman" w:cs="Times New Roman"/>
              </w:rPr>
              <w:t>500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43</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Маркер перманентный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48,00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44</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Маркер-выделитель текста</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132,00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lastRenderedPageBreak/>
              <w:t>45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Подкладка на стол 50х70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1574,00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46</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Нож канцелярский</w:t>
            </w:r>
          </w:p>
        </w:tc>
        <w:tc>
          <w:tcPr>
            <w:tcW w:w="85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164,00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47</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Ножницы канцелярские</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92,00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48</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 на кольцах А4 , ширина корешка 24мм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51,00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49</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Короб архивный А4, 325х250х70мм, с завязками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10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50</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Короб архивный А4, 325х250х70мм, на резинке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10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75,00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Папка-регистратор А4, ширина корешка 50мм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127,00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Папка-регистратор А4, ширина корешка 75мм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209,00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53</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Папка с завязками, картон, 440 г/м2</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30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54</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 А4, 40 прозрачных вкладышей, пластик, 0,65 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92,00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 А4, 60 прозрачных вкладышей, пластик, 0,70 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130,00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56</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 А4, 80 прозрачных вкладышей, пластик, 0,80 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152,00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57</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Папка-скоросшиватель Дело, картон, 360 г/м2</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100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10,00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58</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 с пружинным скоросшивателем, А4, пластик, 0,50 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40,00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59</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Папка-скорошиватель А4 пластик, с отверстиями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12,00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60</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 с боковым зажимом А4, пластик, 0,50 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40,00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Папка-уголок A4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591C0F" w:rsidP="0039126D">
            <w:pPr>
              <w:spacing w:after="0"/>
              <w:rPr>
                <w:rFonts w:ascii="Times New Roman" w:hAnsi="Times New Roman" w:cs="Times New Roman"/>
                <w:strike/>
              </w:rPr>
            </w:pPr>
            <w:r w:rsidRPr="0015639A">
              <w:rPr>
                <w:rFonts w:ascii="Times New Roman" w:hAnsi="Times New Roman" w:cs="Times New Roman"/>
              </w:rPr>
              <w:t>20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8,00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Планинг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349,00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63</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Подставка под куб 9х9х9см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64</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Ручка гелевая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794B19"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Ручка шариковая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66</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Средство чистящее для оргтехники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12</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133,00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67</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Скобы №10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93E6C"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13,00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68</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Скобы №24/6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93E6C" w:rsidP="0039126D">
            <w:pPr>
              <w:spacing w:after="0"/>
              <w:rPr>
                <w:rFonts w:ascii="Times New Roman" w:hAnsi="Times New Roman" w:cs="Times New Roman"/>
                <w:strike/>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69</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Скрепки 25 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27,00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lastRenderedPageBreak/>
              <w:t>70</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Скрепки 28 мм </w:t>
            </w:r>
          </w:p>
        </w:tc>
        <w:tc>
          <w:tcPr>
            <w:tcW w:w="851" w:type="dxa"/>
            <w:tcBorders>
              <w:top w:val="nil"/>
              <w:left w:val="nil"/>
              <w:bottom w:val="single" w:sz="4" w:space="0" w:color="auto"/>
              <w:right w:val="single" w:sz="4" w:space="0" w:color="auto"/>
            </w:tcBorders>
            <w:vAlign w:val="center"/>
          </w:tcPr>
          <w:p w:rsidR="0039126D" w:rsidRPr="0015639A" w:rsidRDefault="00BB62FB" w:rsidP="00BB62FB">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29,00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71</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Скрепки 50 мм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107,00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72</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Степлер №24/6 </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694,00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73</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Степлер №10</w:t>
            </w:r>
          </w:p>
        </w:tc>
        <w:tc>
          <w:tcPr>
            <w:tcW w:w="85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471,00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74</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Стержень шариковый  98мм для ручки Parker </w:t>
            </w:r>
          </w:p>
        </w:tc>
        <w:tc>
          <w:tcPr>
            <w:tcW w:w="85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 для руководителя, заместителя руководителя</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466,00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75</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Стержень шариковый 143мм, 0,5мм</w:t>
            </w:r>
          </w:p>
        </w:tc>
        <w:tc>
          <w:tcPr>
            <w:tcW w:w="851" w:type="dxa"/>
            <w:tcBorders>
              <w:top w:val="nil"/>
              <w:left w:val="nil"/>
              <w:bottom w:val="single" w:sz="4" w:space="0" w:color="auto"/>
              <w:right w:val="single" w:sz="4" w:space="0" w:color="auto"/>
            </w:tcBorders>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vAlign w:val="center"/>
          </w:tcPr>
          <w:p w:rsidR="0039126D" w:rsidRPr="0015639A" w:rsidRDefault="00137590" w:rsidP="00137590">
            <w:pPr>
              <w:spacing w:after="0"/>
              <w:rPr>
                <w:rFonts w:ascii="Times New Roman" w:hAnsi="Times New Roman" w:cs="Times New Roman"/>
              </w:rPr>
            </w:pPr>
            <w:r w:rsidRPr="0015639A">
              <w:rPr>
                <w:rFonts w:ascii="Times New Roman" w:hAnsi="Times New Roman" w:cs="Times New Roman"/>
              </w:rPr>
              <w:t>10</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49,00</w:t>
            </w:r>
          </w:p>
        </w:tc>
      </w:tr>
      <w:tr w:rsidR="0015639A" w:rsidRPr="0015639A" w:rsidTr="00A11A42">
        <w:trPr>
          <w:trHeight w:val="64"/>
        </w:trPr>
        <w:tc>
          <w:tcPr>
            <w:tcW w:w="567" w:type="dxa"/>
            <w:tcBorders>
              <w:top w:val="nil"/>
              <w:left w:val="single" w:sz="4" w:space="0" w:color="auto"/>
              <w:bottom w:val="single" w:sz="4" w:space="0" w:color="auto"/>
              <w:right w:val="single" w:sz="4" w:space="0" w:color="auto"/>
            </w:tcBorders>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76</w:t>
            </w:r>
          </w:p>
        </w:tc>
        <w:tc>
          <w:tcPr>
            <w:tcW w:w="3771"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Стержни для механического карандаша</w:t>
            </w:r>
          </w:p>
        </w:tc>
        <w:tc>
          <w:tcPr>
            <w:tcW w:w="851" w:type="dxa"/>
            <w:tcBorders>
              <w:top w:val="nil"/>
              <w:left w:val="nil"/>
              <w:bottom w:val="single" w:sz="4" w:space="0" w:color="auto"/>
              <w:right w:val="single" w:sz="4" w:space="0" w:color="auto"/>
            </w:tcBorders>
            <w:vAlign w:val="center"/>
          </w:tcPr>
          <w:p w:rsidR="0039126D" w:rsidRPr="0015639A" w:rsidRDefault="00BB62FB" w:rsidP="00BB62FB">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vAlign w:val="center"/>
          </w:tcPr>
          <w:p w:rsidR="0039126D" w:rsidRPr="0015639A" w:rsidRDefault="00137590" w:rsidP="0039126D">
            <w:pPr>
              <w:spacing w:after="0"/>
              <w:rPr>
                <w:rFonts w:ascii="Times New Roman" w:hAnsi="Times New Roman" w:cs="Times New Roman"/>
              </w:rPr>
            </w:pPr>
            <w:r w:rsidRPr="0015639A">
              <w:rPr>
                <w:rFonts w:ascii="Times New Roman" w:hAnsi="Times New Roman" w:cs="Times New Roman"/>
              </w:rPr>
              <w:t>5</w:t>
            </w:r>
          </w:p>
        </w:tc>
        <w:tc>
          <w:tcPr>
            <w:tcW w:w="1560" w:type="dxa"/>
            <w:tcBorders>
              <w:top w:val="nil"/>
              <w:left w:val="nil"/>
              <w:bottom w:val="single" w:sz="4" w:space="0" w:color="auto"/>
              <w:right w:val="single" w:sz="4" w:space="0" w:color="auto"/>
            </w:tcBorders>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nil"/>
              <w:left w:val="nil"/>
              <w:bottom w:val="single" w:sz="4" w:space="0" w:color="auto"/>
              <w:right w:val="single" w:sz="4" w:space="0" w:color="auto"/>
            </w:tcBorders>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24,00</w:t>
            </w:r>
          </w:p>
        </w:tc>
      </w:tr>
      <w:tr w:rsidR="0015639A" w:rsidRPr="0015639A" w:rsidTr="00A11A42">
        <w:trPr>
          <w:trHeight w:val="515"/>
        </w:trPr>
        <w:tc>
          <w:tcPr>
            <w:tcW w:w="567" w:type="dxa"/>
            <w:tcBorders>
              <w:top w:val="nil"/>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77</w:t>
            </w:r>
          </w:p>
        </w:tc>
        <w:tc>
          <w:tcPr>
            <w:tcW w:w="3771" w:type="dxa"/>
            <w:tcBorders>
              <w:top w:val="nil"/>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Краска штемпельная </w:t>
            </w:r>
          </w:p>
        </w:tc>
        <w:tc>
          <w:tcPr>
            <w:tcW w:w="851" w:type="dxa"/>
            <w:tcBorders>
              <w:top w:val="nil"/>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nil"/>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nil"/>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sz w:val="24"/>
                <w:szCs w:val="24"/>
              </w:rPr>
            </w:pPr>
            <w:r w:rsidRPr="0015639A">
              <w:rPr>
                <w:rFonts w:ascii="Times New Roman" w:hAnsi="Times New Roman" w:cs="Times New Roman"/>
              </w:rPr>
              <w:t xml:space="preserve">1 </w:t>
            </w:r>
            <w:r w:rsidRPr="0015639A">
              <w:rPr>
                <w:rFonts w:ascii="Times New Roman" w:hAnsi="Times New Roman" w:cs="Times New Roman"/>
                <w:sz w:val="24"/>
                <w:szCs w:val="24"/>
              </w:rPr>
              <w:t>на комитет, бухгалтерию и приемную</w:t>
            </w:r>
          </w:p>
        </w:tc>
        <w:tc>
          <w:tcPr>
            <w:tcW w:w="1756" w:type="dxa"/>
            <w:tcBorders>
              <w:top w:val="nil"/>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110,00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78</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Бумага для офисной техники</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пачка</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strike/>
              </w:rPr>
            </w:pPr>
            <w:r w:rsidRPr="0015639A">
              <w:rPr>
                <w:rFonts w:ascii="Times New Roman" w:hAnsi="Times New Roman" w:cs="Times New Roman"/>
              </w:rPr>
              <w:t>24</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311,00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79</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Батарейки</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24</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198,00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80</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Пружины для переплета</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по 2 </w:t>
            </w:r>
            <w:r w:rsidRPr="0015639A">
              <w:rPr>
                <w:rFonts w:ascii="Times New Roman" w:hAnsi="Times New Roman" w:cs="Times New Roman"/>
                <w:sz w:val="24"/>
                <w:szCs w:val="24"/>
              </w:rPr>
              <w:t>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1322,00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81</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Обложки для переплета</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BB62FB"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по 2 </w:t>
            </w:r>
            <w:r w:rsidRPr="0015639A">
              <w:rPr>
                <w:rFonts w:ascii="Times New Roman" w:hAnsi="Times New Roman" w:cs="Times New Roman"/>
                <w:sz w:val="24"/>
                <w:szCs w:val="24"/>
              </w:rPr>
              <w:t>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1303,00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82</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Точилка для карандаша</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57,27</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83</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Дырокол</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403,94</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84</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Корзина для бумаг</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139,67</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85</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Подушка для увлажнения пальцев</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50,8</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86</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Подставка для календаря перекидного настольного</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121,00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87</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Набор канцелярский</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739,96</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88</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Диспенсер для скрепок (скрепочница)</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311,00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126D" w:rsidRPr="0015639A" w:rsidRDefault="0039126D" w:rsidP="0039126D">
            <w:pPr>
              <w:rPr>
                <w:rFonts w:ascii="Times New Roman" w:hAnsi="Times New Roman" w:cs="Times New Roman"/>
              </w:rPr>
            </w:pPr>
            <w:r w:rsidRPr="0015639A">
              <w:rPr>
                <w:rFonts w:ascii="Times New Roman" w:hAnsi="Times New Roman" w:cs="Times New Roman"/>
              </w:rPr>
              <w:t>89</w:t>
            </w:r>
          </w:p>
        </w:tc>
        <w:tc>
          <w:tcPr>
            <w:tcW w:w="377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 xml:space="preserve">Степлер </w:t>
            </w:r>
            <w:r w:rsidR="00126EEB" w:rsidRPr="0015639A">
              <w:rPr>
                <w:rFonts w:ascii="Times New Roman" w:hAnsi="Times New Roman" w:cs="Times New Roman"/>
              </w:rPr>
              <w:t>профессиональный (</w:t>
            </w:r>
            <w:r w:rsidRPr="0015639A">
              <w:rPr>
                <w:rFonts w:ascii="Times New Roman" w:hAnsi="Times New Roman" w:cs="Times New Roman"/>
              </w:rPr>
              <w:t>мощный</w:t>
            </w:r>
            <w:r w:rsidR="00126EEB" w:rsidRPr="0015639A">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 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39126D" w:rsidRPr="0015639A" w:rsidRDefault="0039126D" w:rsidP="0039126D">
            <w:pPr>
              <w:spacing w:after="0"/>
              <w:rPr>
                <w:rFonts w:ascii="Times New Roman" w:hAnsi="Times New Roman" w:cs="Times New Roman"/>
              </w:rPr>
            </w:pPr>
            <w:r w:rsidRPr="0015639A">
              <w:rPr>
                <w:rFonts w:ascii="Times New Roman" w:hAnsi="Times New Roman" w:cs="Times New Roman"/>
              </w:rPr>
              <w:t>1</w:t>
            </w:r>
            <w:r w:rsidR="005A3DF7" w:rsidRPr="0015639A">
              <w:rPr>
                <w:rFonts w:ascii="Times New Roman" w:hAnsi="Times New Roman" w:cs="Times New Roman"/>
              </w:rPr>
              <w:t> </w:t>
            </w:r>
            <w:r w:rsidRPr="0015639A">
              <w:rPr>
                <w:rFonts w:ascii="Times New Roman" w:hAnsi="Times New Roman" w:cs="Times New Roman"/>
              </w:rPr>
              <w:t>761,09</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A51801">
            <w:pPr>
              <w:rPr>
                <w:rFonts w:ascii="Times New Roman" w:hAnsi="Times New Roman" w:cs="Times New Roman"/>
              </w:rPr>
            </w:pPr>
            <w:r w:rsidRPr="0015639A">
              <w:rPr>
                <w:rFonts w:ascii="Times New Roman" w:hAnsi="Times New Roman" w:cs="Times New Roman"/>
              </w:rPr>
              <w:lastRenderedPageBreak/>
              <w:t>90</w:t>
            </w:r>
          </w:p>
        </w:tc>
        <w:tc>
          <w:tcPr>
            <w:tcW w:w="377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Скобы №23/23</w:t>
            </w:r>
          </w:p>
        </w:tc>
        <w:tc>
          <w:tcPr>
            <w:tcW w:w="85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уп</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5 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182,00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A51801">
            <w:pPr>
              <w:rPr>
                <w:rFonts w:ascii="Times New Roman" w:hAnsi="Times New Roman" w:cs="Times New Roman"/>
              </w:rPr>
            </w:pPr>
            <w:r w:rsidRPr="0015639A">
              <w:rPr>
                <w:rFonts w:ascii="Times New Roman" w:hAnsi="Times New Roman" w:cs="Times New Roman"/>
              </w:rPr>
              <w:t>91</w:t>
            </w:r>
          </w:p>
        </w:tc>
        <w:tc>
          <w:tcPr>
            <w:tcW w:w="377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Штамп/ печать/самонаборные штампы</w:t>
            </w:r>
          </w:p>
        </w:tc>
        <w:tc>
          <w:tcPr>
            <w:tcW w:w="85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3 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1 020,67</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A51801">
            <w:pPr>
              <w:rPr>
                <w:rFonts w:ascii="Times New Roman" w:hAnsi="Times New Roman" w:cs="Times New Roman"/>
              </w:rPr>
            </w:pPr>
            <w:r w:rsidRPr="0015639A">
              <w:rPr>
                <w:rFonts w:ascii="Times New Roman" w:hAnsi="Times New Roman" w:cs="Times New Roman"/>
              </w:rPr>
              <w:t>92</w:t>
            </w:r>
          </w:p>
        </w:tc>
        <w:tc>
          <w:tcPr>
            <w:tcW w:w="377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Калькулятор</w:t>
            </w:r>
          </w:p>
        </w:tc>
        <w:tc>
          <w:tcPr>
            <w:tcW w:w="85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1</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w:t>
            </w:r>
          </w:p>
        </w:tc>
        <w:tc>
          <w:tcPr>
            <w:tcW w:w="1756"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538,33</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A51801">
            <w:pPr>
              <w:rPr>
                <w:rFonts w:ascii="Times New Roman" w:hAnsi="Times New Roman" w:cs="Times New Roman"/>
              </w:rPr>
            </w:pPr>
            <w:r w:rsidRPr="0015639A">
              <w:rPr>
                <w:rFonts w:ascii="Times New Roman" w:hAnsi="Times New Roman" w:cs="Times New Roman"/>
              </w:rPr>
              <w:t>93</w:t>
            </w:r>
          </w:p>
        </w:tc>
        <w:tc>
          <w:tcPr>
            <w:tcW w:w="377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Бейдж</w:t>
            </w:r>
          </w:p>
        </w:tc>
        <w:tc>
          <w:tcPr>
            <w:tcW w:w="85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10 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122,00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A51801">
            <w:pPr>
              <w:rPr>
                <w:rFonts w:ascii="Times New Roman" w:hAnsi="Times New Roman" w:cs="Times New Roman"/>
              </w:rPr>
            </w:pPr>
            <w:r w:rsidRPr="0015639A">
              <w:rPr>
                <w:rFonts w:ascii="Times New Roman" w:hAnsi="Times New Roman" w:cs="Times New Roman"/>
              </w:rPr>
              <w:t>94</w:t>
            </w:r>
          </w:p>
        </w:tc>
        <w:tc>
          <w:tcPr>
            <w:tcW w:w="377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AA5FFE">
            <w:pPr>
              <w:spacing w:after="0"/>
              <w:rPr>
                <w:rFonts w:ascii="Times New Roman" w:hAnsi="Times New Roman" w:cs="Times New Roman"/>
              </w:rPr>
            </w:pPr>
            <w:r w:rsidRPr="0015639A">
              <w:rPr>
                <w:rFonts w:ascii="Times New Roman" w:hAnsi="Times New Roman" w:cs="Times New Roman"/>
              </w:rPr>
              <w:t>Набор игл</w:t>
            </w:r>
          </w:p>
        </w:tc>
        <w:tc>
          <w:tcPr>
            <w:tcW w:w="85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упак</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1 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280,00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A51801">
            <w:pPr>
              <w:rPr>
                <w:rFonts w:ascii="Times New Roman" w:hAnsi="Times New Roman" w:cs="Times New Roman"/>
              </w:rPr>
            </w:pPr>
            <w:r w:rsidRPr="0015639A">
              <w:rPr>
                <w:rFonts w:ascii="Times New Roman" w:hAnsi="Times New Roman" w:cs="Times New Roman"/>
              </w:rPr>
              <w:t>95</w:t>
            </w:r>
          </w:p>
        </w:tc>
        <w:tc>
          <w:tcPr>
            <w:tcW w:w="377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AA5FFE">
            <w:pPr>
              <w:spacing w:after="0"/>
              <w:rPr>
                <w:rFonts w:ascii="Times New Roman" w:hAnsi="Times New Roman" w:cs="Times New Roman"/>
              </w:rPr>
            </w:pPr>
            <w:r w:rsidRPr="0015639A">
              <w:rPr>
                <w:rFonts w:ascii="Times New Roman" w:hAnsi="Times New Roman" w:cs="Times New Roman"/>
              </w:rPr>
              <w:t>Нить для прошивки документов</w:t>
            </w:r>
          </w:p>
        </w:tc>
        <w:tc>
          <w:tcPr>
            <w:tcW w:w="85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2 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261,00</w:t>
            </w:r>
          </w:p>
        </w:tc>
      </w:tr>
      <w:tr w:rsidR="0015639A" w:rsidRPr="0015639A" w:rsidTr="00A11A42">
        <w:trPr>
          <w:trHeight w:val="5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39126D">
            <w:pPr>
              <w:rPr>
                <w:rFonts w:ascii="Times New Roman" w:hAnsi="Times New Roman" w:cs="Times New Roman"/>
              </w:rPr>
            </w:pPr>
            <w:r w:rsidRPr="0015639A">
              <w:rPr>
                <w:rFonts w:ascii="Times New Roman" w:hAnsi="Times New Roman" w:cs="Times New Roman"/>
              </w:rPr>
              <w:t>96</w:t>
            </w:r>
          </w:p>
        </w:tc>
        <w:tc>
          <w:tcPr>
            <w:tcW w:w="377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AA5FFE">
            <w:pPr>
              <w:spacing w:after="0"/>
              <w:rPr>
                <w:rFonts w:ascii="Times New Roman" w:hAnsi="Times New Roman" w:cs="Times New Roman"/>
              </w:rPr>
            </w:pPr>
            <w:r w:rsidRPr="0015639A">
              <w:rPr>
                <w:rFonts w:ascii="Times New Roman" w:hAnsi="Times New Roman" w:cs="Times New Roman"/>
              </w:rPr>
              <w:t>Шпагат</w:t>
            </w:r>
          </w:p>
        </w:tc>
        <w:tc>
          <w:tcPr>
            <w:tcW w:w="85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2 на комитет, бухгалтерию и приемную</w:t>
            </w:r>
          </w:p>
        </w:tc>
        <w:tc>
          <w:tcPr>
            <w:tcW w:w="1756"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rPr>
                <w:rFonts w:ascii="Times New Roman" w:hAnsi="Times New Roman" w:cs="Times New Roman"/>
              </w:rPr>
            </w:pPr>
            <w:r w:rsidRPr="0015639A">
              <w:rPr>
                <w:rFonts w:ascii="Times New Roman" w:hAnsi="Times New Roman" w:cs="Times New Roman"/>
              </w:rPr>
              <w:t>776,00</w:t>
            </w:r>
          </w:p>
        </w:tc>
      </w:tr>
      <w:tr w:rsidR="0015639A" w:rsidRPr="0015639A" w:rsidTr="00A11A42">
        <w:trPr>
          <w:trHeight w:val="515"/>
        </w:trPr>
        <w:tc>
          <w:tcPr>
            <w:tcW w:w="102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16E4C" w:rsidRPr="0015639A" w:rsidRDefault="00216E4C" w:rsidP="0039126D">
            <w:pPr>
              <w:spacing w:after="0"/>
              <w:jc w:val="center"/>
              <w:rPr>
                <w:rFonts w:ascii="Times New Roman" w:hAnsi="Times New Roman" w:cs="Times New Roman"/>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A11A42">
        <w:trPr>
          <w:trHeight w:val="486"/>
        </w:trPr>
        <w:tc>
          <w:tcPr>
            <w:tcW w:w="567" w:type="dxa"/>
            <w:tcBorders>
              <w:top w:val="single" w:sz="4" w:space="0" w:color="auto"/>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3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Антистеплер</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w:t>
            </w:r>
          </w:p>
        </w:tc>
        <w:tc>
          <w:tcPr>
            <w:tcW w:w="1560"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w:t>
            </w: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Бумага для записи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100,00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Бумага А4, пачка 500 листов</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bCs/>
                <w:lang w:eastAsia="ru-RU"/>
              </w:rPr>
              <w:t>пачка</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24</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280,00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Бумага для записи</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single" w:sz="4" w:space="0" w:color="auto"/>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70,00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Бумага с клеевым краем</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25,00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Дырокол</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450,00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7</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Ежедневник</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Зажим для бумаг</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9</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Календарь</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150,00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10</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Карандаш мех.</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11</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Карандаш ч/грифельный</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25,00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12</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Клейкая бумага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13</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Клейкие закладки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14</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Клей карандаш</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15</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Конверт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lastRenderedPageBreak/>
              <w:t>16</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Корзина для бумаг</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430,00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17</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Короб архивный</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12</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120,00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18</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Корректирующая жидкость</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70,00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19</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Ластик</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20</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Линейка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21</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Лоток д/бумаг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150,00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22</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Маркер</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12</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23</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Маркер белый</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200,00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24</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Набор игл д/переплетных работ</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w:t>
            </w:r>
          </w:p>
        </w:tc>
        <w:tc>
          <w:tcPr>
            <w:tcW w:w="1560" w:type="dxa"/>
            <w:tcBorders>
              <w:top w:val="nil"/>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100,00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25</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Набор канцелярский</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110,00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26</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Набор цветного картона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27</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Нож канцелярский</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28</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Ножницы</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29</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Папка-вкладыш  А4</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40</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30</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Папка-уголок</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40</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31</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Папка-файл 55-75 мм</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12</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130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32</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Подушка для увлажнения пальцев</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50,00</w:t>
            </w:r>
          </w:p>
        </w:tc>
      </w:tr>
      <w:tr w:rsidR="0015639A" w:rsidRPr="0015639A" w:rsidTr="00A11A42">
        <w:trPr>
          <w:trHeight w:val="255"/>
        </w:trPr>
        <w:tc>
          <w:tcPr>
            <w:tcW w:w="567" w:type="dxa"/>
            <w:tcBorders>
              <w:top w:val="single" w:sz="4" w:space="0" w:color="auto"/>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33</w:t>
            </w:r>
          </w:p>
        </w:tc>
        <w:tc>
          <w:tcPr>
            <w:tcW w:w="3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 xml:space="preserve">Пружины пластиковые </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single" w:sz="4" w:space="0" w:color="auto"/>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w:t>
            </w:r>
          </w:p>
        </w:tc>
      </w:tr>
      <w:tr w:rsidR="0015639A" w:rsidRPr="0015639A" w:rsidTr="00A11A42">
        <w:trPr>
          <w:trHeight w:val="255"/>
        </w:trPr>
        <w:tc>
          <w:tcPr>
            <w:tcW w:w="567" w:type="dxa"/>
            <w:tcBorders>
              <w:top w:val="single" w:sz="4" w:space="0" w:color="auto"/>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34</w:t>
            </w:r>
          </w:p>
        </w:tc>
        <w:tc>
          <w:tcPr>
            <w:tcW w:w="3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Ручка шариковая</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single" w:sz="4" w:space="0" w:color="auto"/>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80,00</w:t>
            </w:r>
          </w:p>
        </w:tc>
      </w:tr>
      <w:tr w:rsidR="0015639A" w:rsidRPr="0015639A" w:rsidTr="00A11A42">
        <w:trPr>
          <w:trHeight w:val="255"/>
        </w:trPr>
        <w:tc>
          <w:tcPr>
            <w:tcW w:w="567" w:type="dxa"/>
            <w:tcBorders>
              <w:top w:val="single" w:sz="4" w:space="0" w:color="auto"/>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35</w:t>
            </w:r>
          </w:p>
        </w:tc>
        <w:tc>
          <w:tcPr>
            <w:tcW w:w="3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Ручка гелевая</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single" w:sz="4" w:space="0" w:color="auto"/>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36</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Скобы для степлера</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37</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Скоросшиватель</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20</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38</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Скотч</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80,00</w:t>
            </w:r>
          </w:p>
        </w:tc>
      </w:tr>
      <w:tr w:rsidR="0015639A" w:rsidRPr="0015639A" w:rsidTr="00A11A42">
        <w:trPr>
          <w:trHeight w:val="255"/>
        </w:trPr>
        <w:tc>
          <w:tcPr>
            <w:tcW w:w="567" w:type="dxa"/>
            <w:tcBorders>
              <w:top w:val="single" w:sz="4" w:space="0" w:color="auto"/>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39</w:t>
            </w:r>
          </w:p>
        </w:tc>
        <w:tc>
          <w:tcPr>
            <w:tcW w:w="3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Скрепки</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w:t>
            </w:r>
          </w:p>
        </w:tc>
        <w:tc>
          <w:tcPr>
            <w:tcW w:w="1560" w:type="dxa"/>
            <w:tcBorders>
              <w:top w:val="single" w:sz="4" w:space="0" w:color="auto"/>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35,00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40</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Степлер</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100,00</w:t>
            </w:r>
          </w:p>
        </w:tc>
      </w:tr>
      <w:tr w:rsidR="0015639A" w:rsidRPr="0015639A" w:rsidTr="00A11A42">
        <w:trPr>
          <w:trHeight w:val="236"/>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41</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Стержни д/автоматического карандаша</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hAnsi="Times New Roman" w:cs="Times New Roman"/>
              </w:rPr>
              <w:t>упак</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50,00</w:t>
            </w:r>
          </w:p>
        </w:tc>
      </w:tr>
      <w:tr w:rsidR="0015639A" w:rsidRPr="0015639A" w:rsidTr="00A11A42">
        <w:trPr>
          <w:trHeight w:val="255"/>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42</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Точилка</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vAlign w:val="center"/>
          </w:tcPr>
          <w:p w:rsidR="00216E4C" w:rsidRPr="0015639A" w:rsidRDefault="00216E4C" w:rsidP="0039126D">
            <w:r w:rsidRPr="0015639A">
              <w:rPr>
                <w:rFonts w:ascii="Times New Roman" w:eastAsia="Times New Roman" w:hAnsi="Times New Roman" w:cs="Times New Roman"/>
                <w:lang w:eastAsia="ru-RU"/>
              </w:rPr>
              <w:t>-</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60,00</w:t>
            </w:r>
          </w:p>
        </w:tc>
      </w:tr>
      <w:tr w:rsidR="0015639A" w:rsidRPr="0015639A" w:rsidTr="00A11A42">
        <w:trPr>
          <w:trHeight w:val="270"/>
        </w:trPr>
        <w:tc>
          <w:tcPr>
            <w:tcW w:w="567" w:type="dxa"/>
            <w:tcBorders>
              <w:top w:val="nil"/>
              <w:left w:val="single" w:sz="4" w:space="0" w:color="auto"/>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43</w:t>
            </w:r>
          </w:p>
        </w:tc>
        <w:tc>
          <w:tcPr>
            <w:tcW w:w="3771"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Штемпельная краска синяя 28 мл</w:t>
            </w:r>
          </w:p>
        </w:tc>
        <w:tc>
          <w:tcPr>
            <w:tcW w:w="851" w:type="dxa"/>
            <w:tcBorders>
              <w:top w:val="single" w:sz="4" w:space="0" w:color="auto"/>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bCs/>
                <w:lang w:eastAsia="ru-RU"/>
              </w:rPr>
            </w:pPr>
            <w:r w:rsidRPr="0015639A">
              <w:rPr>
                <w:rFonts w:ascii="Times New Roman" w:eastAsia="Times New Roman" w:hAnsi="Times New Roman" w:cs="Times New Roman"/>
                <w:bCs/>
                <w:lang w:eastAsia="ru-RU"/>
              </w:rPr>
              <w:t>шт</w:t>
            </w:r>
          </w:p>
        </w:tc>
        <w:tc>
          <w:tcPr>
            <w:tcW w:w="1701" w:type="dxa"/>
            <w:tcBorders>
              <w:top w:val="nil"/>
              <w:left w:val="nil"/>
              <w:bottom w:val="single" w:sz="4" w:space="0" w:color="auto"/>
              <w:right w:val="single" w:sz="4" w:space="0" w:color="auto"/>
            </w:tcBorders>
            <w:shd w:val="clear" w:color="auto" w:fill="auto"/>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w:t>
            </w:r>
          </w:p>
        </w:tc>
        <w:tc>
          <w:tcPr>
            <w:tcW w:w="1560" w:type="dxa"/>
            <w:tcBorders>
              <w:top w:val="nil"/>
              <w:left w:val="nil"/>
              <w:bottom w:val="single" w:sz="4" w:space="0" w:color="auto"/>
              <w:right w:val="single" w:sz="4" w:space="0" w:color="auto"/>
            </w:tcBorders>
            <w:vAlign w:val="center"/>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1</w:t>
            </w:r>
          </w:p>
        </w:tc>
        <w:tc>
          <w:tcPr>
            <w:tcW w:w="1756" w:type="dxa"/>
            <w:tcBorders>
              <w:top w:val="nil"/>
              <w:left w:val="single" w:sz="4" w:space="0" w:color="auto"/>
              <w:bottom w:val="single" w:sz="4" w:space="0" w:color="auto"/>
              <w:right w:val="single" w:sz="4" w:space="0" w:color="auto"/>
            </w:tcBorders>
            <w:shd w:val="clear" w:color="auto" w:fill="auto"/>
            <w:vAlign w:val="center"/>
            <w:hideMark/>
          </w:tcPr>
          <w:p w:rsidR="00216E4C" w:rsidRPr="0015639A" w:rsidRDefault="00216E4C" w:rsidP="0039126D">
            <w:pPr>
              <w:spacing w:after="0" w:line="240" w:lineRule="auto"/>
              <w:rPr>
                <w:rFonts w:ascii="Times New Roman" w:eastAsia="Times New Roman" w:hAnsi="Times New Roman" w:cs="Times New Roman"/>
                <w:lang w:eastAsia="ru-RU"/>
              </w:rPr>
            </w:pPr>
            <w:r w:rsidRPr="0015639A">
              <w:rPr>
                <w:rFonts w:ascii="Times New Roman" w:eastAsia="Times New Roman" w:hAnsi="Times New Roman" w:cs="Times New Roman"/>
                <w:lang w:eastAsia="ru-RU"/>
              </w:rPr>
              <w:t>50,00</w:t>
            </w:r>
          </w:p>
        </w:tc>
      </w:tr>
    </w:tbl>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093D2E" w:rsidP="0039126D">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w:t>
      </w:r>
      <w:r w:rsidR="002A26DA" w:rsidRPr="0015639A">
        <w:rPr>
          <w:rFonts w:ascii="Times New Roman" w:hAnsi="Times New Roman" w:cs="Times New Roman"/>
          <w:sz w:val="24"/>
          <w:szCs w:val="24"/>
        </w:rPr>
        <w:t>5</w:t>
      </w: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5A3DF7">
      <w:pPr>
        <w:pStyle w:val="ConsPlusNormal"/>
        <w:jc w:val="center"/>
        <w:rPr>
          <w:rFonts w:ascii="Times New Roman" w:hAnsi="Times New Roman" w:cs="Times New Roman"/>
          <w:sz w:val="24"/>
          <w:szCs w:val="24"/>
        </w:rPr>
      </w:pPr>
      <w:r w:rsidRPr="0015639A">
        <w:rPr>
          <w:rFonts w:ascii="Times New Roman" w:hAnsi="Times New Roman" w:cs="Times New Roman"/>
          <w:sz w:val="24"/>
          <w:szCs w:val="24"/>
        </w:rPr>
        <w:t xml:space="preserve">Нормативы, применяемые при расчете затрат </w:t>
      </w:r>
    </w:p>
    <w:p w:rsidR="0039126D" w:rsidRPr="0015639A" w:rsidRDefault="0039126D" w:rsidP="005A3DF7">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 xml:space="preserve">на техническое обслуживание и ремонт транспортных средств, </w:t>
      </w:r>
    </w:p>
    <w:p w:rsidR="0039126D" w:rsidRPr="0015639A" w:rsidRDefault="0039126D" w:rsidP="005A3DF7">
      <w:pPr>
        <w:pStyle w:val="ConsPlusNormal"/>
        <w:jc w:val="center"/>
        <w:rPr>
          <w:rFonts w:ascii="Times New Roman" w:hAnsi="Times New Roman" w:cs="Times New Roman"/>
          <w:sz w:val="24"/>
          <w:szCs w:val="24"/>
        </w:rPr>
      </w:pPr>
      <w:r w:rsidRPr="0015639A">
        <w:rPr>
          <w:rFonts w:ascii="Times New Roman" w:hAnsi="Times New Roman" w:cs="Times New Roman"/>
          <w:sz w:val="24"/>
          <w:szCs w:val="24"/>
        </w:rPr>
        <w:t>приобретение горюче-смазочных материалов</w:t>
      </w:r>
    </w:p>
    <w:p w:rsidR="0039126D" w:rsidRPr="00FF23B1" w:rsidRDefault="0039126D" w:rsidP="00FF23B1">
      <w:pPr>
        <w:spacing w:after="0" w:line="240" w:lineRule="auto"/>
        <w:jc w:val="center"/>
        <w:rPr>
          <w:rFonts w:ascii="Times New Roman" w:hAnsi="Times New Roman" w:cs="Times New Roman"/>
          <w:sz w:val="24"/>
          <w:szCs w:val="24"/>
        </w:rPr>
      </w:pPr>
    </w:p>
    <w:p w:rsidR="0039126D" w:rsidRPr="00FF23B1" w:rsidRDefault="0039126D" w:rsidP="00FF23B1">
      <w:pPr>
        <w:spacing w:after="0" w:line="240" w:lineRule="auto"/>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3268"/>
        <w:gridCol w:w="6520"/>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3268" w:type="dxa"/>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транспортных средств, ед.</w:t>
            </w:r>
          </w:p>
        </w:tc>
        <w:tc>
          <w:tcPr>
            <w:tcW w:w="652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одного литра горюче-смазочного материала по транспортному средству (Регуляр-95), руб.</w:t>
            </w:r>
          </w:p>
        </w:tc>
      </w:tr>
      <w:tr w:rsidR="0015639A" w:rsidRPr="0015639A" w:rsidTr="0039126D">
        <w:trPr>
          <w:trHeight w:val="521"/>
        </w:trPr>
        <w:tc>
          <w:tcPr>
            <w:tcW w:w="10348" w:type="dxa"/>
            <w:gridSpan w:val="3"/>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3268"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6520" w:type="dxa"/>
            <w:vAlign w:val="center"/>
          </w:tcPr>
          <w:p w:rsidR="0039126D" w:rsidRPr="0015639A" w:rsidRDefault="0039126D" w:rsidP="002104DB">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A4702F" w:rsidRPr="0015639A">
              <w:rPr>
                <w:rFonts w:ascii="Times New Roman" w:hAnsi="Times New Roman" w:cs="Times New Roman"/>
                <w:sz w:val="24"/>
                <w:szCs w:val="24"/>
              </w:rPr>
              <w:t>40,95</w:t>
            </w:r>
          </w:p>
        </w:tc>
      </w:tr>
    </w:tbl>
    <w:p w:rsidR="00D81813" w:rsidRPr="0015639A" w:rsidRDefault="00D81813" w:rsidP="0039126D">
      <w:pPr>
        <w:spacing w:after="0" w:line="240" w:lineRule="auto"/>
        <w:jc w:val="center"/>
        <w:rPr>
          <w:rFonts w:ascii="Times New Roman" w:hAnsi="Times New Roman" w:cs="Times New Roman"/>
          <w:sz w:val="24"/>
          <w:szCs w:val="24"/>
        </w:rPr>
      </w:pPr>
    </w:p>
    <w:p w:rsidR="00D81813" w:rsidRPr="0015639A" w:rsidRDefault="00D81813">
      <w:pPr>
        <w:rPr>
          <w:rFonts w:ascii="Times New Roman" w:hAnsi="Times New Roman" w:cs="Times New Roman"/>
          <w:sz w:val="24"/>
          <w:szCs w:val="24"/>
        </w:rPr>
      </w:pPr>
      <w:r w:rsidRPr="0015639A">
        <w:rPr>
          <w:rFonts w:ascii="Times New Roman" w:hAnsi="Times New Roman" w:cs="Times New Roman"/>
          <w:sz w:val="24"/>
          <w:szCs w:val="24"/>
        </w:rPr>
        <w:br w:type="page"/>
      </w:r>
    </w:p>
    <w:p w:rsidR="00D81813" w:rsidRPr="0015639A" w:rsidRDefault="00D81813" w:rsidP="00D81813">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w:t>
      </w:r>
      <w:r w:rsidR="002A26DA" w:rsidRPr="0015639A">
        <w:rPr>
          <w:rFonts w:ascii="Times New Roman" w:hAnsi="Times New Roman" w:cs="Times New Roman"/>
          <w:sz w:val="24"/>
          <w:szCs w:val="24"/>
        </w:rPr>
        <w:t>6</w:t>
      </w:r>
    </w:p>
    <w:p w:rsidR="00FF23B1" w:rsidRDefault="00FF23B1" w:rsidP="0039126D">
      <w:pPr>
        <w:spacing w:after="0" w:line="240" w:lineRule="auto"/>
        <w:jc w:val="center"/>
        <w:rPr>
          <w:rFonts w:ascii="Times New Roman" w:hAnsi="Times New Roman" w:cs="Times New Roman"/>
          <w:sz w:val="24"/>
          <w:szCs w:val="24"/>
        </w:rPr>
      </w:pPr>
    </w:p>
    <w:p w:rsidR="00FF23B1" w:rsidRDefault="00FF23B1" w:rsidP="0039126D">
      <w:pPr>
        <w:spacing w:after="0" w:line="240" w:lineRule="auto"/>
        <w:jc w:val="center"/>
        <w:rPr>
          <w:rFonts w:ascii="Times New Roman" w:hAnsi="Times New Roman" w:cs="Times New Roman"/>
          <w:sz w:val="24"/>
          <w:szCs w:val="24"/>
        </w:rPr>
      </w:pPr>
    </w:p>
    <w:p w:rsidR="0039126D" w:rsidRPr="0015639A" w:rsidRDefault="002A26DA" w:rsidP="0039126D">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2A26DA" w:rsidRPr="0015639A" w:rsidRDefault="002A26DA" w:rsidP="0039126D">
      <w:pPr>
        <w:spacing w:after="0" w:line="240" w:lineRule="auto"/>
        <w:jc w:val="center"/>
        <w:rPr>
          <w:rFonts w:ascii="Times New Roman" w:hAnsi="Times New Roman" w:cs="Times New Roman"/>
          <w:bCs/>
          <w:sz w:val="24"/>
          <w:szCs w:val="24"/>
        </w:rPr>
      </w:pPr>
      <w:r w:rsidRPr="0015639A">
        <w:rPr>
          <w:rFonts w:ascii="Times New Roman" w:hAnsi="Times New Roman" w:cs="Times New Roman"/>
          <w:bCs/>
          <w:sz w:val="24"/>
          <w:szCs w:val="24"/>
        </w:rPr>
        <w:t xml:space="preserve">на </w:t>
      </w:r>
      <w:r w:rsidRPr="0015639A">
        <w:rPr>
          <w:rFonts w:ascii="Times New Roman" w:hAnsi="Times New Roman" w:cs="Times New Roman"/>
          <w:sz w:val="24"/>
          <w:szCs w:val="24"/>
        </w:rPr>
        <w:t>приобретение</w:t>
      </w:r>
      <w:r w:rsidRPr="0015639A">
        <w:rPr>
          <w:rFonts w:ascii="Times New Roman" w:hAnsi="Times New Roman" w:cs="Times New Roman"/>
          <w:bCs/>
          <w:sz w:val="24"/>
          <w:szCs w:val="24"/>
        </w:rPr>
        <w:t xml:space="preserve"> автомобильных товаров</w:t>
      </w:r>
    </w:p>
    <w:p w:rsidR="002A26DA" w:rsidRDefault="002A26DA" w:rsidP="0039126D">
      <w:pPr>
        <w:spacing w:after="0" w:line="240" w:lineRule="auto"/>
        <w:jc w:val="center"/>
        <w:rPr>
          <w:rFonts w:ascii="Times New Roman" w:hAnsi="Times New Roman" w:cs="Times New Roman"/>
          <w:bCs/>
          <w:sz w:val="24"/>
          <w:szCs w:val="24"/>
        </w:rPr>
      </w:pPr>
    </w:p>
    <w:p w:rsidR="00FF23B1" w:rsidRPr="0015639A" w:rsidRDefault="00FF23B1" w:rsidP="0039126D">
      <w:pPr>
        <w:spacing w:after="0" w:line="240" w:lineRule="auto"/>
        <w:jc w:val="center"/>
        <w:rPr>
          <w:rFonts w:ascii="Times New Roman" w:hAnsi="Times New Roman" w:cs="Times New Roman"/>
          <w:bCs/>
          <w:sz w:val="24"/>
          <w:szCs w:val="24"/>
        </w:rPr>
      </w:pPr>
    </w:p>
    <w:tbl>
      <w:tblPr>
        <w:tblStyle w:val="ab"/>
        <w:tblW w:w="10348" w:type="dxa"/>
        <w:tblInd w:w="-34" w:type="dxa"/>
        <w:tblLayout w:type="fixed"/>
        <w:tblLook w:val="04A0" w:firstRow="1" w:lastRow="0" w:firstColumn="1" w:lastColumn="0" w:noHBand="0" w:noVBand="1"/>
      </w:tblPr>
      <w:tblGrid>
        <w:gridCol w:w="560"/>
        <w:gridCol w:w="1709"/>
        <w:gridCol w:w="2693"/>
        <w:gridCol w:w="2693"/>
        <w:gridCol w:w="2693"/>
      </w:tblGrid>
      <w:tr w:rsidR="0015639A" w:rsidRPr="0015639A" w:rsidTr="002A26DA">
        <w:tc>
          <w:tcPr>
            <w:tcW w:w="560"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1709"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Количество транспортных средств, ед.</w:t>
            </w:r>
          </w:p>
        </w:tc>
        <w:tc>
          <w:tcPr>
            <w:tcW w:w="2693"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w:t>
            </w:r>
          </w:p>
        </w:tc>
        <w:tc>
          <w:tcPr>
            <w:tcW w:w="2693" w:type="dxa"/>
            <w:vAlign w:val="center"/>
          </w:tcPr>
          <w:p w:rsidR="002A26DA" w:rsidRPr="0015639A" w:rsidRDefault="002A26DA" w:rsidP="00D9279D">
            <w:pPr>
              <w:jc w:val="center"/>
              <w:rPr>
                <w:rFonts w:ascii="Times New Roman" w:hAnsi="Times New Roman" w:cs="Times New Roman"/>
                <w:sz w:val="24"/>
                <w:szCs w:val="24"/>
              </w:rPr>
            </w:pPr>
            <w:r w:rsidRPr="0015639A">
              <w:rPr>
                <w:rFonts w:ascii="Times New Roman" w:hAnsi="Times New Roman" w:cs="Times New Roman"/>
                <w:sz w:val="24"/>
                <w:szCs w:val="24"/>
              </w:rPr>
              <w:t>Количество</w:t>
            </w:r>
          </w:p>
        </w:tc>
        <w:tc>
          <w:tcPr>
            <w:tcW w:w="2693"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w:t>
            </w:r>
            <w:r w:rsidR="00D9279D" w:rsidRPr="0015639A">
              <w:rPr>
                <w:rFonts w:ascii="Times New Roman" w:hAnsi="Times New Roman" w:cs="Times New Roman"/>
                <w:sz w:val="24"/>
                <w:szCs w:val="24"/>
              </w:rPr>
              <w:t xml:space="preserve"> за единицу автомобильного товара</w:t>
            </w:r>
            <w:r w:rsidRPr="0015639A">
              <w:rPr>
                <w:rFonts w:ascii="Times New Roman" w:hAnsi="Times New Roman" w:cs="Times New Roman"/>
                <w:sz w:val="24"/>
                <w:szCs w:val="24"/>
              </w:rPr>
              <w:t>, руб.</w:t>
            </w:r>
          </w:p>
        </w:tc>
      </w:tr>
      <w:tr w:rsidR="0015639A" w:rsidRPr="0015639A" w:rsidTr="002A26DA">
        <w:trPr>
          <w:trHeight w:val="521"/>
        </w:trPr>
        <w:tc>
          <w:tcPr>
            <w:tcW w:w="10348" w:type="dxa"/>
            <w:gridSpan w:val="5"/>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2A26DA">
        <w:trPr>
          <w:trHeight w:val="296"/>
        </w:trPr>
        <w:tc>
          <w:tcPr>
            <w:tcW w:w="560"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1709"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2A26DA" w:rsidRPr="0015639A" w:rsidRDefault="001D7678" w:rsidP="001D7678">
            <w:pPr>
              <w:jc w:val="center"/>
              <w:rPr>
                <w:rFonts w:ascii="Times New Roman" w:hAnsi="Times New Roman" w:cs="Times New Roman"/>
                <w:sz w:val="24"/>
                <w:szCs w:val="24"/>
              </w:rPr>
            </w:pPr>
            <w:r w:rsidRPr="0015639A">
              <w:rPr>
                <w:rFonts w:ascii="Times New Roman" w:hAnsi="Times New Roman" w:cs="Times New Roman"/>
                <w:sz w:val="24"/>
                <w:szCs w:val="24"/>
              </w:rPr>
              <w:t>Автомобильные шины (зимние/летние)</w:t>
            </w:r>
          </w:p>
        </w:tc>
        <w:tc>
          <w:tcPr>
            <w:tcW w:w="2693" w:type="dxa"/>
            <w:vAlign w:val="center"/>
          </w:tcPr>
          <w:p w:rsidR="002A26DA" w:rsidRPr="0015639A" w:rsidRDefault="00BB1976" w:rsidP="00BB1976">
            <w:pPr>
              <w:jc w:val="center"/>
              <w:rPr>
                <w:rFonts w:ascii="Times New Roman" w:hAnsi="Times New Roman" w:cs="Times New Roman"/>
                <w:sz w:val="24"/>
                <w:szCs w:val="24"/>
              </w:rPr>
            </w:pPr>
            <w:r w:rsidRPr="0015639A">
              <w:rPr>
                <w:rFonts w:ascii="Times New Roman" w:hAnsi="Times New Roman" w:cs="Times New Roman"/>
                <w:sz w:val="24"/>
                <w:szCs w:val="24"/>
              </w:rPr>
              <w:t>н</w:t>
            </w:r>
            <w:r w:rsidR="001D7678" w:rsidRPr="0015639A">
              <w:rPr>
                <w:rFonts w:ascii="Times New Roman" w:hAnsi="Times New Roman" w:cs="Times New Roman"/>
                <w:sz w:val="24"/>
                <w:szCs w:val="24"/>
              </w:rPr>
              <w:t>е более 2 комплектов</w:t>
            </w:r>
          </w:p>
        </w:tc>
        <w:tc>
          <w:tcPr>
            <w:tcW w:w="2693" w:type="dxa"/>
            <w:vAlign w:val="center"/>
          </w:tcPr>
          <w:p w:rsidR="00D2140F" w:rsidRPr="0015639A" w:rsidRDefault="002A26DA" w:rsidP="00684B51">
            <w:pPr>
              <w:jc w:val="center"/>
              <w:rPr>
                <w:rFonts w:ascii="Times New Roman" w:hAnsi="Times New Roman" w:cs="Times New Roman"/>
                <w:sz w:val="24"/>
                <w:szCs w:val="24"/>
              </w:rPr>
            </w:pPr>
            <w:r w:rsidRPr="0015639A">
              <w:rPr>
                <w:rFonts w:ascii="Times New Roman" w:hAnsi="Times New Roman" w:cs="Times New Roman"/>
                <w:sz w:val="24"/>
                <w:szCs w:val="24"/>
              </w:rPr>
              <w:t>не более</w:t>
            </w:r>
            <w:r w:rsidR="001D7678" w:rsidRPr="0015639A">
              <w:rPr>
                <w:rFonts w:ascii="Times New Roman" w:hAnsi="Times New Roman" w:cs="Times New Roman"/>
                <w:sz w:val="24"/>
                <w:szCs w:val="24"/>
              </w:rPr>
              <w:t xml:space="preserve"> 8 857,00</w:t>
            </w:r>
          </w:p>
          <w:p w:rsidR="002A26DA" w:rsidRPr="0015639A" w:rsidRDefault="00684B51" w:rsidP="00684B51">
            <w:pPr>
              <w:jc w:val="center"/>
              <w:rPr>
                <w:rFonts w:ascii="Times New Roman" w:hAnsi="Times New Roman" w:cs="Times New Roman"/>
                <w:sz w:val="24"/>
                <w:szCs w:val="24"/>
              </w:rPr>
            </w:pPr>
            <w:r w:rsidRPr="0015639A">
              <w:rPr>
                <w:rFonts w:ascii="Times New Roman" w:hAnsi="Times New Roman" w:cs="Times New Roman"/>
                <w:sz w:val="24"/>
                <w:szCs w:val="24"/>
              </w:rPr>
              <w:t xml:space="preserve"> за 1 шину</w:t>
            </w:r>
          </w:p>
        </w:tc>
      </w:tr>
      <w:tr w:rsidR="0015639A" w:rsidRPr="0015639A" w:rsidTr="002A26DA">
        <w:trPr>
          <w:trHeight w:val="296"/>
        </w:trPr>
        <w:tc>
          <w:tcPr>
            <w:tcW w:w="560"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2</w:t>
            </w:r>
          </w:p>
        </w:tc>
        <w:tc>
          <w:tcPr>
            <w:tcW w:w="1709"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2A26DA" w:rsidRPr="0015639A" w:rsidRDefault="00A65529" w:rsidP="002A26DA">
            <w:pPr>
              <w:jc w:val="center"/>
              <w:rPr>
                <w:rFonts w:ascii="Times New Roman" w:hAnsi="Times New Roman" w:cs="Times New Roman"/>
                <w:sz w:val="24"/>
                <w:szCs w:val="24"/>
              </w:rPr>
            </w:pPr>
            <w:r w:rsidRPr="0015639A">
              <w:rPr>
                <w:rFonts w:ascii="Times New Roman" w:hAnsi="Times New Roman" w:cs="Times New Roman"/>
                <w:sz w:val="24"/>
                <w:szCs w:val="24"/>
              </w:rPr>
              <w:t>Огнетушитель</w:t>
            </w:r>
          </w:p>
        </w:tc>
        <w:tc>
          <w:tcPr>
            <w:tcW w:w="2693" w:type="dxa"/>
            <w:vAlign w:val="center"/>
          </w:tcPr>
          <w:p w:rsidR="002A26DA" w:rsidRPr="0015639A" w:rsidRDefault="00BB1976" w:rsidP="002A26DA">
            <w:pPr>
              <w:jc w:val="center"/>
              <w:rPr>
                <w:rFonts w:ascii="Times New Roman" w:hAnsi="Times New Roman" w:cs="Times New Roman"/>
                <w:sz w:val="24"/>
                <w:szCs w:val="24"/>
              </w:rPr>
            </w:pPr>
            <w:r w:rsidRPr="0015639A">
              <w:rPr>
                <w:rFonts w:ascii="Times New Roman" w:hAnsi="Times New Roman" w:cs="Times New Roman"/>
                <w:sz w:val="24"/>
                <w:szCs w:val="24"/>
              </w:rPr>
              <w:t>н</w:t>
            </w:r>
            <w:r w:rsidR="00D623D5" w:rsidRPr="0015639A">
              <w:rPr>
                <w:rFonts w:ascii="Times New Roman" w:hAnsi="Times New Roman" w:cs="Times New Roman"/>
                <w:sz w:val="24"/>
                <w:szCs w:val="24"/>
              </w:rPr>
              <w:t xml:space="preserve">е </w:t>
            </w:r>
            <w:r w:rsidRPr="0015639A">
              <w:rPr>
                <w:rFonts w:ascii="Times New Roman" w:hAnsi="Times New Roman" w:cs="Times New Roman"/>
                <w:sz w:val="24"/>
                <w:szCs w:val="24"/>
              </w:rPr>
              <w:t>более 1 шт</w:t>
            </w:r>
          </w:p>
        </w:tc>
        <w:tc>
          <w:tcPr>
            <w:tcW w:w="2693" w:type="dxa"/>
            <w:vAlign w:val="center"/>
          </w:tcPr>
          <w:p w:rsidR="002A26DA" w:rsidRPr="0015639A" w:rsidRDefault="00BB1976"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1 841,00</w:t>
            </w:r>
          </w:p>
        </w:tc>
      </w:tr>
      <w:tr w:rsidR="0015639A" w:rsidRPr="0015639A" w:rsidTr="002A26DA">
        <w:trPr>
          <w:trHeight w:val="296"/>
        </w:trPr>
        <w:tc>
          <w:tcPr>
            <w:tcW w:w="560"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3</w:t>
            </w:r>
          </w:p>
        </w:tc>
        <w:tc>
          <w:tcPr>
            <w:tcW w:w="1709"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2A26DA" w:rsidRPr="0015639A" w:rsidRDefault="00D56106" w:rsidP="002A26DA">
            <w:pPr>
              <w:jc w:val="center"/>
              <w:rPr>
                <w:rFonts w:ascii="Times New Roman" w:hAnsi="Times New Roman" w:cs="Times New Roman"/>
                <w:sz w:val="24"/>
                <w:szCs w:val="24"/>
              </w:rPr>
            </w:pPr>
            <w:r w:rsidRPr="0015639A">
              <w:rPr>
                <w:rFonts w:ascii="Times New Roman" w:hAnsi="Times New Roman" w:cs="Times New Roman"/>
                <w:sz w:val="24"/>
                <w:szCs w:val="24"/>
              </w:rPr>
              <w:t>Аптечка автомобильная</w:t>
            </w:r>
          </w:p>
        </w:tc>
        <w:tc>
          <w:tcPr>
            <w:tcW w:w="2693" w:type="dxa"/>
            <w:vAlign w:val="center"/>
          </w:tcPr>
          <w:p w:rsidR="002A26DA" w:rsidRPr="0015639A" w:rsidRDefault="00D56106"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1 шт</w:t>
            </w:r>
          </w:p>
        </w:tc>
        <w:tc>
          <w:tcPr>
            <w:tcW w:w="2693" w:type="dxa"/>
            <w:vAlign w:val="center"/>
          </w:tcPr>
          <w:p w:rsidR="002A26DA" w:rsidRPr="0015639A" w:rsidRDefault="00D56106"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234,00</w:t>
            </w:r>
          </w:p>
        </w:tc>
      </w:tr>
      <w:tr w:rsidR="0015639A" w:rsidRPr="0015639A" w:rsidTr="002A26DA">
        <w:trPr>
          <w:trHeight w:val="296"/>
        </w:trPr>
        <w:tc>
          <w:tcPr>
            <w:tcW w:w="560"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4</w:t>
            </w:r>
          </w:p>
        </w:tc>
        <w:tc>
          <w:tcPr>
            <w:tcW w:w="1709"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2A26DA" w:rsidRPr="0015639A" w:rsidRDefault="00515967" w:rsidP="002A26DA">
            <w:pPr>
              <w:jc w:val="center"/>
              <w:rPr>
                <w:rFonts w:ascii="Times New Roman" w:hAnsi="Times New Roman" w:cs="Times New Roman"/>
                <w:sz w:val="24"/>
                <w:szCs w:val="24"/>
              </w:rPr>
            </w:pPr>
            <w:r w:rsidRPr="0015639A">
              <w:rPr>
                <w:rFonts w:ascii="Times New Roman" w:hAnsi="Times New Roman" w:cs="Times New Roman"/>
                <w:sz w:val="24"/>
                <w:szCs w:val="24"/>
              </w:rPr>
              <w:t>Жилет сигнальный</w:t>
            </w:r>
          </w:p>
        </w:tc>
        <w:tc>
          <w:tcPr>
            <w:tcW w:w="2693" w:type="dxa"/>
            <w:vAlign w:val="center"/>
          </w:tcPr>
          <w:p w:rsidR="002A26DA" w:rsidRPr="0015639A" w:rsidRDefault="00515967"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5 шт</w:t>
            </w:r>
          </w:p>
        </w:tc>
        <w:tc>
          <w:tcPr>
            <w:tcW w:w="2693" w:type="dxa"/>
            <w:vAlign w:val="center"/>
          </w:tcPr>
          <w:p w:rsidR="002A26DA" w:rsidRPr="0015639A" w:rsidRDefault="009B7C22" w:rsidP="009B7C22">
            <w:pPr>
              <w:jc w:val="center"/>
              <w:rPr>
                <w:rFonts w:ascii="Times New Roman" w:hAnsi="Times New Roman" w:cs="Times New Roman"/>
                <w:sz w:val="24"/>
                <w:szCs w:val="24"/>
              </w:rPr>
            </w:pPr>
            <w:r w:rsidRPr="0015639A">
              <w:rPr>
                <w:rFonts w:ascii="Times New Roman" w:hAnsi="Times New Roman" w:cs="Times New Roman"/>
                <w:sz w:val="24"/>
                <w:szCs w:val="24"/>
              </w:rPr>
              <w:t>не более 282,00</w:t>
            </w:r>
          </w:p>
        </w:tc>
      </w:tr>
      <w:tr w:rsidR="0015639A" w:rsidRPr="0015639A" w:rsidTr="002A26DA">
        <w:trPr>
          <w:trHeight w:val="296"/>
        </w:trPr>
        <w:tc>
          <w:tcPr>
            <w:tcW w:w="560"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5</w:t>
            </w:r>
          </w:p>
        </w:tc>
        <w:tc>
          <w:tcPr>
            <w:tcW w:w="1709"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2A26DA"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Знак аварийной остановки</w:t>
            </w:r>
          </w:p>
        </w:tc>
        <w:tc>
          <w:tcPr>
            <w:tcW w:w="2693" w:type="dxa"/>
            <w:vAlign w:val="center"/>
          </w:tcPr>
          <w:p w:rsidR="002A26DA"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1 шт</w:t>
            </w:r>
          </w:p>
        </w:tc>
        <w:tc>
          <w:tcPr>
            <w:tcW w:w="2693" w:type="dxa"/>
            <w:vAlign w:val="center"/>
          </w:tcPr>
          <w:p w:rsidR="002A26DA"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325,00</w:t>
            </w:r>
          </w:p>
        </w:tc>
      </w:tr>
      <w:tr w:rsidR="0015639A" w:rsidRPr="0015639A" w:rsidTr="002A26DA">
        <w:trPr>
          <w:trHeight w:val="296"/>
        </w:trPr>
        <w:tc>
          <w:tcPr>
            <w:tcW w:w="560" w:type="dxa"/>
            <w:vAlign w:val="center"/>
          </w:tcPr>
          <w:p w:rsidR="004C5B3E"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6</w:t>
            </w:r>
          </w:p>
        </w:tc>
        <w:tc>
          <w:tcPr>
            <w:tcW w:w="1709" w:type="dxa"/>
            <w:vAlign w:val="center"/>
          </w:tcPr>
          <w:p w:rsidR="004C5B3E"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4C5B3E"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Щетка автомобильная от снега</w:t>
            </w:r>
          </w:p>
        </w:tc>
        <w:tc>
          <w:tcPr>
            <w:tcW w:w="2693" w:type="dxa"/>
            <w:vAlign w:val="center"/>
          </w:tcPr>
          <w:p w:rsidR="004C5B3E"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1 шт</w:t>
            </w:r>
          </w:p>
        </w:tc>
        <w:tc>
          <w:tcPr>
            <w:tcW w:w="2693" w:type="dxa"/>
            <w:vAlign w:val="center"/>
          </w:tcPr>
          <w:p w:rsidR="004C5B3E" w:rsidRPr="0015639A" w:rsidRDefault="004C5B3E" w:rsidP="004C5B3E">
            <w:pPr>
              <w:jc w:val="center"/>
              <w:rPr>
                <w:rFonts w:ascii="Times New Roman" w:hAnsi="Times New Roman" w:cs="Times New Roman"/>
                <w:sz w:val="24"/>
                <w:szCs w:val="24"/>
              </w:rPr>
            </w:pPr>
            <w:r w:rsidRPr="0015639A">
              <w:rPr>
                <w:rFonts w:ascii="Times New Roman" w:hAnsi="Times New Roman" w:cs="Times New Roman"/>
                <w:sz w:val="24"/>
                <w:szCs w:val="24"/>
              </w:rPr>
              <w:t>не более 294,00</w:t>
            </w:r>
          </w:p>
        </w:tc>
      </w:tr>
      <w:tr w:rsidR="0015639A" w:rsidRPr="0015639A" w:rsidTr="002A26DA">
        <w:trPr>
          <w:trHeight w:val="296"/>
        </w:trPr>
        <w:tc>
          <w:tcPr>
            <w:tcW w:w="560" w:type="dxa"/>
            <w:vAlign w:val="center"/>
          </w:tcPr>
          <w:p w:rsidR="004C5B3E"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7</w:t>
            </w:r>
          </w:p>
        </w:tc>
        <w:tc>
          <w:tcPr>
            <w:tcW w:w="1709" w:type="dxa"/>
            <w:vAlign w:val="center"/>
          </w:tcPr>
          <w:p w:rsidR="004C5B3E" w:rsidRPr="0015639A" w:rsidRDefault="004C5B3E"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4C5B3E" w:rsidRPr="0015639A" w:rsidRDefault="004C5B3E">
            <w:pPr>
              <w:jc w:val="center"/>
              <w:rPr>
                <w:rFonts w:ascii="Times New Roman" w:hAnsi="Times New Roman" w:cs="Times New Roman"/>
                <w:sz w:val="24"/>
                <w:szCs w:val="24"/>
              </w:rPr>
            </w:pPr>
            <w:r w:rsidRPr="0015639A">
              <w:rPr>
                <w:rFonts w:ascii="Times New Roman" w:hAnsi="Times New Roman" w:cs="Times New Roman"/>
                <w:sz w:val="24"/>
                <w:szCs w:val="24"/>
              </w:rPr>
              <w:t>Щетка стеклоочистителя</w:t>
            </w:r>
          </w:p>
        </w:tc>
        <w:tc>
          <w:tcPr>
            <w:tcW w:w="2693" w:type="dxa"/>
            <w:vAlign w:val="center"/>
          </w:tcPr>
          <w:p w:rsidR="004C5B3E" w:rsidRPr="0015639A" w:rsidRDefault="004C5B3E">
            <w:pPr>
              <w:jc w:val="center"/>
              <w:rPr>
                <w:rFonts w:ascii="Times New Roman" w:hAnsi="Times New Roman" w:cs="Times New Roman"/>
                <w:sz w:val="24"/>
                <w:szCs w:val="24"/>
              </w:rPr>
            </w:pPr>
            <w:r w:rsidRPr="0015639A">
              <w:rPr>
                <w:rFonts w:ascii="Times New Roman" w:hAnsi="Times New Roman" w:cs="Times New Roman"/>
                <w:sz w:val="24"/>
                <w:szCs w:val="24"/>
              </w:rPr>
              <w:t>не более 2 пар</w:t>
            </w:r>
          </w:p>
        </w:tc>
        <w:tc>
          <w:tcPr>
            <w:tcW w:w="2693" w:type="dxa"/>
            <w:vAlign w:val="center"/>
          </w:tcPr>
          <w:p w:rsidR="004C5B3E" w:rsidRPr="0015639A" w:rsidRDefault="00F55E1C"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413,00</w:t>
            </w:r>
          </w:p>
        </w:tc>
      </w:tr>
      <w:tr w:rsidR="0015639A" w:rsidRPr="0015639A" w:rsidTr="002A26DA">
        <w:trPr>
          <w:trHeight w:val="296"/>
        </w:trPr>
        <w:tc>
          <w:tcPr>
            <w:tcW w:w="560" w:type="dxa"/>
            <w:vAlign w:val="center"/>
          </w:tcPr>
          <w:p w:rsidR="00040568" w:rsidRPr="0015639A" w:rsidRDefault="00040568" w:rsidP="002A26DA">
            <w:pPr>
              <w:jc w:val="center"/>
              <w:rPr>
                <w:rFonts w:ascii="Times New Roman" w:hAnsi="Times New Roman" w:cs="Times New Roman"/>
                <w:sz w:val="24"/>
                <w:szCs w:val="24"/>
              </w:rPr>
            </w:pPr>
            <w:r w:rsidRPr="0015639A">
              <w:rPr>
                <w:rFonts w:ascii="Times New Roman" w:hAnsi="Times New Roman" w:cs="Times New Roman"/>
                <w:sz w:val="24"/>
                <w:szCs w:val="24"/>
              </w:rPr>
              <w:t>8</w:t>
            </w:r>
          </w:p>
        </w:tc>
        <w:tc>
          <w:tcPr>
            <w:tcW w:w="1709" w:type="dxa"/>
            <w:vAlign w:val="center"/>
          </w:tcPr>
          <w:p w:rsidR="00040568" w:rsidRPr="0015639A" w:rsidRDefault="00040568"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040568" w:rsidRPr="0015639A" w:rsidRDefault="00040568">
            <w:pPr>
              <w:jc w:val="center"/>
              <w:rPr>
                <w:rFonts w:ascii="Times New Roman" w:hAnsi="Times New Roman" w:cs="Times New Roman"/>
                <w:sz w:val="24"/>
                <w:szCs w:val="24"/>
              </w:rPr>
            </w:pPr>
            <w:r w:rsidRPr="0015639A">
              <w:rPr>
                <w:rFonts w:ascii="Times New Roman" w:hAnsi="Times New Roman" w:cs="Times New Roman"/>
                <w:sz w:val="24"/>
                <w:szCs w:val="24"/>
              </w:rPr>
              <w:t>Салфетка универсальная</w:t>
            </w:r>
          </w:p>
        </w:tc>
        <w:tc>
          <w:tcPr>
            <w:tcW w:w="2693" w:type="dxa"/>
            <w:vAlign w:val="center"/>
          </w:tcPr>
          <w:p w:rsidR="00040568" w:rsidRPr="0015639A" w:rsidRDefault="00040568">
            <w:pPr>
              <w:jc w:val="center"/>
              <w:rPr>
                <w:rFonts w:ascii="Times New Roman" w:hAnsi="Times New Roman" w:cs="Times New Roman"/>
                <w:sz w:val="24"/>
                <w:szCs w:val="24"/>
              </w:rPr>
            </w:pPr>
            <w:r w:rsidRPr="0015639A">
              <w:rPr>
                <w:rFonts w:ascii="Times New Roman" w:hAnsi="Times New Roman" w:cs="Times New Roman"/>
                <w:sz w:val="24"/>
                <w:szCs w:val="24"/>
              </w:rPr>
              <w:t>не более 12 шт</w:t>
            </w:r>
          </w:p>
        </w:tc>
        <w:tc>
          <w:tcPr>
            <w:tcW w:w="2693" w:type="dxa"/>
            <w:vAlign w:val="center"/>
          </w:tcPr>
          <w:p w:rsidR="00040568" w:rsidRPr="0015639A" w:rsidRDefault="00040568">
            <w:pPr>
              <w:jc w:val="center"/>
              <w:rPr>
                <w:rFonts w:ascii="Times New Roman" w:hAnsi="Times New Roman" w:cs="Times New Roman"/>
                <w:sz w:val="24"/>
                <w:szCs w:val="24"/>
              </w:rPr>
            </w:pPr>
            <w:r w:rsidRPr="0015639A">
              <w:rPr>
                <w:rFonts w:ascii="Times New Roman" w:hAnsi="Times New Roman" w:cs="Times New Roman"/>
                <w:sz w:val="24"/>
                <w:szCs w:val="24"/>
              </w:rPr>
              <w:t>не более 72,00</w:t>
            </w:r>
          </w:p>
        </w:tc>
      </w:tr>
      <w:tr w:rsidR="0015639A" w:rsidRPr="0015639A" w:rsidTr="002A26DA">
        <w:trPr>
          <w:trHeight w:val="296"/>
        </w:trPr>
        <w:tc>
          <w:tcPr>
            <w:tcW w:w="560" w:type="dxa"/>
            <w:vAlign w:val="center"/>
          </w:tcPr>
          <w:p w:rsidR="0048214C" w:rsidRPr="0015639A" w:rsidRDefault="0048214C" w:rsidP="002A26DA">
            <w:pPr>
              <w:jc w:val="center"/>
              <w:rPr>
                <w:rFonts w:ascii="Times New Roman" w:hAnsi="Times New Roman" w:cs="Times New Roman"/>
                <w:sz w:val="24"/>
                <w:szCs w:val="24"/>
              </w:rPr>
            </w:pPr>
            <w:r w:rsidRPr="0015639A">
              <w:rPr>
                <w:rFonts w:ascii="Times New Roman" w:hAnsi="Times New Roman" w:cs="Times New Roman"/>
                <w:sz w:val="24"/>
                <w:szCs w:val="24"/>
              </w:rPr>
              <w:t>9</w:t>
            </w:r>
          </w:p>
        </w:tc>
        <w:tc>
          <w:tcPr>
            <w:tcW w:w="1709" w:type="dxa"/>
            <w:vAlign w:val="center"/>
          </w:tcPr>
          <w:p w:rsidR="0048214C" w:rsidRPr="0015639A" w:rsidRDefault="0048214C"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48214C" w:rsidRPr="0015639A" w:rsidRDefault="0048214C">
            <w:pPr>
              <w:jc w:val="center"/>
              <w:rPr>
                <w:rFonts w:ascii="Times New Roman" w:hAnsi="Times New Roman" w:cs="Times New Roman"/>
                <w:sz w:val="24"/>
                <w:szCs w:val="24"/>
              </w:rPr>
            </w:pPr>
            <w:r w:rsidRPr="0015639A">
              <w:rPr>
                <w:rFonts w:ascii="Times New Roman" w:hAnsi="Times New Roman" w:cs="Times New Roman"/>
                <w:sz w:val="24"/>
                <w:szCs w:val="24"/>
              </w:rPr>
              <w:t>Средство для очистки стекол</w:t>
            </w:r>
          </w:p>
        </w:tc>
        <w:tc>
          <w:tcPr>
            <w:tcW w:w="2693" w:type="dxa"/>
            <w:vAlign w:val="center"/>
          </w:tcPr>
          <w:p w:rsidR="0048214C" w:rsidRPr="0015639A" w:rsidRDefault="0048214C">
            <w:pPr>
              <w:jc w:val="center"/>
              <w:rPr>
                <w:rFonts w:ascii="Times New Roman" w:hAnsi="Times New Roman" w:cs="Times New Roman"/>
                <w:sz w:val="24"/>
                <w:szCs w:val="24"/>
              </w:rPr>
            </w:pPr>
            <w:r w:rsidRPr="0015639A">
              <w:rPr>
                <w:rFonts w:ascii="Times New Roman" w:hAnsi="Times New Roman" w:cs="Times New Roman"/>
                <w:sz w:val="24"/>
                <w:szCs w:val="24"/>
              </w:rPr>
              <w:t>не более 12 шт</w:t>
            </w:r>
          </w:p>
        </w:tc>
        <w:tc>
          <w:tcPr>
            <w:tcW w:w="2693" w:type="dxa"/>
            <w:vAlign w:val="center"/>
          </w:tcPr>
          <w:p w:rsidR="0048214C" w:rsidRPr="0015639A" w:rsidRDefault="0048214C">
            <w:pPr>
              <w:jc w:val="center"/>
              <w:rPr>
                <w:rFonts w:ascii="Times New Roman" w:hAnsi="Times New Roman" w:cs="Times New Roman"/>
                <w:sz w:val="24"/>
                <w:szCs w:val="24"/>
              </w:rPr>
            </w:pPr>
            <w:r w:rsidRPr="0015639A">
              <w:rPr>
                <w:rFonts w:ascii="Times New Roman" w:hAnsi="Times New Roman" w:cs="Times New Roman"/>
                <w:sz w:val="24"/>
                <w:szCs w:val="24"/>
              </w:rPr>
              <w:t>не более 246,00</w:t>
            </w:r>
          </w:p>
        </w:tc>
      </w:tr>
      <w:tr w:rsidR="0015639A" w:rsidRPr="0015639A" w:rsidTr="002A26DA">
        <w:trPr>
          <w:trHeight w:val="296"/>
        </w:trPr>
        <w:tc>
          <w:tcPr>
            <w:tcW w:w="560" w:type="dxa"/>
            <w:vAlign w:val="center"/>
          </w:tcPr>
          <w:p w:rsidR="00FE672E" w:rsidRPr="0015639A" w:rsidRDefault="000427C5" w:rsidP="002A26DA">
            <w:pPr>
              <w:jc w:val="center"/>
              <w:rPr>
                <w:rFonts w:ascii="Times New Roman" w:hAnsi="Times New Roman" w:cs="Times New Roman"/>
                <w:sz w:val="24"/>
                <w:szCs w:val="24"/>
              </w:rPr>
            </w:pPr>
            <w:r w:rsidRPr="0015639A">
              <w:rPr>
                <w:rFonts w:ascii="Times New Roman" w:hAnsi="Times New Roman" w:cs="Times New Roman"/>
                <w:sz w:val="24"/>
                <w:szCs w:val="24"/>
              </w:rPr>
              <w:t>10</w:t>
            </w:r>
          </w:p>
        </w:tc>
        <w:tc>
          <w:tcPr>
            <w:tcW w:w="1709" w:type="dxa"/>
            <w:vAlign w:val="center"/>
          </w:tcPr>
          <w:p w:rsidR="00FE672E" w:rsidRPr="0015639A" w:rsidRDefault="00FE672E"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FE672E" w:rsidRPr="0015639A" w:rsidRDefault="00FE672E">
            <w:pPr>
              <w:jc w:val="center"/>
              <w:rPr>
                <w:rFonts w:ascii="Times New Roman" w:hAnsi="Times New Roman" w:cs="Times New Roman"/>
                <w:sz w:val="24"/>
                <w:szCs w:val="24"/>
              </w:rPr>
            </w:pPr>
            <w:r w:rsidRPr="0015639A">
              <w:rPr>
                <w:rFonts w:ascii="Times New Roman" w:hAnsi="Times New Roman" w:cs="Times New Roman"/>
                <w:sz w:val="24"/>
                <w:szCs w:val="24"/>
              </w:rPr>
              <w:t>Салфетка для стекол</w:t>
            </w:r>
          </w:p>
        </w:tc>
        <w:tc>
          <w:tcPr>
            <w:tcW w:w="2693" w:type="dxa"/>
            <w:vAlign w:val="center"/>
          </w:tcPr>
          <w:p w:rsidR="00FE672E" w:rsidRPr="0015639A" w:rsidRDefault="00FE672E">
            <w:pPr>
              <w:jc w:val="center"/>
              <w:rPr>
                <w:rFonts w:ascii="Times New Roman" w:hAnsi="Times New Roman" w:cs="Times New Roman"/>
                <w:sz w:val="24"/>
                <w:szCs w:val="24"/>
              </w:rPr>
            </w:pPr>
            <w:r w:rsidRPr="0015639A">
              <w:rPr>
                <w:rFonts w:ascii="Times New Roman" w:hAnsi="Times New Roman" w:cs="Times New Roman"/>
                <w:sz w:val="24"/>
                <w:szCs w:val="24"/>
              </w:rPr>
              <w:t>не более 12 шт</w:t>
            </w:r>
          </w:p>
        </w:tc>
        <w:tc>
          <w:tcPr>
            <w:tcW w:w="2693" w:type="dxa"/>
            <w:vAlign w:val="center"/>
          </w:tcPr>
          <w:p w:rsidR="00FE672E" w:rsidRPr="0015639A" w:rsidRDefault="00FE672E">
            <w:pPr>
              <w:jc w:val="center"/>
              <w:rPr>
                <w:rFonts w:ascii="Times New Roman" w:hAnsi="Times New Roman" w:cs="Times New Roman"/>
                <w:sz w:val="24"/>
                <w:szCs w:val="24"/>
              </w:rPr>
            </w:pPr>
            <w:r w:rsidRPr="0015639A">
              <w:rPr>
                <w:rFonts w:ascii="Times New Roman" w:hAnsi="Times New Roman" w:cs="Times New Roman"/>
                <w:sz w:val="24"/>
                <w:szCs w:val="24"/>
              </w:rPr>
              <w:t>не более 168,00</w:t>
            </w:r>
          </w:p>
        </w:tc>
      </w:tr>
      <w:tr w:rsidR="0015639A" w:rsidRPr="0015639A" w:rsidTr="002A26DA">
        <w:trPr>
          <w:trHeight w:val="296"/>
        </w:trPr>
        <w:tc>
          <w:tcPr>
            <w:tcW w:w="560" w:type="dxa"/>
            <w:vAlign w:val="center"/>
          </w:tcPr>
          <w:p w:rsidR="002A26DA" w:rsidRPr="0015639A" w:rsidRDefault="000427C5" w:rsidP="002A26DA">
            <w:pPr>
              <w:jc w:val="center"/>
              <w:rPr>
                <w:rFonts w:ascii="Times New Roman" w:hAnsi="Times New Roman" w:cs="Times New Roman"/>
                <w:sz w:val="24"/>
                <w:szCs w:val="24"/>
              </w:rPr>
            </w:pPr>
            <w:r w:rsidRPr="0015639A">
              <w:rPr>
                <w:rFonts w:ascii="Times New Roman" w:hAnsi="Times New Roman" w:cs="Times New Roman"/>
                <w:sz w:val="24"/>
                <w:szCs w:val="24"/>
              </w:rPr>
              <w:t>11</w:t>
            </w:r>
          </w:p>
        </w:tc>
        <w:tc>
          <w:tcPr>
            <w:tcW w:w="1709" w:type="dxa"/>
            <w:vAlign w:val="center"/>
          </w:tcPr>
          <w:p w:rsidR="002A26DA" w:rsidRPr="0015639A" w:rsidRDefault="002A26DA" w:rsidP="002A26DA">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693" w:type="dxa"/>
            <w:vAlign w:val="center"/>
          </w:tcPr>
          <w:p w:rsidR="002A26DA" w:rsidRPr="0015639A" w:rsidRDefault="00056AF7" w:rsidP="002A26DA">
            <w:pPr>
              <w:jc w:val="center"/>
              <w:rPr>
                <w:rFonts w:ascii="Times New Roman" w:hAnsi="Times New Roman" w:cs="Times New Roman"/>
                <w:sz w:val="24"/>
                <w:szCs w:val="24"/>
              </w:rPr>
            </w:pPr>
            <w:r w:rsidRPr="0015639A">
              <w:rPr>
                <w:rFonts w:ascii="Times New Roman" w:hAnsi="Times New Roman" w:cs="Times New Roman"/>
                <w:sz w:val="24"/>
                <w:szCs w:val="24"/>
              </w:rPr>
              <w:t>Перчатки хлопчатобумажные с поливинилхлоридным покрытием</w:t>
            </w:r>
          </w:p>
        </w:tc>
        <w:tc>
          <w:tcPr>
            <w:tcW w:w="2693" w:type="dxa"/>
            <w:vAlign w:val="center"/>
          </w:tcPr>
          <w:p w:rsidR="002A26DA" w:rsidRPr="0015639A" w:rsidRDefault="00D9279D" w:rsidP="00D9279D">
            <w:pPr>
              <w:jc w:val="center"/>
              <w:rPr>
                <w:rFonts w:ascii="Times New Roman" w:hAnsi="Times New Roman" w:cs="Times New Roman"/>
                <w:sz w:val="24"/>
                <w:szCs w:val="24"/>
              </w:rPr>
            </w:pPr>
            <w:r w:rsidRPr="0015639A">
              <w:rPr>
                <w:rFonts w:ascii="Times New Roman" w:hAnsi="Times New Roman" w:cs="Times New Roman"/>
                <w:sz w:val="24"/>
                <w:szCs w:val="24"/>
              </w:rPr>
              <w:t>не более 12 пар</w:t>
            </w:r>
          </w:p>
        </w:tc>
        <w:tc>
          <w:tcPr>
            <w:tcW w:w="2693" w:type="dxa"/>
            <w:vAlign w:val="center"/>
          </w:tcPr>
          <w:p w:rsidR="002A26DA" w:rsidRPr="0015639A" w:rsidRDefault="00D9279D" w:rsidP="002A26DA">
            <w:pPr>
              <w:jc w:val="center"/>
              <w:rPr>
                <w:rFonts w:ascii="Times New Roman" w:hAnsi="Times New Roman" w:cs="Times New Roman"/>
                <w:sz w:val="24"/>
                <w:szCs w:val="24"/>
              </w:rPr>
            </w:pPr>
            <w:r w:rsidRPr="0015639A">
              <w:rPr>
                <w:rFonts w:ascii="Times New Roman" w:hAnsi="Times New Roman" w:cs="Times New Roman"/>
                <w:sz w:val="24"/>
                <w:szCs w:val="24"/>
              </w:rPr>
              <w:t>не более 31,00</w:t>
            </w:r>
          </w:p>
        </w:tc>
      </w:tr>
    </w:tbl>
    <w:p w:rsidR="007C6C95" w:rsidRPr="0015639A" w:rsidRDefault="007C6C95" w:rsidP="0039126D">
      <w:pPr>
        <w:spacing w:after="0" w:line="240" w:lineRule="auto"/>
        <w:jc w:val="center"/>
        <w:rPr>
          <w:rFonts w:ascii="Times New Roman" w:hAnsi="Times New Roman" w:cs="Times New Roman"/>
          <w:sz w:val="24"/>
          <w:szCs w:val="24"/>
        </w:rPr>
      </w:pPr>
    </w:p>
    <w:p w:rsidR="007C6C95" w:rsidRPr="0015639A" w:rsidRDefault="007C6C95">
      <w:pPr>
        <w:rPr>
          <w:rFonts w:ascii="Times New Roman" w:hAnsi="Times New Roman" w:cs="Times New Roman"/>
          <w:sz w:val="24"/>
          <w:szCs w:val="24"/>
        </w:rPr>
      </w:pPr>
      <w:r w:rsidRPr="0015639A">
        <w:rPr>
          <w:rFonts w:ascii="Times New Roman" w:hAnsi="Times New Roman" w:cs="Times New Roman"/>
          <w:sz w:val="24"/>
          <w:szCs w:val="24"/>
        </w:rPr>
        <w:br w:type="page"/>
      </w:r>
    </w:p>
    <w:p w:rsidR="007C6C95" w:rsidRPr="0015639A" w:rsidRDefault="007C6C95" w:rsidP="007C6C95">
      <w:pPr>
        <w:spacing w:after="0"/>
        <w:jc w:val="right"/>
        <w:rPr>
          <w:rFonts w:ascii="Times New Roman" w:hAnsi="Times New Roman" w:cs="Times New Roman"/>
          <w:bCs/>
          <w:sz w:val="24"/>
          <w:szCs w:val="24"/>
        </w:rPr>
      </w:pPr>
      <w:r w:rsidRPr="0015639A">
        <w:rPr>
          <w:rFonts w:ascii="Times New Roman" w:hAnsi="Times New Roman" w:cs="Times New Roman"/>
          <w:sz w:val="24"/>
          <w:szCs w:val="24"/>
        </w:rPr>
        <w:lastRenderedPageBreak/>
        <w:t>Таблица 3</w:t>
      </w:r>
      <w:r w:rsidR="00E82502" w:rsidRPr="0015639A">
        <w:rPr>
          <w:rFonts w:ascii="Times New Roman" w:hAnsi="Times New Roman" w:cs="Times New Roman"/>
          <w:sz w:val="24"/>
          <w:szCs w:val="24"/>
        </w:rPr>
        <w:t>7</w:t>
      </w:r>
    </w:p>
    <w:p w:rsidR="00FF23B1" w:rsidRDefault="00FF23B1" w:rsidP="007C6C95">
      <w:pPr>
        <w:spacing w:after="0" w:line="240" w:lineRule="auto"/>
        <w:jc w:val="center"/>
        <w:rPr>
          <w:rFonts w:ascii="Times New Roman" w:hAnsi="Times New Roman" w:cs="Times New Roman"/>
          <w:sz w:val="24"/>
          <w:szCs w:val="24"/>
        </w:rPr>
      </w:pPr>
    </w:p>
    <w:p w:rsidR="00FF23B1" w:rsidRDefault="00FF23B1" w:rsidP="007C6C95">
      <w:pPr>
        <w:spacing w:after="0" w:line="240" w:lineRule="auto"/>
        <w:jc w:val="center"/>
        <w:rPr>
          <w:rFonts w:ascii="Times New Roman" w:hAnsi="Times New Roman" w:cs="Times New Roman"/>
          <w:sz w:val="24"/>
          <w:szCs w:val="24"/>
        </w:rPr>
      </w:pPr>
    </w:p>
    <w:p w:rsidR="007C6C95" w:rsidRPr="0015639A" w:rsidRDefault="007C6C95" w:rsidP="007C6C95">
      <w:pPr>
        <w:spacing w:after="0" w:line="240" w:lineRule="auto"/>
        <w:jc w:val="center"/>
        <w:rPr>
          <w:rFonts w:ascii="Times New Roman" w:hAnsi="Times New Roman" w:cs="Times New Roman"/>
          <w:sz w:val="24"/>
          <w:szCs w:val="24"/>
        </w:rPr>
      </w:pPr>
      <w:r w:rsidRPr="0015639A">
        <w:rPr>
          <w:rFonts w:ascii="Times New Roman" w:hAnsi="Times New Roman" w:cs="Times New Roman"/>
          <w:sz w:val="24"/>
          <w:szCs w:val="24"/>
        </w:rPr>
        <w:t>Нормативы, применяемые при расчете затрат</w:t>
      </w:r>
    </w:p>
    <w:p w:rsidR="002A26DA" w:rsidRPr="0015639A" w:rsidRDefault="007C6C95" w:rsidP="0039126D">
      <w:pPr>
        <w:spacing w:after="0" w:line="240" w:lineRule="auto"/>
        <w:jc w:val="center"/>
        <w:rPr>
          <w:rFonts w:ascii="Times New Roman" w:hAnsi="Times New Roman" w:cs="Times New Roman"/>
          <w:sz w:val="24"/>
          <w:szCs w:val="24"/>
        </w:rPr>
      </w:pPr>
      <w:r w:rsidRPr="0015639A">
        <w:rPr>
          <w:rFonts w:ascii="Times New Roman" w:hAnsi="Times New Roman" w:cs="Times New Roman"/>
          <w:bCs/>
          <w:sz w:val="24"/>
          <w:szCs w:val="24"/>
        </w:rPr>
        <w:t xml:space="preserve">на приобретение </w:t>
      </w:r>
      <w:r w:rsidRPr="0015639A">
        <w:rPr>
          <w:rFonts w:ascii="Times New Roman" w:hAnsi="Times New Roman" w:cs="Times New Roman"/>
          <w:sz w:val="24"/>
          <w:szCs w:val="24"/>
        </w:rPr>
        <w:t>аптечек для оказания первой помощи работникам</w:t>
      </w:r>
    </w:p>
    <w:p w:rsidR="007C6C95" w:rsidRPr="0015639A" w:rsidRDefault="007C6C95" w:rsidP="0039126D">
      <w:pPr>
        <w:spacing w:after="0" w:line="240" w:lineRule="auto"/>
        <w:jc w:val="center"/>
        <w:rPr>
          <w:rFonts w:ascii="Times New Roman" w:hAnsi="Times New Roman" w:cs="Times New Roman"/>
          <w:sz w:val="24"/>
          <w:szCs w:val="24"/>
        </w:rPr>
      </w:pPr>
    </w:p>
    <w:p w:rsidR="007C6C95" w:rsidRPr="0015639A" w:rsidRDefault="007C6C95" w:rsidP="0039126D">
      <w:pPr>
        <w:spacing w:after="0" w:line="240" w:lineRule="auto"/>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4402"/>
        <w:gridCol w:w="2693"/>
        <w:gridCol w:w="2693"/>
      </w:tblGrid>
      <w:tr w:rsidR="0015639A" w:rsidRPr="0015639A" w:rsidTr="00383D82">
        <w:tc>
          <w:tcPr>
            <w:tcW w:w="560" w:type="dxa"/>
            <w:vAlign w:val="center"/>
          </w:tcPr>
          <w:p w:rsidR="007C6C95" w:rsidRPr="0015639A" w:rsidRDefault="007C6C95" w:rsidP="00383D82">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4402" w:type="dxa"/>
            <w:vAlign w:val="center"/>
          </w:tcPr>
          <w:p w:rsidR="007C6C95" w:rsidRPr="0015639A" w:rsidRDefault="007C6C95" w:rsidP="00383D82">
            <w:pPr>
              <w:jc w:val="center"/>
              <w:rPr>
                <w:rFonts w:ascii="Times New Roman" w:hAnsi="Times New Roman" w:cs="Times New Roman"/>
                <w:sz w:val="24"/>
                <w:szCs w:val="24"/>
              </w:rPr>
            </w:pPr>
            <w:r w:rsidRPr="0015639A">
              <w:rPr>
                <w:rFonts w:ascii="Times New Roman" w:hAnsi="Times New Roman" w:cs="Times New Roman"/>
                <w:sz w:val="24"/>
                <w:szCs w:val="24"/>
              </w:rPr>
              <w:t>Наименование</w:t>
            </w:r>
          </w:p>
        </w:tc>
        <w:tc>
          <w:tcPr>
            <w:tcW w:w="2693" w:type="dxa"/>
            <w:vAlign w:val="center"/>
          </w:tcPr>
          <w:p w:rsidR="007C6C95" w:rsidRPr="0015639A" w:rsidRDefault="007C6C95" w:rsidP="00383D82">
            <w:pPr>
              <w:jc w:val="center"/>
              <w:rPr>
                <w:rFonts w:ascii="Times New Roman" w:hAnsi="Times New Roman" w:cs="Times New Roman"/>
                <w:sz w:val="24"/>
                <w:szCs w:val="24"/>
              </w:rPr>
            </w:pPr>
            <w:r w:rsidRPr="0015639A">
              <w:rPr>
                <w:rFonts w:ascii="Times New Roman" w:hAnsi="Times New Roman" w:cs="Times New Roman"/>
                <w:sz w:val="24"/>
                <w:szCs w:val="24"/>
              </w:rPr>
              <w:t>Количество,</w:t>
            </w:r>
            <w:r w:rsidR="0019127B" w:rsidRPr="0015639A">
              <w:rPr>
                <w:rFonts w:ascii="Times New Roman" w:hAnsi="Times New Roman" w:cs="Times New Roman"/>
                <w:sz w:val="24"/>
                <w:szCs w:val="24"/>
              </w:rPr>
              <w:t xml:space="preserve"> </w:t>
            </w:r>
            <w:r w:rsidRPr="0015639A">
              <w:rPr>
                <w:rFonts w:ascii="Times New Roman" w:hAnsi="Times New Roman" w:cs="Times New Roman"/>
                <w:sz w:val="24"/>
                <w:szCs w:val="24"/>
              </w:rPr>
              <w:t>ед</w:t>
            </w:r>
            <w:r w:rsidR="0019127B" w:rsidRPr="0015639A">
              <w:rPr>
                <w:rFonts w:ascii="Times New Roman" w:hAnsi="Times New Roman" w:cs="Times New Roman"/>
                <w:sz w:val="24"/>
                <w:szCs w:val="24"/>
              </w:rPr>
              <w:t>.</w:t>
            </w:r>
          </w:p>
        </w:tc>
        <w:tc>
          <w:tcPr>
            <w:tcW w:w="2693" w:type="dxa"/>
            <w:vAlign w:val="center"/>
          </w:tcPr>
          <w:p w:rsidR="007C6C95" w:rsidRPr="0015639A" w:rsidRDefault="007C6C95" w:rsidP="007C6C95">
            <w:pPr>
              <w:jc w:val="center"/>
              <w:rPr>
                <w:rFonts w:ascii="Times New Roman" w:hAnsi="Times New Roman" w:cs="Times New Roman"/>
                <w:sz w:val="24"/>
                <w:szCs w:val="24"/>
              </w:rPr>
            </w:pPr>
            <w:r w:rsidRPr="0015639A">
              <w:rPr>
                <w:rFonts w:ascii="Times New Roman" w:hAnsi="Times New Roman" w:cs="Times New Roman"/>
                <w:sz w:val="24"/>
                <w:szCs w:val="24"/>
              </w:rPr>
              <w:t>Цена приобретения за единицу, руб.</w:t>
            </w:r>
          </w:p>
        </w:tc>
      </w:tr>
      <w:tr w:rsidR="0015639A" w:rsidRPr="0015639A" w:rsidTr="00383D82">
        <w:trPr>
          <w:trHeight w:val="521"/>
        </w:trPr>
        <w:tc>
          <w:tcPr>
            <w:tcW w:w="10348" w:type="dxa"/>
            <w:gridSpan w:val="4"/>
            <w:vAlign w:val="center"/>
          </w:tcPr>
          <w:p w:rsidR="007C6C95" w:rsidRPr="0015639A" w:rsidRDefault="007C6C95" w:rsidP="00383D82">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83D82">
        <w:trPr>
          <w:trHeight w:val="296"/>
        </w:trPr>
        <w:tc>
          <w:tcPr>
            <w:tcW w:w="560" w:type="dxa"/>
            <w:vAlign w:val="center"/>
          </w:tcPr>
          <w:p w:rsidR="007C6C95" w:rsidRPr="0015639A" w:rsidRDefault="007C6C95" w:rsidP="00383D82">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402" w:type="dxa"/>
            <w:vAlign w:val="center"/>
          </w:tcPr>
          <w:p w:rsidR="007C6C95" w:rsidRPr="0015639A" w:rsidRDefault="007C6C95" w:rsidP="005D12F3">
            <w:pPr>
              <w:autoSpaceDE w:val="0"/>
              <w:autoSpaceDN w:val="0"/>
              <w:adjustRightInd w:val="0"/>
              <w:jc w:val="both"/>
              <w:rPr>
                <w:rFonts w:ascii="Times New Roman" w:hAnsi="Times New Roman" w:cs="Times New Roman"/>
                <w:sz w:val="24"/>
                <w:szCs w:val="24"/>
              </w:rPr>
            </w:pPr>
            <w:r w:rsidRPr="0015639A">
              <w:rPr>
                <w:rFonts w:ascii="Times New Roman" w:hAnsi="Times New Roman" w:cs="Times New Roman"/>
                <w:sz w:val="24"/>
                <w:szCs w:val="24"/>
              </w:rPr>
              <w:t xml:space="preserve">Аптечка для оказания первой помощи работникам </w:t>
            </w:r>
            <w:r w:rsidR="005D12F3" w:rsidRPr="0015639A">
              <w:rPr>
                <w:rFonts w:ascii="Times New Roman" w:hAnsi="Times New Roman" w:cs="Times New Roman"/>
                <w:sz w:val="24"/>
                <w:szCs w:val="24"/>
              </w:rPr>
              <w:t>(комплектация в соответствии</w:t>
            </w:r>
            <w:r w:rsidRPr="0015639A">
              <w:rPr>
                <w:rFonts w:ascii="Times New Roman" w:hAnsi="Times New Roman" w:cs="Times New Roman"/>
                <w:sz w:val="24"/>
                <w:szCs w:val="24"/>
              </w:rPr>
              <w:t xml:space="preserve"> с </w:t>
            </w:r>
            <w:r w:rsidR="0019127B" w:rsidRPr="0015639A">
              <w:rPr>
                <w:rFonts w:ascii="Times New Roman" w:hAnsi="Times New Roman" w:cs="Times New Roman"/>
                <w:sz w:val="24"/>
                <w:szCs w:val="24"/>
              </w:rPr>
              <w:t>п</w:t>
            </w:r>
            <w:r w:rsidRPr="0015639A">
              <w:rPr>
                <w:rFonts w:ascii="Times New Roman" w:hAnsi="Times New Roman" w:cs="Times New Roman"/>
                <w:sz w:val="24"/>
                <w:szCs w:val="24"/>
              </w:rPr>
              <w:t>риказом Минздравсоцразвития России от 05.03.2011 №169н «Об утверждении требований к комплектации изделиями медицинского назначения аптечек для оказания первой помощи работникам»</w:t>
            </w:r>
            <w:r w:rsidR="005D12F3" w:rsidRPr="0015639A">
              <w:rPr>
                <w:rFonts w:ascii="Times New Roman" w:hAnsi="Times New Roman" w:cs="Times New Roman"/>
                <w:sz w:val="24"/>
                <w:szCs w:val="24"/>
              </w:rPr>
              <w:t>)</w:t>
            </w:r>
          </w:p>
        </w:tc>
        <w:tc>
          <w:tcPr>
            <w:tcW w:w="2693" w:type="dxa"/>
            <w:vAlign w:val="center"/>
          </w:tcPr>
          <w:p w:rsidR="007C6C95" w:rsidRPr="0015639A" w:rsidRDefault="007C6C95" w:rsidP="007C6C95">
            <w:pPr>
              <w:jc w:val="center"/>
              <w:rPr>
                <w:rFonts w:ascii="Times New Roman" w:hAnsi="Times New Roman" w:cs="Times New Roman"/>
                <w:sz w:val="24"/>
                <w:szCs w:val="24"/>
              </w:rPr>
            </w:pPr>
            <w:r w:rsidRPr="0015639A">
              <w:rPr>
                <w:rFonts w:ascii="Times New Roman" w:hAnsi="Times New Roman" w:cs="Times New Roman"/>
                <w:sz w:val="24"/>
                <w:szCs w:val="24"/>
              </w:rPr>
              <w:t>не более 1 на Департамент</w:t>
            </w:r>
          </w:p>
        </w:tc>
        <w:tc>
          <w:tcPr>
            <w:tcW w:w="2693" w:type="dxa"/>
            <w:vAlign w:val="center"/>
          </w:tcPr>
          <w:p w:rsidR="007C6C95" w:rsidRPr="0015639A" w:rsidRDefault="007C6C95" w:rsidP="007C6C95">
            <w:pPr>
              <w:jc w:val="center"/>
              <w:rPr>
                <w:rFonts w:ascii="Times New Roman" w:hAnsi="Times New Roman" w:cs="Times New Roman"/>
                <w:sz w:val="24"/>
                <w:szCs w:val="24"/>
              </w:rPr>
            </w:pPr>
            <w:r w:rsidRPr="0015639A">
              <w:rPr>
                <w:rFonts w:ascii="Times New Roman" w:hAnsi="Times New Roman" w:cs="Times New Roman"/>
                <w:sz w:val="24"/>
                <w:szCs w:val="24"/>
              </w:rPr>
              <w:t>не более 2 267,00</w:t>
            </w:r>
          </w:p>
        </w:tc>
      </w:tr>
      <w:tr w:rsidR="0015639A" w:rsidRPr="0015639A" w:rsidTr="00383D82">
        <w:trPr>
          <w:trHeight w:val="296"/>
        </w:trPr>
        <w:tc>
          <w:tcPr>
            <w:tcW w:w="10348" w:type="dxa"/>
            <w:gridSpan w:val="4"/>
            <w:vAlign w:val="center"/>
          </w:tcPr>
          <w:p w:rsidR="007C6C95" w:rsidRPr="0015639A" w:rsidRDefault="007C6C95" w:rsidP="00383D82">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83D82">
        <w:trPr>
          <w:trHeight w:val="296"/>
        </w:trPr>
        <w:tc>
          <w:tcPr>
            <w:tcW w:w="560" w:type="dxa"/>
            <w:vAlign w:val="center"/>
          </w:tcPr>
          <w:p w:rsidR="005D12F3" w:rsidRPr="0015639A" w:rsidRDefault="00922280" w:rsidP="00383D82">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4402" w:type="dxa"/>
            <w:vAlign w:val="center"/>
          </w:tcPr>
          <w:p w:rsidR="005D12F3" w:rsidRPr="0015639A" w:rsidRDefault="005D12F3" w:rsidP="00383D82">
            <w:pPr>
              <w:autoSpaceDE w:val="0"/>
              <w:autoSpaceDN w:val="0"/>
              <w:adjustRightInd w:val="0"/>
              <w:jc w:val="both"/>
              <w:rPr>
                <w:rFonts w:ascii="Times New Roman" w:hAnsi="Times New Roman" w:cs="Times New Roman"/>
                <w:sz w:val="24"/>
                <w:szCs w:val="24"/>
              </w:rPr>
            </w:pPr>
            <w:r w:rsidRPr="0015639A">
              <w:rPr>
                <w:rFonts w:ascii="Times New Roman" w:hAnsi="Times New Roman" w:cs="Times New Roman"/>
                <w:sz w:val="24"/>
                <w:szCs w:val="24"/>
              </w:rPr>
              <w:t>Аптечка для оказания первой помощи работникам (комплектация в соответствии с приказом Минздравсоцразвития России от 05.03.2011 №169н «Об утверждении требований к комплектации изделиями медицинского назначения аптечек для оказания первой помощи работникам»)</w:t>
            </w:r>
          </w:p>
        </w:tc>
        <w:tc>
          <w:tcPr>
            <w:tcW w:w="2693" w:type="dxa"/>
            <w:vAlign w:val="center"/>
          </w:tcPr>
          <w:p w:rsidR="005D12F3" w:rsidRPr="0015639A" w:rsidRDefault="005D12F3" w:rsidP="007C6C95">
            <w:pPr>
              <w:jc w:val="center"/>
              <w:rPr>
                <w:rFonts w:ascii="Times New Roman" w:hAnsi="Times New Roman" w:cs="Times New Roman"/>
                <w:sz w:val="24"/>
                <w:szCs w:val="24"/>
              </w:rPr>
            </w:pPr>
            <w:r w:rsidRPr="0015639A">
              <w:rPr>
                <w:rFonts w:ascii="Times New Roman" w:hAnsi="Times New Roman" w:cs="Times New Roman"/>
                <w:sz w:val="24"/>
                <w:szCs w:val="24"/>
              </w:rPr>
              <w:t>не более 1 на учреждение</w:t>
            </w:r>
          </w:p>
        </w:tc>
        <w:tc>
          <w:tcPr>
            <w:tcW w:w="2693" w:type="dxa"/>
            <w:vAlign w:val="center"/>
          </w:tcPr>
          <w:p w:rsidR="005D12F3" w:rsidRPr="0015639A" w:rsidRDefault="005D12F3" w:rsidP="007C6C95">
            <w:pPr>
              <w:jc w:val="center"/>
              <w:rPr>
                <w:rFonts w:ascii="Times New Roman" w:hAnsi="Times New Roman" w:cs="Times New Roman"/>
                <w:sz w:val="24"/>
                <w:szCs w:val="24"/>
              </w:rPr>
            </w:pPr>
            <w:r w:rsidRPr="0015639A">
              <w:rPr>
                <w:rFonts w:ascii="Times New Roman" w:hAnsi="Times New Roman" w:cs="Times New Roman"/>
                <w:sz w:val="24"/>
                <w:szCs w:val="24"/>
              </w:rPr>
              <w:t>не более 2 267,00</w:t>
            </w:r>
          </w:p>
        </w:tc>
      </w:tr>
    </w:tbl>
    <w:p w:rsidR="007C6C95" w:rsidRPr="0015639A" w:rsidRDefault="007C6C95" w:rsidP="0039126D">
      <w:pPr>
        <w:spacing w:after="0" w:line="240" w:lineRule="auto"/>
        <w:jc w:val="center"/>
        <w:rPr>
          <w:rFonts w:ascii="Times New Roman" w:hAnsi="Times New Roman" w:cs="Times New Roman"/>
          <w:sz w:val="24"/>
          <w:szCs w:val="24"/>
        </w:rPr>
      </w:pPr>
    </w:p>
    <w:p w:rsidR="0039126D" w:rsidRPr="0015639A" w:rsidRDefault="0039126D" w:rsidP="0039126D">
      <w:pPr>
        <w:rPr>
          <w:rFonts w:ascii="Times New Roman" w:hAnsi="Times New Roman" w:cs="Times New Roman"/>
          <w:sz w:val="24"/>
          <w:szCs w:val="24"/>
        </w:rPr>
      </w:pPr>
      <w:r w:rsidRPr="0015639A">
        <w:rPr>
          <w:rFonts w:ascii="Times New Roman" w:hAnsi="Times New Roman" w:cs="Times New Roman"/>
          <w:sz w:val="24"/>
          <w:szCs w:val="24"/>
        </w:rPr>
        <w:br w:type="page"/>
      </w:r>
    </w:p>
    <w:p w:rsidR="0039126D" w:rsidRPr="0015639A" w:rsidRDefault="0039126D" w:rsidP="0039126D">
      <w:pPr>
        <w:spacing w:after="0"/>
        <w:jc w:val="right"/>
        <w:rPr>
          <w:rFonts w:ascii="Times New Roman" w:hAnsi="Times New Roman" w:cs="Times New Roman"/>
          <w:sz w:val="24"/>
          <w:szCs w:val="24"/>
        </w:rPr>
      </w:pPr>
      <w:r w:rsidRPr="0015639A">
        <w:rPr>
          <w:rFonts w:ascii="Times New Roman" w:hAnsi="Times New Roman" w:cs="Times New Roman"/>
          <w:sz w:val="24"/>
          <w:szCs w:val="24"/>
        </w:rPr>
        <w:lastRenderedPageBreak/>
        <w:t>Таблица 3</w:t>
      </w:r>
      <w:r w:rsidR="00E82502" w:rsidRPr="0015639A">
        <w:rPr>
          <w:rFonts w:ascii="Times New Roman" w:hAnsi="Times New Roman" w:cs="Times New Roman"/>
          <w:sz w:val="24"/>
          <w:szCs w:val="24"/>
        </w:rPr>
        <w:t>8</w:t>
      </w:r>
      <w:r w:rsidR="00AE53B3" w:rsidRPr="0015639A">
        <w:rPr>
          <w:rFonts w:ascii="Times New Roman" w:hAnsi="Times New Roman" w:cs="Times New Roman"/>
          <w:sz w:val="24"/>
          <w:szCs w:val="24"/>
        </w:rPr>
        <w:t xml:space="preserve"> </w:t>
      </w:r>
    </w:p>
    <w:p w:rsidR="0039126D" w:rsidRPr="0015639A" w:rsidRDefault="0039126D" w:rsidP="0039126D">
      <w:pPr>
        <w:spacing w:after="0"/>
        <w:jc w:val="right"/>
        <w:rPr>
          <w:rFonts w:ascii="Times New Roman" w:hAnsi="Times New Roman" w:cs="Times New Roman"/>
          <w:bCs/>
          <w:sz w:val="24"/>
          <w:szCs w:val="24"/>
        </w:rPr>
      </w:pPr>
    </w:p>
    <w:p w:rsidR="0039126D" w:rsidRPr="0015639A" w:rsidRDefault="0039126D" w:rsidP="005A3DF7">
      <w:pPr>
        <w:spacing w:after="0" w:line="240" w:lineRule="auto"/>
        <w:jc w:val="center"/>
        <w:rPr>
          <w:rFonts w:ascii="Times New Roman" w:hAnsi="Times New Roman" w:cs="Times New Roman"/>
          <w:sz w:val="24"/>
          <w:szCs w:val="24"/>
        </w:rPr>
      </w:pPr>
    </w:p>
    <w:p w:rsidR="0039126D" w:rsidRPr="0015639A" w:rsidRDefault="0039126D" w:rsidP="005A3DF7">
      <w:pPr>
        <w:pStyle w:val="ConsPlusNormal"/>
        <w:jc w:val="center"/>
        <w:rPr>
          <w:rFonts w:ascii="Times New Roman" w:eastAsia="Calibri" w:hAnsi="Times New Roman" w:cs="Times New Roman"/>
          <w:b/>
          <w:bCs/>
          <w:sz w:val="24"/>
          <w:szCs w:val="24"/>
        </w:rPr>
      </w:pPr>
      <w:r w:rsidRPr="0015639A">
        <w:rPr>
          <w:rFonts w:ascii="Times New Roman" w:eastAsia="Calibri" w:hAnsi="Times New Roman" w:cs="Times New Roman"/>
          <w:sz w:val="24"/>
          <w:szCs w:val="24"/>
        </w:rPr>
        <w:t xml:space="preserve">Нормативы, применяемые при расчете затрат </w:t>
      </w:r>
    </w:p>
    <w:p w:rsidR="0039126D" w:rsidRPr="0015639A" w:rsidRDefault="0039126D" w:rsidP="005A3DF7">
      <w:pPr>
        <w:pStyle w:val="ConsPlusNormal"/>
        <w:jc w:val="center"/>
        <w:rPr>
          <w:rFonts w:ascii="Times New Roman" w:hAnsi="Times New Roman" w:cs="Times New Roman"/>
          <w:b/>
          <w:sz w:val="24"/>
          <w:szCs w:val="24"/>
        </w:rPr>
      </w:pPr>
      <w:r w:rsidRPr="0015639A">
        <w:rPr>
          <w:rFonts w:ascii="Times New Roman" w:eastAsia="Calibri" w:hAnsi="Times New Roman" w:cs="Times New Roman"/>
          <w:sz w:val="24"/>
          <w:szCs w:val="24"/>
        </w:rPr>
        <w:t>на приобретение образовательных услуг п</w:t>
      </w:r>
      <w:r w:rsidRPr="0015639A">
        <w:rPr>
          <w:rFonts w:ascii="Times New Roman" w:hAnsi="Times New Roman" w:cs="Times New Roman"/>
          <w:sz w:val="24"/>
          <w:szCs w:val="24"/>
        </w:rPr>
        <w:t xml:space="preserve">о профессиональной переподготовке </w:t>
      </w:r>
    </w:p>
    <w:p w:rsidR="0039126D" w:rsidRPr="0015639A" w:rsidRDefault="0039126D" w:rsidP="005A3DF7">
      <w:pPr>
        <w:pStyle w:val="ConsPlusNormal"/>
        <w:jc w:val="center"/>
        <w:rPr>
          <w:b/>
        </w:rPr>
      </w:pPr>
      <w:r w:rsidRPr="0015639A">
        <w:rPr>
          <w:rFonts w:ascii="Times New Roman" w:hAnsi="Times New Roman" w:cs="Times New Roman"/>
          <w:sz w:val="24"/>
          <w:szCs w:val="24"/>
        </w:rPr>
        <w:t>и повышению квалификации</w:t>
      </w:r>
    </w:p>
    <w:p w:rsidR="0039126D" w:rsidRPr="0015639A" w:rsidRDefault="0039126D" w:rsidP="0039126D">
      <w:pPr>
        <w:spacing w:after="0" w:line="240" w:lineRule="auto"/>
        <w:jc w:val="center"/>
        <w:rPr>
          <w:rFonts w:ascii="Times New Roman" w:hAnsi="Times New Roman" w:cs="Times New Roman"/>
          <w:sz w:val="24"/>
          <w:szCs w:val="24"/>
        </w:rPr>
      </w:pPr>
    </w:p>
    <w:p w:rsidR="0039126D" w:rsidRPr="0015639A" w:rsidRDefault="0039126D" w:rsidP="0039126D">
      <w:pPr>
        <w:spacing w:after="0" w:line="240" w:lineRule="auto"/>
        <w:jc w:val="center"/>
        <w:rPr>
          <w:rFonts w:ascii="Times New Roman" w:hAnsi="Times New Roman" w:cs="Times New Roman"/>
          <w:sz w:val="24"/>
          <w:szCs w:val="24"/>
        </w:rPr>
      </w:pPr>
    </w:p>
    <w:tbl>
      <w:tblPr>
        <w:tblStyle w:val="ab"/>
        <w:tblW w:w="10348" w:type="dxa"/>
        <w:tblInd w:w="-34" w:type="dxa"/>
        <w:tblLayout w:type="fixed"/>
        <w:tblLook w:val="04A0" w:firstRow="1" w:lastRow="0" w:firstColumn="1" w:lastColumn="0" w:noHBand="0" w:noVBand="1"/>
      </w:tblPr>
      <w:tblGrid>
        <w:gridCol w:w="560"/>
        <w:gridCol w:w="2843"/>
        <w:gridCol w:w="2693"/>
        <w:gridCol w:w="4252"/>
      </w:tblGrid>
      <w:tr w:rsidR="0015639A" w:rsidRPr="0015639A" w:rsidTr="0039126D">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 п/п</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Вид дополнительного профессионального образования</w:t>
            </w:r>
          </w:p>
        </w:tc>
        <w:tc>
          <w:tcPr>
            <w:tcW w:w="269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Цена обучения 1 работника, руб.</w:t>
            </w:r>
          </w:p>
        </w:tc>
        <w:tc>
          <w:tcPr>
            <w:tcW w:w="42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Количество работников,  направляемых на дополнительное профессиональное образование, ед.</w:t>
            </w:r>
          </w:p>
        </w:tc>
      </w:tr>
      <w:tr w:rsidR="0015639A" w:rsidRPr="0015639A" w:rsidTr="0039126D">
        <w:trPr>
          <w:trHeight w:val="538"/>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Департамент государственного заказа Томской области</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Повышение квалификации</w:t>
            </w:r>
          </w:p>
        </w:tc>
        <w:tc>
          <w:tcPr>
            <w:tcW w:w="2693" w:type="dxa"/>
            <w:vAlign w:val="center"/>
          </w:tcPr>
          <w:p w:rsidR="0039126D" w:rsidRPr="0015639A" w:rsidRDefault="0039126D" w:rsidP="00AF5286">
            <w:pPr>
              <w:jc w:val="center"/>
              <w:rPr>
                <w:rFonts w:ascii="Times New Roman" w:hAnsi="Times New Roman" w:cs="Times New Roman"/>
                <w:sz w:val="24"/>
                <w:szCs w:val="24"/>
              </w:rPr>
            </w:pPr>
            <w:r w:rsidRPr="0015639A">
              <w:rPr>
                <w:rFonts w:ascii="Times New Roman" w:hAnsi="Times New Roman" w:cs="Times New Roman"/>
                <w:sz w:val="24"/>
                <w:szCs w:val="24"/>
              </w:rPr>
              <w:t xml:space="preserve">не более </w:t>
            </w:r>
            <w:r w:rsidR="00AF5286">
              <w:rPr>
                <w:rFonts w:ascii="Times New Roman" w:hAnsi="Times New Roman" w:cs="Times New Roman"/>
                <w:sz w:val="24"/>
                <w:szCs w:val="24"/>
              </w:rPr>
              <w:t>33 567</w:t>
            </w:r>
            <w:r w:rsidR="00D16705" w:rsidRPr="0015639A">
              <w:rPr>
                <w:rFonts w:ascii="Times New Roman" w:hAnsi="Times New Roman" w:cs="Times New Roman"/>
                <w:sz w:val="24"/>
                <w:szCs w:val="24"/>
              </w:rPr>
              <w:t>,00</w:t>
            </w:r>
          </w:p>
        </w:tc>
        <w:tc>
          <w:tcPr>
            <w:tcW w:w="42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26</w:t>
            </w:r>
          </w:p>
        </w:tc>
      </w:tr>
      <w:tr w:rsidR="0015639A" w:rsidRPr="0015639A" w:rsidTr="0039126D">
        <w:trPr>
          <w:trHeight w:val="810"/>
        </w:trPr>
        <w:tc>
          <w:tcPr>
            <w:tcW w:w="10348" w:type="dxa"/>
            <w:gridSpan w:val="4"/>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5639A" w:rsidRPr="0015639A" w:rsidTr="0039126D">
        <w:trPr>
          <w:trHeight w:val="296"/>
        </w:trPr>
        <w:tc>
          <w:tcPr>
            <w:tcW w:w="560"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1</w:t>
            </w:r>
          </w:p>
        </w:tc>
        <w:tc>
          <w:tcPr>
            <w:tcW w:w="284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Повышение квалификации</w:t>
            </w:r>
          </w:p>
        </w:tc>
        <w:tc>
          <w:tcPr>
            <w:tcW w:w="2693"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20 000,00</w:t>
            </w:r>
          </w:p>
        </w:tc>
        <w:tc>
          <w:tcPr>
            <w:tcW w:w="4252" w:type="dxa"/>
            <w:vAlign w:val="center"/>
          </w:tcPr>
          <w:p w:rsidR="0039126D" w:rsidRPr="0015639A" w:rsidRDefault="0039126D" w:rsidP="0039126D">
            <w:pPr>
              <w:jc w:val="center"/>
              <w:rPr>
                <w:rFonts w:ascii="Times New Roman" w:hAnsi="Times New Roman" w:cs="Times New Roman"/>
                <w:sz w:val="24"/>
                <w:szCs w:val="24"/>
              </w:rPr>
            </w:pPr>
            <w:r w:rsidRPr="0015639A">
              <w:rPr>
                <w:rFonts w:ascii="Times New Roman" w:hAnsi="Times New Roman" w:cs="Times New Roman"/>
                <w:sz w:val="24"/>
                <w:szCs w:val="24"/>
              </w:rPr>
              <w:t>не более 20</w:t>
            </w:r>
          </w:p>
        </w:tc>
      </w:tr>
    </w:tbl>
    <w:p w:rsidR="0039126D" w:rsidRPr="0015639A" w:rsidRDefault="0039126D" w:rsidP="0039126D">
      <w:pPr>
        <w:spacing w:after="0" w:line="240" w:lineRule="auto"/>
        <w:rPr>
          <w:rFonts w:ascii="Times New Roman" w:hAnsi="Times New Roman" w:cs="Times New Roman"/>
          <w:sz w:val="24"/>
          <w:szCs w:val="24"/>
        </w:rPr>
      </w:pPr>
    </w:p>
    <w:p w:rsidR="00BE645C" w:rsidRPr="0015639A" w:rsidRDefault="00BE645C" w:rsidP="00BE645C">
      <w:pPr>
        <w:keepNext/>
        <w:jc w:val="both"/>
        <w:outlineLvl w:val="0"/>
        <w:rPr>
          <w:rFonts w:ascii="Times New Roman" w:hAnsi="Times New Roman" w:cs="Times New Roman"/>
          <w:sz w:val="28"/>
          <w:szCs w:val="24"/>
        </w:rPr>
      </w:pPr>
    </w:p>
    <w:sectPr w:rsidR="00BE645C" w:rsidRPr="0015639A" w:rsidSect="009D521A">
      <w:headerReference w:type="default" r:id="rId69"/>
      <w:footerReference w:type="default" r:id="rId70"/>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E65" w:rsidRDefault="00F50E65" w:rsidP="00BE645C">
      <w:pPr>
        <w:spacing w:after="0" w:line="240" w:lineRule="auto"/>
      </w:pPr>
      <w:r>
        <w:separator/>
      </w:r>
    </w:p>
  </w:endnote>
  <w:endnote w:type="continuationSeparator" w:id="0">
    <w:p w:rsidR="00F50E65" w:rsidRDefault="00F50E65" w:rsidP="00BE6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70D" w:rsidRDefault="000E670D" w:rsidP="00BE645C">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E65" w:rsidRDefault="00F50E65" w:rsidP="00BE645C">
      <w:pPr>
        <w:spacing w:after="0" w:line="240" w:lineRule="auto"/>
      </w:pPr>
      <w:r>
        <w:separator/>
      </w:r>
    </w:p>
  </w:footnote>
  <w:footnote w:type="continuationSeparator" w:id="0">
    <w:p w:rsidR="00F50E65" w:rsidRDefault="00F50E65" w:rsidP="00BE64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3875876"/>
      <w:docPartObj>
        <w:docPartGallery w:val="Page Numbers (Top of Page)"/>
        <w:docPartUnique/>
      </w:docPartObj>
    </w:sdtPr>
    <w:sdtEndPr>
      <w:rPr>
        <w:rFonts w:ascii="Times New Roman" w:hAnsi="Times New Roman" w:cs="Times New Roman"/>
        <w:sz w:val="24"/>
        <w:szCs w:val="24"/>
      </w:rPr>
    </w:sdtEndPr>
    <w:sdtContent>
      <w:p w:rsidR="000E670D" w:rsidRPr="004C754F" w:rsidRDefault="000E670D">
        <w:pPr>
          <w:pStyle w:val="ac"/>
          <w:jc w:val="center"/>
          <w:rPr>
            <w:rFonts w:ascii="Times New Roman" w:hAnsi="Times New Roman" w:cs="Times New Roman"/>
            <w:sz w:val="24"/>
            <w:szCs w:val="24"/>
          </w:rPr>
        </w:pPr>
        <w:r w:rsidRPr="004C754F">
          <w:rPr>
            <w:rFonts w:ascii="Times New Roman" w:hAnsi="Times New Roman" w:cs="Times New Roman"/>
            <w:sz w:val="24"/>
            <w:szCs w:val="24"/>
          </w:rPr>
          <w:fldChar w:fldCharType="begin"/>
        </w:r>
        <w:r w:rsidRPr="004C754F">
          <w:rPr>
            <w:rFonts w:ascii="Times New Roman" w:hAnsi="Times New Roman" w:cs="Times New Roman"/>
            <w:sz w:val="24"/>
            <w:szCs w:val="24"/>
          </w:rPr>
          <w:instrText>PAGE   \* MERGEFORMAT</w:instrText>
        </w:r>
        <w:r w:rsidRPr="004C754F">
          <w:rPr>
            <w:rFonts w:ascii="Times New Roman" w:hAnsi="Times New Roman" w:cs="Times New Roman"/>
            <w:sz w:val="24"/>
            <w:szCs w:val="24"/>
          </w:rPr>
          <w:fldChar w:fldCharType="separate"/>
        </w:r>
        <w:r w:rsidR="005255BC">
          <w:rPr>
            <w:rFonts w:ascii="Times New Roman" w:hAnsi="Times New Roman" w:cs="Times New Roman"/>
            <w:noProof/>
            <w:sz w:val="24"/>
            <w:szCs w:val="24"/>
          </w:rPr>
          <w:t>27</w:t>
        </w:r>
        <w:r w:rsidRPr="004C754F">
          <w:rPr>
            <w:rFonts w:ascii="Times New Roman" w:hAnsi="Times New Roman" w:cs="Times New Roman"/>
            <w:sz w:val="24"/>
            <w:szCs w:val="24"/>
          </w:rPr>
          <w:fldChar w:fldCharType="end"/>
        </w:r>
      </w:p>
    </w:sdtContent>
  </w:sdt>
  <w:p w:rsidR="000E670D" w:rsidRDefault="000E670D" w:rsidP="00FF11A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D2873"/>
    <w:multiLevelType w:val="hybridMultilevel"/>
    <w:tmpl w:val="E92AA618"/>
    <w:lvl w:ilvl="0" w:tplc="0419000F">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 w15:restartNumberingAfterBreak="0">
    <w:nsid w:val="00DC24A0"/>
    <w:multiLevelType w:val="hybridMultilevel"/>
    <w:tmpl w:val="CCD0D3E0"/>
    <w:lvl w:ilvl="0" w:tplc="BF661C9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06396C9F"/>
    <w:multiLevelType w:val="multilevel"/>
    <w:tmpl w:val="AEA0A33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792169C"/>
    <w:multiLevelType w:val="multilevel"/>
    <w:tmpl w:val="AEA0A33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AE51890"/>
    <w:multiLevelType w:val="hybridMultilevel"/>
    <w:tmpl w:val="ACB2BBC0"/>
    <w:lvl w:ilvl="0" w:tplc="22E8713C">
      <w:start w:val="1"/>
      <w:numFmt w:val="bullet"/>
      <w:lvlText w:val=""/>
      <w:lvlJc w:val="left"/>
      <w:pPr>
        <w:ind w:left="1080" w:hanging="360"/>
      </w:pPr>
      <w:rPr>
        <w:rFonts w:ascii="Symbol" w:eastAsiaTheme="minorHAnsi" w:hAnsi="Symbol" w:cs="Times New Roman" w:hint="default"/>
        <w:sz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D052DAF"/>
    <w:multiLevelType w:val="multilevel"/>
    <w:tmpl w:val="7E5286C6"/>
    <w:lvl w:ilvl="0">
      <w:start w:val="1"/>
      <w:numFmt w:val="decimal"/>
      <w:lvlText w:val="%1."/>
      <w:lvlJc w:val="left"/>
      <w:pPr>
        <w:ind w:left="540" w:hanging="540"/>
      </w:pPr>
      <w:rPr>
        <w:rFonts w:hint="default"/>
      </w:rPr>
    </w:lvl>
    <w:lvl w:ilvl="1">
      <w:start w:val="5"/>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6" w15:restartNumberingAfterBreak="0">
    <w:nsid w:val="0F573CBF"/>
    <w:multiLevelType w:val="hybridMultilevel"/>
    <w:tmpl w:val="771853E8"/>
    <w:lvl w:ilvl="0" w:tplc="7E5C1FC8">
      <w:start w:val="1"/>
      <w:numFmt w:val="decimal"/>
      <w:lvlText w:val="%1."/>
      <w:lvlJc w:val="left"/>
      <w:pPr>
        <w:ind w:left="7116" w:hanging="102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10C452EC"/>
    <w:multiLevelType w:val="multilevel"/>
    <w:tmpl w:val="AEA0A33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49259FC"/>
    <w:multiLevelType w:val="hybridMultilevel"/>
    <w:tmpl w:val="0EAA0200"/>
    <w:lvl w:ilvl="0" w:tplc="B3F65610">
      <w:start w:val="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C8D09D3"/>
    <w:multiLevelType w:val="hybridMultilevel"/>
    <w:tmpl w:val="2EF276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9612D9"/>
    <w:multiLevelType w:val="hybridMultilevel"/>
    <w:tmpl w:val="8B56C3D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22D453F1"/>
    <w:multiLevelType w:val="hybridMultilevel"/>
    <w:tmpl w:val="EFC4B3DA"/>
    <w:lvl w:ilvl="0" w:tplc="28F477B4">
      <w:start w:val="112"/>
      <w:numFmt w:val="decimal"/>
      <w:lvlText w:val="%1."/>
      <w:lvlJc w:val="left"/>
      <w:pPr>
        <w:ind w:left="780" w:hanging="4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226C70"/>
    <w:multiLevelType w:val="multilevel"/>
    <w:tmpl w:val="7E5286C6"/>
    <w:lvl w:ilvl="0">
      <w:start w:val="1"/>
      <w:numFmt w:val="decimal"/>
      <w:lvlText w:val="%1."/>
      <w:lvlJc w:val="left"/>
      <w:pPr>
        <w:ind w:left="540" w:hanging="540"/>
      </w:pPr>
      <w:rPr>
        <w:rFonts w:hint="default"/>
      </w:rPr>
    </w:lvl>
    <w:lvl w:ilvl="1">
      <w:start w:val="5"/>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3" w15:restartNumberingAfterBreak="0">
    <w:nsid w:val="28964776"/>
    <w:multiLevelType w:val="hybridMultilevel"/>
    <w:tmpl w:val="D690FCFA"/>
    <w:lvl w:ilvl="0" w:tplc="6BB2E54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C381F4E"/>
    <w:multiLevelType w:val="hybridMultilevel"/>
    <w:tmpl w:val="33DE4648"/>
    <w:lvl w:ilvl="0" w:tplc="0419000F">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5" w15:restartNumberingAfterBreak="0">
    <w:nsid w:val="2E4839DF"/>
    <w:multiLevelType w:val="hybridMultilevel"/>
    <w:tmpl w:val="BDAAA0FE"/>
    <w:lvl w:ilvl="0" w:tplc="0419000F">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6" w15:restartNumberingAfterBreak="0">
    <w:nsid w:val="31FC4A3F"/>
    <w:multiLevelType w:val="hybridMultilevel"/>
    <w:tmpl w:val="4D2C02E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35FA6BB0"/>
    <w:multiLevelType w:val="hybridMultilevel"/>
    <w:tmpl w:val="C1322CA8"/>
    <w:lvl w:ilvl="0" w:tplc="76668D3C">
      <w:start w:val="1"/>
      <w:numFmt w:val="decimal"/>
      <w:lvlText w:val="%1."/>
      <w:lvlJc w:val="left"/>
      <w:pPr>
        <w:ind w:left="1669" w:hanging="960"/>
      </w:pPr>
      <w:rPr>
        <w:rFonts w:ascii="Times New Roman" w:hAnsi="Times New Roman" w:cs="Times New Roman" w:hint="default"/>
        <w:color w:val="auto"/>
        <w:sz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15:restartNumberingAfterBreak="0">
    <w:nsid w:val="36B33B65"/>
    <w:multiLevelType w:val="hybridMultilevel"/>
    <w:tmpl w:val="862E1F3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446B7F58"/>
    <w:multiLevelType w:val="multilevel"/>
    <w:tmpl w:val="AEA0A33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7804C00"/>
    <w:multiLevelType w:val="hybridMultilevel"/>
    <w:tmpl w:val="E3E0881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15:restartNumberingAfterBreak="0">
    <w:nsid w:val="482D2A14"/>
    <w:multiLevelType w:val="multilevel"/>
    <w:tmpl w:val="ED74FED8"/>
    <w:lvl w:ilvl="0">
      <w:start w:val="2"/>
      <w:numFmt w:val="decimal"/>
      <w:lvlText w:val="%1."/>
      <w:lvlJc w:val="left"/>
      <w:pPr>
        <w:ind w:left="540" w:hanging="540"/>
      </w:pPr>
      <w:rPr>
        <w:rFonts w:hint="default"/>
      </w:rPr>
    </w:lvl>
    <w:lvl w:ilvl="1">
      <w:start w:val="1"/>
      <w:numFmt w:val="decimal"/>
      <w:lvlText w:val="%1.%2."/>
      <w:lvlJc w:val="left"/>
      <w:pPr>
        <w:ind w:left="1183" w:hanging="540"/>
      </w:pPr>
      <w:rPr>
        <w:rFonts w:hint="default"/>
      </w:rPr>
    </w:lvl>
    <w:lvl w:ilvl="2">
      <w:start w:val="1"/>
      <w:numFmt w:val="decimal"/>
      <w:lvlText w:val="%1.%2.%3."/>
      <w:lvlJc w:val="left"/>
      <w:pPr>
        <w:ind w:left="2006" w:hanging="720"/>
      </w:pPr>
      <w:rPr>
        <w:rFonts w:hint="default"/>
        <w:b w:val="0"/>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2" w15:restartNumberingAfterBreak="0">
    <w:nsid w:val="49D419F5"/>
    <w:multiLevelType w:val="hybridMultilevel"/>
    <w:tmpl w:val="732E4044"/>
    <w:lvl w:ilvl="0" w:tplc="68E22B3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4B262B6B"/>
    <w:multiLevelType w:val="hybridMultilevel"/>
    <w:tmpl w:val="F88A6764"/>
    <w:lvl w:ilvl="0" w:tplc="F452AFF6">
      <w:start w:val="1"/>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003304"/>
    <w:multiLevelType w:val="hybridMultilevel"/>
    <w:tmpl w:val="C212CB4A"/>
    <w:lvl w:ilvl="0" w:tplc="6B8097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D6A1E1B"/>
    <w:multiLevelType w:val="hybridMultilevel"/>
    <w:tmpl w:val="EB70D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18B7DD8"/>
    <w:multiLevelType w:val="hybridMultilevel"/>
    <w:tmpl w:val="4DCE36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9176C1"/>
    <w:multiLevelType w:val="hybridMultilevel"/>
    <w:tmpl w:val="4C68BDD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5FC42131"/>
    <w:multiLevelType w:val="multilevel"/>
    <w:tmpl w:val="AEA0A33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609877F9"/>
    <w:multiLevelType w:val="hybridMultilevel"/>
    <w:tmpl w:val="4106D0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922C86"/>
    <w:multiLevelType w:val="multilevel"/>
    <w:tmpl w:val="AEA0A33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67027D14"/>
    <w:multiLevelType w:val="hybridMultilevel"/>
    <w:tmpl w:val="9348D25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A174D53"/>
    <w:multiLevelType w:val="multilevel"/>
    <w:tmpl w:val="2D7C6E0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15:restartNumberingAfterBreak="0">
    <w:nsid w:val="6EEE7536"/>
    <w:multiLevelType w:val="hybridMultilevel"/>
    <w:tmpl w:val="805A8998"/>
    <w:lvl w:ilvl="0" w:tplc="F1284B26">
      <w:start w:val="1"/>
      <w:numFmt w:val="bullet"/>
      <w:lvlText w:val=""/>
      <w:lvlJc w:val="left"/>
      <w:pPr>
        <w:ind w:left="900" w:hanging="360"/>
      </w:pPr>
      <w:rPr>
        <w:rFonts w:ascii="Symbol" w:eastAsiaTheme="minorHAns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4" w15:restartNumberingAfterBreak="0">
    <w:nsid w:val="747201DD"/>
    <w:multiLevelType w:val="hybridMultilevel"/>
    <w:tmpl w:val="4106D0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B42EFB"/>
    <w:multiLevelType w:val="hybridMultilevel"/>
    <w:tmpl w:val="F96E9B6C"/>
    <w:lvl w:ilvl="0" w:tplc="4EF467D0">
      <w:start w:val="1"/>
      <w:numFmt w:val="bullet"/>
      <w:lvlText w:val=""/>
      <w:lvlJc w:val="left"/>
      <w:pPr>
        <w:ind w:left="1080" w:hanging="360"/>
      </w:pPr>
      <w:rPr>
        <w:rFonts w:ascii="Symbol" w:eastAsiaTheme="minorHAns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79CC638F"/>
    <w:multiLevelType w:val="multilevel"/>
    <w:tmpl w:val="AEA0A33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15:restartNumberingAfterBreak="0">
    <w:nsid w:val="7D3E0AE9"/>
    <w:multiLevelType w:val="hybridMultilevel"/>
    <w:tmpl w:val="7D92CAF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34"/>
  </w:num>
  <w:num w:numId="2">
    <w:abstractNumId w:val="29"/>
  </w:num>
  <w:num w:numId="3">
    <w:abstractNumId w:val="1"/>
  </w:num>
  <w:num w:numId="4">
    <w:abstractNumId w:val="2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19"/>
  </w:num>
  <w:num w:numId="10">
    <w:abstractNumId w:val="2"/>
  </w:num>
  <w:num w:numId="11">
    <w:abstractNumId w:val="8"/>
  </w:num>
  <w:num w:numId="12">
    <w:abstractNumId w:val="35"/>
  </w:num>
  <w:num w:numId="13">
    <w:abstractNumId w:val="30"/>
  </w:num>
  <w:num w:numId="14">
    <w:abstractNumId w:val="5"/>
  </w:num>
  <w:num w:numId="15">
    <w:abstractNumId w:val="12"/>
  </w:num>
  <w:num w:numId="16">
    <w:abstractNumId w:val="16"/>
  </w:num>
  <w:num w:numId="17">
    <w:abstractNumId w:val="15"/>
  </w:num>
  <w:num w:numId="18">
    <w:abstractNumId w:val="0"/>
  </w:num>
  <w:num w:numId="19">
    <w:abstractNumId w:val="28"/>
  </w:num>
  <w:num w:numId="20">
    <w:abstractNumId w:val="32"/>
  </w:num>
  <w:num w:numId="21">
    <w:abstractNumId w:val="3"/>
  </w:num>
  <w:num w:numId="22">
    <w:abstractNumId w:val="21"/>
  </w:num>
  <w:num w:numId="23">
    <w:abstractNumId w:val="18"/>
  </w:num>
  <w:num w:numId="24">
    <w:abstractNumId w:val="36"/>
  </w:num>
  <w:num w:numId="25">
    <w:abstractNumId w:val="7"/>
  </w:num>
  <w:num w:numId="26">
    <w:abstractNumId w:val="37"/>
  </w:num>
  <w:num w:numId="27">
    <w:abstractNumId w:val="11"/>
  </w:num>
  <w:num w:numId="28">
    <w:abstractNumId w:val="26"/>
  </w:num>
  <w:num w:numId="29">
    <w:abstractNumId w:val="10"/>
  </w:num>
  <w:num w:numId="30">
    <w:abstractNumId w:val="9"/>
  </w:num>
  <w:num w:numId="31">
    <w:abstractNumId w:val="27"/>
  </w:num>
  <w:num w:numId="32">
    <w:abstractNumId w:val="14"/>
  </w:num>
  <w:num w:numId="33">
    <w:abstractNumId w:val="20"/>
  </w:num>
  <w:num w:numId="34">
    <w:abstractNumId w:val="31"/>
  </w:num>
  <w:num w:numId="35">
    <w:abstractNumId w:val="23"/>
  </w:num>
  <w:num w:numId="36">
    <w:abstractNumId w:val="4"/>
  </w:num>
  <w:num w:numId="37">
    <w:abstractNumId w:val="13"/>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A0B"/>
    <w:rsid w:val="0000669B"/>
    <w:rsid w:val="0000718A"/>
    <w:rsid w:val="00007965"/>
    <w:rsid w:val="000118BB"/>
    <w:rsid w:val="00011D58"/>
    <w:rsid w:val="000121CD"/>
    <w:rsid w:val="000137AF"/>
    <w:rsid w:val="00016969"/>
    <w:rsid w:val="0001712D"/>
    <w:rsid w:val="0002008E"/>
    <w:rsid w:val="00032E52"/>
    <w:rsid w:val="00033AD4"/>
    <w:rsid w:val="00035CC4"/>
    <w:rsid w:val="0003753C"/>
    <w:rsid w:val="00040211"/>
    <w:rsid w:val="00040568"/>
    <w:rsid w:val="00041C2F"/>
    <w:rsid w:val="0004230F"/>
    <w:rsid w:val="000426FC"/>
    <w:rsid w:val="000427C5"/>
    <w:rsid w:val="00043BD8"/>
    <w:rsid w:val="00047FC0"/>
    <w:rsid w:val="00056AF7"/>
    <w:rsid w:val="000576EE"/>
    <w:rsid w:val="000648AE"/>
    <w:rsid w:val="00066DA5"/>
    <w:rsid w:val="00067BFA"/>
    <w:rsid w:val="000762EA"/>
    <w:rsid w:val="00080B39"/>
    <w:rsid w:val="000818D6"/>
    <w:rsid w:val="00093D2E"/>
    <w:rsid w:val="0009538A"/>
    <w:rsid w:val="00095BE1"/>
    <w:rsid w:val="0009649B"/>
    <w:rsid w:val="0009685C"/>
    <w:rsid w:val="00097832"/>
    <w:rsid w:val="000A5B78"/>
    <w:rsid w:val="000B1B04"/>
    <w:rsid w:val="000C123F"/>
    <w:rsid w:val="000C2857"/>
    <w:rsid w:val="000C3A89"/>
    <w:rsid w:val="000C5868"/>
    <w:rsid w:val="000D0A0B"/>
    <w:rsid w:val="000D0B17"/>
    <w:rsid w:val="000D0CC6"/>
    <w:rsid w:val="000D17C6"/>
    <w:rsid w:val="000D2975"/>
    <w:rsid w:val="000D30E0"/>
    <w:rsid w:val="000D3EA0"/>
    <w:rsid w:val="000D7F34"/>
    <w:rsid w:val="000E054A"/>
    <w:rsid w:val="000E1453"/>
    <w:rsid w:val="000E2D85"/>
    <w:rsid w:val="000E670D"/>
    <w:rsid w:val="000F0E47"/>
    <w:rsid w:val="000F1122"/>
    <w:rsid w:val="000F13DA"/>
    <w:rsid w:val="000F466A"/>
    <w:rsid w:val="000F567D"/>
    <w:rsid w:val="000F6D5E"/>
    <w:rsid w:val="001010FD"/>
    <w:rsid w:val="001061FA"/>
    <w:rsid w:val="00110C71"/>
    <w:rsid w:val="00110FBF"/>
    <w:rsid w:val="00115284"/>
    <w:rsid w:val="0012069C"/>
    <w:rsid w:val="00123130"/>
    <w:rsid w:val="0012588B"/>
    <w:rsid w:val="00126D28"/>
    <w:rsid w:val="00126EEB"/>
    <w:rsid w:val="00131A1E"/>
    <w:rsid w:val="00134163"/>
    <w:rsid w:val="00135B1C"/>
    <w:rsid w:val="00137590"/>
    <w:rsid w:val="00141BEF"/>
    <w:rsid w:val="00150336"/>
    <w:rsid w:val="00151C3A"/>
    <w:rsid w:val="0015326B"/>
    <w:rsid w:val="0015639A"/>
    <w:rsid w:val="00164CDB"/>
    <w:rsid w:val="00170164"/>
    <w:rsid w:val="001701EF"/>
    <w:rsid w:val="0017051D"/>
    <w:rsid w:val="001709B6"/>
    <w:rsid w:val="0017310B"/>
    <w:rsid w:val="001758B6"/>
    <w:rsid w:val="00180B26"/>
    <w:rsid w:val="00180B4E"/>
    <w:rsid w:val="0019127B"/>
    <w:rsid w:val="00193C9D"/>
    <w:rsid w:val="0019452D"/>
    <w:rsid w:val="00194762"/>
    <w:rsid w:val="0019635A"/>
    <w:rsid w:val="00197649"/>
    <w:rsid w:val="001978FF"/>
    <w:rsid w:val="00197DFB"/>
    <w:rsid w:val="001A0322"/>
    <w:rsid w:val="001A083E"/>
    <w:rsid w:val="001A0DBE"/>
    <w:rsid w:val="001A23CD"/>
    <w:rsid w:val="001A2E88"/>
    <w:rsid w:val="001A60EE"/>
    <w:rsid w:val="001B0D02"/>
    <w:rsid w:val="001B628F"/>
    <w:rsid w:val="001B74F2"/>
    <w:rsid w:val="001C0A35"/>
    <w:rsid w:val="001C4546"/>
    <w:rsid w:val="001C4927"/>
    <w:rsid w:val="001C4D8C"/>
    <w:rsid w:val="001C636E"/>
    <w:rsid w:val="001D3DD8"/>
    <w:rsid w:val="001D7678"/>
    <w:rsid w:val="001E2F0E"/>
    <w:rsid w:val="001E383E"/>
    <w:rsid w:val="001F0B32"/>
    <w:rsid w:val="001F0C25"/>
    <w:rsid w:val="001F14C7"/>
    <w:rsid w:val="001F1DF0"/>
    <w:rsid w:val="001F2CE9"/>
    <w:rsid w:val="00201DC0"/>
    <w:rsid w:val="00207669"/>
    <w:rsid w:val="002100A1"/>
    <w:rsid w:val="002104DB"/>
    <w:rsid w:val="002131F9"/>
    <w:rsid w:val="002166AB"/>
    <w:rsid w:val="00216E4C"/>
    <w:rsid w:val="00223E6F"/>
    <w:rsid w:val="00231103"/>
    <w:rsid w:val="00232855"/>
    <w:rsid w:val="00233A04"/>
    <w:rsid w:val="00247791"/>
    <w:rsid w:val="00247902"/>
    <w:rsid w:val="002520FD"/>
    <w:rsid w:val="00252FEF"/>
    <w:rsid w:val="0025300A"/>
    <w:rsid w:val="00256DC8"/>
    <w:rsid w:val="002627AF"/>
    <w:rsid w:val="00265954"/>
    <w:rsid w:val="00270AC7"/>
    <w:rsid w:val="00280E6C"/>
    <w:rsid w:val="0028167D"/>
    <w:rsid w:val="002841A7"/>
    <w:rsid w:val="00284663"/>
    <w:rsid w:val="00284977"/>
    <w:rsid w:val="002907FB"/>
    <w:rsid w:val="002914F8"/>
    <w:rsid w:val="00297328"/>
    <w:rsid w:val="002977B1"/>
    <w:rsid w:val="002A26DA"/>
    <w:rsid w:val="002A39AD"/>
    <w:rsid w:val="002A60B3"/>
    <w:rsid w:val="002B1504"/>
    <w:rsid w:val="002B179F"/>
    <w:rsid w:val="002B3E43"/>
    <w:rsid w:val="002B601C"/>
    <w:rsid w:val="002C38E6"/>
    <w:rsid w:val="002C62C5"/>
    <w:rsid w:val="002C66E5"/>
    <w:rsid w:val="002C6883"/>
    <w:rsid w:val="002C712F"/>
    <w:rsid w:val="002D1D9F"/>
    <w:rsid w:val="002D3D9A"/>
    <w:rsid w:val="002D3F04"/>
    <w:rsid w:val="002D40ED"/>
    <w:rsid w:val="002E07D9"/>
    <w:rsid w:val="002E2F0F"/>
    <w:rsid w:val="002E3BB9"/>
    <w:rsid w:val="002E3C18"/>
    <w:rsid w:val="002E43DF"/>
    <w:rsid w:val="002E5688"/>
    <w:rsid w:val="002F176C"/>
    <w:rsid w:val="002F1F0E"/>
    <w:rsid w:val="002F473C"/>
    <w:rsid w:val="002F6596"/>
    <w:rsid w:val="002F7C24"/>
    <w:rsid w:val="003008AA"/>
    <w:rsid w:val="00305707"/>
    <w:rsid w:val="0031301D"/>
    <w:rsid w:val="0031618A"/>
    <w:rsid w:val="00316947"/>
    <w:rsid w:val="003229AD"/>
    <w:rsid w:val="00327C4F"/>
    <w:rsid w:val="00342AEB"/>
    <w:rsid w:val="00344BDD"/>
    <w:rsid w:val="003479D6"/>
    <w:rsid w:val="0035125B"/>
    <w:rsid w:val="00352731"/>
    <w:rsid w:val="00354D83"/>
    <w:rsid w:val="00355814"/>
    <w:rsid w:val="003601FC"/>
    <w:rsid w:val="003660FD"/>
    <w:rsid w:val="003663F2"/>
    <w:rsid w:val="00370C5B"/>
    <w:rsid w:val="00372349"/>
    <w:rsid w:val="00373D2A"/>
    <w:rsid w:val="00376FBF"/>
    <w:rsid w:val="00377AD2"/>
    <w:rsid w:val="00380455"/>
    <w:rsid w:val="0038307F"/>
    <w:rsid w:val="00383D82"/>
    <w:rsid w:val="0039126D"/>
    <w:rsid w:val="00393884"/>
    <w:rsid w:val="00393932"/>
    <w:rsid w:val="00393E6C"/>
    <w:rsid w:val="0039426C"/>
    <w:rsid w:val="003A2677"/>
    <w:rsid w:val="003A2E96"/>
    <w:rsid w:val="003A3466"/>
    <w:rsid w:val="003A45DE"/>
    <w:rsid w:val="003A5838"/>
    <w:rsid w:val="003A59D3"/>
    <w:rsid w:val="003A743C"/>
    <w:rsid w:val="003B081C"/>
    <w:rsid w:val="003B41DA"/>
    <w:rsid w:val="003B5EFE"/>
    <w:rsid w:val="003B656F"/>
    <w:rsid w:val="003B719E"/>
    <w:rsid w:val="003C0E5C"/>
    <w:rsid w:val="003D2B7D"/>
    <w:rsid w:val="003E6F1E"/>
    <w:rsid w:val="003E7F7E"/>
    <w:rsid w:val="003F44C8"/>
    <w:rsid w:val="003F696C"/>
    <w:rsid w:val="003F70FB"/>
    <w:rsid w:val="00402E77"/>
    <w:rsid w:val="00403538"/>
    <w:rsid w:val="004035C9"/>
    <w:rsid w:val="00407917"/>
    <w:rsid w:val="0041060C"/>
    <w:rsid w:val="004111B0"/>
    <w:rsid w:val="00412EAF"/>
    <w:rsid w:val="00413BD4"/>
    <w:rsid w:val="00415B74"/>
    <w:rsid w:val="00420FC8"/>
    <w:rsid w:val="00421E4F"/>
    <w:rsid w:val="004556FE"/>
    <w:rsid w:val="00465563"/>
    <w:rsid w:val="0046587D"/>
    <w:rsid w:val="00465D53"/>
    <w:rsid w:val="004708B7"/>
    <w:rsid w:val="00480FDE"/>
    <w:rsid w:val="0048214C"/>
    <w:rsid w:val="00486389"/>
    <w:rsid w:val="00492931"/>
    <w:rsid w:val="00492EC7"/>
    <w:rsid w:val="00494AED"/>
    <w:rsid w:val="004A22FA"/>
    <w:rsid w:val="004A276C"/>
    <w:rsid w:val="004A2C1A"/>
    <w:rsid w:val="004B0347"/>
    <w:rsid w:val="004B2626"/>
    <w:rsid w:val="004B27C8"/>
    <w:rsid w:val="004B281D"/>
    <w:rsid w:val="004C03A2"/>
    <w:rsid w:val="004C0DDA"/>
    <w:rsid w:val="004C236D"/>
    <w:rsid w:val="004C5B3E"/>
    <w:rsid w:val="004C5B4B"/>
    <w:rsid w:val="004C754F"/>
    <w:rsid w:val="004D08B2"/>
    <w:rsid w:val="004D0AA1"/>
    <w:rsid w:val="004D6823"/>
    <w:rsid w:val="004E0143"/>
    <w:rsid w:val="004F135E"/>
    <w:rsid w:val="004F6A4F"/>
    <w:rsid w:val="005011AA"/>
    <w:rsid w:val="00502523"/>
    <w:rsid w:val="00505FA1"/>
    <w:rsid w:val="0050699E"/>
    <w:rsid w:val="005070B8"/>
    <w:rsid w:val="0050782C"/>
    <w:rsid w:val="00510C4B"/>
    <w:rsid w:val="0051170F"/>
    <w:rsid w:val="00515967"/>
    <w:rsid w:val="00516B93"/>
    <w:rsid w:val="00521192"/>
    <w:rsid w:val="00524C4C"/>
    <w:rsid w:val="005255BC"/>
    <w:rsid w:val="00530CC4"/>
    <w:rsid w:val="00532C46"/>
    <w:rsid w:val="00540524"/>
    <w:rsid w:val="0054514F"/>
    <w:rsid w:val="00546103"/>
    <w:rsid w:val="00550B12"/>
    <w:rsid w:val="0055707D"/>
    <w:rsid w:val="005579CD"/>
    <w:rsid w:val="00561C88"/>
    <w:rsid w:val="0056211C"/>
    <w:rsid w:val="005623E1"/>
    <w:rsid w:val="00567D93"/>
    <w:rsid w:val="005726CD"/>
    <w:rsid w:val="00572BA2"/>
    <w:rsid w:val="00573284"/>
    <w:rsid w:val="00573F30"/>
    <w:rsid w:val="00575480"/>
    <w:rsid w:val="005805DB"/>
    <w:rsid w:val="00583B96"/>
    <w:rsid w:val="005845A4"/>
    <w:rsid w:val="00584BB1"/>
    <w:rsid w:val="005863B5"/>
    <w:rsid w:val="00590381"/>
    <w:rsid w:val="00590DB8"/>
    <w:rsid w:val="00591C0F"/>
    <w:rsid w:val="00592160"/>
    <w:rsid w:val="005942FF"/>
    <w:rsid w:val="00596DF2"/>
    <w:rsid w:val="005A0904"/>
    <w:rsid w:val="005A3DF7"/>
    <w:rsid w:val="005A7944"/>
    <w:rsid w:val="005B2B76"/>
    <w:rsid w:val="005B4083"/>
    <w:rsid w:val="005C4B68"/>
    <w:rsid w:val="005C538B"/>
    <w:rsid w:val="005C5EEF"/>
    <w:rsid w:val="005C67E6"/>
    <w:rsid w:val="005C6958"/>
    <w:rsid w:val="005C7488"/>
    <w:rsid w:val="005C7640"/>
    <w:rsid w:val="005D06D5"/>
    <w:rsid w:val="005D12F3"/>
    <w:rsid w:val="005D2358"/>
    <w:rsid w:val="005D40BC"/>
    <w:rsid w:val="005D6A8F"/>
    <w:rsid w:val="005E1BD6"/>
    <w:rsid w:val="005E250D"/>
    <w:rsid w:val="005E43FB"/>
    <w:rsid w:val="005E70E9"/>
    <w:rsid w:val="005E7ED9"/>
    <w:rsid w:val="005F2450"/>
    <w:rsid w:val="005F2EA2"/>
    <w:rsid w:val="005F5226"/>
    <w:rsid w:val="00603C14"/>
    <w:rsid w:val="00604233"/>
    <w:rsid w:val="00606F73"/>
    <w:rsid w:val="006122EB"/>
    <w:rsid w:val="006156B8"/>
    <w:rsid w:val="00615EB8"/>
    <w:rsid w:val="00623A64"/>
    <w:rsid w:val="0062426E"/>
    <w:rsid w:val="00631746"/>
    <w:rsid w:val="006407B3"/>
    <w:rsid w:val="00641DAD"/>
    <w:rsid w:val="00643572"/>
    <w:rsid w:val="0064386A"/>
    <w:rsid w:val="006445E4"/>
    <w:rsid w:val="006449BB"/>
    <w:rsid w:val="006469B1"/>
    <w:rsid w:val="00647376"/>
    <w:rsid w:val="006504D7"/>
    <w:rsid w:val="0065154F"/>
    <w:rsid w:val="00654082"/>
    <w:rsid w:val="0065409E"/>
    <w:rsid w:val="00657FBB"/>
    <w:rsid w:val="0066155A"/>
    <w:rsid w:val="0066167F"/>
    <w:rsid w:val="0066195C"/>
    <w:rsid w:val="00661E1A"/>
    <w:rsid w:val="006740BD"/>
    <w:rsid w:val="006757DB"/>
    <w:rsid w:val="00677F9C"/>
    <w:rsid w:val="00684230"/>
    <w:rsid w:val="00684B51"/>
    <w:rsid w:val="00685EFC"/>
    <w:rsid w:val="006914DA"/>
    <w:rsid w:val="00692053"/>
    <w:rsid w:val="00692BF1"/>
    <w:rsid w:val="00694BE0"/>
    <w:rsid w:val="0069677E"/>
    <w:rsid w:val="00696D0A"/>
    <w:rsid w:val="006971C0"/>
    <w:rsid w:val="006B0D34"/>
    <w:rsid w:val="006B4C7D"/>
    <w:rsid w:val="006B5180"/>
    <w:rsid w:val="006B6B4D"/>
    <w:rsid w:val="006B70F0"/>
    <w:rsid w:val="006B7163"/>
    <w:rsid w:val="006B77E7"/>
    <w:rsid w:val="006B792B"/>
    <w:rsid w:val="006D053F"/>
    <w:rsid w:val="006D70B5"/>
    <w:rsid w:val="006D70BB"/>
    <w:rsid w:val="006E05B4"/>
    <w:rsid w:val="006E2EF0"/>
    <w:rsid w:val="006E7246"/>
    <w:rsid w:val="006E7DF9"/>
    <w:rsid w:val="006F29E3"/>
    <w:rsid w:val="006F35AB"/>
    <w:rsid w:val="006F3F67"/>
    <w:rsid w:val="006F559B"/>
    <w:rsid w:val="0070193C"/>
    <w:rsid w:val="0070284E"/>
    <w:rsid w:val="00704B59"/>
    <w:rsid w:val="00704D8B"/>
    <w:rsid w:val="007062E0"/>
    <w:rsid w:val="007063D4"/>
    <w:rsid w:val="00707180"/>
    <w:rsid w:val="00707894"/>
    <w:rsid w:val="00710068"/>
    <w:rsid w:val="00716105"/>
    <w:rsid w:val="00717BB8"/>
    <w:rsid w:val="007238D2"/>
    <w:rsid w:val="00723F39"/>
    <w:rsid w:val="00725BEE"/>
    <w:rsid w:val="007338DA"/>
    <w:rsid w:val="007367F6"/>
    <w:rsid w:val="00745F75"/>
    <w:rsid w:val="00746167"/>
    <w:rsid w:val="0074789A"/>
    <w:rsid w:val="00750C55"/>
    <w:rsid w:val="0075123A"/>
    <w:rsid w:val="0075241A"/>
    <w:rsid w:val="007556D3"/>
    <w:rsid w:val="00757001"/>
    <w:rsid w:val="007571E6"/>
    <w:rsid w:val="00761C1B"/>
    <w:rsid w:val="00764CAD"/>
    <w:rsid w:val="0076728E"/>
    <w:rsid w:val="0077050F"/>
    <w:rsid w:val="00772705"/>
    <w:rsid w:val="0077525F"/>
    <w:rsid w:val="00776067"/>
    <w:rsid w:val="00784C75"/>
    <w:rsid w:val="007913E5"/>
    <w:rsid w:val="00794B19"/>
    <w:rsid w:val="00794C9A"/>
    <w:rsid w:val="0079755B"/>
    <w:rsid w:val="007A377A"/>
    <w:rsid w:val="007A7CAA"/>
    <w:rsid w:val="007B2A41"/>
    <w:rsid w:val="007B2F5A"/>
    <w:rsid w:val="007B7CAA"/>
    <w:rsid w:val="007C2F52"/>
    <w:rsid w:val="007C3B21"/>
    <w:rsid w:val="007C657D"/>
    <w:rsid w:val="007C6C95"/>
    <w:rsid w:val="007D1C3A"/>
    <w:rsid w:val="007D59CB"/>
    <w:rsid w:val="007E388A"/>
    <w:rsid w:val="007F2C7E"/>
    <w:rsid w:val="007F4F52"/>
    <w:rsid w:val="007F56BB"/>
    <w:rsid w:val="007F6225"/>
    <w:rsid w:val="007F731B"/>
    <w:rsid w:val="007F77D1"/>
    <w:rsid w:val="008043A9"/>
    <w:rsid w:val="0080711D"/>
    <w:rsid w:val="00807965"/>
    <w:rsid w:val="00810A20"/>
    <w:rsid w:val="00814877"/>
    <w:rsid w:val="00817652"/>
    <w:rsid w:val="00823A8A"/>
    <w:rsid w:val="0082444E"/>
    <w:rsid w:val="00824D41"/>
    <w:rsid w:val="00824F14"/>
    <w:rsid w:val="00832724"/>
    <w:rsid w:val="008372CE"/>
    <w:rsid w:val="008421F9"/>
    <w:rsid w:val="00843228"/>
    <w:rsid w:val="00843E65"/>
    <w:rsid w:val="00845410"/>
    <w:rsid w:val="008469F9"/>
    <w:rsid w:val="00847B0E"/>
    <w:rsid w:val="00852846"/>
    <w:rsid w:val="00852E84"/>
    <w:rsid w:val="00854C2F"/>
    <w:rsid w:val="0086166B"/>
    <w:rsid w:val="00862738"/>
    <w:rsid w:val="008639B9"/>
    <w:rsid w:val="008666EC"/>
    <w:rsid w:val="00870F84"/>
    <w:rsid w:val="00871678"/>
    <w:rsid w:val="0087398E"/>
    <w:rsid w:val="00877FD8"/>
    <w:rsid w:val="00880A6F"/>
    <w:rsid w:val="00882AC2"/>
    <w:rsid w:val="008830FC"/>
    <w:rsid w:val="008847A0"/>
    <w:rsid w:val="008861FC"/>
    <w:rsid w:val="008936E8"/>
    <w:rsid w:val="00895672"/>
    <w:rsid w:val="008A5264"/>
    <w:rsid w:val="008A7C6C"/>
    <w:rsid w:val="008B0311"/>
    <w:rsid w:val="008B0B14"/>
    <w:rsid w:val="008B4A9E"/>
    <w:rsid w:val="008B5889"/>
    <w:rsid w:val="008C1302"/>
    <w:rsid w:val="008C2F4C"/>
    <w:rsid w:val="008D0297"/>
    <w:rsid w:val="008D76F8"/>
    <w:rsid w:val="008E722A"/>
    <w:rsid w:val="008F3836"/>
    <w:rsid w:val="008F56B5"/>
    <w:rsid w:val="008F61F9"/>
    <w:rsid w:val="008F717F"/>
    <w:rsid w:val="008F7A48"/>
    <w:rsid w:val="009021F8"/>
    <w:rsid w:val="00902935"/>
    <w:rsid w:val="00904C25"/>
    <w:rsid w:val="009060AF"/>
    <w:rsid w:val="009103A8"/>
    <w:rsid w:val="00912279"/>
    <w:rsid w:val="00913331"/>
    <w:rsid w:val="00914D28"/>
    <w:rsid w:val="00915268"/>
    <w:rsid w:val="00920DDC"/>
    <w:rsid w:val="00922280"/>
    <w:rsid w:val="00926CE9"/>
    <w:rsid w:val="00931930"/>
    <w:rsid w:val="0093202E"/>
    <w:rsid w:val="00932703"/>
    <w:rsid w:val="00932901"/>
    <w:rsid w:val="00935372"/>
    <w:rsid w:val="00937771"/>
    <w:rsid w:val="009407AA"/>
    <w:rsid w:val="009407B7"/>
    <w:rsid w:val="00941A63"/>
    <w:rsid w:val="009430B2"/>
    <w:rsid w:val="00945A30"/>
    <w:rsid w:val="0094755F"/>
    <w:rsid w:val="00954D71"/>
    <w:rsid w:val="0095513F"/>
    <w:rsid w:val="00957BB1"/>
    <w:rsid w:val="009624A2"/>
    <w:rsid w:val="00962A0C"/>
    <w:rsid w:val="00965A61"/>
    <w:rsid w:val="00966E2B"/>
    <w:rsid w:val="0097353B"/>
    <w:rsid w:val="00981382"/>
    <w:rsid w:val="009855F9"/>
    <w:rsid w:val="00986F42"/>
    <w:rsid w:val="00994836"/>
    <w:rsid w:val="00996547"/>
    <w:rsid w:val="009A2485"/>
    <w:rsid w:val="009A4B23"/>
    <w:rsid w:val="009A7903"/>
    <w:rsid w:val="009B2206"/>
    <w:rsid w:val="009B3757"/>
    <w:rsid w:val="009B3D80"/>
    <w:rsid w:val="009B7C22"/>
    <w:rsid w:val="009D35B0"/>
    <w:rsid w:val="009D521A"/>
    <w:rsid w:val="009E1C3B"/>
    <w:rsid w:val="009E3A15"/>
    <w:rsid w:val="009E48D3"/>
    <w:rsid w:val="009E5981"/>
    <w:rsid w:val="009E678C"/>
    <w:rsid w:val="009F0727"/>
    <w:rsid w:val="009F7BF3"/>
    <w:rsid w:val="00A014D4"/>
    <w:rsid w:val="00A030E3"/>
    <w:rsid w:val="00A06E73"/>
    <w:rsid w:val="00A10CEA"/>
    <w:rsid w:val="00A11A42"/>
    <w:rsid w:val="00A11EDF"/>
    <w:rsid w:val="00A124F2"/>
    <w:rsid w:val="00A1288B"/>
    <w:rsid w:val="00A17DF3"/>
    <w:rsid w:val="00A247D0"/>
    <w:rsid w:val="00A26631"/>
    <w:rsid w:val="00A270CA"/>
    <w:rsid w:val="00A275AE"/>
    <w:rsid w:val="00A32652"/>
    <w:rsid w:val="00A33257"/>
    <w:rsid w:val="00A352CA"/>
    <w:rsid w:val="00A41671"/>
    <w:rsid w:val="00A43ED0"/>
    <w:rsid w:val="00A46B44"/>
    <w:rsid w:val="00A4702F"/>
    <w:rsid w:val="00A509BF"/>
    <w:rsid w:val="00A5119F"/>
    <w:rsid w:val="00A513DD"/>
    <w:rsid w:val="00A51801"/>
    <w:rsid w:val="00A53ABE"/>
    <w:rsid w:val="00A53E13"/>
    <w:rsid w:val="00A5489A"/>
    <w:rsid w:val="00A61C68"/>
    <w:rsid w:val="00A64DF1"/>
    <w:rsid w:val="00A65529"/>
    <w:rsid w:val="00A66257"/>
    <w:rsid w:val="00A7100F"/>
    <w:rsid w:val="00A71638"/>
    <w:rsid w:val="00A7167E"/>
    <w:rsid w:val="00A73772"/>
    <w:rsid w:val="00A76E89"/>
    <w:rsid w:val="00A8326C"/>
    <w:rsid w:val="00A860DA"/>
    <w:rsid w:val="00A86D72"/>
    <w:rsid w:val="00A97959"/>
    <w:rsid w:val="00AA2285"/>
    <w:rsid w:val="00AA3E72"/>
    <w:rsid w:val="00AA5238"/>
    <w:rsid w:val="00AA5FFE"/>
    <w:rsid w:val="00AB1AE7"/>
    <w:rsid w:val="00AB56D7"/>
    <w:rsid w:val="00AB5777"/>
    <w:rsid w:val="00AB6AAE"/>
    <w:rsid w:val="00AC21DB"/>
    <w:rsid w:val="00AC27ED"/>
    <w:rsid w:val="00AC5016"/>
    <w:rsid w:val="00AD29A9"/>
    <w:rsid w:val="00AD4AC6"/>
    <w:rsid w:val="00AD7EB2"/>
    <w:rsid w:val="00AE0CC4"/>
    <w:rsid w:val="00AE1C0B"/>
    <w:rsid w:val="00AE3114"/>
    <w:rsid w:val="00AE4D54"/>
    <w:rsid w:val="00AE53B3"/>
    <w:rsid w:val="00AF179E"/>
    <w:rsid w:val="00AF35B3"/>
    <w:rsid w:val="00AF37BF"/>
    <w:rsid w:val="00AF49D8"/>
    <w:rsid w:val="00AF5286"/>
    <w:rsid w:val="00AF5E51"/>
    <w:rsid w:val="00B00D44"/>
    <w:rsid w:val="00B03560"/>
    <w:rsid w:val="00B04573"/>
    <w:rsid w:val="00B04D23"/>
    <w:rsid w:val="00B068E1"/>
    <w:rsid w:val="00B077EC"/>
    <w:rsid w:val="00B20753"/>
    <w:rsid w:val="00B20828"/>
    <w:rsid w:val="00B24445"/>
    <w:rsid w:val="00B24E51"/>
    <w:rsid w:val="00B2788C"/>
    <w:rsid w:val="00B27C59"/>
    <w:rsid w:val="00B31916"/>
    <w:rsid w:val="00B31B19"/>
    <w:rsid w:val="00B31CB6"/>
    <w:rsid w:val="00B323F0"/>
    <w:rsid w:val="00B34008"/>
    <w:rsid w:val="00B3575C"/>
    <w:rsid w:val="00B404F9"/>
    <w:rsid w:val="00B41F81"/>
    <w:rsid w:val="00B42F2A"/>
    <w:rsid w:val="00B4588D"/>
    <w:rsid w:val="00B46501"/>
    <w:rsid w:val="00B46642"/>
    <w:rsid w:val="00B51BAF"/>
    <w:rsid w:val="00B555E1"/>
    <w:rsid w:val="00B57F4F"/>
    <w:rsid w:val="00B60469"/>
    <w:rsid w:val="00B60B45"/>
    <w:rsid w:val="00B63C98"/>
    <w:rsid w:val="00B662D6"/>
    <w:rsid w:val="00B67C4B"/>
    <w:rsid w:val="00B72B6D"/>
    <w:rsid w:val="00B73E8E"/>
    <w:rsid w:val="00B8311B"/>
    <w:rsid w:val="00B86EA6"/>
    <w:rsid w:val="00BA1DD1"/>
    <w:rsid w:val="00BA3110"/>
    <w:rsid w:val="00BA3D64"/>
    <w:rsid w:val="00BB1976"/>
    <w:rsid w:val="00BB326D"/>
    <w:rsid w:val="00BB62FB"/>
    <w:rsid w:val="00BC48F4"/>
    <w:rsid w:val="00BC5F85"/>
    <w:rsid w:val="00BD2847"/>
    <w:rsid w:val="00BD32AA"/>
    <w:rsid w:val="00BD351D"/>
    <w:rsid w:val="00BE3981"/>
    <w:rsid w:val="00BE540E"/>
    <w:rsid w:val="00BE645C"/>
    <w:rsid w:val="00BE6E31"/>
    <w:rsid w:val="00BF2310"/>
    <w:rsid w:val="00BF7896"/>
    <w:rsid w:val="00C02136"/>
    <w:rsid w:val="00C02FA5"/>
    <w:rsid w:val="00C0421E"/>
    <w:rsid w:val="00C12361"/>
    <w:rsid w:val="00C12F2C"/>
    <w:rsid w:val="00C13F6C"/>
    <w:rsid w:val="00C160F9"/>
    <w:rsid w:val="00C1752E"/>
    <w:rsid w:val="00C17BD5"/>
    <w:rsid w:val="00C20A5E"/>
    <w:rsid w:val="00C24B7D"/>
    <w:rsid w:val="00C33B46"/>
    <w:rsid w:val="00C35B79"/>
    <w:rsid w:val="00C36B6E"/>
    <w:rsid w:val="00C427A7"/>
    <w:rsid w:val="00C44A2F"/>
    <w:rsid w:val="00C45FF1"/>
    <w:rsid w:val="00C51181"/>
    <w:rsid w:val="00C60EC1"/>
    <w:rsid w:val="00C7184F"/>
    <w:rsid w:val="00C81EDA"/>
    <w:rsid w:val="00C8224C"/>
    <w:rsid w:val="00C90B4B"/>
    <w:rsid w:val="00C93DBF"/>
    <w:rsid w:val="00C95E0B"/>
    <w:rsid w:val="00C96A80"/>
    <w:rsid w:val="00CA18D7"/>
    <w:rsid w:val="00CA48DE"/>
    <w:rsid w:val="00CA68C6"/>
    <w:rsid w:val="00CB1E2C"/>
    <w:rsid w:val="00CB55A1"/>
    <w:rsid w:val="00CC0D4B"/>
    <w:rsid w:val="00CC147C"/>
    <w:rsid w:val="00CC224C"/>
    <w:rsid w:val="00CC7C24"/>
    <w:rsid w:val="00CD05B1"/>
    <w:rsid w:val="00CD6376"/>
    <w:rsid w:val="00CE1315"/>
    <w:rsid w:val="00CE1F8A"/>
    <w:rsid w:val="00CE2B64"/>
    <w:rsid w:val="00CE369B"/>
    <w:rsid w:val="00CE3920"/>
    <w:rsid w:val="00CF09BA"/>
    <w:rsid w:val="00CF2AB9"/>
    <w:rsid w:val="00CF560A"/>
    <w:rsid w:val="00CF6212"/>
    <w:rsid w:val="00CF6673"/>
    <w:rsid w:val="00D00D60"/>
    <w:rsid w:val="00D00D99"/>
    <w:rsid w:val="00D01D0B"/>
    <w:rsid w:val="00D0229D"/>
    <w:rsid w:val="00D04AF9"/>
    <w:rsid w:val="00D076B5"/>
    <w:rsid w:val="00D121CC"/>
    <w:rsid w:val="00D127C2"/>
    <w:rsid w:val="00D137A9"/>
    <w:rsid w:val="00D16705"/>
    <w:rsid w:val="00D1721C"/>
    <w:rsid w:val="00D20035"/>
    <w:rsid w:val="00D2140F"/>
    <w:rsid w:val="00D236E7"/>
    <w:rsid w:val="00D23950"/>
    <w:rsid w:val="00D23FC1"/>
    <w:rsid w:val="00D26D3B"/>
    <w:rsid w:val="00D3035E"/>
    <w:rsid w:val="00D309BF"/>
    <w:rsid w:val="00D31FC8"/>
    <w:rsid w:val="00D3233B"/>
    <w:rsid w:val="00D37726"/>
    <w:rsid w:val="00D4033E"/>
    <w:rsid w:val="00D45370"/>
    <w:rsid w:val="00D45E7F"/>
    <w:rsid w:val="00D56106"/>
    <w:rsid w:val="00D570A7"/>
    <w:rsid w:val="00D6202A"/>
    <w:rsid w:val="00D623D5"/>
    <w:rsid w:val="00D714B6"/>
    <w:rsid w:val="00D75A87"/>
    <w:rsid w:val="00D765A1"/>
    <w:rsid w:val="00D775F9"/>
    <w:rsid w:val="00D81813"/>
    <w:rsid w:val="00D828BD"/>
    <w:rsid w:val="00D839BB"/>
    <w:rsid w:val="00D8456F"/>
    <w:rsid w:val="00D85B66"/>
    <w:rsid w:val="00D918C3"/>
    <w:rsid w:val="00D9279D"/>
    <w:rsid w:val="00D962E3"/>
    <w:rsid w:val="00D97691"/>
    <w:rsid w:val="00DA082D"/>
    <w:rsid w:val="00DA0895"/>
    <w:rsid w:val="00DA1210"/>
    <w:rsid w:val="00DA1A32"/>
    <w:rsid w:val="00DA2D93"/>
    <w:rsid w:val="00DB11C9"/>
    <w:rsid w:val="00DB2937"/>
    <w:rsid w:val="00DB34B4"/>
    <w:rsid w:val="00DB3B61"/>
    <w:rsid w:val="00DB4F89"/>
    <w:rsid w:val="00DB6D1C"/>
    <w:rsid w:val="00DC0D3C"/>
    <w:rsid w:val="00DC5ADB"/>
    <w:rsid w:val="00DC5BD9"/>
    <w:rsid w:val="00DD0572"/>
    <w:rsid w:val="00DD3C6D"/>
    <w:rsid w:val="00DD3E93"/>
    <w:rsid w:val="00DD76FB"/>
    <w:rsid w:val="00DE2921"/>
    <w:rsid w:val="00DE312A"/>
    <w:rsid w:val="00DE5513"/>
    <w:rsid w:val="00DE563B"/>
    <w:rsid w:val="00DF0759"/>
    <w:rsid w:val="00DF2E17"/>
    <w:rsid w:val="00DF5BE3"/>
    <w:rsid w:val="00E01B9C"/>
    <w:rsid w:val="00E0220E"/>
    <w:rsid w:val="00E0326F"/>
    <w:rsid w:val="00E045E9"/>
    <w:rsid w:val="00E10B8F"/>
    <w:rsid w:val="00E11529"/>
    <w:rsid w:val="00E145EF"/>
    <w:rsid w:val="00E14FEF"/>
    <w:rsid w:val="00E15DFB"/>
    <w:rsid w:val="00E206D6"/>
    <w:rsid w:val="00E22F18"/>
    <w:rsid w:val="00E2334D"/>
    <w:rsid w:val="00E25C34"/>
    <w:rsid w:val="00E265CC"/>
    <w:rsid w:val="00E274AD"/>
    <w:rsid w:val="00E30EBD"/>
    <w:rsid w:val="00E32EC1"/>
    <w:rsid w:val="00E33613"/>
    <w:rsid w:val="00E43B75"/>
    <w:rsid w:val="00E443FB"/>
    <w:rsid w:val="00E57602"/>
    <w:rsid w:val="00E57F09"/>
    <w:rsid w:val="00E60190"/>
    <w:rsid w:val="00E63715"/>
    <w:rsid w:val="00E6422B"/>
    <w:rsid w:val="00E64344"/>
    <w:rsid w:val="00E64F84"/>
    <w:rsid w:val="00E6766E"/>
    <w:rsid w:val="00E71220"/>
    <w:rsid w:val="00E725E6"/>
    <w:rsid w:val="00E739AC"/>
    <w:rsid w:val="00E74C46"/>
    <w:rsid w:val="00E7532F"/>
    <w:rsid w:val="00E75802"/>
    <w:rsid w:val="00E762D9"/>
    <w:rsid w:val="00E76404"/>
    <w:rsid w:val="00E82502"/>
    <w:rsid w:val="00E8285E"/>
    <w:rsid w:val="00E91DCA"/>
    <w:rsid w:val="00E9723A"/>
    <w:rsid w:val="00EA0535"/>
    <w:rsid w:val="00EA20FE"/>
    <w:rsid w:val="00EA46CE"/>
    <w:rsid w:val="00EB18CC"/>
    <w:rsid w:val="00EB24AF"/>
    <w:rsid w:val="00EB301B"/>
    <w:rsid w:val="00EB3246"/>
    <w:rsid w:val="00EB36AB"/>
    <w:rsid w:val="00EB37CE"/>
    <w:rsid w:val="00EB4857"/>
    <w:rsid w:val="00EB4E15"/>
    <w:rsid w:val="00EB4F6A"/>
    <w:rsid w:val="00EB74AA"/>
    <w:rsid w:val="00EC27B6"/>
    <w:rsid w:val="00EC2AB4"/>
    <w:rsid w:val="00EC2F1B"/>
    <w:rsid w:val="00ED05F7"/>
    <w:rsid w:val="00ED19AA"/>
    <w:rsid w:val="00ED2AC8"/>
    <w:rsid w:val="00ED5E98"/>
    <w:rsid w:val="00EE0370"/>
    <w:rsid w:val="00EE4C98"/>
    <w:rsid w:val="00EF0ED2"/>
    <w:rsid w:val="00EF7462"/>
    <w:rsid w:val="00F005B2"/>
    <w:rsid w:val="00F1191F"/>
    <w:rsid w:val="00F13A28"/>
    <w:rsid w:val="00F15BA2"/>
    <w:rsid w:val="00F2196E"/>
    <w:rsid w:val="00F26C2C"/>
    <w:rsid w:val="00F31B34"/>
    <w:rsid w:val="00F32350"/>
    <w:rsid w:val="00F376C4"/>
    <w:rsid w:val="00F434FB"/>
    <w:rsid w:val="00F50582"/>
    <w:rsid w:val="00F50E65"/>
    <w:rsid w:val="00F51D5C"/>
    <w:rsid w:val="00F55AA6"/>
    <w:rsid w:val="00F55E1C"/>
    <w:rsid w:val="00F61E2C"/>
    <w:rsid w:val="00F6784F"/>
    <w:rsid w:val="00F72683"/>
    <w:rsid w:val="00F763D0"/>
    <w:rsid w:val="00F7640E"/>
    <w:rsid w:val="00F80A34"/>
    <w:rsid w:val="00F92D7C"/>
    <w:rsid w:val="00F949FD"/>
    <w:rsid w:val="00F94F1E"/>
    <w:rsid w:val="00F960CE"/>
    <w:rsid w:val="00F97CE7"/>
    <w:rsid w:val="00FA1B33"/>
    <w:rsid w:val="00FA7487"/>
    <w:rsid w:val="00FA776B"/>
    <w:rsid w:val="00FB11AA"/>
    <w:rsid w:val="00FB6404"/>
    <w:rsid w:val="00FC0A99"/>
    <w:rsid w:val="00FC2E09"/>
    <w:rsid w:val="00FC747F"/>
    <w:rsid w:val="00FC7EC3"/>
    <w:rsid w:val="00FE25AF"/>
    <w:rsid w:val="00FE3A23"/>
    <w:rsid w:val="00FE3B55"/>
    <w:rsid w:val="00FE3DE2"/>
    <w:rsid w:val="00FE672E"/>
    <w:rsid w:val="00FF11A3"/>
    <w:rsid w:val="00FF1932"/>
    <w:rsid w:val="00FF1EC2"/>
    <w:rsid w:val="00FF23B1"/>
    <w:rsid w:val="00FF2FEE"/>
    <w:rsid w:val="00FF38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A5776C-61C7-4450-8B2A-19E94101D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D0A0B"/>
    <w:pPr>
      <w:autoSpaceDE w:val="0"/>
      <w:autoSpaceDN w:val="0"/>
      <w:adjustRightInd w:val="0"/>
      <w:spacing w:after="0" w:line="240" w:lineRule="auto"/>
    </w:pPr>
    <w:rPr>
      <w:rFonts w:ascii="Arial" w:hAnsi="Arial" w:cs="Arial"/>
      <w:sz w:val="20"/>
      <w:szCs w:val="20"/>
    </w:rPr>
  </w:style>
  <w:style w:type="paragraph" w:styleId="a3">
    <w:name w:val="Plain Text"/>
    <w:basedOn w:val="a"/>
    <w:link w:val="a4"/>
    <w:uiPriority w:val="99"/>
    <w:unhideWhenUsed/>
    <w:rsid w:val="00377AD2"/>
    <w:pPr>
      <w:spacing w:after="0" w:line="240" w:lineRule="auto"/>
    </w:pPr>
    <w:rPr>
      <w:rFonts w:ascii="Calibri" w:hAnsi="Calibri"/>
      <w:szCs w:val="21"/>
    </w:rPr>
  </w:style>
  <w:style w:type="character" w:customStyle="1" w:styleId="a4">
    <w:name w:val="Текст Знак"/>
    <w:basedOn w:val="a0"/>
    <w:link w:val="a3"/>
    <w:uiPriority w:val="99"/>
    <w:rsid w:val="00377AD2"/>
    <w:rPr>
      <w:rFonts w:ascii="Calibri" w:hAnsi="Calibri"/>
      <w:szCs w:val="21"/>
    </w:rPr>
  </w:style>
  <w:style w:type="paragraph" w:styleId="a5">
    <w:name w:val="Balloon Text"/>
    <w:basedOn w:val="a"/>
    <w:link w:val="a6"/>
    <w:uiPriority w:val="99"/>
    <w:semiHidden/>
    <w:unhideWhenUsed/>
    <w:rsid w:val="003479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479D6"/>
    <w:rPr>
      <w:rFonts w:ascii="Tahoma" w:hAnsi="Tahoma" w:cs="Tahoma"/>
      <w:sz w:val="16"/>
      <w:szCs w:val="16"/>
    </w:rPr>
  </w:style>
  <w:style w:type="paragraph" w:styleId="a7">
    <w:name w:val="No Spacing"/>
    <w:qFormat/>
    <w:rsid w:val="00573F30"/>
    <w:pPr>
      <w:spacing w:after="0" w:line="240" w:lineRule="auto"/>
    </w:pPr>
    <w:rPr>
      <w:rFonts w:ascii="Calibri" w:eastAsia="Times New Roman" w:hAnsi="Calibri" w:cs="Times New Roman"/>
      <w:lang w:eastAsia="ru-RU"/>
    </w:rPr>
  </w:style>
  <w:style w:type="paragraph" w:styleId="a8">
    <w:name w:val="List Paragraph"/>
    <w:basedOn w:val="a"/>
    <w:uiPriority w:val="34"/>
    <w:qFormat/>
    <w:rsid w:val="001A23CD"/>
    <w:pPr>
      <w:ind w:left="720"/>
      <w:contextualSpacing/>
    </w:pPr>
  </w:style>
  <w:style w:type="character" w:styleId="a9">
    <w:name w:val="Hyperlink"/>
    <w:basedOn w:val="a0"/>
    <w:uiPriority w:val="99"/>
    <w:unhideWhenUsed/>
    <w:rsid w:val="002D3D9A"/>
    <w:rPr>
      <w:color w:val="0000FF"/>
      <w:u w:val="single"/>
    </w:rPr>
  </w:style>
  <w:style w:type="character" w:styleId="aa">
    <w:name w:val="FollowedHyperlink"/>
    <w:basedOn w:val="a0"/>
    <w:uiPriority w:val="99"/>
    <w:semiHidden/>
    <w:unhideWhenUsed/>
    <w:rsid w:val="002D3D9A"/>
    <w:rPr>
      <w:color w:val="800080"/>
      <w:u w:val="single"/>
    </w:rPr>
  </w:style>
  <w:style w:type="paragraph" w:customStyle="1" w:styleId="font5">
    <w:name w:val="font5"/>
    <w:basedOn w:val="a"/>
    <w:rsid w:val="002D3D9A"/>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6">
    <w:name w:val="font6"/>
    <w:basedOn w:val="a"/>
    <w:rsid w:val="002D3D9A"/>
    <w:pPr>
      <w:spacing w:before="100" w:beforeAutospacing="1" w:after="100" w:afterAutospacing="1" w:line="240" w:lineRule="auto"/>
    </w:pPr>
    <w:rPr>
      <w:rFonts w:ascii="Times New Roman" w:eastAsia="Times New Roman" w:hAnsi="Times New Roman" w:cs="Times New Roman"/>
      <w:color w:val="0000FF"/>
      <w:sz w:val="16"/>
      <w:szCs w:val="16"/>
      <w:lang w:eastAsia="ru-RU"/>
    </w:rPr>
  </w:style>
  <w:style w:type="paragraph" w:customStyle="1" w:styleId="xl63">
    <w:name w:val="xl63"/>
    <w:basedOn w:val="a"/>
    <w:rsid w:val="002D3D9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2D3D9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65">
    <w:name w:val="xl65"/>
    <w:basedOn w:val="a"/>
    <w:rsid w:val="002D3D9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66">
    <w:name w:val="xl66"/>
    <w:basedOn w:val="a"/>
    <w:rsid w:val="002D3D9A"/>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67">
    <w:name w:val="xl67"/>
    <w:basedOn w:val="a"/>
    <w:rsid w:val="002D3D9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68">
    <w:name w:val="xl68"/>
    <w:basedOn w:val="a"/>
    <w:rsid w:val="002D3D9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69">
    <w:name w:val="xl69"/>
    <w:basedOn w:val="a"/>
    <w:rsid w:val="002D3D9A"/>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0">
    <w:name w:val="xl70"/>
    <w:basedOn w:val="a"/>
    <w:rsid w:val="002D3D9A"/>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1">
    <w:name w:val="xl71"/>
    <w:basedOn w:val="a"/>
    <w:rsid w:val="002D3D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2">
    <w:name w:val="xl72"/>
    <w:basedOn w:val="a"/>
    <w:rsid w:val="002D3D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3">
    <w:name w:val="xl73"/>
    <w:basedOn w:val="a"/>
    <w:rsid w:val="002D3D9A"/>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4">
    <w:name w:val="xl74"/>
    <w:basedOn w:val="a"/>
    <w:rsid w:val="002D3D9A"/>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5">
    <w:name w:val="xl75"/>
    <w:basedOn w:val="a"/>
    <w:rsid w:val="002D3D9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6">
    <w:name w:val="xl76"/>
    <w:basedOn w:val="a"/>
    <w:rsid w:val="002D3D9A"/>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2D3D9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8">
    <w:name w:val="xl78"/>
    <w:basedOn w:val="a"/>
    <w:rsid w:val="002D3D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9">
    <w:name w:val="xl79"/>
    <w:basedOn w:val="a"/>
    <w:rsid w:val="002D3D9A"/>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0">
    <w:name w:val="xl80"/>
    <w:basedOn w:val="a"/>
    <w:rsid w:val="002D3D9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1">
    <w:name w:val="xl81"/>
    <w:basedOn w:val="a"/>
    <w:rsid w:val="002D3D9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2D3D9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2D3D9A"/>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2D3D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5">
    <w:name w:val="xl85"/>
    <w:basedOn w:val="a"/>
    <w:rsid w:val="002D3D9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6">
    <w:name w:val="xl86"/>
    <w:basedOn w:val="a"/>
    <w:rsid w:val="002D3D9A"/>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7">
    <w:name w:val="xl87"/>
    <w:basedOn w:val="a"/>
    <w:rsid w:val="002D3D9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8">
    <w:name w:val="xl88"/>
    <w:basedOn w:val="a"/>
    <w:rsid w:val="002D3D9A"/>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89">
    <w:name w:val="xl89"/>
    <w:basedOn w:val="a"/>
    <w:rsid w:val="002D3D9A"/>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90">
    <w:name w:val="xl90"/>
    <w:basedOn w:val="a"/>
    <w:rsid w:val="002D3D9A"/>
    <w:pP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91">
    <w:name w:val="xl91"/>
    <w:basedOn w:val="a"/>
    <w:rsid w:val="002D3D9A"/>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92">
    <w:name w:val="xl92"/>
    <w:basedOn w:val="a"/>
    <w:rsid w:val="002D3D9A"/>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93">
    <w:name w:val="xl93"/>
    <w:basedOn w:val="a"/>
    <w:rsid w:val="002D3D9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94">
    <w:name w:val="xl94"/>
    <w:basedOn w:val="a"/>
    <w:rsid w:val="002D3D9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95">
    <w:name w:val="xl95"/>
    <w:basedOn w:val="a"/>
    <w:rsid w:val="002D3D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96">
    <w:name w:val="xl96"/>
    <w:basedOn w:val="a"/>
    <w:rsid w:val="002D3D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7">
    <w:name w:val="xl97"/>
    <w:basedOn w:val="a"/>
    <w:rsid w:val="002D3D9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D3D9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
    <w:rsid w:val="002D3D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16"/>
      <w:szCs w:val="16"/>
      <w:lang w:eastAsia="ru-RU"/>
    </w:rPr>
  </w:style>
  <w:style w:type="paragraph" w:customStyle="1" w:styleId="xl100">
    <w:name w:val="xl100"/>
    <w:basedOn w:val="a"/>
    <w:rsid w:val="002D3D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16"/>
      <w:szCs w:val="16"/>
      <w:lang w:eastAsia="ru-RU"/>
    </w:rPr>
  </w:style>
  <w:style w:type="paragraph" w:customStyle="1" w:styleId="xl101">
    <w:name w:val="xl101"/>
    <w:basedOn w:val="a"/>
    <w:rsid w:val="002D3D9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16"/>
      <w:szCs w:val="16"/>
      <w:lang w:eastAsia="ru-RU"/>
    </w:rPr>
  </w:style>
  <w:style w:type="paragraph" w:customStyle="1" w:styleId="xl102">
    <w:name w:val="xl102"/>
    <w:basedOn w:val="a"/>
    <w:rsid w:val="002D3D9A"/>
    <w:pPr>
      <w:spacing w:before="100" w:beforeAutospacing="1" w:after="100" w:afterAutospacing="1" w:line="240" w:lineRule="auto"/>
      <w:jc w:val="center"/>
      <w:textAlignment w:val="center"/>
    </w:pPr>
    <w:rPr>
      <w:rFonts w:ascii="Times New Roman" w:eastAsia="Times New Roman" w:hAnsi="Times New Roman" w:cs="Times New Roman"/>
      <w:color w:val="0000FF"/>
      <w:sz w:val="16"/>
      <w:szCs w:val="16"/>
      <w:lang w:eastAsia="ru-RU"/>
    </w:rPr>
  </w:style>
  <w:style w:type="paragraph" w:customStyle="1" w:styleId="xl103">
    <w:name w:val="xl103"/>
    <w:basedOn w:val="a"/>
    <w:rsid w:val="002D3D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4">
    <w:name w:val="xl104"/>
    <w:basedOn w:val="a"/>
    <w:rsid w:val="002D3D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D3D9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D3D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07">
    <w:name w:val="xl107"/>
    <w:basedOn w:val="a"/>
    <w:rsid w:val="002D3D9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08">
    <w:name w:val="xl108"/>
    <w:basedOn w:val="a"/>
    <w:rsid w:val="002D3D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09">
    <w:name w:val="xl109"/>
    <w:basedOn w:val="a"/>
    <w:rsid w:val="002D3D9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10">
    <w:name w:val="xl110"/>
    <w:basedOn w:val="a"/>
    <w:rsid w:val="002D3D9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11">
    <w:name w:val="xl111"/>
    <w:basedOn w:val="a"/>
    <w:rsid w:val="002D3D9A"/>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12">
    <w:name w:val="xl112"/>
    <w:basedOn w:val="a"/>
    <w:rsid w:val="002D3D9A"/>
    <w:pP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13">
    <w:name w:val="xl113"/>
    <w:basedOn w:val="a"/>
    <w:rsid w:val="002D3D9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14">
    <w:name w:val="xl114"/>
    <w:basedOn w:val="a"/>
    <w:rsid w:val="002D3D9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15">
    <w:name w:val="xl115"/>
    <w:basedOn w:val="a"/>
    <w:rsid w:val="002D3D9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16">
    <w:name w:val="xl116"/>
    <w:basedOn w:val="a"/>
    <w:rsid w:val="002D3D9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17">
    <w:name w:val="xl117"/>
    <w:basedOn w:val="a"/>
    <w:rsid w:val="002D3D9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18">
    <w:name w:val="xl118"/>
    <w:basedOn w:val="a"/>
    <w:rsid w:val="002D3D9A"/>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19">
    <w:name w:val="xl119"/>
    <w:basedOn w:val="a"/>
    <w:rsid w:val="002D3D9A"/>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0">
    <w:name w:val="xl120"/>
    <w:basedOn w:val="a"/>
    <w:rsid w:val="002D3D9A"/>
    <w:pPr>
      <w:pBdr>
        <w:top w:val="single" w:sz="8" w:space="0" w:color="auto"/>
        <w:lef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1">
    <w:name w:val="xl121"/>
    <w:basedOn w:val="a"/>
    <w:rsid w:val="002D3D9A"/>
    <w:pPr>
      <w:pBdr>
        <w:top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2">
    <w:name w:val="xl122"/>
    <w:basedOn w:val="a"/>
    <w:rsid w:val="002D3D9A"/>
    <w:pPr>
      <w:pBdr>
        <w:top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3">
    <w:name w:val="xl123"/>
    <w:basedOn w:val="a"/>
    <w:rsid w:val="002D3D9A"/>
    <w:pPr>
      <w:pBdr>
        <w:lef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4">
    <w:name w:val="xl124"/>
    <w:basedOn w:val="a"/>
    <w:rsid w:val="002D3D9A"/>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5">
    <w:name w:val="xl125"/>
    <w:basedOn w:val="a"/>
    <w:rsid w:val="002D3D9A"/>
    <w:pPr>
      <w:pBdr>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6">
    <w:name w:val="xl126"/>
    <w:basedOn w:val="a"/>
    <w:rsid w:val="002D3D9A"/>
    <w:pPr>
      <w:pBdr>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7">
    <w:name w:val="xl127"/>
    <w:basedOn w:val="a"/>
    <w:rsid w:val="002D3D9A"/>
    <w:pPr>
      <w:pBdr>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8">
    <w:name w:val="xl128"/>
    <w:basedOn w:val="a"/>
    <w:rsid w:val="002D3D9A"/>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9">
    <w:name w:val="xl129"/>
    <w:basedOn w:val="a"/>
    <w:rsid w:val="002D3D9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0">
    <w:name w:val="xl130"/>
    <w:basedOn w:val="a"/>
    <w:rsid w:val="002D3D9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1">
    <w:name w:val="xl131"/>
    <w:basedOn w:val="a"/>
    <w:rsid w:val="002D3D9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2">
    <w:name w:val="xl132"/>
    <w:basedOn w:val="a"/>
    <w:rsid w:val="002D3D9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33">
    <w:name w:val="xl133"/>
    <w:basedOn w:val="a"/>
    <w:rsid w:val="002D3D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4">
    <w:name w:val="xl134"/>
    <w:basedOn w:val="a"/>
    <w:rsid w:val="002D3D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5">
    <w:name w:val="xl135"/>
    <w:basedOn w:val="a"/>
    <w:rsid w:val="002D3D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6">
    <w:name w:val="xl136"/>
    <w:basedOn w:val="a"/>
    <w:rsid w:val="002D3D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7">
    <w:name w:val="xl137"/>
    <w:basedOn w:val="a"/>
    <w:rsid w:val="002D3D9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8">
    <w:name w:val="xl138"/>
    <w:basedOn w:val="a"/>
    <w:rsid w:val="002D3D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2D3D9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
    <w:rsid w:val="002D3D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
    <w:rsid w:val="002D3D9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42">
    <w:name w:val="xl142"/>
    <w:basedOn w:val="a"/>
    <w:rsid w:val="002D3D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43">
    <w:name w:val="xl143"/>
    <w:basedOn w:val="a"/>
    <w:rsid w:val="002D3D9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44">
    <w:name w:val="xl144"/>
    <w:basedOn w:val="a"/>
    <w:rsid w:val="002D3D9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45">
    <w:name w:val="xl145"/>
    <w:basedOn w:val="a"/>
    <w:rsid w:val="002D3D9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146">
    <w:name w:val="xl146"/>
    <w:basedOn w:val="a"/>
    <w:rsid w:val="002D3D9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147">
    <w:name w:val="xl147"/>
    <w:basedOn w:val="a"/>
    <w:rsid w:val="002D3D9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148">
    <w:name w:val="xl148"/>
    <w:basedOn w:val="a"/>
    <w:rsid w:val="002D3D9A"/>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149">
    <w:name w:val="xl149"/>
    <w:basedOn w:val="a"/>
    <w:rsid w:val="002D3D9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16"/>
      <w:szCs w:val="16"/>
      <w:lang w:eastAsia="ru-RU"/>
    </w:rPr>
  </w:style>
  <w:style w:type="paragraph" w:customStyle="1" w:styleId="xl150">
    <w:name w:val="xl150"/>
    <w:basedOn w:val="a"/>
    <w:rsid w:val="002D3D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51">
    <w:name w:val="xl151"/>
    <w:basedOn w:val="a"/>
    <w:rsid w:val="002D3D9A"/>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2">
    <w:name w:val="xl152"/>
    <w:basedOn w:val="a"/>
    <w:rsid w:val="002D3D9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3">
    <w:name w:val="xl153"/>
    <w:basedOn w:val="a"/>
    <w:rsid w:val="002D3D9A"/>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4">
    <w:name w:val="xl154"/>
    <w:basedOn w:val="a"/>
    <w:rsid w:val="002D3D9A"/>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5">
    <w:name w:val="xl155"/>
    <w:basedOn w:val="a"/>
    <w:rsid w:val="002D3D9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6">
    <w:name w:val="xl156"/>
    <w:basedOn w:val="a"/>
    <w:rsid w:val="002D3D9A"/>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7">
    <w:name w:val="xl157"/>
    <w:basedOn w:val="a"/>
    <w:rsid w:val="002D3D9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8">
    <w:name w:val="xl158"/>
    <w:basedOn w:val="a"/>
    <w:rsid w:val="002D3D9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9">
    <w:name w:val="xl159"/>
    <w:basedOn w:val="a"/>
    <w:rsid w:val="002D3D9A"/>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60">
    <w:name w:val="xl160"/>
    <w:basedOn w:val="a"/>
    <w:rsid w:val="002D3D9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61">
    <w:name w:val="xl161"/>
    <w:basedOn w:val="a"/>
    <w:rsid w:val="002D3D9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eastAsia="ru-RU"/>
    </w:rPr>
  </w:style>
  <w:style w:type="paragraph" w:customStyle="1" w:styleId="xl162">
    <w:name w:val="xl162"/>
    <w:basedOn w:val="a"/>
    <w:rsid w:val="002D3D9A"/>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eastAsia="ru-RU"/>
    </w:rPr>
  </w:style>
  <w:style w:type="paragraph" w:customStyle="1" w:styleId="xl163">
    <w:name w:val="xl163"/>
    <w:basedOn w:val="a"/>
    <w:rsid w:val="002D3D9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eastAsia="ru-RU"/>
    </w:rPr>
  </w:style>
  <w:style w:type="paragraph" w:customStyle="1" w:styleId="xl164">
    <w:name w:val="xl164"/>
    <w:basedOn w:val="a"/>
    <w:rsid w:val="002D3D9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5">
    <w:name w:val="xl165"/>
    <w:basedOn w:val="a"/>
    <w:rsid w:val="002D3D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6">
    <w:name w:val="xl166"/>
    <w:basedOn w:val="a"/>
    <w:rsid w:val="002D3D9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7">
    <w:name w:val="xl167"/>
    <w:basedOn w:val="a"/>
    <w:rsid w:val="002D3D9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68">
    <w:name w:val="xl168"/>
    <w:basedOn w:val="a"/>
    <w:rsid w:val="002D3D9A"/>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69">
    <w:name w:val="xl169"/>
    <w:basedOn w:val="a"/>
    <w:rsid w:val="002D3D9A"/>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70">
    <w:name w:val="xl170"/>
    <w:basedOn w:val="a"/>
    <w:rsid w:val="002D3D9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71">
    <w:name w:val="xl171"/>
    <w:basedOn w:val="a"/>
    <w:rsid w:val="002D3D9A"/>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72">
    <w:name w:val="xl172"/>
    <w:basedOn w:val="a"/>
    <w:rsid w:val="002D3D9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73">
    <w:name w:val="xl173"/>
    <w:basedOn w:val="a"/>
    <w:rsid w:val="002D3D9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4">
    <w:name w:val="xl174"/>
    <w:basedOn w:val="a"/>
    <w:rsid w:val="002D3D9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5">
    <w:name w:val="xl175"/>
    <w:basedOn w:val="a"/>
    <w:rsid w:val="002D3D9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492931"/>
  </w:style>
  <w:style w:type="table" w:styleId="ab">
    <w:name w:val="Table Grid"/>
    <w:basedOn w:val="a1"/>
    <w:uiPriority w:val="59"/>
    <w:rsid w:val="00492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BE645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E645C"/>
  </w:style>
  <w:style w:type="paragraph" w:styleId="ae">
    <w:name w:val="footer"/>
    <w:basedOn w:val="a"/>
    <w:link w:val="af"/>
    <w:uiPriority w:val="99"/>
    <w:unhideWhenUsed/>
    <w:rsid w:val="00BE645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E645C"/>
  </w:style>
  <w:style w:type="character" w:customStyle="1" w:styleId="FontStyle13">
    <w:name w:val="Font Style13"/>
    <w:basedOn w:val="a0"/>
    <w:uiPriority w:val="99"/>
    <w:rsid w:val="00757001"/>
    <w:rPr>
      <w:rFonts w:ascii="Times New Roman" w:hAnsi="Times New Roman" w:cs="Times New Roman" w:hint="default"/>
      <w:b/>
      <w:bCs/>
      <w:sz w:val="22"/>
      <w:szCs w:val="22"/>
    </w:rPr>
  </w:style>
  <w:style w:type="paragraph" w:styleId="af0">
    <w:name w:val="footnote text"/>
    <w:basedOn w:val="a"/>
    <w:link w:val="af1"/>
    <w:uiPriority w:val="99"/>
    <w:rsid w:val="00757001"/>
    <w:pPr>
      <w:spacing w:after="0" w:line="240" w:lineRule="auto"/>
    </w:pPr>
    <w:rPr>
      <w:rFonts w:ascii="Calibri" w:eastAsia="Times New Roman" w:hAnsi="Calibri" w:cs="Times New Roman"/>
      <w:sz w:val="20"/>
      <w:szCs w:val="20"/>
      <w:lang w:val="en-US"/>
    </w:rPr>
  </w:style>
  <w:style w:type="character" w:customStyle="1" w:styleId="af1">
    <w:name w:val="Текст сноски Знак"/>
    <w:basedOn w:val="a0"/>
    <w:link w:val="af0"/>
    <w:uiPriority w:val="99"/>
    <w:rsid w:val="00757001"/>
    <w:rPr>
      <w:rFonts w:ascii="Calibri" w:eastAsia="Times New Roman" w:hAnsi="Calibri" w:cs="Times New Roman"/>
      <w:sz w:val="20"/>
      <w:szCs w:val="20"/>
      <w:lang w:val="en-US"/>
    </w:rPr>
  </w:style>
  <w:style w:type="character" w:customStyle="1" w:styleId="FontStyle16">
    <w:name w:val="Font Style16"/>
    <w:basedOn w:val="a0"/>
    <w:uiPriority w:val="99"/>
    <w:rsid w:val="00757001"/>
    <w:rPr>
      <w:rFonts w:ascii="Arial" w:hAnsi="Arial" w:cs="Arial"/>
      <w:b/>
      <w:bCs/>
      <w:sz w:val="30"/>
      <w:szCs w:val="30"/>
    </w:rPr>
  </w:style>
  <w:style w:type="paragraph" w:customStyle="1" w:styleId="ConsPlusNonformat">
    <w:name w:val="ConsPlusNonformat"/>
    <w:uiPriority w:val="99"/>
    <w:rsid w:val="00757001"/>
    <w:pPr>
      <w:autoSpaceDE w:val="0"/>
      <w:autoSpaceDN w:val="0"/>
      <w:adjustRightInd w:val="0"/>
      <w:spacing w:after="0" w:line="240" w:lineRule="auto"/>
    </w:pPr>
    <w:rPr>
      <w:rFonts w:ascii="Courier New" w:eastAsia="Times New Roman" w:hAnsi="Courier New" w:cs="Courier New"/>
      <w:sz w:val="20"/>
      <w:szCs w:val="20"/>
    </w:rPr>
  </w:style>
  <w:style w:type="character" w:styleId="af2">
    <w:name w:val="annotation reference"/>
    <w:basedOn w:val="a0"/>
    <w:uiPriority w:val="99"/>
    <w:semiHidden/>
    <w:unhideWhenUsed/>
    <w:rsid w:val="00757001"/>
    <w:rPr>
      <w:sz w:val="16"/>
      <w:szCs w:val="16"/>
    </w:rPr>
  </w:style>
  <w:style w:type="paragraph" w:styleId="af3">
    <w:name w:val="annotation text"/>
    <w:basedOn w:val="a"/>
    <w:link w:val="af4"/>
    <w:uiPriority w:val="99"/>
    <w:semiHidden/>
    <w:unhideWhenUsed/>
    <w:rsid w:val="00757001"/>
    <w:pPr>
      <w:spacing w:line="240" w:lineRule="auto"/>
    </w:pPr>
    <w:rPr>
      <w:sz w:val="20"/>
      <w:szCs w:val="20"/>
    </w:rPr>
  </w:style>
  <w:style w:type="character" w:customStyle="1" w:styleId="af4">
    <w:name w:val="Текст примечания Знак"/>
    <w:basedOn w:val="a0"/>
    <w:link w:val="af3"/>
    <w:uiPriority w:val="99"/>
    <w:semiHidden/>
    <w:rsid w:val="00757001"/>
    <w:rPr>
      <w:sz w:val="20"/>
      <w:szCs w:val="20"/>
    </w:rPr>
  </w:style>
  <w:style w:type="paragraph" w:styleId="af5">
    <w:name w:val="annotation subject"/>
    <w:basedOn w:val="af3"/>
    <w:next w:val="af3"/>
    <w:link w:val="af6"/>
    <w:uiPriority w:val="99"/>
    <w:semiHidden/>
    <w:unhideWhenUsed/>
    <w:rsid w:val="00757001"/>
    <w:rPr>
      <w:b/>
      <w:bCs/>
    </w:rPr>
  </w:style>
  <w:style w:type="character" w:customStyle="1" w:styleId="af6">
    <w:name w:val="Тема примечания Знак"/>
    <w:basedOn w:val="af4"/>
    <w:link w:val="af5"/>
    <w:uiPriority w:val="99"/>
    <w:semiHidden/>
    <w:rsid w:val="00757001"/>
    <w:rPr>
      <w:b/>
      <w:bCs/>
      <w:sz w:val="20"/>
      <w:szCs w:val="20"/>
    </w:rPr>
  </w:style>
  <w:style w:type="paragraph" w:styleId="af7">
    <w:name w:val="endnote text"/>
    <w:basedOn w:val="a"/>
    <w:link w:val="af8"/>
    <w:uiPriority w:val="99"/>
    <w:semiHidden/>
    <w:unhideWhenUsed/>
    <w:rsid w:val="0039126D"/>
    <w:pPr>
      <w:spacing w:after="0" w:line="240" w:lineRule="auto"/>
    </w:pPr>
    <w:rPr>
      <w:sz w:val="20"/>
      <w:szCs w:val="20"/>
    </w:rPr>
  </w:style>
  <w:style w:type="character" w:customStyle="1" w:styleId="af8">
    <w:name w:val="Текст концевой сноски Знак"/>
    <w:basedOn w:val="a0"/>
    <w:link w:val="af7"/>
    <w:uiPriority w:val="99"/>
    <w:semiHidden/>
    <w:rsid w:val="0039126D"/>
    <w:rPr>
      <w:sz w:val="20"/>
      <w:szCs w:val="20"/>
    </w:rPr>
  </w:style>
  <w:style w:type="character" w:styleId="af9">
    <w:name w:val="endnote reference"/>
    <w:basedOn w:val="a0"/>
    <w:uiPriority w:val="99"/>
    <w:semiHidden/>
    <w:unhideWhenUsed/>
    <w:rsid w:val="0039126D"/>
    <w:rPr>
      <w:vertAlign w:val="superscript"/>
    </w:rPr>
  </w:style>
  <w:style w:type="character" w:styleId="afa">
    <w:name w:val="footnote reference"/>
    <w:basedOn w:val="a0"/>
    <w:uiPriority w:val="99"/>
    <w:semiHidden/>
    <w:unhideWhenUsed/>
    <w:rsid w:val="0039126D"/>
    <w:rPr>
      <w:vertAlign w:val="superscript"/>
    </w:rPr>
  </w:style>
  <w:style w:type="character" w:styleId="afb">
    <w:name w:val="Placeholder Text"/>
    <w:basedOn w:val="a0"/>
    <w:uiPriority w:val="99"/>
    <w:semiHidden/>
    <w:rsid w:val="003830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9727">
      <w:bodyDiv w:val="1"/>
      <w:marLeft w:val="0"/>
      <w:marRight w:val="0"/>
      <w:marTop w:val="0"/>
      <w:marBottom w:val="0"/>
      <w:divBdr>
        <w:top w:val="none" w:sz="0" w:space="0" w:color="auto"/>
        <w:left w:val="none" w:sz="0" w:space="0" w:color="auto"/>
        <w:bottom w:val="none" w:sz="0" w:space="0" w:color="auto"/>
        <w:right w:val="none" w:sz="0" w:space="0" w:color="auto"/>
      </w:divBdr>
    </w:div>
    <w:div w:id="20975574">
      <w:bodyDiv w:val="1"/>
      <w:marLeft w:val="0"/>
      <w:marRight w:val="0"/>
      <w:marTop w:val="0"/>
      <w:marBottom w:val="0"/>
      <w:divBdr>
        <w:top w:val="none" w:sz="0" w:space="0" w:color="auto"/>
        <w:left w:val="none" w:sz="0" w:space="0" w:color="auto"/>
        <w:bottom w:val="none" w:sz="0" w:space="0" w:color="auto"/>
        <w:right w:val="none" w:sz="0" w:space="0" w:color="auto"/>
      </w:divBdr>
    </w:div>
    <w:div w:id="239296088">
      <w:bodyDiv w:val="1"/>
      <w:marLeft w:val="0"/>
      <w:marRight w:val="0"/>
      <w:marTop w:val="0"/>
      <w:marBottom w:val="0"/>
      <w:divBdr>
        <w:top w:val="none" w:sz="0" w:space="0" w:color="auto"/>
        <w:left w:val="none" w:sz="0" w:space="0" w:color="auto"/>
        <w:bottom w:val="none" w:sz="0" w:space="0" w:color="auto"/>
        <w:right w:val="none" w:sz="0" w:space="0" w:color="auto"/>
      </w:divBdr>
    </w:div>
    <w:div w:id="788474099">
      <w:bodyDiv w:val="1"/>
      <w:marLeft w:val="0"/>
      <w:marRight w:val="0"/>
      <w:marTop w:val="0"/>
      <w:marBottom w:val="0"/>
      <w:divBdr>
        <w:top w:val="none" w:sz="0" w:space="0" w:color="auto"/>
        <w:left w:val="none" w:sz="0" w:space="0" w:color="auto"/>
        <w:bottom w:val="none" w:sz="0" w:space="0" w:color="auto"/>
        <w:right w:val="none" w:sz="0" w:space="0" w:color="auto"/>
      </w:divBdr>
    </w:div>
    <w:div w:id="1255431422">
      <w:bodyDiv w:val="1"/>
      <w:marLeft w:val="0"/>
      <w:marRight w:val="0"/>
      <w:marTop w:val="0"/>
      <w:marBottom w:val="0"/>
      <w:divBdr>
        <w:top w:val="none" w:sz="0" w:space="0" w:color="auto"/>
        <w:left w:val="none" w:sz="0" w:space="0" w:color="auto"/>
        <w:bottom w:val="none" w:sz="0" w:space="0" w:color="auto"/>
        <w:right w:val="none" w:sz="0" w:space="0" w:color="auto"/>
      </w:divBdr>
    </w:div>
    <w:div w:id="1358435197">
      <w:bodyDiv w:val="1"/>
      <w:marLeft w:val="0"/>
      <w:marRight w:val="0"/>
      <w:marTop w:val="0"/>
      <w:marBottom w:val="0"/>
      <w:divBdr>
        <w:top w:val="none" w:sz="0" w:space="0" w:color="auto"/>
        <w:left w:val="none" w:sz="0" w:space="0" w:color="auto"/>
        <w:bottom w:val="none" w:sz="0" w:space="0" w:color="auto"/>
        <w:right w:val="none" w:sz="0" w:space="0" w:color="auto"/>
      </w:divBdr>
    </w:div>
    <w:div w:id="1383096320">
      <w:bodyDiv w:val="1"/>
      <w:marLeft w:val="0"/>
      <w:marRight w:val="0"/>
      <w:marTop w:val="0"/>
      <w:marBottom w:val="0"/>
      <w:divBdr>
        <w:top w:val="none" w:sz="0" w:space="0" w:color="auto"/>
        <w:left w:val="none" w:sz="0" w:space="0" w:color="auto"/>
        <w:bottom w:val="none" w:sz="0" w:space="0" w:color="auto"/>
        <w:right w:val="none" w:sz="0" w:space="0" w:color="auto"/>
      </w:divBdr>
    </w:div>
    <w:div w:id="1607613258">
      <w:bodyDiv w:val="1"/>
      <w:marLeft w:val="0"/>
      <w:marRight w:val="0"/>
      <w:marTop w:val="0"/>
      <w:marBottom w:val="0"/>
      <w:divBdr>
        <w:top w:val="none" w:sz="0" w:space="0" w:color="auto"/>
        <w:left w:val="none" w:sz="0" w:space="0" w:color="auto"/>
        <w:bottom w:val="none" w:sz="0" w:space="0" w:color="auto"/>
        <w:right w:val="none" w:sz="0" w:space="0" w:color="auto"/>
      </w:divBdr>
    </w:div>
    <w:div w:id="1705979444">
      <w:bodyDiv w:val="1"/>
      <w:marLeft w:val="0"/>
      <w:marRight w:val="0"/>
      <w:marTop w:val="0"/>
      <w:marBottom w:val="0"/>
      <w:divBdr>
        <w:top w:val="none" w:sz="0" w:space="0" w:color="auto"/>
        <w:left w:val="none" w:sz="0" w:space="0" w:color="auto"/>
        <w:bottom w:val="none" w:sz="0" w:space="0" w:color="auto"/>
        <w:right w:val="none" w:sz="0" w:space="0" w:color="auto"/>
      </w:divBdr>
    </w:div>
    <w:div w:id="187426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1.bin"/><Relationship Id="rId26" Type="http://schemas.openxmlformats.org/officeDocument/2006/relationships/image" Target="media/image15.wmf"/><Relationship Id="rId39" Type="http://schemas.openxmlformats.org/officeDocument/2006/relationships/image" Target="media/image25.wmf"/><Relationship Id="rId21" Type="http://schemas.openxmlformats.org/officeDocument/2006/relationships/image" Target="media/image12.wmf"/><Relationship Id="rId34" Type="http://schemas.openxmlformats.org/officeDocument/2006/relationships/image" Target="media/image21.wmf"/><Relationship Id="rId42" Type="http://schemas.openxmlformats.org/officeDocument/2006/relationships/image" Target="media/image27.wmf"/><Relationship Id="rId47" Type="http://schemas.openxmlformats.org/officeDocument/2006/relationships/image" Target="media/image31.wmf"/><Relationship Id="rId50" Type="http://schemas.openxmlformats.org/officeDocument/2006/relationships/oleObject" Target="embeddings/oleObject10.bin"/><Relationship Id="rId55" Type="http://schemas.openxmlformats.org/officeDocument/2006/relationships/oleObject" Target="embeddings/oleObject12.bin"/><Relationship Id="rId63" Type="http://schemas.openxmlformats.org/officeDocument/2006/relationships/image" Target="media/image43.wmf"/><Relationship Id="rId68" Type="http://schemas.openxmlformats.org/officeDocument/2006/relationships/image" Target="media/image46.wmf"/><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wmf"/><Relationship Id="rId29" Type="http://schemas.openxmlformats.org/officeDocument/2006/relationships/image" Target="media/image1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4.wmf"/><Relationship Id="rId32" Type="http://schemas.openxmlformats.org/officeDocument/2006/relationships/image" Target="media/image20.wmf"/><Relationship Id="rId37" Type="http://schemas.openxmlformats.org/officeDocument/2006/relationships/image" Target="media/image23.wmf"/><Relationship Id="rId40" Type="http://schemas.openxmlformats.org/officeDocument/2006/relationships/image" Target="media/image26.wmf"/><Relationship Id="rId45" Type="http://schemas.openxmlformats.org/officeDocument/2006/relationships/oleObject" Target="embeddings/oleObject9.bin"/><Relationship Id="rId53" Type="http://schemas.openxmlformats.org/officeDocument/2006/relationships/image" Target="media/image35.wmf"/><Relationship Id="rId58" Type="http://schemas.openxmlformats.org/officeDocument/2006/relationships/image" Target="media/image39.wmf"/><Relationship Id="rId66" Type="http://schemas.openxmlformats.org/officeDocument/2006/relationships/image" Target="media/image45.wmf"/><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oleObject" Target="embeddings/oleObject3.bin"/><Relationship Id="rId28" Type="http://schemas.openxmlformats.org/officeDocument/2006/relationships/image" Target="media/image16.wmf"/><Relationship Id="rId36" Type="http://schemas.openxmlformats.org/officeDocument/2006/relationships/image" Target="media/image22.wmf"/><Relationship Id="rId49" Type="http://schemas.openxmlformats.org/officeDocument/2006/relationships/image" Target="media/image33.wmf"/><Relationship Id="rId57" Type="http://schemas.openxmlformats.org/officeDocument/2006/relationships/image" Target="media/image38.wmf"/><Relationship Id="rId61" Type="http://schemas.openxmlformats.org/officeDocument/2006/relationships/image" Target="media/image41.wmf"/><Relationship Id="rId10" Type="http://schemas.openxmlformats.org/officeDocument/2006/relationships/image" Target="media/image3.wmf"/><Relationship Id="rId19" Type="http://schemas.openxmlformats.org/officeDocument/2006/relationships/image" Target="media/image11.wmf"/><Relationship Id="rId31" Type="http://schemas.openxmlformats.org/officeDocument/2006/relationships/image" Target="media/image19.wmf"/><Relationship Id="rId44" Type="http://schemas.openxmlformats.org/officeDocument/2006/relationships/image" Target="media/image29.wmf"/><Relationship Id="rId52" Type="http://schemas.openxmlformats.org/officeDocument/2006/relationships/oleObject" Target="embeddings/oleObject11.bin"/><Relationship Id="rId60" Type="http://schemas.openxmlformats.org/officeDocument/2006/relationships/oleObject" Target="embeddings/oleObject13.bin"/><Relationship Id="rId65" Type="http://schemas.openxmlformats.org/officeDocument/2006/relationships/oleObject" Target="embeddings/oleObject14.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image" Target="media/image13.wmf"/><Relationship Id="rId27" Type="http://schemas.openxmlformats.org/officeDocument/2006/relationships/oleObject" Target="embeddings/oleObject5.bin"/><Relationship Id="rId30" Type="http://schemas.openxmlformats.org/officeDocument/2006/relationships/image" Target="media/image18.wmf"/><Relationship Id="rId35" Type="http://schemas.openxmlformats.org/officeDocument/2006/relationships/oleObject" Target="embeddings/oleObject7.bin"/><Relationship Id="rId43" Type="http://schemas.openxmlformats.org/officeDocument/2006/relationships/image" Target="media/image28.wmf"/><Relationship Id="rId48" Type="http://schemas.openxmlformats.org/officeDocument/2006/relationships/image" Target="media/image32.wmf"/><Relationship Id="rId56" Type="http://schemas.openxmlformats.org/officeDocument/2006/relationships/image" Target="media/image37.wmf"/><Relationship Id="rId64" Type="http://schemas.openxmlformats.org/officeDocument/2006/relationships/image" Target="media/image44.wmf"/><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34.wmf"/><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oleObject" Target="embeddings/oleObject4.bin"/><Relationship Id="rId33" Type="http://schemas.openxmlformats.org/officeDocument/2006/relationships/oleObject" Target="embeddings/oleObject6.bin"/><Relationship Id="rId38" Type="http://schemas.openxmlformats.org/officeDocument/2006/relationships/image" Target="media/image24.wmf"/><Relationship Id="rId46" Type="http://schemas.openxmlformats.org/officeDocument/2006/relationships/image" Target="media/image30.wmf"/><Relationship Id="rId59" Type="http://schemas.openxmlformats.org/officeDocument/2006/relationships/image" Target="media/image40.wmf"/><Relationship Id="rId67" Type="http://schemas.openxmlformats.org/officeDocument/2006/relationships/oleObject" Target="embeddings/oleObject15.bin"/><Relationship Id="rId20" Type="http://schemas.openxmlformats.org/officeDocument/2006/relationships/oleObject" Target="embeddings/oleObject2.bin"/><Relationship Id="rId41" Type="http://schemas.openxmlformats.org/officeDocument/2006/relationships/oleObject" Target="embeddings/oleObject8.bin"/><Relationship Id="rId54" Type="http://schemas.openxmlformats.org/officeDocument/2006/relationships/image" Target="media/image36.wmf"/><Relationship Id="rId62" Type="http://schemas.openxmlformats.org/officeDocument/2006/relationships/image" Target="media/image42.wmf"/><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F64F1-27C5-4809-BE8C-B88BC5E77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3724</TotalTime>
  <Pages>63</Pages>
  <Words>11685</Words>
  <Characters>66606</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Евдокимова Елена Васильевна</dc:creator>
  <cp:lastModifiedBy>Ганзюк Вероника Сергеевна</cp:lastModifiedBy>
  <cp:revision>298</cp:revision>
  <cp:lastPrinted>2017-08-15T07:04:00Z</cp:lastPrinted>
  <dcterms:created xsi:type="dcterms:W3CDTF">2017-06-28T06:53:00Z</dcterms:created>
  <dcterms:modified xsi:type="dcterms:W3CDTF">2017-08-15T07:06:00Z</dcterms:modified>
</cp:coreProperties>
</file>