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DE6AEA" w:rsidRPr="005513F2" w:rsidTr="00F25ECA">
        <w:tc>
          <w:tcPr>
            <w:tcW w:w="3898" w:type="dxa"/>
          </w:tcPr>
          <w:p w:rsidR="00DE6AEA" w:rsidRPr="005513F2" w:rsidRDefault="00DE6AEA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20.12.2017</w:t>
            </w:r>
          </w:p>
        </w:tc>
        <w:tc>
          <w:tcPr>
            <w:tcW w:w="6237" w:type="dxa"/>
          </w:tcPr>
          <w:p w:rsidR="00DE6AEA" w:rsidRPr="005513F2" w:rsidRDefault="00DE6AEA" w:rsidP="006C613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6D5920">
              <w:rPr>
                <w:noProof/>
                <w:sz w:val="24"/>
                <w:szCs w:val="24"/>
              </w:rPr>
              <w:t>1-817</w:t>
            </w:r>
            <w:r w:rsidR="00774A95">
              <w:rPr>
                <w:noProof/>
                <w:sz w:val="24"/>
                <w:szCs w:val="24"/>
              </w:rPr>
              <w:t>/9(645)</w:t>
            </w:r>
          </w:p>
        </w:tc>
      </w:tr>
    </w:tbl>
    <w:p w:rsidR="00DE6AEA" w:rsidRPr="005513F2" w:rsidRDefault="00DE6AEA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DE6AEA" w:rsidRPr="00172DFA" w:rsidRDefault="00DE6AEA" w:rsidP="00172DFA">
      <w:pPr>
        <w:pStyle w:val="a8"/>
        <w:tabs>
          <w:tab w:val="left" w:pos="2835"/>
        </w:tabs>
        <w:spacing w:before="0" w:after="0"/>
        <w:rPr>
          <w:color w:val="000000"/>
          <w:sz w:val="24"/>
          <w:szCs w:val="24"/>
        </w:rPr>
      </w:pPr>
      <w:r w:rsidRPr="00172DFA">
        <w:rPr>
          <w:color w:val="000000"/>
          <w:sz w:val="24"/>
          <w:szCs w:val="24"/>
        </w:rPr>
        <w:t>город Томск</w:t>
      </w:r>
    </w:p>
    <w:p w:rsidR="00DE6AEA" w:rsidRPr="00172DFA" w:rsidRDefault="00DE6AEA" w:rsidP="00172DF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172DFA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172DFA">
        <w:rPr>
          <w:color w:val="000000"/>
          <w:sz w:val="24"/>
          <w:szCs w:val="24"/>
        </w:rPr>
        <w:br/>
      </w:r>
      <w:r w:rsidR="00172DFA" w:rsidRPr="00172DFA">
        <w:rPr>
          <w:noProof/>
          <w:color w:val="000000"/>
          <w:sz w:val="24"/>
          <w:szCs w:val="24"/>
        </w:rPr>
        <w:t>о</w:t>
      </w:r>
      <w:r w:rsidRPr="00172DFA">
        <w:rPr>
          <w:noProof/>
          <w:color w:val="000000"/>
          <w:sz w:val="24"/>
          <w:szCs w:val="24"/>
        </w:rPr>
        <w:t>бщество с ограниченной ответственностью «Термо»</w:t>
      </w:r>
      <w:r w:rsidRPr="00172DFA">
        <w:rPr>
          <w:color w:val="000000"/>
          <w:sz w:val="24"/>
          <w:szCs w:val="24"/>
        </w:rPr>
        <w:t xml:space="preserve"> (ИНН</w:t>
      </w:r>
      <w:r w:rsidRPr="00172DFA">
        <w:rPr>
          <w:color w:val="000000"/>
          <w:sz w:val="24"/>
          <w:szCs w:val="24"/>
          <w:lang w:val="en-US"/>
        </w:rPr>
        <w:t> </w:t>
      </w:r>
      <w:r w:rsidRPr="00172DFA">
        <w:rPr>
          <w:noProof/>
          <w:sz w:val="24"/>
          <w:szCs w:val="24"/>
        </w:rPr>
        <w:t>7017249750</w:t>
      </w:r>
      <w:r w:rsidRPr="00172DFA">
        <w:rPr>
          <w:color w:val="000000"/>
          <w:sz w:val="24"/>
          <w:szCs w:val="24"/>
        </w:rPr>
        <w:t>)</w:t>
      </w:r>
    </w:p>
    <w:p w:rsidR="00DE6AEA" w:rsidRPr="00172DFA" w:rsidRDefault="00DE6AEA">
      <w:pPr>
        <w:rPr>
          <w:color w:val="000000"/>
          <w:sz w:val="24"/>
          <w:szCs w:val="24"/>
        </w:rPr>
      </w:pPr>
    </w:p>
    <w:p w:rsidR="00DE6AEA" w:rsidRPr="00172DFA" w:rsidRDefault="00DE6AEA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172DFA">
        <w:rPr>
          <w:color w:val="000000"/>
          <w:sz w:val="24"/>
          <w:szCs w:val="24"/>
        </w:rPr>
        <w:t>В соответствии с Федеральным законом от 27 июля 2010 года №</w:t>
      </w:r>
      <w:r w:rsidRPr="00172DFA">
        <w:rPr>
          <w:color w:val="000000"/>
          <w:sz w:val="24"/>
          <w:szCs w:val="24"/>
          <w:lang w:val="en-US"/>
        </w:rPr>
        <w:t> </w:t>
      </w:r>
      <w:r w:rsidRPr="00172DFA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 w:rsidRPr="00172DFA">
        <w:rPr>
          <w:color w:val="000000"/>
          <w:sz w:val="24"/>
          <w:szCs w:val="24"/>
          <w:lang w:val="en-US"/>
        </w:rPr>
        <w:t> </w:t>
      </w:r>
      <w:r w:rsidRPr="00172DFA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Pr="00172DFA">
        <w:rPr>
          <w:color w:val="000000"/>
          <w:sz w:val="24"/>
          <w:szCs w:val="24"/>
          <w:lang w:val="en-US"/>
        </w:rPr>
        <w:t> </w:t>
      </w:r>
      <w:r w:rsidRPr="00172DFA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 w:rsidRPr="00172DFA">
        <w:rPr>
          <w:noProof/>
          <w:sz w:val="24"/>
          <w:szCs w:val="24"/>
        </w:rPr>
        <w:t>20.12.2017</w:t>
      </w:r>
      <w:r w:rsidR="00774A95">
        <w:rPr>
          <w:color w:val="000000"/>
          <w:sz w:val="24"/>
          <w:szCs w:val="24"/>
        </w:rPr>
        <w:t xml:space="preserve"> № 36/2</w:t>
      </w:r>
      <w:proofErr w:type="gramEnd"/>
    </w:p>
    <w:p w:rsidR="00DE6AEA" w:rsidRPr="00172DFA" w:rsidRDefault="00DE6AEA" w:rsidP="0015687D">
      <w:pPr>
        <w:pStyle w:val="ab"/>
        <w:ind w:firstLine="0"/>
        <w:rPr>
          <w:color w:val="000000"/>
          <w:sz w:val="24"/>
          <w:szCs w:val="24"/>
        </w:rPr>
      </w:pPr>
    </w:p>
    <w:p w:rsidR="00DE6AEA" w:rsidRPr="00172DFA" w:rsidRDefault="00DE6AEA" w:rsidP="00F25ECA">
      <w:pPr>
        <w:pStyle w:val="ab"/>
        <w:rPr>
          <w:color w:val="000000"/>
          <w:sz w:val="24"/>
          <w:szCs w:val="24"/>
        </w:rPr>
      </w:pPr>
      <w:r w:rsidRPr="00172DFA">
        <w:rPr>
          <w:color w:val="000000"/>
          <w:sz w:val="24"/>
          <w:szCs w:val="24"/>
        </w:rPr>
        <w:t>ПРИКАЗЫВАЮ:</w:t>
      </w:r>
    </w:p>
    <w:p w:rsidR="00DE6AEA" w:rsidRPr="00172DFA" w:rsidRDefault="00DE6AEA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172DFA">
        <w:rPr>
          <w:color w:val="000000"/>
          <w:sz w:val="24"/>
          <w:szCs w:val="24"/>
        </w:rPr>
        <w:t xml:space="preserve">Установить теплоснабжающей организации </w:t>
      </w:r>
      <w:r w:rsidR="00172DFA" w:rsidRPr="00172DFA">
        <w:rPr>
          <w:noProof/>
          <w:color w:val="000000"/>
          <w:sz w:val="24"/>
          <w:szCs w:val="24"/>
        </w:rPr>
        <w:t>о</w:t>
      </w:r>
      <w:r w:rsidRPr="00172DFA">
        <w:rPr>
          <w:noProof/>
          <w:color w:val="000000"/>
          <w:sz w:val="24"/>
          <w:szCs w:val="24"/>
        </w:rPr>
        <w:t>бщество с ограниченной ответственностью «Термо»</w:t>
      </w:r>
      <w:r w:rsidRPr="00172DFA">
        <w:rPr>
          <w:color w:val="000000"/>
          <w:sz w:val="24"/>
          <w:szCs w:val="24"/>
        </w:rPr>
        <w:t xml:space="preserve"> (ИНН </w:t>
      </w:r>
      <w:r w:rsidRPr="00172DFA">
        <w:rPr>
          <w:noProof/>
          <w:color w:val="000000"/>
          <w:sz w:val="24"/>
          <w:szCs w:val="24"/>
        </w:rPr>
        <w:t>7017249750</w:t>
      </w:r>
      <w:r w:rsidRPr="00172DFA">
        <w:rPr>
          <w:color w:val="000000"/>
          <w:sz w:val="24"/>
          <w:szCs w:val="24"/>
        </w:rPr>
        <w:t xml:space="preserve">) тарифы на тепловую энергию, поставляемую потребителям </w:t>
      </w:r>
      <w:r w:rsidRPr="00172DFA">
        <w:rPr>
          <w:noProof/>
          <w:color w:val="000000"/>
          <w:sz w:val="24"/>
          <w:szCs w:val="24"/>
        </w:rPr>
        <w:t>котельной, расположенной по адресу</w:t>
      </w:r>
      <w:r w:rsidR="00A91333">
        <w:rPr>
          <w:noProof/>
          <w:color w:val="000000"/>
          <w:sz w:val="24"/>
          <w:szCs w:val="24"/>
        </w:rPr>
        <w:t>:</w:t>
      </w:r>
      <w:r w:rsidRPr="00172DFA">
        <w:rPr>
          <w:noProof/>
          <w:color w:val="000000"/>
          <w:sz w:val="24"/>
          <w:szCs w:val="24"/>
        </w:rPr>
        <w:t xml:space="preserve"> улица Лесотехническая, 2, стр. 25</w:t>
      </w:r>
      <w:r w:rsidR="00A91333">
        <w:rPr>
          <w:noProof/>
          <w:color w:val="000000"/>
          <w:sz w:val="24"/>
          <w:szCs w:val="24"/>
        </w:rPr>
        <w:t>, село</w:t>
      </w:r>
      <w:r w:rsidRPr="00172DFA">
        <w:rPr>
          <w:noProof/>
          <w:color w:val="000000"/>
          <w:sz w:val="24"/>
          <w:szCs w:val="24"/>
        </w:rPr>
        <w:t xml:space="preserve"> Тимирязевское</w:t>
      </w:r>
      <w:r w:rsidR="00A91333">
        <w:rPr>
          <w:noProof/>
          <w:color w:val="000000"/>
          <w:sz w:val="24"/>
          <w:szCs w:val="24"/>
        </w:rPr>
        <w:t>, городской округ</w:t>
      </w:r>
      <w:r w:rsidRPr="00172DFA">
        <w:rPr>
          <w:noProof/>
          <w:color w:val="000000"/>
          <w:sz w:val="24"/>
          <w:szCs w:val="24"/>
        </w:rPr>
        <w:t xml:space="preserve"> «Город Томск»</w:t>
      </w:r>
      <w:r w:rsidRPr="00172DFA">
        <w:rPr>
          <w:color w:val="000000"/>
          <w:sz w:val="24"/>
          <w:szCs w:val="24"/>
        </w:rPr>
        <w:t>, согласно приложению к настоящему приказу.</w:t>
      </w:r>
    </w:p>
    <w:p w:rsidR="00DE6AEA" w:rsidRPr="00172DFA" w:rsidRDefault="00DE6AEA" w:rsidP="00DE6AEA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172DFA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21.12.2017 по </w:t>
      </w:r>
      <w:r w:rsidR="00172DFA">
        <w:rPr>
          <w:color w:val="000000"/>
          <w:sz w:val="24"/>
          <w:szCs w:val="24"/>
        </w:rPr>
        <w:t>31.12.2017.</w:t>
      </w:r>
    </w:p>
    <w:p w:rsidR="00DE6AEA" w:rsidRPr="00774A95" w:rsidRDefault="00DE6AEA">
      <w:pPr>
        <w:tabs>
          <w:tab w:val="left" w:pos="2835"/>
        </w:tabs>
        <w:jc w:val="both"/>
        <w:rPr>
          <w:sz w:val="24"/>
          <w:szCs w:val="24"/>
        </w:rPr>
      </w:pPr>
    </w:p>
    <w:p w:rsidR="00DE6AEA" w:rsidRPr="00172DFA" w:rsidRDefault="00DE6AEA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DE6AEA" w:rsidRPr="00172DFA" w:rsidTr="00F25ECA">
        <w:tc>
          <w:tcPr>
            <w:tcW w:w="3898" w:type="dxa"/>
          </w:tcPr>
          <w:p w:rsidR="00DE6AEA" w:rsidRPr="00172DFA" w:rsidRDefault="00DE6AEA" w:rsidP="00637BD7">
            <w:pPr>
              <w:pStyle w:val="ConsPlusNonformat"/>
              <w:rPr>
                <w:sz w:val="24"/>
                <w:szCs w:val="24"/>
              </w:rPr>
            </w:pPr>
            <w:r w:rsidRPr="00172DFA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6095" w:type="dxa"/>
          </w:tcPr>
          <w:p w:rsidR="00DE6AEA" w:rsidRPr="00172DFA" w:rsidRDefault="00DE6AEA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172DFA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DE6AEA" w:rsidRPr="00FB7B9F" w:rsidRDefault="00DE6AEA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DE6AEA" w:rsidRPr="00172DFA" w:rsidRDefault="00DE6AEA" w:rsidP="00172DFA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172DFA">
        <w:rPr>
          <w:color w:val="000000"/>
          <w:sz w:val="24"/>
          <w:szCs w:val="24"/>
        </w:rPr>
        <w:lastRenderedPageBreak/>
        <w:t>Приложение к приказу</w:t>
      </w:r>
    </w:p>
    <w:p w:rsidR="00DE6AEA" w:rsidRPr="00172DFA" w:rsidRDefault="00172DFA" w:rsidP="00172DFA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 w:rsidRPr="00172DFA">
        <w:rPr>
          <w:color w:val="000000"/>
          <w:sz w:val="24"/>
          <w:szCs w:val="24"/>
        </w:rPr>
        <w:tab/>
      </w:r>
      <w:r w:rsidRPr="00172DFA">
        <w:rPr>
          <w:color w:val="000000"/>
          <w:sz w:val="24"/>
          <w:szCs w:val="24"/>
        </w:rPr>
        <w:tab/>
      </w:r>
      <w:r w:rsidRPr="00172DFA">
        <w:rPr>
          <w:color w:val="000000"/>
          <w:sz w:val="24"/>
          <w:szCs w:val="24"/>
        </w:rPr>
        <w:tab/>
      </w:r>
      <w:r w:rsidRPr="00172DFA">
        <w:rPr>
          <w:color w:val="000000"/>
          <w:sz w:val="24"/>
          <w:szCs w:val="24"/>
        </w:rPr>
        <w:tab/>
      </w:r>
      <w:r w:rsidRPr="00172DFA">
        <w:rPr>
          <w:color w:val="000000"/>
          <w:sz w:val="24"/>
          <w:szCs w:val="24"/>
        </w:rPr>
        <w:tab/>
      </w:r>
      <w:r w:rsidR="00DE6AEA" w:rsidRPr="00172DFA">
        <w:rPr>
          <w:color w:val="000000"/>
          <w:sz w:val="24"/>
          <w:szCs w:val="24"/>
        </w:rPr>
        <w:t>Департамента тарифного регулирования</w:t>
      </w:r>
    </w:p>
    <w:p w:rsidR="00774A95" w:rsidRDefault="00172DFA" w:rsidP="00172DFA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 w:rsidRPr="00172DFA">
        <w:rPr>
          <w:color w:val="000000"/>
          <w:sz w:val="24"/>
          <w:szCs w:val="24"/>
        </w:rPr>
        <w:tab/>
      </w:r>
      <w:r w:rsidRPr="00172DFA">
        <w:rPr>
          <w:color w:val="000000"/>
          <w:sz w:val="24"/>
          <w:szCs w:val="24"/>
        </w:rPr>
        <w:tab/>
      </w:r>
      <w:r w:rsidRPr="00172DFA">
        <w:rPr>
          <w:color w:val="000000"/>
          <w:sz w:val="24"/>
          <w:szCs w:val="24"/>
        </w:rPr>
        <w:tab/>
      </w:r>
      <w:r w:rsidRPr="00172DFA">
        <w:rPr>
          <w:color w:val="000000"/>
          <w:sz w:val="24"/>
          <w:szCs w:val="24"/>
        </w:rPr>
        <w:tab/>
      </w:r>
      <w:r w:rsidRPr="00172DFA">
        <w:rPr>
          <w:color w:val="000000"/>
          <w:sz w:val="24"/>
          <w:szCs w:val="24"/>
        </w:rPr>
        <w:tab/>
      </w:r>
      <w:r w:rsidR="00DE6AEA" w:rsidRPr="00172DFA">
        <w:rPr>
          <w:color w:val="000000"/>
          <w:sz w:val="24"/>
          <w:szCs w:val="24"/>
        </w:rPr>
        <w:t>Томской области</w:t>
      </w:r>
    </w:p>
    <w:p w:rsidR="00DE6AEA" w:rsidRPr="00172DFA" w:rsidRDefault="00774A95" w:rsidP="00172DFA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172DFA" w:rsidRPr="00172DFA">
        <w:rPr>
          <w:color w:val="000000"/>
          <w:sz w:val="24"/>
          <w:szCs w:val="24"/>
        </w:rPr>
        <w:t xml:space="preserve"> </w:t>
      </w:r>
      <w:r w:rsidR="00DE6AEA" w:rsidRPr="00172DFA">
        <w:rPr>
          <w:color w:val="000000"/>
          <w:sz w:val="24"/>
          <w:szCs w:val="24"/>
        </w:rPr>
        <w:t xml:space="preserve">от </w:t>
      </w:r>
      <w:r w:rsidR="00DE6AEA" w:rsidRPr="00172DFA">
        <w:rPr>
          <w:noProof/>
          <w:sz w:val="24"/>
          <w:szCs w:val="24"/>
        </w:rPr>
        <w:t>20.12.2017</w:t>
      </w:r>
      <w:r w:rsidR="00DE6AEA" w:rsidRPr="00172DFA">
        <w:rPr>
          <w:color w:val="000000"/>
          <w:sz w:val="24"/>
          <w:szCs w:val="24"/>
        </w:rPr>
        <w:t xml:space="preserve"> № </w:t>
      </w:r>
      <w:r w:rsidRPr="006D5920">
        <w:rPr>
          <w:noProof/>
          <w:sz w:val="24"/>
          <w:szCs w:val="24"/>
        </w:rPr>
        <w:t>1-817</w:t>
      </w:r>
      <w:r>
        <w:rPr>
          <w:noProof/>
          <w:sz w:val="24"/>
          <w:szCs w:val="24"/>
        </w:rPr>
        <w:t>/9(645)</w:t>
      </w:r>
    </w:p>
    <w:p w:rsidR="00DE6AEA" w:rsidRPr="00172DFA" w:rsidRDefault="00DE6AEA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172DFA" w:rsidRPr="00172DFA" w:rsidRDefault="00172DFA" w:rsidP="00172DFA">
      <w:pPr>
        <w:rPr>
          <w:sz w:val="24"/>
          <w:szCs w:val="24"/>
        </w:rPr>
      </w:pPr>
    </w:p>
    <w:p w:rsidR="00172DFA" w:rsidRPr="00172DFA" w:rsidRDefault="00172DFA" w:rsidP="00172DFA">
      <w:pPr>
        <w:rPr>
          <w:sz w:val="24"/>
          <w:szCs w:val="24"/>
        </w:rPr>
      </w:pPr>
    </w:p>
    <w:p w:rsidR="00172DFA" w:rsidRPr="00172DFA" w:rsidRDefault="00DE6AEA" w:rsidP="00F25ECA">
      <w:pPr>
        <w:pStyle w:val="a8"/>
        <w:spacing w:before="0" w:after="0"/>
        <w:ind w:right="-1"/>
        <w:rPr>
          <w:bCs/>
          <w:noProof/>
          <w:color w:val="000000"/>
          <w:sz w:val="24"/>
          <w:szCs w:val="24"/>
        </w:rPr>
      </w:pPr>
      <w:r w:rsidRPr="00172DFA">
        <w:rPr>
          <w:bCs/>
          <w:color w:val="000000"/>
          <w:sz w:val="24"/>
          <w:szCs w:val="24"/>
        </w:rPr>
        <w:t xml:space="preserve">Тарифы </w:t>
      </w:r>
      <w:r w:rsidRPr="00172DFA">
        <w:rPr>
          <w:color w:val="000000"/>
          <w:sz w:val="24"/>
          <w:szCs w:val="24"/>
        </w:rPr>
        <w:t>теплоснабжающей</w:t>
      </w:r>
      <w:r w:rsidR="00774A95">
        <w:rPr>
          <w:color w:val="000000"/>
          <w:sz w:val="24"/>
          <w:szCs w:val="24"/>
        </w:rPr>
        <w:br/>
      </w:r>
      <w:r w:rsidRPr="00172DFA">
        <w:rPr>
          <w:color w:val="000000"/>
          <w:sz w:val="24"/>
          <w:szCs w:val="24"/>
        </w:rPr>
        <w:t xml:space="preserve"> организации </w:t>
      </w:r>
      <w:r w:rsidR="00172DFA" w:rsidRPr="00172DFA">
        <w:rPr>
          <w:noProof/>
          <w:color w:val="000000"/>
          <w:sz w:val="24"/>
          <w:szCs w:val="24"/>
        </w:rPr>
        <w:t>о</w:t>
      </w:r>
      <w:r w:rsidRPr="00172DFA">
        <w:rPr>
          <w:noProof/>
          <w:color w:val="000000"/>
          <w:sz w:val="24"/>
          <w:szCs w:val="24"/>
        </w:rPr>
        <w:t>бщество с ограниченной ответственностью «Термо»</w:t>
      </w:r>
      <w:r w:rsidRPr="00172DFA">
        <w:rPr>
          <w:color w:val="000000"/>
          <w:sz w:val="24"/>
          <w:szCs w:val="24"/>
        </w:rPr>
        <w:t xml:space="preserve"> (ИНН</w:t>
      </w:r>
      <w:r w:rsidRPr="00172DFA">
        <w:rPr>
          <w:color w:val="000000"/>
          <w:sz w:val="24"/>
          <w:szCs w:val="24"/>
          <w:lang w:val="en-US"/>
        </w:rPr>
        <w:t> </w:t>
      </w:r>
      <w:r w:rsidRPr="00172DFA">
        <w:rPr>
          <w:noProof/>
          <w:sz w:val="24"/>
          <w:szCs w:val="24"/>
        </w:rPr>
        <w:t>7017249750</w:t>
      </w:r>
      <w:r w:rsidRPr="00172DFA">
        <w:rPr>
          <w:color w:val="000000"/>
          <w:sz w:val="24"/>
          <w:szCs w:val="24"/>
        </w:rPr>
        <w:t xml:space="preserve">) </w:t>
      </w:r>
      <w:r w:rsidR="00774A95">
        <w:rPr>
          <w:color w:val="000000"/>
          <w:sz w:val="24"/>
          <w:szCs w:val="24"/>
        </w:rPr>
        <w:br/>
      </w:r>
      <w:r w:rsidRPr="00172DFA">
        <w:rPr>
          <w:bCs/>
          <w:color w:val="000000"/>
          <w:sz w:val="24"/>
          <w:szCs w:val="24"/>
        </w:rPr>
        <w:t xml:space="preserve">на тепловую энергию, поставляемую потребителям </w:t>
      </w:r>
      <w:r w:rsidRPr="00172DFA">
        <w:rPr>
          <w:bCs/>
          <w:noProof/>
          <w:color w:val="000000"/>
          <w:sz w:val="24"/>
          <w:szCs w:val="24"/>
        </w:rPr>
        <w:t>котельной, расположенной по адресу улица Лесотехническая, 2, стр. 25</w:t>
      </w:r>
      <w:r w:rsidR="00A91333">
        <w:rPr>
          <w:bCs/>
          <w:noProof/>
          <w:color w:val="000000"/>
          <w:sz w:val="24"/>
          <w:szCs w:val="24"/>
        </w:rPr>
        <w:t>, село</w:t>
      </w:r>
      <w:r w:rsidRPr="00172DFA">
        <w:rPr>
          <w:bCs/>
          <w:noProof/>
          <w:color w:val="000000"/>
          <w:sz w:val="24"/>
          <w:szCs w:val="24"/>
        </w:rPr>
        <w:t xml:space="preserve"> Тимирязевское</w:t>
      </w:r>
      <w:r w:rsidR="00A91333">
        <w:rPr>
          <w:bCs/>
          <w:noProof/>
          <w:color w:val="000000"/>
          <w:sz w:val="24"/>
          <w:szCs w:val="24"/>
        </w:rPr>
        <w:t>,</w:t>
      </w:r>
      <w:r w:rsidRPr="00172DFA">
        <w:rPr>
          <w:bCs/>
          <w:noProof/>
          <w:color w:val="000000"/>
          <w:sz w:val="24"/>
          <w:szCs w:val="24"/>
        </w:rPr>
        <w:t xml:space="preserve"> </w:t>
      </w:r>
    </w:p>
    <w:p w:rsidR="00DE6AEA" w:rsidRPr="00774A95" w:rsidRDefault="00A91333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>
        <w:rPr>
          <w:bCs/>
          <w:noProof/>
          <w:color w:val="000000"/>
          <w:sz w:val="24"/>
          <w:szCs w:val="24"/>
        </w:rPr>
        <w:t>городской округ</w:t>
      </w:r>
      <w:r w:rsidR="00DE6AEA" w:rsidRPr="00172DFA">
        <w:rPr>
          <w:bCs/>
          <w:noProof/>
          <w:color w:val="000000"/>
          <w:sz w:val="24"/>
          <w:szCs w:val="24"/>
        </w:rPr>
        <w:t xml:space="preserve"> «Город Томск»</w:t>
      </w:r>
      <w:r w:rsidR="00DE6AEA" w:rsidRPr="00172DFA">
        <w:rPr>
          <w:bCs/>
          <w:color w:val="000000"/>
          <w:sz w:val="24"/>
          <w:szCs w:val="24"/>
        </w:rPr>
        <w:t xml:space="preserve">, </w:t>
      </w:r>
      <w:r w:rsidR="00172DFA" w:rsidRPr="00172DFA">
        <w:rPr>
          <w:bCs/>
          <w:color w:val="000000"/>
          <w:sz w:val="24"/>
          <w:szCs w:val="24"/>
        </w:rPr>
        <w:t xml:space="preserve"> </w:t>
      </w:r>
      <w:r w:rsidR="00DE6AEA" w:rsidRPr="00172DFA">
        <w:rPr>
          <w:color w:val="000000"/>
          <w:sz w:val="24"/>
          <w:szCs w:val="24"/>
        </w:rPr>
        <w:t xml:space="preserve">с </w:t>
      </w:r>
      <w:r w:rsidR="00DE6AEA" w:rsidRPr="00172DFA">
        <w:rPr>
          <w:noProof/>
          <w:color w:val="000000"/>
          <w:sz w:val="24"/>
          <w:szCs w:val="24"/>
        </w:rPr>
        <w:t>21.12.2017</w:t>
      </w:r>
      <w:r w:rsidR="00DE6AEA" w:rsidRPr="00172DFA">
        <w:rPr>
          <w:color w:val="000000"/>
          <w:sz w:val="24"/>
          <w:szCs w:val="24"/>
        </w:rPr>
        <w:t xml:space="preserve"> по </w:t>
      </w:r>
      <w:r w:rsidR="00DE6AEA" w:rsidRPr="00172DFA">
        <w:rPr>
          <w:noProof/>
          <w:color w:val="000000"/>
          <w:sz w:val="24"/>
          <w:szCs w:val="24"/>
        </w:rPr>
        <w:t>31.12.2017</w:t>
      </w:r>
      <w:r w:rsidR="00DE6AEA" w:rsidRPr="00172DFA">
        <w:rPr>
          <w:color w:val="000000"/>
          <w:sz w:val="24"/>
          <w:szCs w:val="24"/>
        </w:rPr>
        <w:t xml:space="preserve"> </w:t>
      </w:r>
    </w:p>
    <w:p w:rsidR="00DE6AEA" w:rsidRPr="00172DFA" w:rsidRDefault="00DE6AEA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DE6AEA" w:rsidRPr="00172DFA" w:rsidRDefault="00DE6AEA" w:rsidP="00D46612">
      <w:pPr>
        <w:ind w:left="-709" w:right="-143"/>
        <w:jc w:val="both"/>
        <w:rPr>
          <w:color w:val="000000"/>
          <w:sz w:val="24"/>
          <w:szCs w:val="24"/>
        </w:rPr>
      </w:pPr>
    </w:p>
    <w:tbl>
      <w:tblPr>
        <w:tblW w:w="979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798"/>
        <w:gridCol w:w="2560"/>
        <w:gridCol w:w="960"/>
        <w:gridCol w:w="2878"/>
      </w:tblGrid>
      <w:tr w:rsidR="00DE6AEA" w:rsidRPr="00172DFA" w:rsidTr="00774A95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DE6AEA" w:rsidRPr="00172DFA" w:rsidRDefault="00DE6AE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172DFA">
              <w:rPr>
                <w:sz w:val="24"/>
                <w:szCs w:val="24"/>
              </w:rPr>
              <w:t xml:space="preserve">№ </w:t>
            </w:r>
            <w:proofErr w:type="gramStart"/>
            <w:r w:rsidRPr="00172DFA">
              <w:rPr>
                <w:sz w:val="24"/>
                <w:szCs w:val="24"/>
              </w:rPr>
              <w:t>п</w:t>
            </w:r>
            <w:proofErr w:type="gramEnd"/>
            <w:r w:rsidRPr="00172DFA">
              <w:rPr>
                <w:sz w:val="24"/>
                <w:szCs w:val="24"/>
              </w:rPr>
              <w:t>/п</w:t>
            </w:r>
          </w:p>
        </w:tc>
        <w:tc>
          <w:tcPr>
            <w:tcW w:w="2798" w:type="dxa"/>
            <w:vMerge w:val="restart"/>
            <w:shd w:val="clear" w:color="auto" w:fill="auto"/>
            <w:vAlign w:val="center"/>
            <w:hideMark/>
          </w:tcPr>
          <w:p w:rsidR="00DE6AEA" w:rsidRPr="00172DFA" w:rsidRDefault="00DE6AE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172DF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DE6AEA" w:rsidRPr="00172DFA" w:rsidRDefault="00DE6AE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172DF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DE6AEA" w:rsidRPr="00172DFA" w:rsidRDefault="00DE6AE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172DFA">
              <w:rPr>
                <w:sz w:val="24"/>
                <w:szCs w:val="24"/>
              </w:rPr>
              <w:t>Год</w:t>
            </w:r>
          </w:p>
        </w:tc>
        <w:tc>
          <w:tcPr>
            <w:tcW w:w="2878" w:type="dxa"/>
            <w:shd w:val="clear" w:color="auto" w:fill="auto"/>
            <w:vAlign w:val="center"/>
          </w:tcPr>
          <w:p w:rsidR="00DE6AEA" w:rsidRPr="00172DFA" w:rsidRDefault="00DE6AEA" w:rsidP="00774A9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72DFA">
              <w:rPr>
                <w:color w:val="000000"/>
                <w:sz w:val="24"/>
                <w:szCs w:val="24"/>
              </w:rPr>
              <w:t>21.12.2017-</w:t>
            </w:r>
            <w:r w:rsidRPr="00172DFA">
              <w:rPr>
                <w:noProof/>
                <w:color w:val="000000"/>
                <w:sz w:val="24"/>
                <w:szCs w:val="24"/>
              </w:rPr>
              <w:t>31.12.2017</w:t>
            </w:r>
          </w:p>
        </w:tc>
      </w:tr>
      <w:tr w:rsidR="00DE6AEA" w:rsidRPr="00172DFA" w:rsidTr="00DE6AEA">
        <w:trPr>
          <w:trHeight w:val="1060"/>
        </w:trPr>
        <w:tc>
          <w:tcPr>
            <w:tcW w:w="600" w:type="dxa"/>
            <w:vMerge/>
            <w:vAlign w:val="center"/>
            <w:hideMark/>
          </w:tcPr>
          <w:p w:rsidR="00DE6AEA" w:rsidRPr="00172DFA" w:rsidRDefault="00DE6AE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DE6AEA" w:rsidRPr="00172DFA" w:rsidRDefault="00DE6AE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DE6AEA" w:rsidRPr="00172DFA" w:rsidRDefault="00DE6AE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DE6AEA" w:rsidRPr="00172DFA" w:rsidRDefault="00DE6AE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78" w:type="dxa"/>
            <w:shd w:val="clear" w:color="auto" w:fill="auto"/>
            <w:noWrap/>
            <w:vAlign w:val="center"/>
          </w:tcPr>
          <w:p w:rsidR="00DE6AEA" w:rsidRPr="00172DFA" w:rsidRDefault="00DE6AE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172DFA">
              <w:rPr>
                <w:sz w:val="24"/>
                <w:szCs w:val="24"/>
              </w:rPr>
              <w:t>Теплоноситель - Вода</w:t>
            </w:r>
          </w:p>
        </w:tc>
      </w:tr>
      <w:tr w:rsidR="00DE6AEA" w:rsidRPr="00172DFA" w:rsidTr="00DE6AEA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DE6AEA" w:rsidRPr="00172DFA" w:rsidRDefault="00DE6AE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172DFA">
              <w:rPr>
                <w:sz w:val="24"/>
                <w:szCs w:val="24"/>
              </w:rPr>
              <w:t>1.</w:t>
            </w:r>
          </w:p>
        </w:tc>
        <w:tc>
          <w:tcPr>
            <w:tcW w:w="2798" w:type="dxa"/>
            <w:vMerge w:val="restart"/>
            <w:shd w:val="clear" w:color="auto" w:fill="auto"/>
            <w:noWrap/>
            <w:vAlign w:val="center"/>
            <w:hideMark/>
          </w:tcPr>
          <w:p w:rsidR="00DE6AEA" w:rsidRPr="00172DFA" w:rsidRDefault="00DE6AEA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172DFA">
              <w:rPr>
                <w:noProof/>
                <w:sz w:val="24"/>
                <w:szCs w:val="24"/>
              </w:rPr>
              <w:t>Общество с ограниченной ответственностью «Термо»</w:t>
            </w:r>
            <w:r w:rsidRPr="00172DFA">
              <w:rPr>
                <w:sz w:val="24"/>
                <w:szCs w:val="24"/>
              </w:rPr>
              <w:t xml:space="preserve"> (ИНН</w:t>
            </w:r>
            <w:r w:rsidRPr="00172DFA">
              <w:rPr>
                <w:sz w:val="24"/>
                <w:szCs w:val="24"/>
                <w:lang w:val="en-US"/>
              </w:rPr>
              <w:t> </w:t>
            </w:r>
            <w:r w:rsidRPr="00172DFA">
              <w:rPr>
                <w:noProof/>
                <w:sz w:val="24"/>
                <w:szCs w:val="24"/>
              </w:rPr>
              <w:t>7017249750</w:t>
            </w:r>
            <w:r w:rsidRPr="00172DFA">
              <w:rPr>
                <w:sz w:val="24"/>
                <w:szCs w:val="24"/>
              </w:rPr>
              <w:t>) </w:t>
            </w:r>
          </w:p>
        </w:tc>
        <w:tc>
          <w:tcPr>
            <w:tcW w:w="6398" w:type="dxa"/>
            <w:gridSpan w:val="3"/>
            <w:shd w:val="clear" w:color="auto" w:fill="auto"/>
            <w:vAlign w:val="center"/>
            <w:hideMark/>
          </w:tcPr>
          <w:p w:rsidR="00DE6AEA" w:rsidRPr="00172DFA" w:rsidRDefault="00DE6AEA" w:rsidP="00774A95">
            <w:pPr>
              <w:ind w:firstLine="0"/>
              <w:jc w:val="center"/>
              <w:rPr>
                <w:sz w:val="24"/>
                <w:szCs w:val="24"/>
              </w:rPr>
            </w:pPr>
            <w:r w:rsidRPr="00172DFA">
              <w:rPr>
                <w:sz w:val="24"/>
                <w:szCs w:val="24"/>
              </w:rPr>
              <w:t xml:space="preserve">Для потребителей, в случае отсутствия дифференциации тарифов по схеме подключения </w:t>
            </w:r>
            <w:r w:rsidRPr="00172DFA">
              <w:rPr>
                <w:noProof/>
                <w:sz w:val="24"/>
                <w:szCs w:val="24"/>
              </w:rPr>
              <w:t>(без учета НДС) *</w:t>
            </w:r>
          </w:p>
        </w:tc>
      </w:tr>
      <w:tr w:rsidR="00DE6AEA" w:rsidRPr="00172DFA" w:rsidTr="00DE6AEA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DE6AEA" w:rsidRPr="00172DFA" w:rsidRDefault="00DE6AE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DE6AEA" w:rsidRPr="00172DFA" w:rsidRDefault="00DE6AE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DE6AEA" w:rsidRPr="00172DFA" w:rsidRDefault="00DE6AEA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172DFA">
              <w:rPr>
                <w:sz w:val="24"/>
                <w:szCs w:val="24"/>
              </w:rPr>
              <w:t>одноставочный</w:t>
            </w:r>
            <w:proofErr w:type="spellEnd"/>
            <w:r w:rsidRPr="00172DF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DE6AEA" w:rsidRPr="00A91333" w:rsidRDefault="00DE6AEA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172DFA">
              <w:rPr>
                <w:sz w:val="24"/>
                <w:szCs w:val="24"/>
              </w:rPr>
              <w:t>201</w:t>
            </w:r>
            <w:r w:rsidR="00A91333">
              <w:rPr>
                <w:sz w:val="24"/>
                <w:szCs w:val="24"/>
              </w:rPr>
              <w:t>7</w:t>
            </w:r>
          </w:p>
        </w:tc>
        <w:tc>
          <w:tcPr>
            <w:tcW w:w="2878" w:type="dxa"/>
            <w:shd w:val="clear" w:color="auto" w:fill="auto"/>
            <w:noWrap/>
            <w:vAlign w:val="center"/>
            <w:hideMark/>
          </w:tcPr>
          <w:p w:rsidR="00DE6AEA" w:rsidRPr="00172DFA" w:rsidRDefault="00DE6AEA" w:rsidP="00AB2673">
            <w:pPr>
              <w:ind w:firstLine="0"/>
              <w:jc w:val="center"/>
              <w:rPr>
                <w:sz w:val="24"/>
                <w:szCs w:val="24"/>
              </w:rPr>
            </w:pPr>
            <w:r w:rsidRPr="00172DFA">
              <w:rPr>
                <w:noProof/>
                <w:sz w:val="24"/>
                <w:szCs w:val="24"/>
              </w:rPr>
              <w:t>2 326,57</w:t>
            </w:r>
          </w:p>
        </w:tc>
      </w:tr>
      <w:tr w:rsidR="00DE6AEA" w:rsidRPr="00172DFA" w:rsidTr="00DE6AEA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DE6AEA" w:rsidRPr="00172DFA" w:rsidRDefault="00DE6AE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DE6AEA" w:rsidRPr="00172DFA" w:rsidRDefault="00DE6AE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398" w:type="dxa"/>
            <w:gridSpan w:val="3"/>
            <w:shd w:val="clear" w:color="auto" w:fill="auto"/>
            <w:vAlign w:val="center"/>
            <w:hideMark/>
          </w:tcPr>
          <w:p w:rsidR="00DE6AEA" w:rsidRPr="00172DFA" w:rsidRDefault="00DE6AEA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172DFA">
              <w:rPr>
                <w:sz w:val="24"/>
                <w:szCs w:val="24"/>
              </w:rPr>
              <w:t xml:space="preserve">Население </w:t>
            </w:r>
            <w:r w:rsidRPr="00172DFA">
              <w:rPr>
                <w:noProof/>
                <w:sz w:val="24"/>
                <w:szCs w:val="24"/>
              </w:rPr>
              <w:t>(тарифы указываются с учетом НДС) *</w:t>
            </w:r>
          </w:p>
        </w:tc>
      </w:tr>
      <w:tr w:rsidR="00DE6AEA" w:rsidRPr="00172DFA" w:rsidTr="00DE6AEA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E6AEA" w:rsidRPr="00172DFA" w:rsidRDefault="00DE6AE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9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E6AEA" w:rsidRPr="00172DFA" w:rsidRDefault="00DE6AE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E6AEA" w:rsidRPr="00172DFA" w:rsidRDefault="00DE6AEA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172DFA">
              <w:rPr>
                <w:sz w:val="24"/>
                <w:szCs w:val="24"/>
              </w:rPr>
              <w:t>одноставочный</w:t>
            </w:r>
            <w:proofErr w:type="spellEnd"/>
            <w:r w:rsidRPr="00172DF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AEA" w:rsidRPr="00A91333" w:rsidRDefault="00DE6AEA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172DFA">
              <w:rPr>
                <w:sz w:val="24"/>
                <w:szCs w:val="24"/>
              </w:rPr>
              <w:t>201</w:t>
            </w:r>
            <w:r w:rsidR="00A91333">
              <w:rPr>
                <w:sz w:val="24"/>
                <w:szCs w:val="24"/>
              </w:rPr>
              <w:t>7</w:t>
            </w:r>
          </w:p>
        </w:tc>
        <w:tc>
          <w:tcPr>
            <w:tcW w:w="287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AEA" w:rsidRPr="00172DFA" w:rsidRDefault="00DE6AEA" w:rsidP="00E953C8">
            <w:pPr>
              <w:ind w:firstLine="0"/>
              <w:jc w:val="center"/>
              <w:rPr>
                <w:sz w:val="24"/>
                <w:szCs w:val="24"/>
              </w:rPr>
            </w:pPr>
            <w:r w:rsidRPr="00172DFA">
              <w:rPr>
                <w:noProof/>
                <w:sz w:val="24"/>
                <w:szCs w:val="24"/>
              </w:rPr>
              <w:t>2 745,35</w:t>
            </w:r>
          </w:p>
        </w:tc>
      </w:tr>
      <w:tr w:rsidR="00DE6AEA" w:rsidRPr="00172DFA" w:rsidTr="00DE6AEA">
        <w:trPr>
          <w:trHeight w:val="570"/>
        </w:trPr>
        <w:tc>
          <w:tcPr>
            <w:tcW w:w="9796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6AEA" w:rsidRPr="00172DFA" w:rsidRDefault="00DE6AEA" w:rsidP="00774A95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172DFA">
              <w:rPr>
                <w:noProof/>
                <w:sz w:val="24"/>
                <w:szCs w:val="24"/>
              </w:rPr>
              <w:t>* Выделяется в целях реализации пункта 6 статьи 168 Налог</w:t>
            </w:r>
            <w:bookmarkStart w:id="0" w:name="_GoBack"/>
            <w:bookmarkEnd w:id="0"/>
            <w:r w:rsidRPr="00172DFA">
              <w:rPr>
                <w:noProof/>
                <w:sz w:val="24"/>
                <w:szCs w:val="24"/>
              </w:rPr>
              <w:t>ового кодекса Российской Федерации (часть вторая).</w:t>
            </w:r>
          </w:p>
        </w:tc>
      </w:tr>
    </w:tbl>
    <w:p w:rsidR="00DE6AEA" w:rsidRDefault="00DE6AEA" w:rsidP="00E60268">
      <w:pPr>
        <w:ind w:left="-709" w:right="-143"/>
        <w:jc w:val="both"/>
        <w:rPr>
          <w:color w:val="000000"/>
          <w:sz w:val="18"/>
          <w:szCs w:val="18"/>
        </w:rPr>
        <w:sectPr w:rsidR="00DE6AEA" w:rsidSect="00DE6AEA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DE6AEA" w:rsidRPr="00676444" w:rsidRDefault="00DE6AEA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DE6AEA" w:rsidRPr="00676444" w:rsidSect="00DE6AEA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6AEA" w:rsidRDefault="00DE6AEA" w:rsidP="004E1599">
      <w:pPr>
        <w:pStyle w:val="ab"/>
      </w:pPr>
      <w:r>
        <w:separator/>
      </w:r>
    </w:p>
  </w:endnote>
  <w:endnote w:type="continuationSeparator" w:id="0">
    <w:p w:rsidR="00DE6AEA" w:rsidRDefault="00DE6AEA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AEA" w:rsidRDefault="00DE6AEA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6AEA" w:rsidRDefault="00DE6AEA" w:rsidP="004E1599">
      <w:pPr>
        <w:pStyle w:val="ab"/>
      </w:pPr>
      <w:r>
        <w:separator/>
      </w:r>
    </w:p>
  </w:footnote>
  <w:footnote w:type="continuationSeparator" w:id="0">
    <w:p w:rsidR="00DE6AEA" w:rsidRDefault="00DE6AEA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AEA" w:rsidRDefault="00DE6AEA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E6AEA" w:rsidRDefault="00DE6AE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DE6AEA" w:rsidTr="00F25ECA">
      <w:trPr>
        <w:cantSplit/>
      </w:trPr>
      <w:tc>
        <w:tcPr>
          <w:tcW w:w="10173" w:type="dxa"/>
        </w:tcPr>
        <w:p w:rsidR="00DE6AEA" w:rsidRPr="006C39B1" w:rsidRDefault="00DE6AEA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75301106" r:id="rId2"/>
            </w:object>
          </w:r>
        </w:p>
        <w:p w:rsidR="00DE6AEA" w:rsidRDefault="00DE6AEA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DE6AEA" w:rsidRPr="00331576" w:rsidRDefault="00DE6AEA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DE6AEA" w:rsidRPr="00331576" w:rsidRDefault="00DE6AEA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DE6AEA" w:rsidRDefault="00DE6AEA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DE6AEA" w:rsidRDefault="00DE6AEA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DE6AEA" w:rsidRDefault="00DE6AEA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75301107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E8AC7F6"/>
    <w:lvl w:ilvl="0" w:tplc="D674B7E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72DFA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4156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74A95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91333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93AAD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E6AEA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AA13BB-5A6D-4156-B962-C7484D04D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237</Words>
  <Characters>1762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2017-12-20T04:43:00Z</dcterms:created>
  <dcterms:modified xsi:type="dcterms:W3CDTF">2017-12-20T11:48:00Z</dcterms:modified>
</cp:coreProperties>
</file>