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9"/>
        <w:gridCol w:w="4905"/>
        <w:gridCol w:w="2106"/>
      </w:tblGrid>
      <w:tr w:rsidR="0006372D" w:rsidRPr="00200D95">
        <w:tc>
          <w:tcPr>
            <w:tcW w:w="2179" w:type="dxa"/>
            <w:tcBorders>
              <w:bottom w:val="single" w:sz="6" w:space="0" w:color="auto"/>
            </w:tcBorders>
          </w:tcPr>
          <w:p w:rsidR="0006372D" w:rsidRPr="00200D95" w:rsidRDefault="0006372D" w:rsidP="0078609D">
            <w:pPr>
              <w:spacing w:after="0" w:line="240" w:lineRule="auto"/>
              <w:ind w:firstLine="709"/>
              <w:jc w:val="left"/>
              <w:rPr>
                <w:rFonts w:ascii="Times New Roman" w:hAnsi="Times New Roman"/>
                <w:sz w:val="20"/>
              </w:rPr>
            </w:pPr>
            <w:bookmarkStart w:id="0" w:name="_GoBack"/>
            <w:bookmarkEnd w:id="0"/>
          </w:p>
        </w:tc>
        <w:tc>
          <w:tcPr>
            <w:tcW w:w="4905" w:type="dxa"/>
          </w:tcPr>
          <w:p w:rsidR="00E17077" w:rsidRDefault="00E17077" w:rsidP="0078609D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</w:rPr>
            </w:pPr>
          </w:p>
          <w:p w:rsidR="00E17077" w:rsidRPr="00200D95" w:rsidRDefault="00E17077" w:rsidP="0078609D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tcBorders>
              <w:bottom w:val="single" w:sz="6" w:space="0" w:color="auto"/>
            </w:tcBorders>
          </w:tcPr>
          <w:p w:rsidR="0006372D" w:rsidRPr="00200D95" w:rsidRDefault="0006372D" w:rsidP="0078609D">
            <w:pPr>
              <w:spacing w:after="0" w:line="240" w:lineRule="auto"/>
              <w:ind w:firstLine="709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06372D" w:rsidRDefault="0006372D" w:rsidP="0078609D">
      <w:pPr>
        <w:spacing w:after="0" w:line="240" w:lineRule="auto"/>
        <w:ind w:firstLine="709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3008"/>
        <w:gridCol w:w="2426"/>
      </w:tblGrid>
      <w:tr w:rsidR="00E90308" w:rsidTr="00E17077">
        <w:trPr>
          <w:trHeight w:val="57"/>
        </w:trPr>
        <w:tc>
          <w:tcPr>
            <w:tcW w:w="3756" w:type="dxa"/>
          </w:tcPr>
          <w:p w:rsidR="00E90308" w:rsidRDefault="00E90308" w:rsidP="0078609D">
            <w:pPr>
              <w:spacing w:after="0" w:line="240" w:lineRule="auto"/>
              <w:ind w:firstLine="709"/>
              <w:rPr>
                <w:b/>
                <w:sz w:val="20"/>
              </w:rPr>
            </w:pPr>
          </w:p>
          <w:p w:rsidR="00E17077" w:rsidRDefault="00E17077" w:rsidP="0078609D">
            <w:pPr>
              <w:spacing w:after="0" w:line="240" w:lineRule="auto"/>
              <w:ind w:firstLine="709"/>
              <w:rPr>
                <w:b/>
                <w:sz w:val="20"/>
              </w:rPr>
            </w:pPr>
          </w:p>
        </w:tc>
        <w:tc>
          <w:tcPr>
            <w:tcW w:w="3008" w:type="dxa"/>
          </w:tcPr>
          <w:p w:rsidR="00E90308" w:rsidRDefault="00E90308" w:rsidP="0078609D">
            <w:pPr>
              <w:spacing w:after="0" w:line="240" w:lineRule="auto"/>
              <w:ind w:firstLine="709"/>
              <w:rPr>
                <w:b/>
              </w:rPr>
            </w:pPr>
          </w:p>
        </w:tc>
        <w:tc>
          <w:tcPr>
            <w:tcW w:w="2426" w:type="dxa"/>
          </w:tcPr>
          <w:p w:rsidR="00E90308" w:rsidRDefault="00E90308" w:rsidP="0078609D">
            <w:pPr>
              <w:spacing w:after="0" w:line="240" w:lineRule="auto"/>
              <w:ind w:firstLine="709"/>
              <w:jc w:val="left"/>
              <w:rPr>
                <w:b/>
              </w:rPr>
            </w:pPr>
          </w:p>
        </w:tc>
      </w:tr>
    </w:tbl>
    <w:p w:rsidR="0006372D" w:rsidRDefault="0006372D" w:rsidP="0078609D">
      <w:pPr>
        <w:spacing w:after="0" w:line="240" w:lineRule="auto"/>
        <w:ind w:firstLine="709"/>
        <w:rPr>
          <w:sz w:val="8"/>
        </w:rPr>
      </w:pPr>
    </w:p>
    <w:p w:rsidR="00F63B8D" w:rsidRPr="00F63B8D" w:rsidRDefault="00840462" w:rsidP="0078609D">
      <w:pPr>
        <w:autoSpaceDE w:val="0"/>
        <w:autoSpaceDN w:val="0"/>
        <w:adjustRightInd w:val="0"/>
        <w:spacing w:after="0" w:line="240" w:lineRule="auto"/>
        <w:ind w:left="540"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 внесении изменени</w:t>
      </w:r>
      <w:r w:rsidR="00F1781A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</w:t>
      </w:r>
      <w:r w:rsidR="00C951BE">
        <w:rPr>
          <w:rFonts w:ascii="Times New Roman" w:hAnsi="Times New Roman"/>
          <w:sz w:val="26"/>
          <w:szCs w:val="26"/>
        </w:rPr>
        <w:t>в приказ Департамента здравоохранения Томской области от 20.06.2017 №</w:t>
      </w:r>
      <w:r w:rsidR="00DC4876">
        <w:rPr>
          <w:rFonts w:ascii="Times New Roman" w:hAnsi="Times New Roman"/>
          <w:sz w:val="26"/>
          <w:szCs w:val="26"/>
        </w:rPr>
        <w:t xml:space="preserve"> </w:t>
      </w:r>
      <w:r w:rsidR="00C951BE">
        <w:rPr>
          <w:rFonts w:ascii="Times New Roman" w:hAnsi="Times New Roman"/>
          <w:sz w:val="26"/>
          <w:szCs w:val="26"/>
        </w:rPr>
        <w:t>34</w:t>
      </w:r>
    </w:p>
    <w:p w:rsidR="0024459D" w:rsidRDefault="0024459D" w:rsidP="0078609D">
      <w:pPr>
        <w:spacing w:after="0" w:line="240" w:lineRule="auto"/>
        <w:ind w:firstLine="709"/>
        <w:jc w:val="center"/>
        <w:rPr>
          <w:sz w:val="28"/>
          <w:szCs w:val="28"/>
        </w:rPr>
      </w:pPr>
    </w:p>
    <w:p w:rsidR="00D95F1A" w:rsidRPr="00446D93" w:rsidRDefault="00D95F1A" w:rsidP="0078609D">
      <w:pPr>
        <w:spacing w:after="0" w:line="240" w:lineRule="auto"/>
        <w:ind w:firstLine="709"/>
        <w:jc w:val="center"/>
        <w:rPr>
          <w:sz w:val="28"/>
          <w:szCs w:val="28"/>
        </w:rPr>
      </w:pPr>
    </w:p>
    <w:p w:rsidR="00E325EF" w:rsidRDefault="00C951BE" w:rsidP="0078609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E325EF" w:rsidRPr="00E325EF">
        <w:rPr>
          <w:rFonts w:ascii="Times New Roman" w:hAnsi="Times New Roman"/>
          <w:sz w:val="26"/>
          <w:szCs w:val="26"/>
        </w:rPr>
        <w:t xml:space="preserve"> целях совершенствования нормативного правового акта</w:t>
      </w:r>
      <w:r w:rsidR="0078609D">
        <w:rPr>
          <w:rFonts w:ascii="Times New Roman" w:hAnsi="Times New Roman"/>
          <w:sz w:val="26"/>
          <w:szCs w:val="26"/>
        </w:rPr>
        <w:t>:</w:t>
      </w:r>
    </w:p>
    <w:p w:rsidR="00A73C6F" w:rsidRPr="00E325EF" w:rsidRDefault="0078609D" w:rsidP="0078609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ПРИКАЗЫВАЮ:</w:t>
      </w:r>
    </w:p>
    <w:p w:rsidR="0078609D" w:rsidRPr="0078609D" w:rsidRDefault="0078609D" w:rsidP="0078609D">
      <w:pPr>
        <w:pStyle w:val="a9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Внести в приказ </w:t>
      </w:r>
      <w:r w:rsidRPr="0078609D">
        <w:rPr>
          <w:sz w:val="26"/>
          <w:szCs w:val="26"/>
        </w:rPr>
        <w:t>Департамента здравоохранения Томской области от 20.06.2017 №34</w:t>
      </w:r>
      <w:r>
        <w:rPr>
          <w:sz w:val="26"/>
          <w:szCs w:val="26"/>
        </w:rPr>
        <w:t xml:space="preserve"> «</w:t>
      </w:r>
      <w:r w:rsidRPr="0078609D">
        <w:rPr>
          <w:sz w:val="26"/>
          <w:szCs w:val="26"/>
        </w:rPr>
        <w:t>Об утверждении Порядка проведения антикоррупционной экспертизы нормативных правовых актов Департамента здравоохранения Томской области и их проектов</w:t>
      </w:r>
      <w:r>
        <w:rPr>
          <w:sz w:val="26"/>
          <w:szCs w:val="26"/>
        </w:rPr>
        <w:t>» (о</w:t>
      </w:r>
      <w:r w:rsidRPr="0078609D">
        <w:rPr>
          <w:sz w:val="26"/>
          <w:szCs w:val="26"/>
        </w:rPr>
        <w:t xml:space="preserve">фициальный интернет-портал </w:t>
      </w:r>
      <w:r>
        <w:rPr>
          <w:sz w:val="26"/>
          <w:szCs w:val="26"/>
        </w:rPr>
        <w:t>«</w:t>
      </w:r>
      <w:r w:rsidRPr="0078609D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78609D">
        <w:rPr>
          <w:sz w:val="26"/>
          <w:szCs w:val="26"/>
        </w:rPr>
        <w:t xml:space="preserve"> http://www.tomsk.gov.ru, 21.06.2017</w:t>
      </w:r>
      <w:r>
        <w:rPr>
          <w:sz w:val="26"/>
          <w:szCs w:val="26"/>
        </w:rPr>
        <w:t xml:space="preserve">), изложив Порядок </w:t>
      </w:r>
      <w:r w:rsidRPr="0078609D">
        <w:rPr>
          <w:sz w:val="26"/>
          <w:szCs w:val="26"/>
        </w:rPr>
        <w:t>проведения антикоррупционной экспертизы нормативных правовых актов Департамента здравоохранения Томской области и их проектов</w:t>
      </w:r>
      <w:r>
        <w:rPr>
          <w:sz w:val="26"/>
          <w:szCs w:val="26"/>
        </w:rPr>
        <w:t xml:space="preserve">, утвержденный указанным приказом, в новой редакции </w:t>
      </w:r>
      <w:r>
        <w:rPr>
          <w:rFonts w:cs="Times New Roman CYR"/>
          <w:sz w:val="26"/>
          <w:szCs w:val="26"/>
        </w:rPr>
        <w:t>согласно</w:t>
      </w:r>
      <w:proofErr w:type="gramEnd"/>
      <w:r>
        <w:rPr>
          <w:rFonts w:cs="Times New Roman CYR"/>
          <w:sz w:val="26"/>
          <w:szCs w:val="26"/>
        </w:rPr>
        <w:t xml:space="preserve"> приложению </w:t>
      </w:r>
      <w:r w:rsidRPr="00C951BE">
        <w:rPr>
          <w:rFonts w:cs="Times New Roman CYR"/>
          <w:sz w:val="26"/>
          <w:szCs w:val="26"/>
        </w:rPr>
        <w:t>к настоящему прика</w:t>
      </w:r>
      <w:r>
        <w:rPr>
          <w:rFonts w:cs="Times New Roman CYR"/>
          <w:sz w:val="26"/>
          <w:szCs w:val="26"/>
        </w:rPr>
        <w:t>зу.</w:t>
      </w:r>
    </w:p>
    <w:p w:rsidR="0078609D" w:rsidRPr="0078609D" w:rsidRDefault="006E4B95" w:rsidP="006E4B95">
      <w:pPr>
        <w:pStyle w:val="a9"/>
        <w:numPr>
          <w:ilvl w:val="0"/>
          <w:numId w:val="5"/>
        </w:numPr>
        <w:tabs>
          <w:tab w:val="left" w:pos="851"/>
        </w:tabs>
        <w:spacing w:after="0" w:line="240" w:lineRule="auto"/>
        <w:rPr>
          <w:sz w:val="26"/>
          <w:szCs w:val="26"/>
        </w:rPr>
      </w:pPr>
      <w:r w:rsidRPr="006E4B95">
        <w:rPr>
          <w:sz w:val="26"/>
          <w:szCs w:val="26"/>
        </w:rPr>
        <w:t>Нас</w:t>
      </w:r>
      <w:r w:rsidR="00C37D2A">
        <w:rPr>
          <w:sz w:val="26"/>
          <w:szCs w:val="26"/>
        </w:rPr>
        <w:t>тоящий приказ вступает в силу со дня</w:t>
      </w:r>
      <w:r w:rsidRPr="006E4B95">
        <w:rPr>
          <w:sz w:val="26"/>
          <w:szCs w:val="26"/>
        </w:rPr>
        <w:t xml:space="preserve"> его официального опубликования.</w:t>
      </w:r>
    </w:p>
    <w:p w:rsidR="00D95F1A" w:rsidRDefault="00D95F1A" w:rsidP="0078609D">
      <w:pPr>
        <w:spacing w:after="0" w:line="240" w:lineRule="auto"/>
        <w:ind w:firstLine="709"/>
        <w:rPr>
          <w:sz w:val="26"/>
          <w:szCs w:val="26"/>
        </w:rPr>
      </w:pPr>
    </w:p>
    <w:p w:rsidR="006E4B95" w:rsidRPr="00E35BDD" w:rsidRDefault="006E4B95" w:rsidP="0078609D">
      <w:pPr>
        <w:spacing w:after="0" w:line="240" w:lineRule="auto"/>
        <w:ind w:firstLine="709"/>
        <w:rPr>
          <w:sz w:val="26"/>
          <w:szCs w:val="26"/>
        </w:rPr>
      </w:pPr>
    </w:p>
    <w:p w:rsidR="004239AA" w:rsidRDefault="00BD06B0" w:rsidP="006E4B95">
      <w:pPr>
        <w:spacing w:after="0" w:line="240" w:lineRule="auto"/>
        <w:ind w:firstLine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="001D3243" w:rsidRPr="00E35BDD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1D3243" w:rsidRPr="00E35BDD">
        <w:rPr>
          <w:sz w:val="26"/>
          <w:szCs w:val="26"/>
        </w:rPr>
        <w:t xml:space="preserve"> департамента</w:t>
      </w:r>
      <w:r w:rsidR="00D95F1A">
        <w:rPr>
          <w:sz w:val="26"/>
          <w:szCs w:val="26"/>
        </w:rPr>
        <w:t xml:space="preserve"> </w:t>
      </w:r>
      <w:r w:rsidR="001677C3" w:rsidRPr="00E35BDD">
        <w:rPr>
          <w:sz w:val="26"/>
          <w:szCs w:val="26"/>
        </w:rPr>
        <w:t xml:space="preserve">  </w:t>
      </w:r>
      <w:r w:rsidR="001B7492">
        <w:rPr>
          <w:sz w:val="26"/>
          <w:szCs w:val="26"/>
        </w:rPr>
        <w:t xml:space="preserve">                       </w:t>
      </w:r>
      <w:r w:rsidR="001677C3" w:rsidRPr="00E35BDD">
        <w:rPr>
          <w:sz w:val="26"/>
          <w:szCs w:val="26"/>
        </w:rPr>
        <w:t xml:space="preserve">              </w:t>
      </w:r>
      <w:r w:rsidR="00A97266" w:rsidRPr="00E35BDD">
        <w:rPr>
          <w:sz w:val="26"/>
          <w:szCs w:val="26"/>
        </w:rPr>
        <w:t xml:space="preserve">    </w:t>
      </w:r>
      <w:r w:rsidR="00CD7186" w:rsidRPr="00E35BDD">
        <w:rPr>
          <w:sz w:val="26"/>
          <w:szCs w:val="26"/>
        </w:rPr>
        <w:t xml:space="preserve">       </w:t>
      </w:r>
      <w:r w:rsidR="00E35BDD">
        <w:rPr>
          <w:sz w:val="26"/>
          <w:szCs w:val="26"/>
        </w:rPr>
        <w:t xml:space="preserve"> </w:t>
      </w:r>
      <w:r w:rsidR="00377900">
        <w:rPr>
          <w:sz w:val="26"/>
          <w:szCs w:val="26"/>
        </w:rPr>
        <w:t xml:space="preserve"> </w:t>
      </w:r>
      <w:r w:rsidR="00E35BDD">
        <w:rPr>
          <w:sz w:val="26"/>
          <w:szCs w:val="26"/>
        </w:rPr>
        <w:t xml:space="preserve">         </w:t>
      </w:r>
      <w:r w:rsidR="00A97266" w:rsidRPr="00E35BDD">
        <w:rPr>
          <w:sz w:val="26"/>
          <w:szCs w:val="26"/>
        </w:rPr>
        <w:t xml:space="preserve">     </w:t>
      </w:r>
      <w:r w:rsidR="00446D93" w:rsidRPr="00E35BDD">
        <w:rPr>
          <w:sz w:val="26"/>
          <w:szCs w:val="26"/>
        </w:rPr>
        <w:t xml:space="preserve">  </w:t>
      </w:r>
      <w:r w:rsidR="006E4B95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В.А.Бойков</w:t>
      </w:r>
      <w:proofErr w:type="spellEnd"/>
    </w:p>
    <w:p w:rsidR="00084002" w:rsidRDefault="00084002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D95F1A" w:rsidRDefault="00D95F1A" w:rsidP="0078609D">
      <w:pPr>
        <w:spacing w:after="0" w:line="240" w:lineRule="auto"/>
        <w:ind w:firstLine="709"/>
        <w:rPr>
          <w:sz w:val="16"/>
          <w:szCs w:val="16"/>
        </w:rPr>
      </w:pPr>
    </w:p>
    <w:p w:rsidR="00C951BE" w:rsidRDefault="00C951BE" w:rsidP="0078609D">
      <w:pPr>
        <w:spacing w:after="0" w:line="240" w:lineRule="auto"/>
        <w:ind w:firstLine="709"/>
        <w:rPr>
          <w:sz w:val="16"/>
          <w:szCs w:val="16"/>
        </w:rPr>
      </w:pPr>
    </w:p>
    <w:p w:rsidR="00C951BE" w:rsidRDefault="00C951BE" w:rsidP="0078609D">
      <w:pPr>
        <w:spacing w:after="0" w:line="240" w:lineRule="auto"/>
        <w:ind w:firstLine="709"/>
        <w:rPr>
          <w:sz w:val="16"/>
          <w:szCs w:val="16"/>
        </w:rPr>
      </w:pPr>
    </w:p>
    <w:p w:rsidR="00C951BE" w:rsidRDefault="00C951BE" w:rsidP="0078609D">
      <w:pPr>
        <w:spacing w:after="0" w:line="240" w:lineRule="auto"/>
        <w:ind w:firstLine="709"/>
        <w:rPr>
          <w:sz w:val="16"/>
          <w:szCs w:val="16"/>
        </w:rPr>
      </w:pPr>
    </w:p>
    <w:p w:rsidR="00C951BE" w:rsidRDefault="00C951BE" w:rsidP="0078609D">
      <w:pPr>
        <w:spacing w:after="0" w:line="240" w:lineRule="auto"/>
        <w:ind w:firstLine="709"/>
        <w:rPr>
          <w:sz w:val="16"/>
          <w:szCs w:val="16"/>
        </w:rPr>
      </w:pPr>
    </w:p>
    <w:p w:rsidR="00C951BE" w:rsidRDefault="00C951BE" w:rsidP="0078609D">
      <w:pPr>
        <w:spacing w:after="0" w:line="240" w:lineRule="auto"/>
        <w:ind w:firstLine="709"/>
        <w:rPr>
          <w:sz w:val="16"/>
          <w:szCs w:val="16"/>
        </w:rPr>
      </w:pPr>
    </w:p>
    <w:p w:rsidR="00C951BE" w:rsidRDefault="00C951BE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6E4B95" w:rsidRDefault="006E4B95" w:rsidP="0078609D">
      <w:pPr>
        <w:spacing w:after="0" w:line="240" w:lineRule="auto"/>
        <w:ind w:firstLine="709"/>
        <w:rPr>
          <w:sz w:val="16"/>
          <w:szCs w:val="16"/>
        </w:rPr>
      </w:pPr>
    </w:p>
    <w:p w:rsidR="00C9256F" w:rsidRPr="006E4B95" w:rsidRDefault="00E325EF" w:rsidP="006E4B95">
      <w:pPr>
        <w:spacing w:after="0" w:line="240" w:lineRule="auto"/>
        <w:ind w:firstLine="709"/>
        <w:rPr>
          <w:sz w:val="16"/>
          <w:szCs w:val="16"/>
        </w:rPr>
      </w:pPr>
      <w:proofErr w:type="spellStart"/>
      <w:r>
        <w:rPr>
          <w:sz w:val="16"/>
          <w:szCs w:val="16"/>
        </w:rPr>
        <w:t>Залевская</w:t>
      </w:r>
      <w:proofErr w:type="spellEnd"/>
      <w:r>
        <w:rPr>
          <w:sz w:val="16"/>
          <w:szCs w:val="16"/>
        </w:rPr>
        <w:t xml:space="preserve"> Е.А.</w:t>
      </w:r>
    </w:p>
    <w:p w:rsidR="004E71E4" w:rsidRPr="00AC4F0B" w:rsidRDefault="004A67E5" w:rsidP="00AC4F0B">
      <w:pPr>
        <w:tabs>
          <w:tab w:val="left" w:pos="7797"/>
        </w:tabs>
        <w:spacing w:after="0" w:line="240" w:lineRule="auto"/>
        <w:ind w:firstLine="5529"/>
        <w:jc w:val="left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</w:p>
    <w:p w:rsidR="00447DA0" w:rsidRPr="00AC4F0B" w:rsidRDefault="00BA38B2" w:rsidP="00AC4F0B">
      <w:pPr>
        <w:tabs>
          <w:tab w:val="left" w:pos="7797"/>
        </w:tabs>
        <w:spacing w:after="0" w:line="240" w:lineRule="auto"/>
        <w:ind w:firstLine="5529"/>
        <w:jc w:val="left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t>к</w:t>
      </w:r>
      <w:r w:rsidR="004A67E5" w:rsidRPr="00AC4F0B">
        <w:rPr>
          <w:rFonts w:ascii="Times New Roman" w:hAnsi="Times New Roman"/>
          <w:sz w:val="26"/>
          <w:szCs w:val="26"/>
        </w:rPr>
        <w:t xml:space="preserve"> </w:t>
      </w:r>
      <w:r w:rsidR="005D6FE3" w:rsidRPr="00AC4F0B">
        <w:rPr>
          <w:rFonts w:ascii="Times New Roman" w:hAnsi="Times New Roman"/>
          <w:sz w:val="26"/>
          <w:szCs w:val="26"/>
        </w:rPr>
        <w:t>п</w:t>
      </w:r>
      <w:r w:rsidR="00262471" w:rsidRPr="00AC4F0B">
        <w:rPr>
          <w:rFonts w:ascii="Times New Roman" w:hAnsi="Times New Roman"/>
          <w:sz w:val="26"/>
          <w:szCs w:val="26"/>
        </w:rPr>
        <w:t>риказ</w:t>
      </w:r>
      <w:r w:rsidR="004A67E5" w:rsidRPr="00AC4F0B">
        <w:rPr>
          <w:rFonts w:ascii="Times New Roman" w:hAnsi="Times New Roman"/>
          <w:sz w:val="26"/>
          <w:szCs w:val="26"/>
        </w:rPr>
        <w:t>у</w:t>
      </w:r>
      <w:r w:rsidR="00447DA0" w:rsidRPr="00AC4F0B">
        <w:rPr>
          <w:rFonts w:ascii="Times New Roman" w:hAnsi="Times New Roman"/>
          <w:sz w:val="26"/>
          <w:szCs w:val="26"/>
        </w:rPr>
        <w:t xml:space="preserve"> </w:t>
      </w:r>
      <w:r w:rsidR="00A54477" w:rsidRPr="00AC4F0B">
        <w:rPr>
          <w:rFonts w:ascii="Times New Roman" w:hAnsi="Times New Roman"/>
          <w:sz w:val="26"/>
          <w:szCs w:val="26"/>
        </w:rPr>
        <w:t>Департамента</w:t>
      </w:r>
    </w:p>
    <w:p w:rsidR="009B4493" w:rsidRPr="00AC4F0B" w:rsidRDefault="009B4493" w:rsidP="00AC4F0B">
      <w:pPr>
        <w:tabs>
          <w:tab w:val="left" w:pos="7797"/>
        </w:tabs>
        <w:spacing w:after="0" w:line="240" w:lineRule="auto"/>
        <w:ind w:firstLine="5529"/>
        <w:jc w:val="left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t>з</w:t>
      </w:r>
      <w:r w:rsidR="00CD7186" w:rsidRPr="00AC4F0B">
        <w:rPr>
          <w:rFonts w:ascii="Times New Roman" w:hAnsi="Times New Roman"/>
          <w:sz w:val="26"/>
          <w:szCs w:val="26"/>
        </w:rPr>
        <w:t>дравоохранения</w:t>
      </w:r>
      <w:r w:rsidRPr="00AC4F0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C4F0B">
        <w:rPr>
          <w:rFonts w:ascii="Times New Roman" w:hAnsi="Times New Roman"/>
          <w:sz w:val="26"/>
          <w:szCs w:val="26"/>
        </w:rPr>
        <w:t>Томской</w:t>
      </w:r>
      <w:proofErr w:type="gramEnd"/>
    </w:p>
    <w:p w:rsidR="00A97266" w:rsidRPr="00AC4F0B" w:rsidRDefault="00CD7186" w:rsidP="00AC4F0B">
      <w:pPr>
        <w:tabs>
          <w:tab w:val="left" w:pos="7797"/>
        </w:tabs>
        <w:spacing w:after="0" w:line="240" w:lineRule="auto"/>
        <w:ind w:firstLine="5529"/>
        <w:jc w:val="left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t>области</w:t>
      </w:r>
      <w:r w:rsidR="00BA38B2" w:rsidRPr="00AC4F0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BA38B2" w:rsidRPr="00AC4F0B">
        <w:rPr>
          <w:rFonts w:ascii="Times New Roman" w:hAnsi="Times New Roman"/>
          <w:sz w:val="26"/>
          <w:szCs w:val="26"/>
        </w:rPr>
        <w:t>от</w:t>
      </w:r>
      <w:proofErr w:type="gramEnd"/>
      <w:r w:rsidR="00BA38B2" w:rsidRPr="00AC4F0B">
        <w:rPr>
          <w:rFonts w:ascii="Times New Roman" w:hAnsi="Times New Roman"/>
          <w:sz w:val="26"/>
          <w:szCs w:val="26"/>
        </w:rPr>
        <w:t xml:space="preserve"> </w:t>
      </w:r>
      <w:r w:rsidR="00C9256F" w:rsidRPr="00AC4F0B">
        <w:rPr>
          <w:rFonts w:ascii="Times New Roman" w:hAnsi="Times New Roman"/>
          <w:sz w:val="26"/>
          <w:szCs w:val="26"/>
        </w:rPr>
        <w:t>____</w:t>
      </w:r>
      <w:r w:rsidR="006E4B95" w:rsidRPr="00AC4F0B">
        <w:rPr>
          <w:rFonts w:ascii="Times New Roman" w:hAnsi="Times New Roman"/>
          <w:sz w:val="26"/>
          <w:szCs w:val="26"/>
        </w:rPr>
        <w:t>__</w:t>
      </w:r>
      <w:r w:rsidR="00C9256F" w:rsidRPr="00AC4F0B">
        <w:rPr>
          <w:rFonts w:ascii="Times New Roman" w:hAnsi="Times New Roman"/>
          <w:sz w:val="26"/>
          <w:szCs w:val="26"/>
        </w:rPr>
        <w:t>-</w:t>
      </w:r>
      <w:r w:rsidR="00BA38B2" w:rsidRPr="00AC4F0B">
        <w:rPr>
          <w:rFonts w:ascii="Times New Roman" w:hAnsi="Times New Roman"/>
          <w:sz w:val="26"/>
          <w:szCs w:val="26"/>
        </w:rPr>
        <w:t>№</w:t>
      </w:r>
      <w:r w:rsidR="00C9256F" w:rsidRPr="00AC4F0B">
        <w:rPr>
          <w:rFonts w:ascii="Times New Roman" w:hAnsi="Times New Roman"/>
          <w:sz w:val="26"/>
          <w:szCs w:val="26"/>
        </w:rPr>
        <w:t>_</w:t>
      </w:r>
      <w:r w:rsidR="006E4B95" w:rsidRPr="00AC4F0B">
        <w:rPr>
          <w:rFonts w:ascii="Times New Roman" w:hAnsi="Times New Roman"/>
          <w:sz w:val="26"/>
          <w:szCs w:val="26"/>
        </w:rPr>
        <w:t>______</w:t>
      </w:r>
    </w:p>
    <w:p w:rsidR="006E4B95" w:rsidRPr="00AC4F0B" w:rsidRDefault="006E4B95" w:rsidP="00AC4F0B">
      <w:pPr>
        <w:tabs>
          <w:tab w:val="left" w:pos="7797"/>
        </w:tabs>
        <w:spacing w:after="0" w:line="240" w:lineRule="auto"/>
        <w:ind w:firstLine="5529"/>
        <w:jc w:val="left"/>
        <w:rPr>
          <w:rFonts w:ascii="Times New Roman" w:hAnsi="Times New Roman"/>
          <w:sz w:val="26"/>
          <w:szCs w:val="26"/>
        </w:rPr>
      </w:pPr>
    </w:p>
    <w:p w:rsidR="006E4B95" w:rsidRPr="00AC4F0B" w:rsidRDefault="00AC4F0B" w:rsidP="00AC4F0B">
      <w:pPr>
        <w:tabs>
          <w:tab w:val="left" w:pos="7797"/>
        </w:tabs>
        <w:spacing w:after="0" w:line="240" w:lineRule="auto"/>
        <w:ind w:firstLine="5529"/>
        <w:jc w:val="left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t>УТВЕРЖДЕН</w:t>
      </w:r>
    </w:p>
    <w:p w:rsidR="006E4B95" w:rsidRPr="00AC4F0B" w:rsidRDefault="006E4B95" w:rsidP="00AC4F0B">
      <w:pPr>
        <w:spacing w:after="0" w:line="240" w:lineRule="auto"/>
        <w:ind w:firstLine="5529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t xml:space="preserve">приказом Департамента здравоохранения </w:t>
      </w:r>
    </w:p>
    <w:p w:rsidR="006E4B95" w:rsidRPr="00AC4F0B" w:rsidRDefault="006E4B95" w:rsidP="00AC4F0B">
      <w:pPr>
        <w:spacing w:after="0" w:line="240" w:lineRule="auto"/>
        <w:ind w:firstLine="5529"/>
        <w:rPr>
          <w:rFonts w:ascii="Times New Roman" w:hAnsi="Times New Roman"/>
          <w:sz w:val="26"/>
          <w:szCs w:val="26"/>
        </w:rPr>
      </w:pPr>
      <w:r w:rsidRPr="00AC4F0B">
        <w:rPr>
          <w:rFonts w:ascii="Times New Roman" w:hAnsi="Times New Roman"/>
          <w:sz w:val="26"/>
          <w:szCs w:val="26"/>
        </w:rPr>
        <w:t xml:space="preserve">Томской области от 20.06.2017 </w:t>
      </w:r>
      <w:r w:rsidR="00C37D2A">
        <w:rPr>
          <w:rFonts w:ascii="Times New Roman" w:hAnsi="Times New Roman"/>
          <w:sz w:val="26"/>
          <w:szCs w:val="26"/>
        </w:rPr>
        <w:t>№</w:t>
      </w:r>
      <w:r w:rsidRPr="00AC4F0B">
        <w:rPr>
          <w:rFonts w:ascii="Times New Roman" w:hAnsi="Times New Roman"/>
          <w:sz w:val="26"/>
          <w:szCs w:val="26"/>
        </w:rPr>
        <w:t xml:space="preserve"> 34</w:t>
      </w:r>
    </w:p>
    <w:p w:rsidR="00AC4F0B" w:rsidRDefault="00AC4F0B" w:rsidP="008A583D">
      <w:pPr>
        <w:tabs>
          <w:tab w:val="left" w:pos="7797"/>
        </w:tabs>
        <w:spacing w:after="0" w:line="240" w:lineRule="auto"/>
        <w:ind w:firstLine="0"/>
        <w:jc w:val="left"/>
        <w:rPr>
          <w:rFonts w:ascii="Times New Roman" w:hAnsi="Times New Roman"/>
          <w:sz w:val="20"/>
        </w:rPr>
      </w:pPr>
    </w:p>
    <w:p w:rsidR="00AC4F0B" w:rsidRPr="006E4B95" w:rsidRDefault="00AC4F0B" w:rsidP="008A583D">
      <w:pPr>
        <w:tabs>
          <w:tab w:val="left" w:pos="7797"/>
        </w:tabs>
        <w:spacing w:after="0" w:line="240" w:lineRule="auto"/>
        <w:ind w:firstLine="0"/>
        <w:jc w:val="left"/>
        <w:rPr>
          <w:rFonts w:ascii="Times New Roman" w:hAnsi="Times New Roman"/>
          <w:sz w:val="20"/>
        </w:rPr>
      </w:pPr>
    </w:p>
    <w:p w:rsidR="00681053" w:rsidRPr="00D57F9A" w:rsidRDefault="00267878" w:rsidP="0078609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Поряд</w:t>
      </w:r>
      <w:r w:rsidR="00681053" w:rsidRPr="00D57F9A">
        <w:rPr>
          <w:rFonts w:ascii="Times New Roman" w:hAnsi="Times New Roman"/>
          <w:sz w:val="26"/>
          <w:szCs w:val="26"/>
        </w:rPr>
        <w:t xml:space="preserve">ок проведения </w:t>
      </w:r>
      <w:proofErr w:type="gramStart"/>
      <w:r w:rsidR="00681053" w:rsidRPr="00D57F9A">
        <w:rPr>
          <w:rFonts w:ascii="Times New Roman" w:hAnsi="Times New Roman"/>
          <w:sz w:val="26"/>
          <w:szCs w:val="26"/>
        </w:rPr>
        <w:t>антикоррупционной</w:t>
      </w:r>
      <w:proofErr w:type="gramEnd"/>
    </w:p>
    <w:p w:rsidR="00681053" w:rsidRPr="00D57F9A" w:rsidRDefault="00681053" w:rsidP="0078609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э</w:t>
      </w:r>
      <w:r w:rsidR="00267878" w:rsidRPr="00D57F9A">
        <w:rPr>
          <w:rFonts w:ascii="Times New Roman" w:hAnsi="Times New Roman"/>
          <w:sz w:val="26"/>
          <w:szCs w:val="26"/>
        </w:rPr>
        <w:t>кспертизы</w:t>
      </w:r>
      <w:r w:rsidRPr="00D57F9A">
        <w:rPr>
          <w:rFonts w:ascii="Times New Roman" w:hAnsi="Times New Roman"/>
          <w:sz w:val="26"/>
          <w:szCs w:val="26"/>
        </w:rPr>
        <w:t xml:space="preserve"> нормативных правовых актов</w:t>
      </w:r>
    </w:p>
    <w:p w:rsidR="004C48D9" w:rsidRPr="00D57F9A" w:rsidRDefault="00681053" w:rsidP="0078609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Департамента здравоохранения Томской области </w:t>
      </w:r>
      <w:r w:rsidR="00267878" w:rsidRPr="00D57F9A">
        <w:rPr>
          <w:rFonts w:ascii="Times New Roman" w:hAnsi="Times New Roman"/>
          <w:sz w:val="26"/>
          <w:szCs w:val="26"/>
        </w:rPr>
        <w:t>и их проектов</w:t>
      </w:r>
    </w:p>
    <w:p w:rsidR="00267878" w:rsidRPr="00D57F9A" w:rsidRDefault="00267878" w:rsidP="0078609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C16D0F" w:rsidRPr="00D57F9A" w:rsidRDefault="00C16D0F" w:rsidP="0078609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1. Общие положения</w:t>
      </w:r>
    </w:p>
    <w:p w:rsidR="00C16D0F" w:rsidRPr="00D57F9A" w:rsidRDefault="00C16D0F" w:rsidP="0078609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1. </w:t>
      </w:r>
      <w:proofErr w:type="gramStart"/>
      <w:r w:rsidRPr="00D57F9A">
        <w:rPr>
          <w:rFonts w:ascii="Times New Roman" w:hAnsi="Times New Roman"/>
          <w:sz w:val="26"/>
          <w:szCs w:val="26"/>
        </w:rPr>
        <w:t xml:space="preserve">В настоящем Порядке предусматривается процедура проведения антикоррупционной экспертизы действующих нормативных правовых актов Департамента здравоохранения Томской области (далее - </w:t>
      </w:r>
      <w:r w:rsidR="00B45C73" w:rsidRPr="00D57F9A">
        <w:rPr>
          <w:rFonts w:ascii="Times New Roman" w:hAnsi="Times New Roman"/>
          <w:sz w:val="26"/>
          <w:szCs w:val="26"/>
        </w:rPr>
        <w:t>нормативные</w:t>
      </w:r>
      <w:r w:rsidRPr="00D57F9A">
        <w:rPr>
          <w:rFonts w:ascii="Times New Roman" w:hAnsi="Times New Roman"/>
          <w:sz w:val="26"/>
          <w:szCs w:val="26"/>
        </w:rPr>
        <w:t xml:space="preserve"> акт</w:t>
      </w:r>
      <w:r w:rsidR="00056310" w:rsidRPr="00D57F9A">
        <w:rPr>
          <w:rFonts w:ascii="Times New Roman" w:hAnsi="Times New Roman"/>
          <w:sz w:val="26"/>
          <w:szCs w:val="26"/>
        </w:rPr>
        <w:t>ы</w:t>
      </w:r>
      <w:r w:rsidRPr="00D57F9A">
        <w:rPr>
          <w:rFonts w:ascii="Times New Roman" w:hAnsi="Times New Roman"/>
          <w:sz w:val="26"/>
          <w:szCs w:val="26"/>
        </w:rPr>
        <w:t xml:space="preserve">), проектов нормативных правовых актов Департамента здравоохранения Томской области, подготовленных специалистами Департамента здравоохранения Томской области (далее - проекты нормативных актов), включая административные регламенты оказания государственных услуг, утверждаемые Департаментом здравоохранения Томской области, в целях выявления в них </w:t>
      </w:r>
      <w:proofErr w:type="spellStart"/>
      <w:r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факторов и их последующего устранения.</w:t>
      </w:r>
      <w:proofErr w:type="gramEnd"/>
    </w:p>
    <w:p w:rsidR="00041452" w:rsidRPr="00D57F9A" w:rsidRDefault="00056310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2</w:t>
      </w:r>
      <w:r w:rsidR="00041452" w:rsidRPr="00D57F9A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041452" w:rsidRPr="00D57F9A">
        <w:rPr>
          <w:rFonts w:ascii="Times New Roman" w:hAnsi="Times New Roman"/>
          <w:sz w:val="26"/>
          <w:szCs w:val="26"/>
        </w:rPr>
        <w:t>Антикоррупционная экспертиза проводится в соответствии с Федеральным</w:t>
      </w:r>
      <w:r w:rsidR="00F75C2B" w:rsidRPr="00D57F9A">
        <w:rPr>
          <w:rFonts w:ascii="Times New Roman" w:hAnsi="Times New Roman"/>
          <w:sz w:val="26"/>
          <w:szCs w:val="26"/>
        </w:rPr>
        <w:t xml:space="preserve"> законом</w:t>
      </w:r>
      <w:r w:rsidR="00041452" w:rsidRPr="00D57F9A">
        <w:rPr>
          <w:rFonts w:ascii="Times New Roman" w:hAnsi="Times New Roman"/>
          <w:sz w:val="26"/>
          <w:szCs w:val="26"/>
        </w:rPr>
        <w:t xml:space="preserve"> от 17 июля 2009 года </w:t>
      </w:r>
      <w:r w:rsidR="00F75C2B" w:rsidRPr="00D57F9A">
        <w:rPr>
          <w:rFonts w:ascii="Times New Roman" w:hAnsi="Times New Roman"/>
          <w:sz w:val="26"/>
          <w:szCs w:val="26"/>
        </w:rPr>
        <w:t>№</w:t>
      </w:r>
      <w:r w:rsidR="00041452" w:rsidRPr="00D57F9A">
        <w:rPr>
          <w:rFonts w:ascii="Times New Roman" w:hAnsi="Times New Roman"/>
          <w:sz w:val="26"/>
          <w:szCs w:val="26"/>
        </w:rPr>
        <w:t xml:space="preserve"> 172-Ф</w:t>
      </w:r>
      <w:r w:rsidR="00F75C2B" w:rsidRPr="00D57F9A">
        <w:rPr>
          <w:rFonts w:ascii="Times New Roman" w:hAnsi="Times New Roman"/>
          <w:sz w:val="26"/>
          <w:szCs w:val="26"/>
        </w:rPr>
        <w:t>З «</w:t>
      </w:r>
      <w:r w:rsidR="00041452" w:rsidRPr="00D57F9A">
        <w:rPr>
          <w:rFonts w:ascii="Times New Roman" w:hAnsi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F75C2B" w:rsidRPr="00D57F9A">
        <w:rPr>
          <w:rFonts w:ascii="Times New Roman" w:hAnsi="Times New Roman"/>
          <w:sz w:val="26"/>
          <w:szCs w:val="26"/>
        </w:rPr>
        <w:t>»</w:t>
      </w:r>
      <w:r w:rsidR="00041452" w:rsidRPr="00D57F9A">
        <w:rPr>
          <w:rFonts w:ascii="Times New Roman" w:hAnsi="Times New Roman"/>
          <w:sz w:val="26"/>
          <w:szCs w:val="26"/>
        </w:rPr>
        <w:t>,</w:t>
      </w:r>
      <w:r w:rsidR="00F75C2B" w:rsidRPr="00D57F9A">
        <w:rPr>
          <w:rFonts w:ascii="Times New Roman" w:hAnsi="Times New Roman"/>
          <w:sz w:val="26"/>
          <w:szCs w:val="26"/>
        </w:rPr>
        <w:t xml:space="preserve"> Методикой</w:t>
      </w:r>
      <w:r w:rsidR="00041452" w:rsidRPr="00D57F9A">
        <w:rPr>
          <w:rFonts w:ascii="Times New Roman" w:hAnsi="Times New Roman"/>
          <w:sz w:val="26"/>
          <w:szCs w:val="26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</w:t>
      </w:r>
      <w:r w:rsidR="00F75C2B" w:rsidRPr="00D57F9A">
        <w:rPr>
          <w:rFonts w:ascii="Times New Roman" w:hAnsi="Times New Roman"/>
          <w:sz w:val="26"/>
          <w:szCs w:val="26"/>
        </w:rPr>
        <w:t>п</w:t>
      </w:r>
      <w:r w:rsidR="00041452" w:rsidRPr="00D57F9A">
        <w:rPr>
          <w:rFonts w:ascii="Times New Roman" w:hAnsi="Times New Roman"/>
          <w:sz w:val="26"/>
          <w:szCs w:val="26"/>
        </w:rPr>
        <w:t xml:space="preserve">остановлением Правительства Российской Федерации от 26.02.2010 </w:t>
      </w:r>
      <w:r w:rsidR="00F75C2B" w:rsidRPr="00D57F9A">
        <w:rPr>
          <w:rFonts w:ascii="Times New Roman" w:hAnsi="Times New Roman"/>
          <w:sz w:val="26"/>
          <w:szCs w:val="26"/>
        </w:rPr>
        <w:t>№ 96 «</w:t>
      </w:r>
      <w:r w:rsidR="00041452" w:rsidRPr="00D57F9A">
        <w:rPr>
          <w:rFonts w:ascii="Times New Roman" w:hAnsi="Times New Roman"/>
          <w:sz w:val="26"/>
          <w:szCs w:val="26"/>
        </w:rPr>
        <w:t>Об антикоррупционной экспертизе нормативных правовых актов и проектов нормативных п</w:t>
      </w:r>
      <w:r w:rsidR="00F75C2B" w:rsidRPr="00D57F9A">
        <w:rPr>
          <w:rFonts w:ascii="Times New Roman" w:hAnsi="Times New Roman"/>
          <w:sz w:val="26"/>
          <w:szCs w:val="26"/>
        </w:rPr>
        <w:t>равовых актов»</w:t>
      </w:r>
      <w:r w:rsidR="00041452" w:rsidRPr="00D57F9A">
        <w:rPr>
          <w:rFonts w:ascii="Times New Roman" w:hAnsi="Times New Roman"/>
          <w:sz w:val="26"/>
          <w:szCs w:val="26"/>
        </w:rPr>
        <w:t xml:space="preserve"> (далее - Методика), Регламентом работы</w:t>
      </w:r>
      <w:proofErr w:type="gramEnd"/>
      <w:r w:rsidR="00041452" w:rsidRPr="00D57F9A">
        <w:rPr>
          <w:rFonts w:ascii="Times New Roman" w:hAnsi="Times New Roman"/>
          <w:sz w:val="26"/>
          <w:szCs w:val="26"/>
        </w:rPr>
        <w:t xml:space="preserve"> Департамента здравоохранения Томской области, а также настоящим Порядком.</w:t>
      </w:r>
    </w:p>
    <w:p w:rsidR="00041452" w:rsidRPr="00D57F9A" w:rsidRDefault="00056310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3</w:t>
      </w:r>
      <w:r w:rsidR="00041452" w:rsidRPr="00D57F9A">
        <w:rPr>
          <w:rFonts w:ascii="Times New Roman" w:hAnsi="Times New Roman"/>
          <w:sz w:val="26"/>
          <w:szCs w:val="26"/>
        </w:rPr>
        <w:t xml:space="preserve">. Антикоррупционная экспертиза </w:t>
      </w:r>
      <w:r w:rsidRPr="00D57F9A">
        <w:rPr>
          <w:rFonts w:ascii="Times New Roman" w:hAnsi="Times New Roman"/>
          <w:sz w:val="26"/>
          <w:szCs w:val="26"/>
        </w:rPr>
        <w:t xml:space="preserve">проектов нормативных актов </w:t>
      </w:r>
      <w:r w:rsidR="00041452" w:rsidRPr="00D57F9A">
        <w:rPr>
          <w:rFonts w:ascii="Times New Roman" w:hAnsi="Times New Roman"/>
          <w:sz w:val="26"/>
          <w:szCs w:val="26"/>
        </w:rPr>
        <w:t xml:space="preserve">проводится специалистами </w:t>
      </w:r>
      <w:proofErr w:type="gramStart"/>
      <w:r w:rsidR="00E325EF" w:rsidRPr="00D57F9A">
        <w:rPr>
          <w:rFonts w:ascii="Times New Roman" w:hAnsi="Times New Roman"/>
          <w:sz w:val="26"/>
          <w:szCs w:val="26"/>
        </w:rPr>
        <w:t>отдела правового обеспечения правового комитета</w:t>
      </w:r>
      <w:r w:rsidR="00041452" w:rsidRPr="00D57F9A">
        <w:rPr>
          <w:rFonts w:ascii="Times New Roman" w:hAnsi="Times New Roman"/>
          <w:sz w:val="26"/>
          <w:szCs w:val="26"/>
        </w:rPr>
        <w:t xml:space="preserve"> </w:t>
      </w:r>
      <w:r w:rsidR="005364EB" w:rsidRPr="00D57F9A">
        <w:rPr>
          <w:rFonts w:ascii="Times New Roman" w:hAnsi="Times New Roman"/>
          <w:sz w:val="26"/>
          <w:szCs w:val="26"/>
        </w:rPr>
        <w:t>Департамента здравоохранения Томской</w:t>
      </w:r>
      <w:proofErr w:type="gramEnd"/>
      <w:r w:rsidR="005364EB" w:rsidRPr="00D57F9A">
        <w:rPr>
          <w:rFonts w:ascii="Times New Roman" w:hAnsi="Times New Roman"/>
          <w:sz w:val="26"/>
          <w:szCs w:val="26"/>
        </w:rPr>
        <w:t xml:space="preserve"> области (далее – </w:t>
      </w:r>
      <w:r w:rsidR="00E325EF" w:rsidRPr="00D57F9A">
        <w:rPr>
          <w:rFonts w:ascii="Times New Roman" w:hAnsi="Times New Roman"/>
          <w:sz w:val="26"/>
          <w:szCs w:val="26"/>
        </w:rPr>
        <w:t>правовой комитет</w:t>
      </w:r>
      <w:r w:rsidR="005364EB" w:rsidRPr="00D57F9A">
        <w:rPr>
          <w:rFonts w:ascii="Times New Roman" w:hAnsi="Times New Roman"/>
          <w:sz w:val="26"/>
          <w:szCs w:val="26"/>
        </w:rPr>
        <w:t xml:space="preserve">) </w:t>
      </w:r>
      <w:r w:rsidR="00041452" w:rsidRPr="00D57F9A">
        <w:rPr>
          <w:rFonts w:ascii="Times New Roman" w:hAnsi="Times New Roman"/>
          <w:sz w:val="26"/>
          <w:szCs w:val="26"/>
        </w:rPr>
        <w:t xml:space="preserve">при осуществлении согласования (визирования) проектов </w:t>
      </w:r>
      <w:r w:rsidR="00B45C73" w:rsidRPr="00D57F9A">
        <w:rPr>
          <w:rFonts w:ascii="Times New Roman" w:hAnsi="Times New Roman"/>
          <w:sz w:val="26"/>
          <w:szCs w:val="26"/>
        </w:rPr>
        <w:t>нормативных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актов в соответствии с Регламентом работы Департамента здравоохранения Томской области.</w:t>
      </w:r>
    </w:p>
    <w:p w:rsidR="00056310" w:rsidRPr="00D57F9A" w:rsidRDefault="009B6944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4</w:t>
      </w:r>
      <w:r w:rsidR="00041452" w:rsidRPr="00D57F9A">
        <w:rPr>
          <w:rFonts w:ascii="Times New Roman" w:hAnsi="Times New Roman"/>
          <w:sz w:val="26"/>
          <w:szCs w:val="26"/>
        </w:rPr>
        <w:t xml:space="preserve">. Антикоррупционная экспертиза действующих </w:t>
      </w:r>
      <w:r w:rsidR="00B45C73" w:rsidRPr="00D57F9A">
        <w:rPr>
          <w:rFonts w:ascii="Times New Roman" w:hAnsi="Times New Roman"/>
          <w:sz w:val="26"/>
          <w:szCs w:val="26"/>
        </w:rPr>
        <w:t>нормативных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актов проводится </w:t>
      </w:r>
      <w:r w:rsidR="00056310" w:rsidRPr="00D57F9A">
        <w:rPr>
          <w:rFonts w:ascii="Times New Roman" w:hAnsi="Times New Roman"/>
          <w:sz w:val="26"/>
          <w:szCs w:val="26"/>
        </w:rPr>
        <w:t xml:space="preserve">специалистами </w:t>
      </w:r>
      <w:r w:rsidR="00E325EF" w:rsidRPr="00D57F9A">
        <w:rPr>
          <w:rFonts w:ascii="Times New Roman" w:hAnsi="Times New Roman"/>
          <w:sz w:val="26"/>
          <w:szCs w:val="26"/>
        </w:rPr>
        <w:t xml:space="preserve">правового комитета </w:t>
      </w:r>
      <w:r w:rsidR="00056310" w:rsidRPr="00D57F9A">
        <w:rPr>
          <w:rFonts w:ascii="Times New Roman" w:hAnsi="Times New Roman"/>
          <w:sz w:val="26"/>
          <w:szCs w:val="26"/>
        </w:rPr>
        <w:t xml:space="preserve">в плановом и внеплановом порядке при мониторинге правоприменения </w:t>
      </w:r>
      <w:r w:rsidR="00B45C73" w:rsidRPr="00D57F9A">
        <w:rPr>
          <w:rFonts w:ascii="Times New Roman" w:hAnsi="Times New Roman"/>
          <w:sz w:val="26"/>
          <w:szCs w:val="26"/>
        </w:rPr>
        <w:t>нормативных</w:t>
      </w:r>
      <w:r w:rsidR="00056310" w:rsidRPr="00D57F9A">
        <w:rPr>
          <w:rFonts w:ascii="Times New Roman" w:hAnsi="Times New Roman"/>
          <w:sz w:val="26"/>
          <w:szCs w:val="26"/>
        </w:rPr>
        <w:t xml:space="preserve"> актов.</w:t>
      </w:r>
    </w:p>
    <w:p w:rsidR="00041452" w:rsidRPr="00D57F9A" w:rsidRDefault="007C4A55" w:rsidP="008A58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bookmarkStart w:id="1" w:name="Par6"/>
      <w:bookmarkEnd w:id="1"/>
      <w:r w:rsidRPr="00D57F9A">
        <w:rPr>
          <w:rFonts w:ascii="Times New Roman" w:hAnsi="Times New Roman"/>
          <w:sz w:val="26"/>
          <w:szCs w:val="26"/>
        </w:rPr>
        <w:t>5</w:t>
      </w:r>
      <w:r w:rsidR="00041452" w:rsidRPr="00D57F9A">
        <w:rPr>
          <w:rFonts w:ascii="Times New Roman" w:hAnsi="Times New Roman"/>
          <w:sz w:val="26"/>
          <w:szCs w:val="26"/>
        </w:rPr>
        <w:t xml:space="preserve">. Плановая антикоррупционная экспертиза </w:t>
      </w:r>
      <w:r w:rsidR="00B45C73" w:rsidRPr="00D57F9A">
        <w:rPr>
          <w:rFonts w:ascii="Times New Roman" w:hAnsi="Times New Roman"/>
          <w:sz w:val="26"/>
          <w:szCs w:val="26"/>
        </w:rPr>
        <w:t>нормативных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актов </w:t>
      </w:r>
      <w:r w:rsidRPr="00D57F9A">
        <w:rPr>
          <w:rFonts w:ascii="Times New Roman" w:hAnsi="Times New Roman"/>
          <w:sz w:val="26"/>
          <w:szCs w:val="26"/>
        </w:rPr>
        <w:t xml:space="preserve">в порядке мониторинга </w:t>
      </w:r>
      <w:proofErr w:type="spellStart"/>
      <w:r w:rsidRPr="00D57F9A">
        <w:rPr>
          <w:rFonts w:ascii="Times New Roman" w:hAnsi="Times New Roman"/>
          <w:sz w:val="26"/>
          <w:szCs w:val="26"/>
        </w:rPr>
        <w:t>правоприменения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</w:t>
      </w:r>
      <w:r w:rsidR="00041452" w:rsidRPr="00D57F9A">
        <w:rPr>
          <w:rFonts w:ascii="Times New Roman" w:hAnsi="Times New Roman"/>
          <w:sz w:val="26"/>
          <w:szCs w:val="26"/>
        </w:rPr>
        <w:t xml:space="preserve">проводится </w:t>
      </w:r>
      <w:r w:rsidRPr="00D57F9A">
        <w:rPr>
          <w:rFonts w:ascii="Times New Roman" w:hAnsi="Times New Roman"/>
          <w:sz w:val="26"/>
          <w:szCs w:val="26"/>
        </w:rPr>
        <w:t xml:space="preserve">специалистами </w:t>
      </w:r>
      <w:r w:rsidR="00E325EF" w:rsidRPr="00D57F9A">
        <w:rPr>
          <w:rFonts w:ascii="Times New Roman" w:hAnsi="Times New Roman"/>
          <w:sz w:val="26"/>
          <w:szCs w:val="26"/>
        </w:rPr>
        <w:t>правового комитета</w:t>
      </w:r>
      <w:r w:rsidRPr="00D57F9A">
        <w:rPr>
          <w:rFonts w:ascii="Times New Roman" w:hAnsi="Times New Roman"/>
          <w:sz w:val="26"/>
          <w:szCs w:val="26"/>
        </w:rPr>
        <w:t xml:space="preserve"> </w:t>
      </w:r>
      <w:r w:rsidR="00041452" w:rsidRPr="00D57F9A">
        <w:rPr>
          <w:rFonts w:ascii="Times New Roman" w:hAnsi="Times New Roman"/>
          <w:sz w:val="26"/>
          <w:szCs w:val="26"/>
        </w:rPr>
        <w:t>в соответствии с ежеквартальным планом проведения антикоррупционной экспертизы, утверждаемым распоряжением Департамента здравоохранения Томской области.</w:t>
      </w:r>
    </w:p>
    <w:p w:rsidR="006E4B95" w:rsidRDefault="00A109D9" w:rsidP="008A583D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6</w:t>
      </w:r>
      <w:r w:rsidR="00041452" w:rsidRPr="00D57F9A">
        <w:rPr>
          <w:rFonts w:ascii="Times New Roman" w:hAnsi="Times New Roman"/>
          <w:sz w:val="26"/>
          <w:szCs w:val="26"/>
        </w:rPr>
        <w:t xml:space="preserve">. </w:t>
      </w:r>
      <w:bookmarkStart w:id="2" w:name="Par9"/>
      <w:bookmarkEnd w:id="2"/>
      <w:r w:rsidR="006E4B95">
        <w:rPr>
          <w:rFonts w:ascii="Times New Roman" w:hAnsi="Times New Roman"/>
          <w:sz w:val="26"/>
          <w:szCs w:val="26"/>
        </w:rPr>
        <w:t>Внеплановая антикоррупционная экспертиза нормативных актов проводится в случаях:</w:t>
      </w:r>
    </w:p>
    <w:p w:rsidR="006E4B95" w:rsidRPr="006E4B95" w:rsidRDefault="006E4B95" w:rsidP="008A58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1) </w:t>
      </w:r>
      <w:r w:rsidRPr="006E4B95">
        <w:rPr>
          <w:rFonts w:ascii="Times New Roman" w:hAnsi="Times New Roman"/>
          <w:sz w:val="26"/>
          <w:szCs w:val="26"/>
        </w:rPr>
        <w:t xml:space="preserve">внесения в Департамент здравоохранения Томской области требования в порядке </w:t>
      </w:r>
      <w:hyperlink r:id="rId9" w:history="1">
        <w:r w:rsidRPr="006E4B95">
          <w:rPr>
            <w:rFonts w:ascii="Times New Roman" w:hAnsi="Times New Roman"/>
            <w:sz w:val="26"/>
            <w:szCs w:val="26"/>
          </w:rPr>
          <w:t>статьи 9.1</w:t>
        </w:r>
      </w:hyperlink>
      <w:r w:rsidRPr="006E4B95">
        <w:rPr>
          <w:rFonts w:ascii="Times New Roman" w:hAnsi="Times New Roman"/>
          <w:sz w:val="26"/>
          <w:szCs w:val="26"/>
        </w:rPr>
        <w:t xml:space="preserve"> Федерального закона от 17 января 1992 года </w:t>
      </w:r>
      <w:r w:rsidR="00037712">
        <w:rPr>
          <w:rFonts w:ascii="Times New Roman" w:hAnsi="Times New Roman"/>
          <w:sz w:val="26"/>
          <w:szCs w:val="26"/>
        </w:rPr>
        <w:t>№</w:t>
      </w:r>
      <w:r w:rsidRPr="006E4B95">
        <w:rPr>
          <w:rFonts w:ascii="Times New Roman" w:hAnsi="Times New Roman"/>
          <w:sz w:val="26"/>
          <w:szCs w:val="26"/>
        </w:rPr>
        <w:t xml:space="preserve"> 2202-1 </w:t>
      </w:r>
      <w:r w:rsidR="00037712">
        <w:rPr>
          <w:rFonts w:ascii="Times New Roman" w:hAnsi="Times New Roman"/>
          <w:sz w:val="26"/>
          <w:szCs w:val="26"/>
        </w:rPr>
        <w:t>«</w:t>
      </w:r>
      <w:r w:rsidRPr="006E4B95">
        <w:rPr>
          <w:rFonts w:ascii="Times New Roman" w:hAnsi="Times New Roman"/>
          <w:sz w:val="26"/>
          <w:szCs w:val="26"/>
        </w:rPr>
        <w:t>О прокуратуре Российской Федерации</w:t>
      </w:r>
      <w:r w:rsidR="00037712">
        <w:rPr>
          <w:rFonts w:ascii="Times New Roman" w:hAnsi="Times New Roman"/>
          <w:sz w:val="26"/>
          <w:szCs w:val="26"/>
        </w:rPr>
        <w:t>»</w:t>
      </w:r>
      <w:r w:rsidRPr="006E4B95">
        <w:rPr>
          <w:rFonts w:ascii="Times New Roman" w:hAnsi="Times New Roman"/>
          <w:sz w:val="26"/>
          <w:szCs w:val="26"/>
        </w:rPr>
        <w:t>;</w:t>
      </w:r>
    </w:p>
    <w:p w:rsidR="00041452" w:rsidRPr="00D57F9A" w:rsidRDefault="006E4B95" w:rsidP="006E4B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6E4B95">
        <w:rPr>
          <w:rFonts w:ascii="Times New Roman" w:hAnsi="Times New Roman"/>
          <w:sz w:val="26"/>
          <w:szCs w:val="26"/>
        </w:rPr>
        <w:t xml:space="preserve"> </w:t>
      </w:r>
      <w:r w:rsidR="00041452" w:rsidRPr="006E4B95">
        <w:rPr>
          <w:rFonts w:ascii="Times New Roman" w:hAnsi="Times New Roman"/>
          <w:sz w:val="26"/>
          <w:szCs w:val="26"/>
        </w:rPr>
        <w:t xml:space="preserve">2) поступления в Департамент </w:t>
      </w:r>
      <w:r w:rsidR="00041452" w:rsidRPr="00D57F9A">
        <w:rPr>
          <w:rFonts w:ascii="Times New Roman" w:hAnsi="Times New Roman"/>
          <w:sz w:val="26"/>
          <w:szCs w:val="26"/>
        </w:rPr>
        <w:t>здравоохранения Томской области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bookmarkStart w:id="3" w:name="Par10"/>
      <w:bookmarkEnd w:id="3"/>
      <w:r w:rsidRPr="00D57F9A">
        <w:rPr>
          <w:rFonts w:ascii="Times New Roman" w:hAnsi="Times New Roman"/>
          <w:sz w:val="26"/>
          <w:szCs w:val="26"/>
        </w:rPr>
        <w:t xml:space="preserve">3) установления необходимости проведения антикоррупционной экспертизы действующего </w:t>
      </w:r>
      <w:r w:rsidR="00B45C73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в процессе исполнения </w:t>
      </w:r>
      <w:r w:rsidR="00C978A7" w:rsidRPr="00D57F9A">
        <w:rPr>
          <w:rFonts w:ascii="Times New Roman" w:hAnsi="Times New Roman"/>
          <w:sz w:val="26"/>
          <w:szCs w:val="26"/>
        </w:rPr>
        <w:t>правовым комитетом</w:t>
      </w:r>
      <w:r w:rsidRPr="00D57F9A">
        <w:rPr>
          <w:rFonts w:ascii="Times New Roman" w:hAnsi="Times New Roman"/>
          <w:sz w:val="26"/>
          <w:szCs w:val="26"/>
        </w:rPr>
        <w:t xml:space="preserve"> функции по проведению правовой экспертизы проектов </w:t>
      </w:r>
      <w:r w:rsidR="00B45C73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актов Томской области, связанных с действующим </w:t>
      </w:r>
      <w:r w:rsidR="00B45C73" w:rsidRPr="00D57F9A">
        <w:rPr>
          <w:rFonts w:ascii="Times New Roman" w:hAnsi="Times New Roman"/>
          <w:sz w:val="26"/>
          <w:szCs w:val="26"/>
        </w:rPr>
        <w:t>нормативным</w:t>
      </w:r>
      <w:r w:rsidRPr="00D57F9A">
        <w:rPr>
          <w:rFonts w:ascii="Times New Roman" w:hAnsi="Times New Roman"/>
          <w:sz w:val="26"/>
          <w:szCs w:val="26"/>
        </w:rPr>
        <w:t xml:space="preserve"> актом;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bookmarkStart w:id="4" w:name="Par11"/>
      <w:bookmarkEnd w:id="4"/>
      <w:r w:rsidRPr="00D57F9A">
        <w:rPr>
          <w:rFonts w:ascii="Times New Roman" w:hAnsi="Times New Roman"/>
          <w:sz w:val="26"/>
          <w:szCs w:val="26"/>
        </w:rPr>
        <w:t xml:space="preserve">4) принятия решения о необходимости проведения антикоррупционной экспертизы действующего </w:t>
      </w:r>
      <w:r w:rsidR="0086565E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</w:t>
      </w:r>
      <w:r w:rsidR="00C978A7" w:rsidRPr="00D57F9A">
        <w:rPr>
          <w:rFonts w:ascii="Times New Roman" w:hAnsi="Times New Roman"/>
          <w:sz w:val="26"/>
          <w:szCs w:val="26"/>
        </w:rPr>
        <w:t>председателем правового комитета – начальником отдела правового обеспечения</w:t>
      </w:r>
      <w:r w:rsidRPr="00D57F9A">
        <w:rPr>
          <w:rFonts w:ascii="Times New Roman" w:hAnsi="Times New Roman"/>
          <w:sz w:val="26"/>
          <w:szCs w:val="26"/>
        </w:rPr>
        <w:t>.</w:t>
      </w:r>
    </w:p>
    <w:p w:rsidR="00041452" w:rsidRPr="00D57F9A" w:rsidRDefault="00A109D9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7</w:t>
      </w:r>
      <w:r w:rsidR="00041452" w:rsidRPr="00D57F9A">
        <w:rPr>
          <w:rFonts w:ascii="Times New Roman" w:hAnsi="Times New Roman"/>
          <w:sz w:val="26"/>
          <w:szCs w:val="26"/>
        </w:rPr>
        <w:t xml:space="preserve">. Решение о проведении антикоррупционной экспертизы проекта </w:t>
      </w:r>
      <w:r w:rsidR="00FE4064" w:rsidRPr="00D57F9A">
        <w:rPr>
          <w:rFonts w:ascii="Times New Roman" w:hAnsi="Times New Roman"/>
          <w:sz w:val="26"/>
          <w:szCs w:val="26"/>
        </w:rPr>
        <w:t>нормативного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акта, поступившего на согласование (визирование) </w:t>
      </w:r>
      <w:r w:rsidR="00FE4064" w:rsidRPr="00D57F9A">
        <w:rPr>
          <w:rFonts w:ascii="Times New Roman" w:hAnsi="Times New Roman"/>
          <w:sz w:val="26"/>
          <w:szCs w:val="26"/>
        </w:rPr>
        <w:t xml:space="preserve">в </w:t>
      </w:r>
      <w:r w:rsidR="00C978A7" w:rsidRPr="00D57F9A">
        <w:rPr>
          <w:rFonts w:ascii="Times New Roman" w:hAnsi="Times New Roman"/>
          <w:sz w:val="26"/>
          <w:szCs w:val="26"/>
        </w:rPr>
        <w:t xml:space="preserve">правовой комитет </w:t>
      </w:r>
      <w:r w:rsidR="00041452" w:rsidRPr="00D57F9A">
        <w:rPr>
          <w:rFonts w:ascii="Times New Roman" w:hAnsi="Times New Roman"/>
          <w:sz w:val="26"/>
          <w:szCs w:val="26"/>
        </w:rPr>
        <w:t xml:space="preserve">в соответствии с Регламентом работы Департамента здравоохранения Томской области, принимает </w:t>
      </w:r>
      <w:r w:rsidR="00C978A7" w:rsidRPr="00D57F9A">
        <w:rPr>
          <w:rFonts w:ascii="Times New Roman" w:hAnsi="Times New Roman"/>
          <w:sz w:val="26"/>
          <w:szCs w:val="26"/>
        </w:rPr>
        <w:t>председатель правового комитета – начальник отдела правового обеспечения</w:t>
      </w:r>
      <w:r w:rsidR="00041452" w:rsidRPr="00D57F9A">
        <w:rPr>
          <w:rFonts w:ascii="Times New Roman" w:hAnsi="Times New Roman"/>
          <w:sz w:val="26"/>
          <w:szCs w:val="26"/>
        </w:rPr>
        <w:t>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Решение о проведении плановой антикоррупционной </w:t>
      </w:r>
      <w:proofErr w:type="gramStart"/>
      <w:r w:rsidRPr="00D57F9A">
        <w:rPr>
          <w:rFonts w:ascii="Times New Roman" w:hAnsi="Times New Roman"/>
          <w:sz w:val="26"/>
          <w:szCs w:val="26"/>
        </w:rPr>
        <w:t xml:space="preserve">экспертизы </w:t>
      </w:r>
      <w:r w:rsidR="0086565E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актов Департамента здравоохранения Томской области</w:t>
      </w:r>
      <w:proofErr w:type="gramEnd"/>
      <w:r w:rsidRPr="00D57F9A">
        <w:rPr>
          <w:rFonts w:ascii="Times New Roman" w:hAnsi="Times New Roman"/>
          <w:sz w:val="26"/>
          <w:szCs w:val="26"/>
        </w:rPr>
        <w:t xml:space="preserve"> принимает начальник Департамента здравоохранения Томской области посредством </w:t>
      </w:r>
      <w:r w:rsidR="00474DB2" w:rsidRPr="00D57F9A">
        <w:rPr>
          <w:rFonts w:ascii="Times New Roman" w:hAnsi="Times New Roman"/>
          <w:sz w:val="26"/>
          <w:szCs w:val="26"/>
        </w:rPr>
        <w:t>издания</w:t>
      </w:r>
      <w:r w:rsidRPr="00D57F9A">
        <w:rPr>
          <w:rFonts w:ascii="Times New Roman" w:hAnsi="Times New Roman"/>
          <w:sz w:val="26"/>
          <w:szCs w:val="26"/>
        </w:rPr>
        <w:t xml:space="preserve"> распоряжения, указанного в </w:t>
      </w:r>
      <w:r w:rsidR="00416794" w:rsidRPr="00D57F9A">
        <w:rPr>
          <w:rFonts w:ascii="Times New Roman" w:hAnsi="Times New Roman"/>
          <w:sz w:val="26"/>
          <w:szCs w:val="26"/>
        </w:rPr>
        <w:t xml:space="preserve">пункте 5 </w:t>
      </w:r>
      <w:r w:rsidRPr="00D57F9A">
        <w:rPr>
          <w:rFonts w:ascii="Times New Roman" w:hAnsi="Times New Roman"/>
          <w:sz w:val="26"/>
          <w:szCs w:val="26"/>
        </w:rPr>
        <w:t>настоящего Порядка.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Решение о проведении внеплановой антикоррупционной экспертизы </w:t>
      </w:r>
      <w:r w:rsidR="0086565E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по основаниям, предусмотренным</w:t>
      </w:r>
      <w:r w:rsidR="00061224" w:rsidRPr="00D57F9A">
        <w:rPr>
          <w:rFonts w:ascii="Times New Roman" w:hAnsi="Times New Roman"/>
          <w:sz w:val="26"/>
          <w:szCs w:val="26"/>
        </w:rPr>
        <w:t xml:space="preserve"> подпунктами </w:t>
      </w:r>
      <w:r w:rsidR="00037712">
        <w:rPr>
          <w:rFonts w:ascii="Times New Roman" w:hAnsi="Times New Roman"/>
          <w:sz w:val="26"/>
          <w:szCs w:val="26"/>
        </w:rPr>
        <w:t>1</w:t>
      </w:r>
      <w:r w:rsidR="00061224" w:rsidRPr="00D57F9A">
        <w:rPr>
          <w:rFonts w:ascii="Times New Roman" w:hAnsi="Times New Roman"/>
          <w:sz w:val="26"/>
          <w:szCs w:val="26"/>
        </w:rPr>
        <w:t xml:space="preserve">), </w:t>
      </w:r>
      <w:r w:rsidR="00037712">
        <w:rPr>
          <w:rFonts w:ascii="Times New Roman" w:hAnsi="Times New Roman"/>
          <w:sz w:val="26"/>
          <w:szCs w:val="26"/>
        </w:rPr>
        <w:t>2</w:t>
      </w:r>
      <w:r w:rsidR="00061224" w:rsidRPr="00D57F9A">
        <w:rPr>
          <w:rFonts w:ascii="Times New Roman" w:hAnsi="Times New Roman"/>
          <w:sz w:val="26"/>
          <w:szCs w:val="26"/>
        </w:rPr>
        <w:t>) пункта 6</w:t>
      </w:r>
      <w:r w:rsidRPr="00D57F9A">
        <w:rPr>
          <w:rFonts w:ascii="Times New Roman" w:hAnsi="Times New Roman"/>
          <w:sz w:val="26"/>
          <w:szCs w:val="26"/>
        </w:rPr>
        <w:t xml:space="preserve"> настоящего Порядка, принимает </w:t>
      </w:r>
      <w:r w:rsidR="00AC4F0B" w:rsidRPr="00D57F9A">
        <w:rPr>
          <w:rFonts w:ascii="Times New Roman" w:hAnsi="Times New Roman"/>
          <w:sz w:val="26"/>
          <w:szCs w:val="26"/>
        </w:rPr>
        <w:t>начальник Департамента здравоохранения Томской области</w:t>
      </w:r>
      <w:r w:rsidRPr="00D57F9A">
        <w:rPr>
          <w:rFonts w:ascii="Times New Roman" w:hAnsi="Times New Roman"/>
          <w:sz w:val="26"/>
          <w:szCs w:val="26"/>
        </w:rPr>
        <w:t xml:space="preserve"> в виде ре</w:t>
      </w:r>
      <w:r w:rsidR="00FE4064" w:rsidRPr="00D57F9A">
        <w:rPr>
          <w:rFonts w:ascii="Times New Roman" w:hAnsi="Times New Roman"/>
          <w:sz w:val="26"/>
          <w:szCs w:val="26"/>
        </w:rPr>
        <w:t>з</w:t>
      </w:r>
      <w:r w:rsidRPr="00D57F9A">
        <w:rPr>
          <w:rFonts w:ascii="Times New Roman" w:hAnsi="Times New Roman"/>
          <w:sz w:val="26"/>
          <w:szCs w:val="26"/>
        </w:rPr>
        <w:t>олюции к документам.</w:t>
      </w:r>
    </w:p>
    <w:p w:rsidR="00AC4F0B" w:rsidRPr="00D57F9A" w:rsidRDefault="00AC4F0B" w:rsidP="00AC4F0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Решение о проведении внеплановой антикоррупционной экспертизы нормативного акта по основаниям, предусмотренным подпунктами </w:t>
      </w:r>
      <w:r>
        <w:rPr>
          <w:rFonts w:ascii="Times New Roman" w:hAnsi="Times New Roman"/>
          <w:sz w:val="26"/>
          <w:szCs w:val="26"/>
        </w:rPr>
        <w:t>3</w:t>
      </w:r>
      <w:r w:rsidRPr="00D57F9A">
        <w:rPr>
          <w:rFonts w:ascii="Times New Roman" w:hAnsi="Times New Roman"/>
          <w:sz w:val="26"/>
          <w:szCs w:val="26"/>
        </w:rPr>
        <w:t xml:space="preserve">), </w:t>
      </w:r>
      <w:r>
        <w:rPr>
          <w:rFonts w:ascii="Times New Roman" w:hAnsi="Times New Roman"/>
          <w:sz w:val="26"/>
          <w:szCs w:val="26"/>
        </w:rPr>
        <w:t>4</w:t>
      </w:r>
      <w:r w:rsidRPr="00D57F9A">
        <w:rPr>
          <w:rFonts w:ascii="Times New Roman" w:hAnsi="Times New Roman"/>
          <w:sz w:val="26"/>
          <w:szCs w:val="26"/>
        </w:rPr>
        <w:t>) пункта 6 настоящего Порядка, принимает председатель правового комитета – начальник отдела правового обеспечения, которое оформляется в виде резолюции к документам.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6"/>
          <w:szCs w:val="26"/>
        </w:rPr>
      </w:pPr>
    </w:p>
    <w:p w:rsidR="003B15AD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2. </w:t>
      </w:r>
      <w:r w:rsidR="00F916A2" w:rsidRPr="00D57F9A">
        <w:rPr>
          <w:rFonts w:ascii="Times New Roman" w:hAnsi="Times New Roman"/>
          <w:sz w:val="26"/>
          <w:szCs w:val="26"/>
        </w:rPr>
        <w:t xml:space="preserve">Процедура проведения антикоррупционной экспертизы </w:t>
      </w:r>
    </w:p>
    <w:p w:rsidR="00F916A2" w:rsidRPr="00D57F9A" w:rsidRDefault="00F916A2" w:rsidP="0078609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проектов </w:t>
      </w:r>
      <w:r w:rsidR="0086565E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актов и оформления заключения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041452" w:rsidRPr="00D57F9A" w:rsidRDefault="00A73DF8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8</w:t>
      </w:r>
      <w:r w:rsidR="00041452" w:rsidRPr="00D57F9A">
        <w:rPr>
          <w:rFonts w:ascii="Times New Roman" w:hAnsi="Times New Roman"/>
          <w:sz w:val="26"/>
          <w:szCs w:val="26"/>
        </w:rPr>
        <w:t xml:space="preserve">. </w:t>
      </w:r>
      <w:r w:rsidR="006F7061" w:rsidRPr="00D57F9A">
        <w:rPr>
          <w:rFonts w:ascii="Times New Roman" w:hAnsi="Times New Roman"/>
          <w:sz w:val="26"/>
          <w:szCs w:val="26"/>
        </w:rPr>
        <w:t xml:space="preserve">Специалисты </w:t>
      </w:r>
      <w:r w:rsidR="00041452" w:rsidRPr="00D57F9A">
        <w:rPr>
          <w:rFonts w:ascii="Times New Roman" w:hAnsi="Times New Roman"/>
          <w:sz w:val="26"/>
          <w:szCs w:val="26"/>
        </w:rPr>
        <w:t>правово</w:t>
      </w:r>
      <w:r w:rsidR="006F7061" w:rsidRPr="00D57F9A">
        <w:rPr>
          <w:rFonts w:ascii="Times New Roman" w:hAnsi="Times New Roman"/>
          <w:sz w:val="26"/>
          <w:szCs w:val="26"/>
        </w:rPr>
        <w:t>го</w:t>
      </w:r>
      <w:r w:rsidR="00041452" w:rsidRPr="00D57F9A">
        <w:rPr>
          <w:rFonts w:ascii="Times New Roman" w:hAnsi="Times New Roman"/>
          <w:sz w:val="26"/>
          <w:szCs w:val="26"/>
        </w:rPr>
        <w:t xml:space="preserve"> комитет</w:t>
      </w:r>
      <w:r w:rsidR="006F7061" w:rsidRPr="00D57F9A">
        <w:rPr>
          <w:rFonts w:ascii="Times New Roman" w:hAnsi="Times New Roman"/>
          <w:sz w:val="26"/>
          <w:szCs w:val="26"/>
        </w:rPr>
        <w:t>а</w:t>
      </w:r>
      <w:r w:rsidR="00041452" w:rsidRPr="00D57F9A">
        <w:rPr>
          <w:rFonts w:ascii="Times New Roman" w:hAnsi="Times New Roman"/>
          <w:sz w:val="26"/>
          <w:szCs w:val="26"/>
        </w:rPr>
        <w:t xml:space="preserve"> осуществля</w:t>
      </w:r>
      <w:r w:rsidR="00E7671A" w:rsidRPr="00D57F9A">
        <w:rPr>
          <w:rFonts w:ascii="Times New Roman" w:hAnsi="Times New Roman"/>
          <w:sz w:val="26"/>
          <w:szCs w:val="26"/>
        </w:rPr>
        <w:t>ю</w:t>
      </w:r>
      <w:r w:rsidR="00041452" w:rsidRPr="00D57F9A">
        <w:rPr>
          <w:rFonts w:ascii="Times New Roman" w:hAnsi="Times New Roman"/>
          <w:sz w:val="26"/>
          <w:szCs w:val="26"/>
        </w:rPr>
        <w:t xml:space="preserve">т антикоррупционную экспертизу всех </w:t>
      </w:r>
      <w:r w:rsidR="00E7671A" w:rsidRPr="00D57F9A">
        <w:rPr>
          <w:rFonts w:ascii="Times New Roman" w:hAnsi="Times New Roman"/>
          <w:sz w:val="26"/>
          <w:szCs w:val="26"/>
        </w:rPr>
        <w:t xml:space="preserve">разрабатываемых Департаментом здравоохранения Томской области </w:t>
      </w:r>
      <w:r w:rsidR="00041452" w:rsidRPr="00D57F9A">
        <w:rPr>
          <w:rFonts w:ascii="Times New Roman" w:hAnsi="Times New Roman"/>
          <w:sz w:val="26"/>
          <w:szCs w:val="26"/>
        </w:rPr>
        <w:t xml:space="preserve">проектов </w:t>
      </w:r>
      <w:r w:rsidR="00F746BA" w:rsidRPr="00D57F9A">
        <w:rPr>
          <w:rFonts w:ascii="Times New Roman" w:hAnsi="Times New Roman"/>
          <w:sz w:val="26"/>
          <w:szCs w:val="26"/>
        </w:rPr>
        <w:t>нормативных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актов</w:t>
      </w:r>
      <w:r w:rsidR="00E7671A" w:rsidRPr="00D57F9A">
        <w:rPr>
          <w:rFonts w:ascii="Times New Roman" w:hAnsi="Times New Roman"/>
          <w:sz w:val="26"/>
          <w:szCs w:val="26"/>
        </w:rPr>
        <w:t xml:space="preserve"> в течение срока, установленного для разработки проекта </w:t>
      </w:r>
      <w:r w:rsidR="00F746BA" w:rsidRPr="00D57F9A">
        <w:rPr>
          <w:rFonts w:ascii="Times New Roman" w:hAnsi="Times New Roman"/>
          <w:sz w:val="26"/>
          <w:szCs w:val="26"/>
        </w:rPr>
        <w:t>нормативного</w:t>
      </w:r>
      <w:r w:rsidR="00E7671A" w:rsidRPr="00D57F9A">
        <w:rPr>
          <w:rFonts w:ascii="Times New Roman" w:hAnsi="Times New Roman"/>
          <w:sz w:val="26"/>
          <w:szCs w:val="26"/>
        </w:rPr>
        <w:t xml:space="preserve"> акта</w:t>
      </w:r>
      <w:r w:rsidR="00041452" w:rsidRPr="00D57F9A">
        <w:rPr>
          <w:rFonts w:ascii="Times New Roman" w:hAnsi="Times New Roman"/>
          <w:sz w:val="26"/>
          <w:szCs w:val="26"/>
        </w:rPr>
        <w:t>.</w:t>
      </w:r>
    </w:p>
    <w:p w:rsidR="00A73DF8" w:rsidRPr="00D57F9A" w:rsidRDefault="009C29B5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9</w:t>
      </w:r>
      <w:r w:rsidR="00041452" w:rsidRPr="00D57F9A">
        <w:rPr>
          <w:rFonts w:ascii="Times New Roman" w:hAnsi="Times New Roman"/>
          <w:sz w:val="26"/>
          <w:szCs w:val="26"/>
        </w:rPr>
        <w:t>. При осуществлении антикоррупционной экспертизы пр</w:t>
      </w:r>
      <w:r w:rsidR="009F30F6" w:rsidRPr="00D57F9A">
        <w:rPr>
          <w:rFonts w:ascii="Times New Roman" w:hAnsi="Times New Roman"/>
          <w:sz w:val="26"/>
          <w:szCs w:val="26"/>
        </w:rPr>
        <w:t xml:space="preserve">оекта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="009F30F6" w:rsidRPr="00D57F9A">
        <w:rPr>
          <w:rFonts w:ascii="Times New Roman" w:hAnsi="Times New Roman"/>
          <w:sz w:val="26"/>
          <w:szCs w:val="26"/>
        </w:rPr>
        <w:t xml:space="preserve"> акта специалист</w:t>
      </w:r>
      <w:r w:rsidR="00041452" w:rsidRPr="00D57F9A">
        <w:rPr>
          <w:rFonts w:ascii="Times New Roman" w:hAnsi="Times New Roman"/>
          <w:sz w:val="26"/>
          <w:szCs w:val="26"/>
        </w:rPr>
        <w:t xml:space="preserve"> </w:t>
      </w:r>
      <w:r w:rsidR="009F30F6" w:rsidRPr="00D57F9A">
        <w:rPr>
          <w:rFonts w:ascii="Times New Roman" w:hAnsi="Times New Roman"/>
          <w:sz w:val="26"/>
          <w:szCs w:val="26"/>
        </w:rPr>
        <w:t>правового комитета обязан</w:t>
      </w:r>
      <w:r w:rsidR="00041452" w:rsidRPr="00D57F9A">
        <w:rPr>
          <w:rFonts w:ascii="Times New Roman" w:hAnsi="Times New Roman"/>
          <w:sz w:val="26"/>
          <w:szCs w:val="26"/>
        </w:rPr>
        <w:t xml:space="preserve"> установить наличие или отсутствие всех предусмотренных</w:t>
      </w:r>
      <w:r w:rsidR="00A73DF8" w:rsidRPr="00D57F9A">
        <w:rPr>
          <w:rFonts w:ascii="Times New Roman" w:hAnsi="Times New Roman"/>
          <w:sz w:val="26"/>
          <w:szCs w:val="26"/>
        </w:rPr>
        <w:t xml:space="preserve"> Методикой</w:t>
      </w:r>
      <w:r w:rsidR="00041452" w:rsidRPr="00D57F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</w:t>
      </w:r>
      <w:r w:rsidR="00A73DF8" w:rsidRPr="00D57F9A">
        <w:rPr>
          <w:rFonts w:ascii="Times New Roman" w:hAnsi="Times New Roman"/>
          <w:sz w:val="26"/>
          <w:szCs w:val="26"/>
        </w:rPr>
        <w:t>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</w:t>
      </w:r>
      <w:r w:rsidR="009C29B5" w:rsidRPr="00D57F9A">
        <w:rPr>
          <w:rFonts w:ascii="Times New Roman" w:hAnsi="Times New Roman"/>
          <w:sz w:val="26"/>
          <w:szCs w:val="26"/>
        </w:rPr>
        <w:t>0</w:t>
      </w:r>
      <w:r w:rsidRPr="00D57F9A">
        <w:rPr>
          <w:rFonts w:ascii="Times New Roman" w:hAnsi="Times New Roman"/>
          <w:sz w:val="26"/>
          <w:szCs w:val="26"/>
        </w:rPr>
        <w:t xml:space="preserve">. Результаты проведения антикоррупционной экспертизы проекта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специалист</w:t>
      </w:r>
      <w:r w:rsidR="00F632D4" w:rsidRPr="00D57F9A">
        <w:rPr>
          <w:rFonts w:ascii="Times New Roman" w:hAnsi="Times New Roman"/>
          <w:sz w:val="26"/>
          <w:szCs w:val="26"/>
        </w:rPr>
        <w:t>ами</w:t>
      </w:r>
      <w:r w:rsidRPr="00D57F9A">
        <w:rPr>
          <w:rFonts w:ascii="Times New Roman" w:hAnsi="Times New Roman"/>
          <w:sz w:val="26"/>
          <w:szCs w:val="26"/>
        </w:rPr>
        <w:t xml:space="preserve"> правового комитета отдельным документом не оформляются, выявленные при этом </w:t>
      </w:r>
      <w:proofErr w:type="spellStart"/>
      <w:r w:rsidRPr="00D57F9A">
        <w:rPr>
          <w:rFonts w:ascii="Times New Roman" w:hAnsi="Times New Roman"/>
          <w:sz w:val="26"/>
          <w:szCs w:val="26"/>
        </w:rPr>
        <w:t>коррупциогенные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факторы устраняются из текста проекта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исполнителем проекта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самостоятельно.</w:t>
      </w:r>
    </w:p>
    <w:p w:rsidR="00041452" w:rsidRPr="00D57F9A" w:rsidRDefault="00321C4A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После проведения антикоррупционной экспертизы специалист </w:t>
      </w:r>
      <w:r w:rsidR="00041452" w:rsidRPr="00D57F9A">
        <w:rPr>
          <w:rFonts w:ascii="Times New Roman" w:hAnsi="Times New Roman"/>
          <w:sz w:val="26"/>
          <w:szCs w:val="26"/>
        </w:rPr>
        <w:t xml:space="preserve">правового комитета обязан удостоверить факт проведения антикоррупционной экспертизы </w:t>
      </w:r>
      <w:r w:rsidR="00174B7A" w:rsidRPr="00D57F9A">
        <w:rPr>
          <w:rFonts w:ascii="Times New Roman" w:hAnsi="Times New Roman"/>
          <w:sz w:val="26"/>
          <w:szCs w:val="26"/>
        </w:rPr>
        <w:t xml:space="preserve">и отсутствия </w:t>
      </w:r>
      <w:proofErr w:type="spellStart"/>
      <w:r w:rsidR="00174B7A" w:rsidRPr="00D57F9A">
        <w:rPr>
          <w:rFonts w:ascii="Times New Roman" w:hAnsi="Times New Roman"/>
          <w:sz w:val="26"/>
          <w:szCs w:val="26"/>
        </w:rPr>
        <w:lastRenderedPageBreak/>
        <w:t>коррупциогенных</w:t>
      </w:r>
      <w:proofErr w:type="spellEnd"/>
      <w:r w:rsidR="00174B7A" w:rsidRPr="00D57F9A">
        <w:rPr>
          <w:rFonts w:ascii="Times New Roman" w:hAnsi="Times New Roman"/>
          <w:sz w:val="26"/>
          <w:szCs w:val="26"/>
        </w:rPr>
        <w:t xml:space="preserve"> факторов </w:t>
      </w:r>
      <w:r w:rsidR="00041452" w:rsidRPr="00D57F9A">
        <w:rPr>
          <w:rFonts w:ascii="Times New Roman" w:hAnsi="Times New Roman"/>
          <w:sz w:val="26"/>
          <w:szCs w:val="26"/>
        </w:rPr>
        <w:t>путем самостоятельного визирования проек</w:t>
      </w:r>
      <w:r w:rsidR="00174B7A" w:rsidRPr="00D57F9A">
        <w:rPr>
          <w:rFonts w:ascii="Times New Roman" w:hAnsi="Times New Roman"/>
          <w:sz w:val="26"/>
          <w:szCs w:val="26"/>
        </w:rPr>
        <w:t xml:space="preserve">та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="00174B7A" w:rsidRPr="00D57F9A">
        <w:rPr>
          <w:rFonts w:ascii="Times New Roman" w:hAnsi="Times New Roman"/>
          <w:sz w:val="26"/>
          <w:szCs w:val="26"/>
        </w:rPr>
        <w:t xml:space="preserve"> акта с резолюцией «</w:t>
      </w:r>
      <w:r w:rsidR="00041452" w:rsidRPr="00D57F9A">
        <w:rPr>
          <w:rFonts w:ascii="Times New Roman" w:hAnsi="Times New Roman"/>
          <w:sz w:val="26"/>
          <w:szCs w:val="26"/>
        </w:rPr>
        <w:t>Проект прош</w:t>
      </w:r>
      <w:r w:rsidR="00174B7A" w:rsidRPr="00D57F9A">
        <w:rPr>
          <w:rFonts w:ascii="Times New Roman" w:hAnsi="Times New Roman"/>
          <w:sz w:val="26"/>
          <w:szCs w:val="26"/>
        </w:rPr>
        <w:t>ел антикоррупционную экспертизу»</w:t>
      </w:r>
      <w:r w:rsidR="00041452" w:rsidRPr="00D57F9A">
        <w:rPr>
          <w:rFonts w:ascii="Times New Roman" w:hAnsi="Times New Roman"/>
          <w:sz w:val="26"/>
          <w:szCs w:val="26"/>
        </w:rPr>
        <w:t>.</w:t>
      </w:r>
    </w:p>
    <w:p w:rsidR="008A583D" w:rsidRPr="00D57F9A" w:rsidRDefault="008A583D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783373" w:rsidRPr="00D57F9A" w:rsidRDefault="00783373" w:rsidP="007860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3. Процедура проведения антикоррупционной экспертизы</w:t>
      </w:r>
    </w:p>
    <w:p w:rsidR="008A583D" w:rsidRDefault="0086565E" w:rsidP="008A583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нормативных</w:t>
      </w:r>
      <w:r w:rsidR="00783373" w:rsidRPr="00D57F9A">
        <w:rPr>
          <w:rFonts w:ascii="Times New Roman" w:hAnsi="Times New Roman"/>
          <w:sz w:val="26"/>
          <w:szCs w:val="26"/>
        </w:rPr>
        <w:t xml:space="preserve"> актов и оформления заключения</w:t>
      </w:r>
    </w:p>
    <w:p w:rsidR="008A583D" w:rsidRPr="00D57F9A" w:rsidRDefault="008A583D" w:rsidP="008A583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</w:t>
      </w:r>
      <w:r w:rsidR="0094648A" w:rsidRPr="00D57F9A">
        <w:rPr>
          <w:rFonts w:ascii="Times New Roman" w:hAnsi="Times New Roman"/>
          <w:sz w:val="26"/>
          <w:szCs w:val="26"/>
        </w:rPr>
        <w:t>1</w:t>
      </w:r>
      <w:r w:rsidRPr="00D57F9A">
        <w:rPr>
          <w:rFonts w:ascii="Times New Roman" w:hAnsi="Times New Roman"/>
          <w:sz w:val="26"/>
          <w:szCs w:val="26"/>
        </w:rPr>
        <w:t xml:space="preserve">. Плановая антикоррупционная экспертиза </w:t>
      </w:r>
      <w:r w:rsidR="0086565E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актов проводится </w:t>
      </w:r>
      <w:r w:rsidR="0094648A" w:rsidRPr="00D57F9A">
        <w:rPr>
          <w:rFonts w:ascii="Times New Roman" w:hAnsi="Times New Roman"/>
          <w:sz w:val="26"/>
          <w:szCs w:val="26"/>
        </w:rPr>
        <w:t xml:space="preserve">специалистами </w:t>
      </w:r>
      <w:r w:rsidRPr="00D57F9A">
        <w:rPr>
          <w:rFonts w:ascii="Times New Roman" w:hAnsi="Times New Roman"/>
          <w:sz w:val="26"/>
          <w:szCs w:val="26"/>
        </w:rPr>
        <w:t>правов</w:t>
      </w:r>
      <w:r w:rsidR="0094648A" w:rsidRPr="00D57F9A">
        <w:rPr>
          <w:rFonts w:ascii="Times New Roman" w:hAnsi="Times New Roman"/>
          <w:sz w:val="26"/>
          <w:szCs w:val="26"/>
        </w:rPr>
        <w:t>ого</w:t>
      </w:r>
      <w:r w:rsidRPr="00D57F9A">
        <w:rPr>
          <w:rFonts w:ascii="Times New Roman" w:hAnsi="Times New Roman"/>
          <w:sz w:val="26"/>
          <w:szCs w:val="26"/>
        </w:rPr>
        <w:t xml:space="preserve"> комитет</w:t>
      </w:r>
      <w:r w:rsidR="0094648A" w:rsidRPr="00D57F9A">
        <w:rPr>
          <w:rFonts w:ascii="Times New Roman" w:hAnsi="Times New Roman"/>
          <w:sz w:val="26"/>
          <w:szCs w:val="26"/>
        </w:rPr>
        <w:t>а</w:t>
      </w:r>
      <w:r w:rsidRPr="00D57F9A">
        <w:rPr>
          <w:rFonts w:ascii="Times New Roman" w:hAnsi="Times New Roman"/>
          <w:sz w:val="26"/>
          <w:szCs w:val="26"/>
        </w:rPr>
        <w:t xml:space="preserve"> в срок, установленный в плане проведения антикоррупционной экспертизы </w:t>
      </w:r>
      <w:r w:rsidR="0086565E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актов.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Внеплановая антикоррупционная </w:t>
      </w:r>
      <w:r w:rsidR="001D23F2" w:rsidRPr="00D57F9A">
        <w:rPr>
          <w:rFonts w:ascii="Times New Roman" w:hAnsi="Times New Roman"/>
          <w:sz w:val="26"/>
          <w:szCs w:val="26"/>
        </w:rPr>
        <w:t>э</w:t>
      </w:r>
      <w:r w:rsidRPr="00D57F9A">
        <w:rPr>
          <w:rFonts w:ascii="Times New Roman" w:hAnsi="Times New Roman"/>
          <w:sz w:val="26"/>
          <w:szCs w:val="26"/>
        </w:rPr>
        <w:t xml:space="preserve">кспертиза </w:t>
      </w:r>
      <w:r w:rsidR="0086565E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актов по решению </w:t>
      </w:r>
      <w:r w:rsidR="008212F2" w:rsidRPr="00D57F9A">
        <w:rPr>
          <w:rFonts w:ascii="Times New Roman" w:hAnsi="Times New Roman"/>
          <w:sz w:val="26"/>
          <w:szCs w:val="26"/>
        </w:rPr>
        <w:t xml:space="preserve">председателя правового комитета – начальника отдела правового обеспечения </w:t>
      </w:r>
      <w:r w:rsidRPr="00D57F9A">
        <w:rPr>
          <w:rFonts w:ascii="Times New Roman" w:hAnsi="Times New Roman"/>
          <w:sz w:val="26"/>
          <w:szCs w:val="26"/>
        </w:rPr>
        <w:t>проводится в срок, не превышающий 30 дней</w:t>
      </w:r>
      <w:r w:rsidR="007376A2">
        <w:rPr>
          <w:rFonts w:ascii="Times New Roman" w:hAnsi="Times New Roman"/>
          <w:sz w:val="26"/>
          <w:szCs w:val="26"/>
        </w:rPr>
        <w:t>, за исключением случаев указанных в абзаце третьем настоящего пункта.</w:t>
      </w:r>
      <w:r w:rsidRPr="00D57F9A">
        <w:rPr>
          <w:rFonts w:ascii="Times New Roman" w:hAnsi="Times New Roman"/>
          <w:sz w:val="26"/>
          <w:szCs w:val="26"/>
        </w:rPr>
        <w:t xml:space="preserve"> 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D57F9A">
        <w:rPr>
          <w:rFonts w:ascii="Times New Roman" w:hAnsi="Times New Roman"/>
          <w:sz w:val="26"/>
          <w:szCs w:val="26"/>
        </w:rPr>
        <w:t>Проведение внеплановой антикоррупционной экспертизы по основаниям, установленным в</w:t>
      </w:r>
      <w:r w:rsidR="00687A59" w:rsidRPr="00D57F9A">
        <w:rPr>
          <w:rFonts w:ascii="Times New Roman" w:hAnsi="Times New Roman"/>
          <w:sz w:val="26"/>
          <w:szCs w:val="26"/>
        </w:rPr>
        <w:t xml:space="preserve"> подпунктах 1), 2) пункта 6 </w:t>
      </w:r>
      <w:r w:rsidRPr="00D57F9A">
        <w:rPr>
          <w:rFonts w:ascii="Times New Roman" w:hAnsi="Times New Roman"/>
          <w:sz w:val="26"/>
          <w:szCs w:val="26"/>
        </w:rPr>
        <w:t>настоящего Порядка, осуществляется специалистами правового комитета с привлечением специалистов Департамента здравоохранения Томской области, являющихся исполнителями правового акта, в сроки, установленные федеральным законодательством для рассмотрения требования, внесенного в порядке</w:t>
      </w:r>
      <w:r w:rsidR="00AF47FC" w:rsidRPr="00D57F9A">
        <w:rPr>
          <w:rFonts w:ascii="Times New Roman" w:hAnsi="Times New Roman"/>
          <w:sz w:val="26"/>
          <w:szCs w:val="26"/>
        </w:rPr>
        <w:t xml:space="preserve"> статьи 9.1</w:t>
      </w:r>
      <w:r w:rsidRPr="00D57F9A">
        <w:rPr>
          <w:rFonts w:ascii="Times New Roman" w:hAnsi="Times New Roman"/>
          <w:sz w:val="26"/>
          <w:szCs w:val="26"/>
        </w:rPr>
        <w:t xml:space="preserve"> Федерального закона от 17 января 1992 года </w:t>
      </w:r>
      <w:r w:rsidR="00AF47FC" w:rsidRPr="00D57F9A">
        <w:rPr>
          <w:rFonts w:ascii="Times New Roman" w:hAnsi="Times New Roman"/>
          <w:sz w:val="26"/>
          <w:szCs w:val="26"/>
        </w:rPr>
        <w:t>№</w:t>
      </w:r>
      <w:r w:rsidRPr="00D57F9A">
        <w:rPr>
          <w:rFonts w:ascii="Times New Roman" w:hAnsi="Times New Roman"/>
          <w:sz w:val="26"/>
          <w:szCs w:val="26"/>
        </w:rPr>
        <w:t xml:space="preserve"> 2202-1 </w:t>
      </w:r>
      <w:r w:rsidR="00AF47FC" w:rsidRPr="00D57F9A">
        <w:rPr>
          <w:rFonts w:ascii="Times New Roman" w:hAnsi="Times New Roman"/>
          <w:sz w:val="26"/>
          <w:szCs w:val="26"/>
        </w:rPr>
        <w:t>«</w:t>
      </w:r>
      <w:r w:rsidRPr="00D57F9A">
        <w:rPr>
          <w:rFonts w:ascii="Times New Roman" w:hAnsi="Times New Roman"/>
          <w:sz w:val="26"/>
          <w:szCs w:val="26"/>
        </w:rPr>
        <w:t>О п</w:t>
      </w:r>
      <w:r w:rsidR="00AF47FC" w:rsidRPr="00D57F9A">
        <w:rPr>
          <w:rFonts w:ascii="Times New Roman" w:hAnsi="Times New Roman"/>
          <w:sz w:val="26"/>
          <w:szCs w:val="26"/>
        </w:rPr>
        <w:t>рокуратуре Российской Федерации»</w:t>
      </w:r>
      <w:r w:rsidRPr="00D57F9A">
        <w:rPr>
          <w:rFonts w:ascii="Times New Roman" w:hAnsi="Times New Roman"/>
          <w:sz w:val="26"/>
          <w:szCs w:val="26"/>
        </w:rPr>
        <w:t>, и (или) заключения Управления Министерства</w:t>
      </w:r>
      <w:proofErr w:type="gramEnd"/>
      <w:r w:rsidRPr="00D57F9A">
        <w:rPr>
          <w:rFonts w:ascii="Times New Roman" w:hAnsi="Times New Roman"/>
          <w:sz w:val="26"/>
          <w:szCs w:val="26"/>
        </w:rPr>
        <w:t xml:space="preserve"> юстиции Российской Федерации по Томской области.</w:t>
      </w:r>
    </w:p>
    <w:p w:rsidR="008862C2" w:rsidRPr="00D57F9A" w:rsidRDefault="000470DD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12. </w:t>
      </w:r>
      <w:r w:rsidR="008862C2" w:rsidRPr="00D57F9A">
        <w:rPr>
          <w:rFonts w:ascii="Times New Roman" w:hAnsi="Times New Roman"/>
          <w:sz w:val="26"/>
          <w:szCs w:val="26"/>
        </w:rPr>
        <w:t xml:space="preserve">Результаты внеплановой антикоррупционной экспертизы, проведенной по основаниям, указанным в </w:t>
      </w:r>
      <w:r w:rsidR="003572F0" w:rsidRPr="00D57F9A">
        <w:rPr>
          <w:rFonts w:ascii="Times New Roman" w:hAnsi="Times New Roman"/>
          <w:sz w:val="26"/>
          <w:szCs w:val="26"/>
        </w:rPr>
        <w:t xml:space="preserve">подпунктах 1), 2) пункта 6 </w:t>
      </w:r>
      <w:r w:rsidR="008862C2" w:rsidRPr="00D57F9A">
        <w:rPr>
          <w:rFonts w:ascii="Times New Roman" w:hAnsi="Times New Roman"/>
          <w:sz w:val="26"/>
          <w:szCs w:val="26"/>
        </w:rPr>
        <w:t xml:space="preserve">настоящего Порядка, оформляются в виде письменного ответа за подписью </w:t>
      </w:r>
      <w:r w:rsidR="00DA1C3E" w:rsidRPr="00D57F9A">
        <w:rPr>
          <w:rFonts w:ascii="Times New Roman" w:hAnsi="Times New Roman"/>
          <w:sz w:val="26"/>
          <w:szCs w:val="26"/>
        </w:rPr>
        <w:t>начальника Департамента здравоохранения Томской области</w:t>
      </w:r>
      <w:r w:rsidR="008862C2" w:rsidRPr="00D57F9A">
        <w:rPr>
          <w:rFonts w:ascii="Times New Roman" w:hAnsi="Times New Roman"/>
          <w:sz w:val="26"/>
          <w:szCs w:val="26"/>
        </w:rPr>
        <w:t>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</w:t>
      </w:r>
      <w:r w:rsidR="00EB568B" w:rsidRPr="00D57F9A">
        <w:rPr>
          <w:rFonts w:ascii="Times New Roman" w:hAnsi="Times New Roman"/>
          <w:sz w:val="26"/>
          <w:szCs w:val="26"/>
        </w:rPr>
        <w:t>3</w:t>
      </w:r>
      <w:r w:rsidRPr="00D57F9A">
        <w:rPr>
          <w:rFonts w:ascii="Times New Roman" w:hAnsi="Times New Roman"/>
          <w:sz w:val="26"/>
          <w:szCs w:val="26"/>
        </w:rPr>
        <w:t xml:space="preserve">. По результатам проведения плановой или внеплановой антикоррупционной экспертизы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составляется мотивированное заключение, в котором содержатся выводы о наличии или отсутствии в тексте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</w:t>
      </w:r>
      <w:proofErr w:type="spellStart"/>
      <w:r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факторов, предусмотренных</w:t>
      </w:r>
      <w:r w:rsidR="00EB568B" w:rsidRPr="00D57F9A">
        <w:rPr>
          <w:rFonts w:ascii="Times New Roman" w:hAnsi="Times New Roman"/>
          <w:sz w:val="26"/>
          <w:szCs w:val="26"/>
        </w:rPr>
        <w:t xml:space="preserve"> Методикой</w:t>
      </w:r>
      <w:r w:rsidRPr="00D57F9A">
        <w:rPr>
          <w:rFonts w:ascii="Times New Roman" w:hAnsi="Times New Roman"/>
          <w:sz w:val="26"/>
          <w:szCs w:val="26"/>
        </w:rPr>
        <w:t xml:space="preserve">, за исключением случаев, установленных в </w:t>
      </w:r>
      <w:r w:rsidR="00EB568B" w:rsidRPr="00D57F9A">
        <w:rPr>
          <w:rFonts w:ascii="Times New Roman" w:hAnsi="Times New Roman"/>
          <w:sz w:val="26"/>
          <w:szCs w:val="26"/>
        </w:rPr>
        <w:t xml:space="preserve">пункте 12 </w:t>
      </w:r>
      <w:r w:rsidRPr="00D57F9A">
        <w:rPr>
          <w:rFonts w:ascii="Times New Roman" w:hAnsi="Times New Roman"/>
          <w:sz w:val="26"/>
          <w:szCs w:val="26"/>
        </w:rPr>
        <w:t>настоящего Порядка.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В случае</w:t>
      </w:r>
      <w:proofErr w:type="gramStart"/>
      <w:r w:rsidR="00C20B12" w:rsidRPr="00D57F9A">
        <w:rPr>
          <w:rFonts w:ascii="Times New Roman" w:hAnsi="Times New Roman"/>
          <w:sz w:val="26"/>
          <w:szCs w:val="26"/>
        </w:rPr>
        <w:t>,</w:t>
      </w:r>
      <w:proofErr w:type="gramEnd"/>
      <w:r w:rsidRPr="00D57F9A">
        <w:rPr>
          <w:rFonts w:ascii="Times New Roman" w:hAnsi="Times New Roman"/>
          <w:sz w:val="26"/>
          <w:szCs w:val="26"/>
        </w:rPr>
        <w:t xml:space="preserve"> если при проведении антикоррупционной экспертизы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в данном </w:t>
      </w:r>
      <w:r w:rsidR="00FB6997" w:rsidRPr="00D57F9A">
        <w:rPr>
          <w:rFonts w:ascii="Times New Roman" w:hAnsi="Times New Roman"/>
          <w:sz w:val="26"/>
          <w:szCs w:val="26"/>
        </w:rPr>
        <w:t>нормативном</w:t>
      </w:r>
      <w:r w:rsidRPr="00D57F9A">
        <w:rPr>
          <w:rFonts w:ascii="Times New Roman" w:hAnsi="Times New Roman"/>
          <w:sz w:val="26"/>
          <w:szCs w:val="26"/>
        </w:rPr>
        <w:t xml:space="preserve"> акте и (или) иных связанных с ним </w:t>
      </w:r>
      <w:r w:rsidR="00FB6997" w:rsidRPr="00D57F9A">
        <w:rPr>
          <w:rFonts w:ascii="Times New Roman" w:hAnsi="Times New Roman"/>
          <w:sz w:val="26"/>
          <w:szCs w:val="26"/>
        </w:rPr>
        <w:t>нормативных</w:t>
      </w:r>
      <w:r w:rsidRPr="00D57F9A">
        <w:rPr>
          <w:rFonts w:ascii="Times New Roman" w:hAnsi="Times New Roman"/>
          <w:sz w:val="26"/>
          <w:szCs w:val="26"/>
        </w:rPr>
        <w:t xml:space="preserve"> актах выявлено наличие </w:t>
      </w:r>
      <w:proofErr w:type="spellStart"/>
      <w:r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факторов и (или) положений, противоречащих действующему законодательству Российской Федерации и Томской области, специалист правового комитета отражает это в своем заключении.</w:t>
      </w:r>
      <w:bookmarkStart w:id="5" w:name="Par38"/>
      <w:bookmarkEnd w:id="5"/>
    </w:p>
    <w:p w:rsidR="00C934D2" w:rsidRDefault="00C934D2" w:rsidP="0078609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6"/>
          <w:szCs w:val="26"/>
        </w:rPr>
      </w:pPr>
    </w:p>
    <w:p w:rsidR="002F6E19" w:rsidRPr="00D57F9A" w:rsidRDefault="00C22C9B" w:rsidP="0078609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4. Подготовка и направление заключения по результатам </w:t>
      </w:r>
      <w:proofErr w:type="gramStart"/>
      <w:r w:rsidRPr="00D57F9A">
        <w:rPr>
          <w:rFonts w:ascii="Times New Roman" w:hAnsi="Times New Roman"/>
          <w:sz w:val="26"/>
          <w:szCs w:val="26"/>
        </w:rPr>
        <w:t>проведен</w:t>
      </w:r>
      <w:r w:rsidR="002F6E19" w:rsidRPr="00D57F9A">
        <w:rPr>
          <w:rFonts w:ascii="Times New Roman" w:hAnsi="Times New Roman"/>
          <w:sz w:val="26"/>
          <w:szCs w:val="26"/>
        </w:rPr>
        <w:t>ной</w:t>
      </w:r>
      <w:proofErr w:type="gramEnd"/>
    </w:p>
    <w:p w:rsidR="002F6E19" w:rsidRPr="00D57F9A" w:rsidRDefault="00C22C9B" w:rsidP="0078609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антикоррупционной экспертизы, учет результатов </w:t>
      </w:r>
    </w:p>
    <w:p w:rsidR="00C22C9B" w:rsidRPr="00D57F9A" w:rsidRDefault="00C22C9B" w:rsidP="0078609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антикоррупционной экспертизы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</w:t>
      </w:r>
      <w:r w:rsidR="002640FB" w:rsidRPr="00D57F9A">
        <w:rPr>
          <w:rFonts w:ascii="Times New Roman" w:hAnsi="Times New Roman"/>
          <w:sz w:val="26"/>
          <w:szCs w:val="26"/>
        </w:rPr>
        <w:t>4</w:t>
      </w:r>
      <w:r w:rsidRPr="00D57F9A">
        <w:rPr>
          <w:rFonts w:ascii="Times New Roman" w:hAnsi="Times New Roman"/>
          <w:sz w:val="26"/>
          <w:szCs w:val="26"/>
        </w:rPr>
        <w:t xml:space="preserve">. В заключении по результатам проведенной антикоррупционной экспертизы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отражаются следующие сведения: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1) дата и место подготовки заключения, данные о проводящем антикоррупционную экспертизу специалисте правового комитета;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2) основание для проведения антикоррупционной экспертизы;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3) </w:t>
      </w:r>
      <w:r w:rsidR="002640FB" w:rsidRPr="00D57F9A">
        <w:rPr>
          <w:rFonts w:ascii="Times New Roman" w:hAnsi="Times New Roman"/>
          <w:sz w:val="26"/>
          <w:szCs w:val="26"/>
        </w:rPr>
        <w:t>вид,</w:t>
      </w:r>
      <w:r w:rsidRPr="00D57F9A">
        <w:rPr>
          <w:rFonts w:ascii="Times New Roman" w:hAnsi="Times New Roman"/>
          <w:sz w:val="26"/>
          <w:szCs w:val="26"/>
        </w:rPr>
        <w:t xml:space="preserve"> заголовок (наименование)</w:t>
      </w:r>
      <w:r w:rsidR="002640FB" w:rsidRPr="00D57F9A">
        <w:rPr>
          <w:rFonts w:ascii="Times New Roman" w:hAnsi="Times New Roman"/>
          <w:sz w:val="26"/>
          <w:szCs w:val="26"/>
        </w:rPr>
        <w:t xml:space="preserve">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="002640FB" w:rsidRPr="00D57F9A">
        <w:rPr>
          <w:rFonts w:ascii="Times New Roman" w:hAnsi="Times New Roman"/>
          <w:sz w:val="26"/>
          <w:szCs w:val="26"/>
        </w:rPr>
        <w:t xml:space="preserve"> акта</w:t>
      </w:r>
      <w:r w:rsidRPr="00D57F9A">
        <w:rPr>
          <w:rFonts w:ascii="Times New Roman" w:hAnsi="Times New Roman"/>
          <w:sz w:val="26"/>
          <w:szCs w:val="26"/>
        </w:rPr>
        <w:t xml:space="preserve">, место и дата принятия (издания), номер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акта, проходящего антикоррупционную экспертизу;</w:t>
      </w:r>
    </w:p>
    <w:p w:rsidR="00041452" w:rsidRPr="00D57F9A" w:rsidRDefault="000A1925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lastRenderedPageBreak/>
        <w:t>4</w:t>
      </w:r>
      <w:r w:rsidR="00041452" w:rsidRPr="00D57F9A">
        <w:rPr>
          <w:rFonts w:ascii="Times New Roman" w:hAnsi="Times New Roman"/>
          <w:sz w:val="26"/>
          <w:szCs w:val="26"/>
        </w:rPr>
        <w:t xml:space="preserve">) выводы о наличии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 в </w:t>
      </w:r>
      <w:r w:rsidR="00FB6997" w:rsidRPr="00D57F9A">
        <w:rPr>
          <w:rFonts w:ascii="Times New Roman" w:hAnsi="Times New Roman"/>
          <w:sz w:val="26"/>
          <w:szCs w:val="26"/>
        </w:rPr>
        <w:t>нормативном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акте либо об отсутствии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 в </w:t>
      </w:r>
      <w:r w:rsidR="00FB6997" w:rsidRPr="00D57F9A">
        <w:rPr>
          <w:rFonts w:ascii="Times New Roman" w:hAnsi="Times New Roman"/>
          <w:sz w:val="26"/>
          <w:szCs w:val="26"/>
        </w:rPr>
        <w:t>нормативном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акте;</w:t>
      </w:r>
    </w:p>
    <w:p w:rsidR="00041452" w:rsidRPr="00D57F9A" w:rsidRDefault="00280BD7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5</w:t>
      </w:r>
      <w:r w:rsidR="00041452" w:rsidRPr="00D57F9A">
        <w:rPr>
          <w:rFonts w:ascii="Times New Roman" w:hAnsi="Times New Roman"/>
          <w:sz w:val="26"/>
          <w:szCs w:val="26"/>
        </w:rPr>
        <w:t xml:space="preserve">) перечень выявленных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 с указанием их признаков и соответствующих статей (пунктов, подпунктов)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акта, в которых эти факторы выявлены;</w:t>
      </w:r>
    </w:p>
    <w:p w:rsidR="00041452" w:rsidRPr="00D57F9A" w:rsidRDefault="00D931CA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6</w:t>
      </w:r>
      <w:r w:rsidR="00041452" w:rsidRPr="00D57F9A">
        <w:rPr>
          <w:rFonts w:ascii="Times New Roman" w:hAnsi="Times New Roman"/>
          <w:sz w:val="26"/>
          <w:szCs w:val="26"/>
        </w:rPr>
        <w:t xml:space="preserve">) предложения о способах устранения (нейтрализации)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</w:t>
      </w:r>
      <w:r w:rsidR="00B30515" w:rsidRPr="00D57F9A">
        <w:rPr>
          <w:rFonts w:ascii="Times New Roman" w:hAnsi="Times New Roman"/>
          <w:sz w:val="26"/>
          <w:szCs w:val="26"/>
        </w:rPr>
        <w:t>5</w:t>
      </w:r>
      <w:r w:rsidRPr="00D57F9A">
        <w:rPr>
          <w:rFonts w:ascii="Times New Roman" w:hAnsi="Times New Roman"/>
          <w:sz w:val="26"/>
          <w:szCs w:val="26"/>
        </w:rPr>
        <w:t xml:space="preserve">. Заключение по результатам проведенной антикоррупционной экспертизы </w:t>
      </w:r>
      <w:r w:rsidR="00FB6997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оформляется специалистом правового комитета и подписывается </w:t>
      </w:r>
      <w:r w:rsidR="00340B0B" w:rsidRPr="00D57F9A">
        <w:rPr>
          <w:rFonts w:ascii="Times New Roman" w:hAnsi="Times New Roman"/>
          <w:sz w:val="26"/>
          <w:szCs w:val="26"/>
        </w:rPr>
        <w:t>председателем правового комитета – начальником отдела правового обеспечения</w:t>
      </w:r>
      <w:r w:rsidRPr="00D57F9A">
        <w:rPr>
          <w:rFonts w:ascii="Times New Roman" w:hAnsi="Times New Roman"/>
          <w:sz w:val="26"/>
          <w:szCs w:val="26"/>
        </w:rPr>
        <w:t>.</w:t>
      </w:r>
    </w:p>
    <w:p w:rsidR="00041452" w:rsidRPr="00D57F9A" w:rsidRDefault="00D86AA1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16</w:t>
      </w:r>
      <w:r w:rsidR="00041452" w:rsidRPr="00D57F9A">
        <w:rPr>
          <w:rFonts w:ascii="Times New Roman" w:hAnsi="Times New Roman"/>
          <w:sz w:val="26"/>
          <w:szCs w:val="26"/>
        </w:rPr>
        <w:t xml:space="preserve">. Оформленное по результатам проведенной антикоррупционной экспертизы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акта заключение правов</w:t>
      </w:r>
      <w:r w:rsidR="00521134" w:rsidRPr="00D57F9A">
        <w:rPr>
          <w:rFonts w:ascii="Times New Roman" w:hAnsi="Times New Roman"/>
          <w:sz w:val="26"/>
          <w:szCs w:val="26"/>
        </w:rPr>
        <w:t>ого</w:t>
      </w:r>
      <w:r w:rsidR="00041452" w:rsidRPr="00D57F9A">
        <w:rPr>
          <w:rFonts w:ascii="Times New Roman" w:hAnsi="Times New Roman"/>
          <w:sz w:val="26"/>
          <w:szCs w:val="26"/>
        </w:rPr>
        <w:t xml:space="preserve"> комитет</w:t>
      </w:r>
      <w:r w:rsidR="00521134" w:rsidRPr="00D57F9A">
        <w:rPr>
          <w:rFonts w:ascii="Times New Roman" w:hAnsi="Times New Roman"/>
          <w:sz w:val="26"/>
          <w:szCs w:val="26"/>
        </w:rPr>
        <w:t>а направляется</w:t>
      </w:r>
      <w:r w:rsidR="00041452" w:rsidRPr="00D57F9A">
        <w:rPr>
          <w:rFonts w:ascii="Times New Roman" w:hAnsi="Times New Roman"/>
          <w:sz w:val="26"/>
          <w:szCs w:val="26"/>
        </w:rPr>
        <w:t xml:space="preserve"> </w:t>
      </w:r>
      <w:r w:rsidR="0004654B" w:rsidRPr="00D57F9A">
        <w:rPr>
          <w:rFonts w:ascii="Times New Roman" w:hAnsi="Times New Roman"/>
          <w:sz w:val="26"/>
          <w:szCs w:val="26"/>
        </w:rPr>
        <w:t>специалист</w:t>
      </w:r>
      <w:r w:rsidR="0094520D" w:rsidRPr="00D57F9A">
        <w:rPr>
          <w:rFonts w:ascii="Times New Roman" w:hAnsi="Times New Roman"/>
          <w:sz w:val="26"/>
          <w:szCs w:val="26"/>
        </w:rPr>
        <w:t>у</w:t>
      </w:r>
      <w:r w:rsidR="0004654B" w:rsidRPr="00D57F9A">
        <w:rPr>
          <w:rFonts w:ascii="Times New Roman" w:hAnsi="Times New Roman"/>
          <w:sz w:val="26"/>
          <w:szCs w:val="26"/>
        </w:rPr>
        <w:t xml:space="preserve"> Департамента здравоохранения Томской области, являющ</w:t>
      </w:r>
      <w:r w:rsidR="0094520D" w:rsidRPr="00D57F9A">
        <w:rPr>
          <w:rFonts w:ascii="Times New Roman" w:hAnsi="Times New Roman"/>
          <w:sz w:val="26"/>
          <w:szCs w:val="26"/>
        </w:rPr>
        <w:t>е</w:t>
      </w:r>
      <w:r w:rsidR="0004654B" w:rsidRPr="00D57F9A">
        <w:rPr>
          <w:rFonts w:ascii="Times New Roman" w:hAnsi="Times New Roman"/>
          <w:sz w:val="26"/>
          <w:szCs w:val="26"/>
        </w:rPr>
        <w:t>м</w:t>
      </w:r>
      <w:r w:rsidR="0094520D" w:rsidRPr="00D57F9A">
        <w:rPr>
          <w:rFonts w:ascii="Times New Roman" w:hAnsi="Times New Roman"/>
          <w:sz w:val="26"/>
          <w:szCs w:val="26"/>
        </w:rPr>
        <w:t>у</w:t>
      </w:r>
      <w:r w:rsidR="0004654B" w:rsidRPr="00D57F9A">
        <w:rPr>
          <w:rFonts w:ascii="Times New Roman" w:hAnsi="Times New Roman"/>
          <w:sz w:val="26"/>
          <w:szCs w:val="26"/>
        </w:rPr>
        <w:t>ся исполнител</w:t>
      </w:r>
      <w:r w:rsidR="003427EE" w:rsidRPr="00D57F9A">
        <w:rPr>
          <w:rFonts w:ascii="Times New Roman" w:hAnsi="Times New Roman"/>
          <w:sz w:val="26"/>
          <w:szCs w:val="26"/>
        </w:rPr>
        <w:t>е</w:t>
      </w:r>
      <w:r w:rsidR="0004654B" w:rsidRPr="00D57F9A">
        <w:rPr>
          <w:rFonts w:ascii="Times New Roman" w:hAnsi="Times New Roman"/>
          <w:sz w:val="26"/>
          <w:szCs w:val="26"/>
        </w:rPr>
        <w:t xml:space="preserve">м </w:t>
      </w:r>
      <w:r w:rsidR="008A583D">
        <w:rPr>
          <w:rFonts w:ascii="Times New Roman" w:hAnsi="Times New Roman"/>
          <w:sz w:val="26"/>
          <w:szCs w:val="26"/>
        </w:rPr>
        <w:t xml:space="preserve">нормативного </w:t>
      </w:r>
      <w:r w:rsidR="0004654B" w:rsidRPr="00D57F9A">
        <w:rPr>
          <w:rFonts w:ascii="Times New Roman" w:hAnsi="Times New Roman"/>
          <w:sz w:val="26"/>
          <w:szCs w:val="26"/>
        </w:rPr>
        <w:t>акта</w:t>
      </w:r>
      <w:r w:rsidR="00041452" w:rsidRPr="00D57F9A">
        <w:rPr>
          <w:rFonts w:ascii="Times New Roman" w:hAnsi="Times New Roman"/>
          <w:sz w:val="26"/>
          <w:szCs w:val="26"/>
        </w:rPr>
        <w:t xml:space="preserve">, для устранения выявленных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 в действующем </w:t>
      </w:r>
      <w:r w:rsidR="00FB6997" w:rsidRPr="00D57F9A">
        <w:rPr>
          <w:rFonts w:ascii="Times New Roman" w:hAnsi="Times New Roman"/>
          <w:sz w:val="26"/>
          <w:szCs w:val="26"/>
        </w:rPr>
        <w:t>нормативном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акте и информирования правового комитета о принятых мерах.</w:t>
      </w:r>
    </w:p>
    <w:p w:rsidR="00D86AA1" w:rsidRPr="00D57F9A" w:rsidRDefault="00D86AA1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Заключение правового комитета по результатам проведенной антикоррупционной экспертизы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акта, в котором сделаны выводы об отсутствии в тексте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 </w:t>
      </w:r>
      <w:proofErr w:type="spellStart"/>
      <w:r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факторов, подлежит хранению в правовом комитете без направления его экземпляра </w:t>
      </w:r>
      <w:r w:rsidR="007F75F8" w:rsidRPr="00D57F9A">
        <w:rPr>
          <w:rFonts w:ascii="Times New Roman" w:hAnsi="Times New Roman"/>
          <w:sz w:val="26"/>
          <w:szCs w:val="26"/>
        </w:rPr>
        <w:t>специалист</w:t>
      </w:r>
      <w:r w:rsidR="009C6346" w:rsidRPr="00D57F9A">
        <w:rPr>
          <w:rFonts w:ascii="Times New Roman" w:hAnsi="Times New Roman"/>
          <w:sz w:val="26"/>
          <w:szCs w:val="26"/>
        </w:rPr>
        <w:t>у</w:t>
      </w:r>
      <w:r w:rsidR="007F75F8" w:rsidRPr="00D57F9A">
        <w:rPr>
          <w:rFonts w:ascii="Times New Roman" w:hAnsi="Times New Roman"/>
          <w:sz w:val="26"/>
          <w:szCs w:val="26"/>
        </w:rPr>
        <w:t xml:space="preserve"> Департамента здравоохранения Томской области, являющ</w:t>
      </w:r>
      <w:r w:rsidR="005E099C" w:rsidRPr="00D57F9A">
        <w:rPr>
          <w:rFonts w:ascii="Times New Roman" w:hAnsi="Times New Roman"/>
          <w:sz w:val="26"/>
          <w:szCs w:val="26"/>
        </w:rPr>
        <w:t>е</w:t>
      </w:r>
      <w:r w:rsidR="00BD51C5" w:rsidRPr="00D57F9A">
        <w:rPr>
          <w:rFonts w:ascii="Times New Roman" w:hAnsi="Times New Roman"/>
          <w:sz w:val="26"/>
          <w:szCs w:val="26"/>
        </w:rPr>
        <w:t>м</w:t>
      </w:r>
      <w:r w:rsidR="005E099C" w:rsidRPr="00D57F9A">
        <w:rPr>
          <w:rFonts w:ascii="Times New Roman" w:hAnsi="Times New Roman"/>
          <w:sz w:val="26"/>
          <w:szCs w:val="26"/>
        </w:rPr>
        <w:t>у</w:t>
      </w:r>
      <w:r w:rsidR="007F75F8" w:rsidRPr="00D57F9A">
        <w:rPr>
          <w:rFonts w:ascii="Times New Roman" w:hAnsi="Times New Roman"/>
          <w:sz w:val="26"/>
          <w:szCs w:val="26"/>
        </w:rPr>
        <w:t>ся исполнител</w:t>
      </w:r>
      <w:r w:rsidR="005E099C" w:rsidRPr="00D57F9A">
        <w:rPr>
          <w:rFonts w:ascii="Times New Roman" w:hAnsi="Times New Roman"/>
          <w:sz w:val="26"/>
          <w:szCs w:val="26"/>
        </w:rPr>
        <w:t>е</w:t>
      </w:r>
      <w:r w:rsidR="007F75F8" w:rsidRPr="00D57F9A">
        <w:rPr>
          <w:rFonts w:ascii="Times New Roman" w:hAnsi="Times New Roman"/>
          <w:sz w:val="26"/>
          <w:szCs w:val="26"/>
        </w:rPr>
        <w:t xml:space="preserve">м </w:t>
      </w:r>
      <w:r w:rsidR="008A583D">
        <w:rPr>
          <w:rFonts w:ascii="Times New Roman" w:hAnsi="Times New Roman"/>
          <w:sz w:val="26"/>
          <w:szCs w:val="26"/>
        </w:rPr>
        <w:t>нормативного</w:t>
      </w:r>
      <w:r w:rsidR="007F75F8" w:rsidRPr="00D57F9A">
        <w:rPr>
          <w:rFonts w:ascii="Times New Roman" w:hAnsi="Times New Roman"/>
          <w:sz w:val="26"/>
          <w:szCs w:val="26"/>
        </w:rPr>
        <w:t xml:space="preserve"> акта</w:t>
      </w:r>
      <w:r w:rsidRPr="00D57F9A">
        <w:rPr>
          <w:rFonts w:ascii="Times New Roman" w:hAnsi="Times New Roman"/>
          <w:sz w:val="26"/>
          <w:szCs w:val="26"/>
        </w:rPr>
        <w:t>.</w:t>
      </w:r>
    </w:p>
    <w:p w:rsidR="00041452" w:rsidRPr="00D57F9A" w:rsidRDefault="006C6BE1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17</w:t>
      </w:r>
      <w:r w:rsidR="00041452" w:rsidRPr="00D57F9A">
        <w:rPr>
          <w:rFonts w:ascii="Times New Roman" w:hAnsi="Times New Roman"/>
          <w:sz w:val="26"/>
          <w:szCs w:val="26"/>
        </w:rPr>
        <w:t xml:space="preserve">. Руководитель структурного подразделения Департамента здравоохранения Томской области обязан представить в правовой комитет информацию о принятых мерах по устранению </w:t>
      </w:r>
      <w:proofErr w:type="spellStart"/>
      <w:r w:rsidR="00041452"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="00041452" w:rsidRPr="00D57F9A">
        <w:rPr>
          <w:rFonts w:ascii="Times New Roman" w:hAnsi="Times New Roman"/>
          <w:sz w:val="26"/>
          <w:szCs w:val="26"/>
        </w:rPr>
        <w:t xml:space="preserve"> факторов, отраженных </w:t>
      </w:r>
      <w:r w:rsidRPr="00D57F9A">
        <w:rPr>
          <w:rFonts w:ascii="Times New Roman" w:hAnsi="Times New Roman"/>
          <w:sz w:val="26"/>
          <w:szCs w:val="26"/>
        </w:rPr>
        <w:t xml:space="preserve">специалистом </w:t>
      </w:r>
      <w:r w:rsidR="00041452" w:rsidRPr="00D57F9A">
        <w:rPr>
          <w:rFonts w:ascii="Times New Roman" w:hAnsi="Times New Roman"/>
          <w:sz w:val="26"/>
          <w:szCs w:val="26"/>
        </w:rPr>
        <w:t>правов</w:t>
      </w:r>
      <w:r w:rsidRPr="00D57F9A">
        <w:rPr>
          <w:rFonts w:ascii="Times New Roman" w:hAnsi="Times New Roman"/>
          <w:sz w:val="26"/>
          <w:szCs w:val="26"/>
        </w:rPr>
        <w:t>ого</w:t>
      </w:r>
      <w:r w:rsidR="00041452" w:rsidRPr="00D57F9A">
        <w:rPr>
          <w:rFonts w:ascii="Times New Roman" w:hAnsi="Times New Roman"/>
          <w:sz w:val="26"/>
          <w:szCs w:val="26"/>
        </w:rPr>
        <w:t xml:space="preserve"> комитет</w:t>
      </w:r>
      <w:r w:rsidRPr="00D57F9A">
        <w:rPr>
          <w:rFonts w:ascii="Times New Roman" w:hAnsi="Times New Roman"/>
          <w:sz w:val="26"/>
          <w:szCs w:val="26"/>
        </w:rPr>
        <w:t>а</w:t>
      </w:r>
      <w:r w:rsidR="00041452" w:rsidRPr="00D57F9A">
        <w:rPr>
          <w:rFonts w:ascii="Times New Roman" w:hAnsi="Times New Roman"/>
          <w:sz w:val="26"/>
          <w:szCs w:val="26"/>
        </w:rPr>
        <w:t xml:space="preserve"> в заключении по результатам проведенной антикоррупционной экспертизы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="00041452" w:rsidRPr="00D57F9A">
        <w:rPr>
          <w:rFonts w:ascii="Times New Roman" w:hAnsi="Times New Roman"/>
          <w:sz w:val="26"/>
          <w:szCs w:val="26"/>
        </w:rPr>
        <w:t xml:space="preserve"> акта.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 xml:space="preserve">Сроки для принятия структурным подразделением Департамента здравоохранения Томской области мер по устранению </w:t>
      </w:r>
      <w:proofErr w:type="spellStart"/>
      <w:r w:rsidRPr="00D57F9A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Pr="00D57F9A">
        <w:rPr>
          <w:rFonts w:ascii="Times New Roman" w:hAnsi="Times New Roman"/>
          <w:sz w:val="26"/>
          <w:szCs w:val="26"/>
        </w:rPr>
        <w:t xml:space="preserve"> факторов устанавливаются: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1) в плане проведения антикоррупционной экспертизы;</w:t>
      </w:r>
    </w:p>
    <w:p w:rsidR="00041452" w:rsidRPr="00D57F9A" w:rsidRDefault="00041452" w:rsidP="00786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D57F9A">
        <w:rPr>
          <w:rFonts w:ascii="Times New Roman" w:hAnsi="Times New Roman"/>
          <w:sz w:val="26"/>
          <w:szCs w:val="26"/>
        </w:rPr>
        <w:t>2) в заключени</w:t>
      </w:r>
      <w:proofErr w:type="gramStart"/>
      <w:r w:rsidRPr="00D57F9A">
        <w:rPr>
          <w:rFonts w:ascii="Times New Roman" w:hAnsi="Times New Roman"/>
          <w:sz w:val="26"/>
          <w:szCs w:val="26"/>
        </w:rPr>
        <w:t>и</w:t>
      </w:r>
      <w:proofErr w:type="gramEnd"/>
      <w:r w:rsidRPr="00D57F9A">
        <w:rPr>
          <w:rFonts w:ascii="Times New Roman" w:hAnsi="Times New Roman"/>
          <w:sz w:val="26"/>
          <w:szCs w:val="26"/>
        </w:rPr>
        <w:t xml:space="preserve"> правового комитета по результатам проведенной внеплановой антикоррупционной экспертизы </w:t>
      </w:r>
      <w:r w:rsidR="004F6882" w:rsidRPr="00D57F9A">
        <w:rPr>
          <w:rFonts w:ascii="Times New Roman" w:hAnsi="Times New Roman"/>
          <w:sz w:val="26"/>
          <w:szCs w:val="26"/>
        </w:rPr>
        <w:t>нормативного</w:t>
      </w:r>
      <w:r w:rsidRPr="00D57F9A">
        <w:rPr>
          <w:rFonts w:ascii="Times New Roman" w:hAnsi="Times New Roman"/>
          <w:sz w:val="26"/>
          <w:szCs w:val="26"/>
        </w:rPr>
        <w:t xml:space="preserve"> акта.</w:t>
      </w:r>
    </w:p>
    <w:sectPr w:rsidR="00041452" w:rsidRPr="00D57F9A" w:rsidSect="0078609D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567" w:bottom="1134" w:left="1134" w:header="851" w:footer="170" w:gutter="0"/>
      <w:paperSrc w:first="7" w:other="7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2C7" w:rsidRDefault="004E32C7">
      <w:r>
        <w:separator/>
      </w:r>
    </w:p>
  </w:endnote>
  <w:endnote w:type="continuationSeparator" w:id="0">
    <w:p w:rsidR="004E32C7" w:rsidRDefault="004E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77" w:rsidRDefault="00E17077">
    <w:pPr>
      <w:pStyle w:val="a5"/>
      <w:rPr>
        <w:color w:val="808080"/>
      </w:rPr>
    </w:pPr>
    <w:r>
      <w:rPr>
        <w:color w:val="808080"/>
        <w:sz w:val="16"/>
      </w:rPr>
      <w:fldChar w:fldCharType="begin"/>
    </w:r>
    <w:r>
      <w:rPr>
        <w:color w:val="808080"/>
        <w:sz w:val="16"/>
      </w:rPr>
      <w:instrText xml:space="preserve"> ASK  \* MERGEFORMAT </w:instrText>
    </w:r>
    <w:r>
      <w:rPr>
        <w:color w:val="80808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77" w:rsidRDefault="00E17077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2C7" w:rsidRDefault="004E32C7">
      <w:r>
        <w:separator/>
      </w:r>
    </w:p>
  </w:footnote>
  <w:footnote w:type="continuationSeparator" w:id="0">
    <w:p w:rsidR="004E32C7" w:rsidRDefault="004E3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4707474"/>
      <w:docPartObj>
        <w:docPartGallery w:val="Page Numbers (Top of Page)"/>
        <w:docPartUnique/>
      </w:docPartObj>
    </w:sdtPr>
    <w:sdtEndPr/>
    <w:sdtContent>
      <w:p w:rsidR="00CD7186" w:rsidRDefault="00CD7186" w:rsidP="00CD718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F7F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77" w:rsidRDefault="00E17077" w:rsidP="00CE74C1">
    <w:pPr>
      <w:spacing w:after="60"/>
      <w:ind w:firstLine="0"/>
      <w:jc w:val="center"/>
    </w:pPr>
    <w:r>
      <w:rPr>
        <w:noProof/>
      </w:rPr>
      <w:drawing>
        <wp:inline distT="0" distB="0" distL="0" distR="0" wp14:anchorId="78D08E27" wp14:editId="73EA5D6F">
          <wp:extent cx="694690" cy="671195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7077" w:rsidRPr="00A24B72" w:rsidRDefault="00E17077" w:rsidP="00200D95">
    <w:pPr>
      <w:pStyle w:val="2"/>
      <w:spacing w:before="0" w:after="0"/>
      <w:rPr>
        <w:rFonts w:ascii="Times New Roman" w:hAnsi="Times New Roman"/>
        <w:spacing w:val="0"/>
        <w:sz w:val="30"/>
        <w:szCs w:val="30"/>
      </w:rPr>
    </w:pPr>
    <w:r w:rsidRPr="00A24B72">
      <w:rPr>
        <w:rFonts w:ascii="Times New Roman" w:hAnsi="Times New Roman"/>
        <w:spacing w:val="0"/>
        <w:sz w:val="30"/>
        <w:szCs w:val="30"/>
      </w:rPr>
      <w:t xml:space="preserve">ДЕПАРТАМЕНТ ЗДРАВООХРАНЕНИЯ </w:t>
    </w:r>
  </w:p>
  <w:p w:rsidR="00E17077" w:rsidRPr="00A24B72" w:rsidRDefault="00E17077" w:rsidP="00200D95">
    <w:pPr>
      <w:pStyle w:val="2"/>
      <w:spacing w:before="0" w:after="0"/>
      <w:rPr>
        <w:rFonts w:ascii="Times New Roman" w:hAnsi="Times New Roman"/>
        <w:spacing w:val="0"/>
        <w:sz w:val="30"/>
        <w:szCs w:val="30"/>
      </w:rPr>
    </w:pPr>
    <w:r w:rsidRPr="00A24B72">
      <w:rPr>
        <w:rFonts w:ascii="Times New Roman" w:hAnsi="Times New Roman"/>
        <w:spacing w:val="0"/>
        <w:sz w:val="30"/>
        <w:szCs w:val="30"/>
      </w:rPr>
      <w:t>ТОМСКОЙ ОБЛАСТИ</w:t>
    </w:r>
  </w:p>
  <w:p w:rsidR="00E17077" w:rsidRPr="004C5EED" w:rsidRDefault="004C5EED" w:rsidP="00200D95">
    <w:pPr>
      <w:pStyle w:val="1"/>
      <w:spacing w:before="120" w:after="120"/>
      <w:jc w:val="center"/>
      <w:rPr>
        <w:rFonts w:ascii="Times New Roman" w:hAnsi="Times New Roman"/>
        <w:spacing w:val="0"/>
        <w:szCs w:val="28"/>
      </w:rPr>
    </w:pPr>
    <w:r w:rsidRPr="004C5EED">
      <w:rPr>
        <w:rFonts w:ascii="Times New Roman" w:hAnsi="Times New Roman"/>
        <w:spacing w:val="0"/>
        <w:szCs w:val="28"/>
      </w:rPr>
      <w:t>ПРИКАЗ</w:t>
    </w:r>
  </w:p>
  <w:p w:rsidR="00E17077" w:rsidRDefault="00E17077">
    <w:pPr>
      <w:pStyle w:val="a3"/>
      <w:spacing w:after="0" w:line="240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20BE"/>
    <w:multiLevelType w:val="hybridMultilevel"/>
    <w:tmpl w:val="921CCF42"/>
    <w:lvl w:ilvl="0" w:tplc="A344FDE6">
      <w:start w:val="1"/>
      <w:numFmt w:val="decimal"/>
      <w:lvlText w:val="%1."/>
      <w:lvlJc w:val="left"/>
      <w:pPr>
        <w:ind w:left="1080" w:hanging="360"/>
      </w:pPr>
      <w:rPr>
        <w:rFonts w:ascii="Times New Roman CYR" w:eastAsia="Times New Roman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952286"/>
    <w:multiLevelType w:val="hybridMultilevel"/>
    <w:tmpl w:val="78CA4156"/>
    <w:lvl w:ilvl="0" w:tplc="4D0C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A61800"/>
    <w:multiLevelType w:val="hybridMultilevel"/>
    <w:tmpl w:val="CF22DCE4"/>
    <w:lvl w:ilvl="0" w:tplc="90D00AC6">
      <w:start w:val="1"/>
      <w:numFmt w:val="decimal"/>
      <w:lvlText w:val="%1."/>
      <w:lvlJc w:val="left"/>
      <w:pPr>
        <w:ind w:left="1211" w:hanging="360"/>
      </w:pPr>
      <w:rPr>
        <w:rFonts w:ascii="Times New Roman CYR" w:eastAsia="Times New Roman" w:hAnsi="Times New Roman CYR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0A90182"/>
    <w:multiLevelType w:val="hybridMultilevel"/>
    <w:tmpl w:val="4D9E353C"/>
    <w:lvl w:ilvl="0" w:tplc="870C44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014CEE"/>
    <w:multiLevelType w:val="hybridMultilevel"/>
    <w:tmpl w:val="BF62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327"/>
    <w:rsid w:val="0000138B"/>
    <w:rsid w:val="000117F5"/>
    <w:rsid w:val="00037712"/>
    <w:rsid w:val="00041452"/>
    <w:rsid w:val="0004654B"/>
    <w:rsid w:val="000470DD"/>
    <w:rsid w:val="00053520"/>
    <w:rsid w:val="00056310"/>
    <w:rsid w:val="00061224"/>
    <w:rsid w:val="00061F85"/>
    <w:rsid w:val="0006372D"/>
    <w:rsid w:val="00080C6D"/>
    <w:rsid w:val="00084002"/>
    <w:rsid w:val="00095612"/>
    <w:rsid w:val="000A1925"/>
    <w:rsid w:val="000A3B5A"/>
    <w:rsid w:val="000B335E"/>
    <w:rsid w:val="000C0892"/>
    <w:rsid w:val="000C2857"/>
    <w:rsid w:val="000C5CAB"/>
    <w:rsid w:val="000D34B2"/>
    <w:rsid w:val="000D3B8F"/>
    <w:rsid w:val="000D6039"/>
    <w:rsid w:val="000D6633"/>
    <w:rsid w:val="000E0302"/>
    <w:rsid w:val="000E156D"/>
    <w:rsid w:val="000E1663"/>
    <w:rsid w:val="000F19AA"/>
    <w:rsid w:val="000F54A6"/>
    <w:rsid w:val="0011693A"/>
    <w:rsid w:val="0012396B"/>
    <w:rsid w:val="001348FF"/>
    <w:rsid w:val="00145122"/>
    <w:rsid w:val="00164F3B"/>
    <w:rsid w:val="001677C3"/>
    <w:rsid w:val="00174B7A"/>
    <w:rsid w:val="001854A5"/>
    <w:rsid w:val="001A1FDA"/>
    <w:rsid w:val="001B0130"/>
    <w:rsid w:val="001B2DF5"/>
    <w:rsid w:val="001B7492"/>
    <w:rsid w:val="001D23F2"/>
    <w:rsid w:val="001D3243"/>
    <w:rsid w:val="001F0932"/>
    <w:rsid w:val="00200D95"/>
    <w:rsid w:val="00201EB9"/>
    <w:rsid w:val="00221A1C"/>
    <w:rsid w:val="00233638"/>
    <w:rsid w:val="0024459D"/>
    <w:rsid w:val="00250BAF"/>
    <w:rsid w:val="00261838"/>
    <w:rsid w:val="00262471"/>
    <w:rsid w:val="002640FB"/>
    <w:rsid w:val="00267878"/>
    <w:rsid w:val="00271ACD"/>
    <w:rsid w:val="002744FD"/>
    <w:rsid w:val="00276632"/>
    <w:rsid w:val="00280BD7"/>
    <w:rsid w:val="00281622"/>
    <w:rsid w:val="0029107B"/>
    <w:rsid w:val="00297173"/>
    <w:rsid w:val="002A462D"/>
    <w:rsid w:val="002C0F21"/>
    <w:rsid w:val="002C28E2"/>
    <w:rsid w:val="002F0D95"/>
    <w:rsid w:val="002F0EE5"/>
    <w:rsid w:val="002F6E19"/>
    <w:rsid w:val="002F7A59"/>
    <w:rsid w:val="00303134"/>
    <w:rsid w:val="0030433A"/>
    <w:rsid w:val="00321C4A"/>
    <w:rsid w:val="003317D1"/>
    <w:rsid w:val="00332026"/>
    <w:rsid w:val="0033337C"/>
    <w:rsid w:val="0033475D"/>
    <w:rsid w:val="00340B0B"/>
    <w:rsid w:val="00341F16"/>
    <w:rsid w:val="003427EE"/>
    <w:rsid w:val="003572F0"/>
    <w:rsid w:val="00377900"/>
    <w:rsid w:val="003943EE"/>
    <w:rsid w:val="00394C72"/>
    <w:rsid w:val="003B15AD"/>
    <w:rsid w:val="003B5847"/>
    <w:rsid w:val="003C40C2"/>
    <w:rsid w:val="003C60A1"/>
    <w:rsid w:val="003E220B"/>
    <w:rsid w:val="003F107E"/>
    <w:rsid w:val="003F4F94"/>
    <w:rsid w:val="00410405"/>
    <w:rsid w:val="00416794"/>
    <w:rsid w:val="004239AA"/>
    <w:rsid w:val="00443B8D"/>
    <w:rsid w:val="00446D93"/>
    <w:rsid w:val="00447DA0"/>
    <w:rsid w:val="00451DC9"/>
    <w:rsid w:val="00457F7F"/>
    <w:rsid w:val="004644B6"/>
    <w:rsid w:val="00467981"/>
    <w:rsid w:val="00474DB2"/>
    <w:rsid w:val="004A67E5"/>
    <w:rsid w:val="004C48D9"/>
    <w:rsid w:val="004C5EED"/>
    <w:rsid w:val="004C698B"/>
    <w:rsid w:val="004D5E04"/>
    <w:rsid w:val="004D7249"/>
    <w:rsid w:val="004E32C7"/>
    <w:rsid w:val="004E545A"/>
    <w:rsid w:val="004E6327"/>
    <w:rsid w:val="004E71E4"/>
    <w:rsid w:val="004F09BE"/>
    <w:rsid w:val="004F6882"/>
    <w:rsid w:val="00503DB0"/>
    <w:rsid w:val="00507AAC"/>
    <w:rsid w:val="00512ED7"/>
    <w:rsid w:val="00513C1B"/>
    <w:rsid w:val="00514823"/>
    <w:rsid w:val="005155D6"/>
    <w:rsid w:val="00521134"/>
    <w:rsid w:val="00534485"/>
    <w:rsid w:val="005364EB"/>
    <w:rsid w:val="00575572"/>
    <w:rsid w:val="0058033B"/>
    <w:rsid w:val="00580CE8"/>
    <w:rsid w:val="00587EF3"/>
    <w:rsid w:val="005A183D"/>
    <w:rsid w:val="005C3D5A"/>
    <w:rsid w:val="005D2E60"/>
    <w:rsid w:val="005D58B0"/>
    <w:rsid w:val="005D6FE3"/>
    <w:rsid w:val="005E099C"/>
    <w:rsid w:val="005F25E7"/>
    <w:rsid w:val="005F27EE"/>
    <w:rsid w:val="005F42F9"/>
    <w:rsid w:val="005F6899"/>
    <w:rsid w:val="00600754"/>
    <w:rsid w:val="006074E7"/>
    <w:rsid w:val="00627669"/>
    <w:rsid w:val="00655927"/>
    <w:rsid w:val="00655B13"/>
    <w:rsid w:val="006614FE"/>
    <w:rsid w:val="00681053"/>
    <w:rsid w:val="00687A59"/>
    <w:rsid w:val="006974E1"/>
    <w:rsid w:val="006A4AD7"/>
    <w:rsid w:val="006A725E"/>
    <w:rsid w:val="006C6BE1"/>
    <w:rsid w:val="006D3E5C"/>
    <w:rsid w:val="006E05E9"/>
    <w:rsid w:val="006E44C3"/>
    <w:rsid w:val="006E4B95"/>
    <w:rsid w:val="006E6A16"/>
    <w:rsid w:val="006F7061"/>
    <w:rsid w:val="007072D1"/>
    <w:rsid w:val="00707CF8"/>
    <w:rsid w:val="00725A9D"/>
    <w:rsid w:val="00734D2A"/>
    <w:rsid w:val="007376A2"/>
    <w:rsid w:val="00740B27"/>
    <w:rsid w:val="007514AC"/>
    <w:rsid w:val="00755884"/>
    <w:rsid w:val="00755E21"/>
    <w:rsid w:val="007574FE"/>
    <w:rsid w:val="007631CA"/>
    <w:rsid w:val="0076376A"/>
    <w:rsid w:val="00767340"/>
    <w:rsid w:val="007702BD"/>
    <w:rsid w:val="007761F4"/>
    <w:rsid w:val="0078073B"/>
    <w:rsid w:val="00782624"/>
    <w:rsid w:val="00783373"/>
    <w:rsid w:val="0078609D"/>
    <w:rsid w:val="00791545"/>
    <w:rsid w:val="00792381"/>
    <w:rsid w:val="007A40D8"/>
    <w:rsid w:val="007B52C5"/>
    <w:rsid w:val="007C0943"/>
    <w:rsid w:val="007C4A55"/>
    <w:rsid w:val="007D4F47"/>
    <w:rsid w:val="007E1633"/>
    <w:rsid w:val="007E7EB5"/>
    <w:rsid w:val="007F0B63"/>
    <w:rsid w:val="007F5177"/>
    <w:rsid w:val="007F75F8"/>
    <w:rsid w:val="00803933"/>
    <w:rsid w:val="008143CF"/>
    <w:rsid w:val="00820B7A"/>
    <w:rsid w:val="008212F2"/>
    <w:rsid w:val="00822395"/>
    <w:rsid w:val="00823879"/>
    <w:rsid w:val="00840462"/>
    <w:rsid w:val="0086565E"/>
    <w:rsid w:val="00885496"/>
    <w:rsid w:val="008862C2"/>
    <w:rsid w:val="00894421"/>
    <w:rsid w:val="00895889"/>
    <w:rsid w:val="008A583D"/>
    <w:rsid w:val="008B0217"/>
    <w:rsid w:val="008B58AC"/>
    <w:rsid w:val="008C10D5"/>
    <w:rsid w:val="008D5A38"/>
    <w:rsid w:val="00903C43"/>
    <w:rsid w:val="00913F1C"/>
    <w:rsid w:val="009145DB"/>
    <w:rsid w:val="009332F7"/>
    <w:rsid w:val="0094287F"/>
    <w:rsid w:val="0094520D"/>
    <w:rsid w:val="0094648A"/>
    <w:rsid w:val="009520BF"/>
    <w:rsid w:val="00954CE2"/>
    <w:rsid w:val="00957DE7"/>
    <w:rsid w:val="00971E2D"/>
    <w:rsid w:val="00977E43"/>
    <w:rsid w:val="009B1D5B"/>
    <w:rsid w:val="009B3406"/>
    <w:rsid w:val="009B4493"/>
    <w:rsid w:val="009B51C2"/>
    <w:rsid w:val="009B5912"/>
    <w:rsid w:val="009B6944"/>
    <w:rsid w:val="009C29B5"/>
    <w:rsid w:val="009C6346"/>
    <w:rsid w:val="009D3F2C"/>
    <w:rsid w:val="009D5450"/>
    <w:rsid w:val="009E21C7"/>
    <w:rsid w:val="009F0A43"/>
    <w:rsid w:val="009F256C"/>
    <w:rsid w:val="009F30F6"/>
    <w:rsid w:val="009F59A0"/>
    <w:rsid w:val="00A00349"/>
    <w:rsid w:val="00A01BD9"/>
    <w:rsid w:val="00A109D9"/>
    <w:rsid w:val="00A11F64"/>
    <w:rsid w:val="00A24B72"/>
    <w:rsid w:val="00A32635"/>
    <w:rsid w:val="00A334BF"/>
    <w:rsid w:val="00A34B24"/>
    <w:rsid w:val="00A501C6"/>
    <w:rsid w:val="00A54477"/>
    <w:rsid w:val="00A568D8"/>
    <w:rsid w:val="00A57B64"/>
    <w:rsid w:val="00A67175"/>
    <w:rsid w:val="00A71D26"/>
    <w:rsid w:val="00A73C6F"/>
    <w:rsid w:val="00A73DF8"/>
    <w:rsid w:val="00A97266"/>
    <w:rsid w:val="00AC4F0B"/>
    <w:rsid w:val="00AD54D2"/>
    <w:rsid w:val="00AE1A69"/>
    <w:rsid w:val="00AE51AE"/>
    <w:rsid w:val="00AF47FC"/>
    <w:rsid w:val="00AF5D30"/>
    <w:rsid w:val="00B0230D"/>
    <w:rsid w:val="00B04AB2"/>
    <w:rsid w:val="00B16F30"/>
    <w:rsid w:val="00B25FBF"/>
    <w:rsid w:val="00B30515"/>
    <w:rsid w:val="00B34229"/>
    <w:rsid w:val="00B34FD4"/>
    <w:rsid w:val="00B35154"/>
    <w:rsid w:val="00B35ABF"/>
    <w:rsid w:val="00B366B0"/>
    <w:rsid w:val="00B36C54"/>
    <w:rsid w:val="00B36F2D"/>
    <w:rsid w:val="00B43C6C"/>
    <w:rsid w:val="00B45C73"/>
    <w:rsid w:val="00B908DC"/>
    <w:rsid w:val="00B951B8"/>
    <w:rsid w:val="00B96EB7"/>
    <w:rsid w:val="00B97A33"/>
    <w:rsid w:val="00BA113C"/>
    <w:rsid w:val="00BA2813"/>
    <w:rsid w:val="00BA38B2"/>
    <w:rsid w:val="00BC4034"/>
    <w:rsid w:val="00BC7635"/>
    <w:rsid w:val="00BD06B0"/>
    <w:rsid w:val="00BD36EC"/>
    <w:rsid w:val="00BD51C5"/>
    <w:rsid w:val="00BE2DA1"/>
    <w:rsid w:val="00BE658D"/>
    <w:rsid w:val="00BF006D"/>
    <w:rsid w:val="00C16D0F"/>
    <w:rsid w:val="00C20B12"/>
    <w:rsid w:val="00C22C9B"/>
    <w:rsid w:val="00C2418A"/>
    <w:rsid w:val="00C25EC9"/>
    <w:rsid w:val="00C31784"/>
    <w:rsid w:val="00C34659"/>
    <w:rsid w:val="00C37D2A"/>
    <w:rsid w:val="00C4249C"/>
    <w:rsid w:val="00C5015C"/>
    <w:rsid w:val="00C52A9D"/>
    <w:rsid w:val="00C53F3D"/>
    <w:rsid w:val="00C6093E"/>
    <w:rsid w:val="00C628AF"/>
    <w:rsid w:val="00C767A9"/>
    <w:rsid w:val="00C9256F"/>
    <w:rsid w:val="00C9272B"/>
    <w:rsid w:val="00C934D2"/>
    <w:rsid w:val="00C93B4F"/>
    <w:rsid w:val="00C951BE"/>
    <w:rsid w:val="00C978A7"/>
    <w:rsid w:val="00CA6AF2"/>
    <w:rsid w:val="00CB0569"/>
    <w:rsid w:val="00CD28B7"/>
    <w:rsid w:val="00CD6FB1"/>
    <w:rsid w:val="00CD7186"/>
    <w:rsid w:val="00CE147F"/>
    <w:rsid w:val="00CE36D0"/>
    <w:rsid w:val="00CE4B89"/>
    <w:rsid w:val="00CE74C1"/>
    <w:rsid w:val="00D111A2"/>
    <w:rsid w:val="00D2069E"/>
    <w:rsid w:val="00D34819"/>
    <w:rsid w:val="00D37E67"/>
    <w:rsid w:val="00D40292"/>
    <w:rsid w:val="00D57F9A"/>
    <w:rsid w:val="00D60302"/>
    <w:rsid w:val="00D86AA1"/>
    <w:rsid w:val="00D90B47"/>
    <w:rsid w:val="00D931CA"/>
    <w:rsid w:val="00D941C9"/>
    <w:rsid w:val="00D95F1A"/>
    <w:rsid w:val="00DA1C3E"/>
    <w:rsid w:val="00DB6409"/>
    <w:rsid w:val="00DC14AE"/>
    <w:rsid w:val="00DC4876"/>
    <w:rsid w:val="00DC76EA"/>
    <w:rsid w:val="00DD6932"/>
    <w:rsid w:val="00DD6F0E"/>
    <w:rsid w:val="00DF6C46"/>
    <w:rsid w:val="00E17077"/>
    <w:rsid w:val="00E325EF"/>
    <w:rsid w:val="00E35675"/>
    <w:rsid w:val="00E35BDD"/>
    <w:rsid w:val="00E44A59"/>
    <w:rsid w:val="00E4639D"/>
    <w:rsid w:val="00E4672C"/>
    <w:rsid w:val="00E50976"/>
    <w:rsid w:val="00E50C3B"/>
    <w:rsid w:val="00E655D4"/>
    <w:rsid w:val="00E7671A"/>
    <w:rsid w:val="00E90308"/>
    <w:rsid w:val="00E916CE"/>
    <w:rsid w:val="00E91AFA"/>
    <w:rsid w:val="00E93D70"/>
    <w:rsid w:val="00E96AF2"/>
    <w:rsid w:val="00E9783E"/>
    <w:rsid w:val="00EB568B"/>
    <w:rsid w:val="00EB75C6"/>
    <w:rsid w:val="00EB76F6"/>
    <w:rsid w:val="00EC3394"/>
    <w:rsid w:val="00EE71A8"/>
    <w:rsid w:val="00EE72AC"/>
    <w:rsid w:val="00EF08E6"/>
    <w:rsid w:val="00EF61B8"/>
    <w:rsid w:val="00EF7558"/>
    <w:rsid w:val="00F0038A"/>
    <w:rsid w:val="00F00A1F"/>
    <w:rsid w:val="00F1781A"/>
    <w:rsid w:val="00F17B82"/>
    <w:rsid w:val="00F235FC"/>
    <w:rsid w:val="00F36AE1"/>
    <w:rsid w:val="00F400AC"/>
    <w:rsid w:val="00F417B2"/>
    <w:rsid w:val="00F44BC0"/>
    <w:rsid w:val="00F60DEF"/>
    <w:rsid w:val="00F632D4"/>
    <w:rsid w:val="00F63B8D"/>
    <w:rsid w:val="00F746BA"/>
    <w:rsid w:val="00F75C2B"/>
    <w:rsid w:val="00F81587"/>
    <w:rsid w:val="00F825ED"/>
    <w:rsid w:val="00F916A2"/>
    <w:rsid w:val="00F93F45"/>
    <w:rsid w:val="00FA1D76"/>
    <w:rsid w:val="00FB6997"/>
    <w:rsid w:val="00FC0D05"/>
    <w:rsid w:val="00FC4490"/>
    <w:rsid w:val="00FD351F"/>
    <w:rsid w:val="00FD3676"/>
    <w:rsid w:val="00FD7F7F"/>
    <w:rsid w:val="00FE4064"/>
    <w:rsid w:val="00FF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40" w:line="360" w:lineRule="auto"/>
      <w:ind w:firstLine="720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after="0" w:line="240" w:lineRule="auto"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qFormat/>
    <w:pPr>
      <w:keepNext/>
      <w:spacing w:before="60" w:after="120" w:line="240" w:lineRule="auto"/>
      <w:ind w:firstLine="0"/>
      <w:jc w:val="center"/>
      <w:outlineLvl w:val="1"/>
    </w:pPr>
    <w:rPr>
      <w:rFonts w:ascii="Arial CYR" w:hAnsi="Arial CYR"/>
      <w:b/>
      <w:spacing w:val="20"/>
    </w:rPr>
  </w:style>
  <w:style w:type="paragraph" w:styleId="3">
    <w:name w:val="heading 3"/>
    <w:basedOn w:val="a"/>
    <w:next w:val="a"/>
    <w:qFormat/>
    <w:pPr>
      <w:keepNext/>
      <w:spacing w:after="0" w:line="240" w:lineRule="auto"/>
      <w:ind w:firstLine="0"/>
      <w:jc w:val="left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Emphasis"/>
    <w:basedOn w:val="a0"/>
    <w:qFormat/>
    <w:rsid w:val="00451DC9"/>
    <w:rPr>
      <w:i/>
      <w:iCs/>
    </w:rPr>
  </w:style>
  <w:style w:type="paragraph" w:styleId="a7">
    <w:name w:val="Balloon Text"/>
    <w:basedOn w:val="a"/>
    <w:link w:val="a8"/>
    <w:rsid w:val="002A4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2A462D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90308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D7186"/>
    <w:rPr>
      <w:sz w:val="24"/>
    </w:rPr>
  </w:style>
  <w:style w:type="character" w:styleId="aa">
    <w:name w:val="Hyperlink"/>
    <w:basedOn w:val="a0"/>
    <w:unhideWhenUsed/>
    <w:rsid w:val="00E325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40" w:line="360" w:lineRule="auto"/>
      <w:ind w:firstLine="720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after="0" w:line="240" w:lineRule="auto"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qFormat/>
    <w:pPr>
      <w:keepNext/>
      <w:spacing w:before="60" w:after="120" w:line="240" w:lineRule="auto"/>
      <w:ind w:firstLine="0"/>
      <w:jc w:val="center"/>
      <w:outlineLvl w:val="1"/>
    </w:pPr>
    <w:rPr>
      <w:rFonts w:ascii="Arial CYR" w:hAnsi="Arial CYR"/>
      <w:b/>
      <w:spacing w:val="20"/>
    </w:rPr>
  </w:style>
  <w:style w:type="paragraph" w:styleId="3">
    <w:name w:val="heading 3"/>
    <w:basedOn w:val="a"/>
    <w:next w:val="a"/>
    <w:qFormat/>
    <w:pPr>
      <w:keepNext/>
      <w:spacing w:after="0" w:line="240" w:lineRule="auto"/>
      <w:ind w:firstLine="0"/>
      <w:jc w:val="left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Emphasis"/>
    <w:basedOn w:val="a0"/>
    <w:qFormat/>
    <w:rsid w:val="00451DC9"/>
    <w:rPr>
      <w:i/>
      <w:iCs/>
    </w:rPr>
  </w:style>
  <w:style w:type="paragraph" w:styleId="a7">
    <w:name w:val="Balloon Text"/>
    <w:basedOn w:val="a"/>
    <w:link w:val="a8"/>
    <w:rsid w:val="002A4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2A462D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90308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D7186"/>
    <w:rPr>
      <w:sz w:val="24"/>
    </w:rPr>
  </w:style>
  <w:style w:type="character" w:styleId="aa">
    <w:name w:val="Hyperlink"/>
    <w:basedOn w:val="a0"/>
    <w:unhideWhenUsed/>
    <w:rsid w:val="00E325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34925B71FE5E2CE45D80C2CB42624F9911539B4A05602DB613423E4FFD7DC6F55E1F54E885BB20900W5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vorina\Desktop\Dot\&#1041;&#1083;&#1072;&#1085;&#1082;%20&#1088;&#1072;&#1089;&#1087;&#1086;&#1088;&#1103;&#1078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44DA-ABFC-4101-BCE3-18CED03FE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</Template>
  <TotalTime>0</TotalTime>
  <Pages>5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Письма</dc:subject>
  <dc:creator>Заворина Вера Федоровна</dc:creator>
  <cp:lastModifiedBy>Василина Александровна Котова</cp:lastModifiedBy>
  <cp:revision>2</cp:revision>
  <cp:lastPrinted>2017-12-15T10:16:00Z</cp:lastPrinted>
  <dcterms:created xsi:type="dcterms:W3CDTF">2018-04-02T09:35:00Z</dcterms:created>
  <dcterms:modified xsi:type="dcterms:W3CDTF">2018-04-02T09:35:00Z</dcterms:modified>
</cp:coreProperties>
</file>