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C9F" w:rsidRDefault="00C56C9F" w:rsidP="00E9659D">
      <w:pPr>
        <w:widowControl w:val="0"/>
        <w:autoSpaceDE w:val="0"/>
        <w:autoSpaceDN w:val="0"/>
        <w:adjustRightInd w:val="0"/>
        <w:outlineLvl w:val="1"/>
      </w:pPr>
    </w:p>
    <w:p w:rsidR="00C56C9F" w:rsidRDefault="00C56C9F" w:rsidP="00C56C9F">
      <w:pPr>
        <w:widowControl w:val="0"/>
        <w:autoSpaceDE w:val="0"/>
        <w:autoSpaceDN w:val="0"/>
        <w:adjustRightInd w:val="0"/>
        <w:jc w:val="center"/>
        <w:outlineLvl w:val="0"/>
        <w:rPr>
          <w:b/>
          <w:bCs/>
          <w:sz w:val="30"/>
          <w:szCs w:val="30"/>
        </w:rPr>
      </w:pPr>
      <w:r>
        <w:rPr>
          <w:b/>
          <w:bCs/>
          <w:sz w:val="30"/>
          <w:szCs w:val="30"/>
        </w:rPr>
        <w:t>ДЕПАРТАМЕНТ ГОСУДАРСТВЕННОГО ЗАКАЗА</w:t>
      </w:r>
      <w:r w:rsidRPr="00773488">
        <w:rPr>
          <w:b/>
          <w:bCs/>
          <w:sz w:val="30"/>
          <w:szCs w:val="30"/>
        </w:rPr>
        <w:t xml:space="preserve"> </w:t>
      </w:r>
    </w:p>
    <w:p w:rsidR="00C56C9F" w:rsidRPr="00773488" w:rsidRDefault="00C56C9F" w:rsidP="00C56C9F">
      <w:pPr>
        <w:widowControl w:val="0"/>
        <w:autoSpaceDE w:val="0"/>
        <w:autoSpaceDN w:val="0"/>
        <w:adjustRightInd w:val="0"/>
        <w:jc w:val="center"/>
        <w:outlineLvl w:val="0"/>
        <w:rPr>
          <w:b/>
          <w:bCs/>
          <w:sz w:val="30"/>
          <w:szCs w:val="30"/>
        </w:rPr>
      </w:pPr>
      <w:r w:rsidRPr="00773488">
        <w:rPr>
          <w:b/>
          <w:bCs/>
          <w:sz w:val="30"/>
          <w:szCs w:val="30"/>
        </w:rPr>
        <w:t>ТОМСКОЙ ОБЛАСТИ</w:t>
      </w:r>
    </w:p>
    <w:p w:rsidR="00C56C9F" w:rsidRPr="0032206B" w:rsidRDefault="00C56C9F" w:rsidP="00C56C9F">
      <w:pPr>
        <w:widowControl w:val="0"/>
        <w:autoSpaceDE w:val="0"/>
        <w:autoSpaceDN w:val="0"/>
        <w:adjustRightInd w:val="0"/>
        <w:jc w:val="center"/>
        <w:rPr>
          <w:b/>
          <w:bCs/>
        </w:rPr>
      </w:pPr>
    </w:p>
    <w:p w:rsidR="00C56C9F" w:rsidRPr="00773488" w:rsidRDefault="00C56C9F" w:rsidP="004526B3">
      <w:pPr>
        <w:widowControl w:val="0"/>
        <w:autoSpaceDE w:val="0"/>
        <w:autoSpaceDN w:val="0"/>
        <w:adjustRightInd w:val="0"/>
        <w:jc w:val="center"/>
        <w:rPr>
          <w:b/>
          <w:bCs/>
          <w:sz w:val="28"/>
          <w:szCs w:val="28"/>
        </w:rPr>
      </w:pPr>
      <w:r>
        <w:rPr>
          <w:b/>
          <w:bCs/>
          <w:sz w:val="28"/>
          <w:szCs w:val="28"/>
        </w:rPr>
        <w:t>ПРИКАЗ</w:t>
      </w:r>
    </w:p>
    <w:p w:rsidR="00C56C9F" w:rsidRPr="00B732A0" w:rsidRDefault="00AA68C4" w:rsidP="004526B3">
      <w:pPr>
        <w:widowControl w:val="0"/>
        <w:autoSpaceDE w:val="0"/>
        <w:autoSpaceDN w:val="0"/>
        <w:adjustRightInd w:val="0"/>
        <w:rPr>
          <w:bCs/>
          <w:sz w:val="28"/>
          <w:szCs w:val="28"/>
        </w:rPr>
      </w:pPr>
      <w:r>
        <w:rPr>
          <w:bCs/>
          <w:sz w:val="28"/>
          <w:szCs w:val="28"/>
        </w:rPr>
        <w:t>18.06.</w:t>
      </w:r>
      <w:r w:rsidR="00250EF2" w:rsidRPr="00B732A0">
        <w:rPr>
          <w:bCs/>
          <w:sz w:val="28"/>
          <w:szCs w:val="28"/>
        </w:rPr>
        <w:t>2018</w:t>
      </w:r>
      <w:r w:rsidR="00C56C9F" w:rsidRPr="00B732A0">
        <w:rPr>
          <w:bCs/>
          <w:sz w:val="28"/>
          <w:szCs w:val="28"/>
        </w:rPr>
        <w:t xml:space="preserve">                                                                                       </w:t>
      </w:r>
      <w:r w:rsidR="00384285" w:rsidRPr="00B732A0">
        <w:rPr>
          <w:bCs/>
          <w:sz w:val="28"/>
          <w:szCs w:val="28"/>
        </w:rPr>
        <w:t xml:space="preserve">             </w:t>
      </w:r>
      <w:r w:rsidR="00063276">
        <w:rPr>
          <w:bCs/>
          <w:sz w:val="28"/>
          <w:szCs w:val="28"/>
        </w:rPr>
        <w:t xml:space="preserve"> </w:t>
      </w:r>
      <w:r w:rsidR="00C56C9F" w:rsidRPr="00B732A0">
        <w:rPr>
          <w:bCs/>
          <w:sz w:val="28"/>
          <w:szCs w:val="28"/>
        </w:rPr>
        <w:t xml:space="preserve">             </w:t>
      </w:r>
      <w:r w:rsidR="00451D74">
        <w:rPr>
          <w:bCs/>
          <w:sz w:val="28"/>
          <w:szCs w:val="28"/>
        </w:rPr>
        <w:t xml:space="preserve"> № </w:t>
      </w:r>
      <w:r>
        <w:rPr>
          <w:bCs/>
          <w:sz w:val="28"/>
          <w:szCs w:val="28"/>
        </w:rPr>
        <w:t>13-п</w:t>
      </w:r>
    </w:p>
    <w:p w:rsidR="004526B3" w:rsidRPr="00B732A0" w:rsidRDefault="004526B3" w:rsidP="00533240">
      <w:pPr>
        <w:keepNext/>
        <w:keepLines/>
        <w:rPr>
          <w:bCs/>
          <w:sz w:val="28"/>
          <w:szCs w:val="28"/>
        </w:rPr>
      </w:pPr>
    </w:p>
    <w:p w:rsidR="000B73AA" w:rsidRPr="00B732A0" w:rsidRDefault="00794C61" w:rsidP="00DC5F68">
      <w:pPr>
        <w:keepNext/>
        <w:keepLines/>
        <w:ind w:firstLine="540"/>
        <w:jc w:val="center"/>
        <w:rPr>
          <w:bCs/>
          <w:sz w:val="28"/>
          <w:szCs w:val="28"/>
        </w:rPr>
      </w:pPr>
      <w:r w:rsidRPr="00B732A0">
        <w:rPr>
          <w:bCs/>
          <w:sz w:val="28"/>
          <w:szCs w:val="28"/>
        </w:rPr>
        <w:t xml:space="preserve">Об утверждении </w:t>
      </w:r>
      <w:r w:rsidR="00913779" w:rsidRPr="00B732A0">
        <w:rPr>
          <w:bCs/>
          <w:sz w:val="28"/>
          <w:szCs w:val="28"/>
        </w:rPr>
        <w:t>типового</w:t>
      </w:r>
      <w:r w:rsidR="00463A47" w:rsidRPr="00B732A0">
        <w:rPr>
          <w:bCs/>
          <w:sz w:val="28"/>
          <w:szCs w:val="28"/>
        </w:rPr>
        <w:t xml:space="preserve"> </w:t>
      </w:r>
      <w:r w:rsidR="00DC5F68">
        <w:rPr>
          <w:bCs/>
          <w:sz w:val="28"/>
          <w:szCs w:val="28"/>
        </w:rPr>
        <w:t xml:space="preserve">положения </w:t>
      </w:r>
      <w:r w:rsidR="00250EF2" w:rsidRPr="00B732A0">
        <w:rPr>
          <w:bCs/>
          <w:sz w:val="28"/>
          <w:szCs w:val="28"/>
        </w:rPr>
        <w:t>о закупке товаров, работ, услуг</w:t>
      </w:r>
      <w:r w:rsidR="00DC5F68">
        <w:rPr>
          <w:bCs/>
          <w:sz w:val="28"/>
          <w:szCs w:val="28"/>
        </w:rPr>
        <w:t xml:space="preserve"> и признании утратившим силу приказа Департамента государственного заказа Томской области от 17.04.2018 № 8-п</w:t>
      </w:r>
      <w:r w:rsidR="00AD2330">
        <w:rPr>
          <w:bCs/>
          <w:sz w:val="28"/>
          <w:szCs w:val="28"/>
        </w:rPr>
        <w:t xml:space="preserve"> </w:t>
      </w:r>
    </w:p>
    <w:p w:rsidR="008D0B5D" w:rsidRPr="00B732A0" w:rsidRDefault="008D0B5D" w:rsidP="008D0B5D">
      <w:pPr>
        <w:pStyle w:val="ConsPlusNormal"/>
        <w:jc w:val="both"/>
        <w:rPr>
          <w:b/>
          <w:sz w:val="28"/>
          <w:szCs w:val="28"/>
        </w:rPr>
      </w:pPr>
    </w:p>
    <w:p w:rsidR="00250EF2" w:rsidRPr="00B732A0" w:rsidRDefault="00C91F1C" w:rsidP="00233A7E">
      <w:pPr>
        <w:pStyle w:val="ConsPlusNormal"/>
        <w:ind w:firstLine="709"/>
        <w:jc w:val="both"/>
        <w:rPr>
          <w:sz w:val="28"/>
          <w:szCs w:val="28"/>
        </w:rPr>
      </w:pPr>
      <w:r w:rsidRPr="00B732A0">
        <w:rPr>
          <w:sz w:val="28"/>
          <w:szCs w:val="28"/>
        </w:rPr>
        <w:t xml:space="preserve">В соответствии с </w:t>
      </w:r>
      <w:r w:rsidR="00250EF2" w:rsidRPr="00B732A0">
        <w:rPr>
          <w:sz w:val="28"/>
          <w:szCs w:val="28"/>
        </w:rPr>
        <w:t xml:space="preserve">частью 2.1 </w:t>
      </w:r>
      <w:r w:rsidR="00207F5B">
        <w:rPr>
          <w:sz w:val="28"/>
          <w:szCs w:val="28"/>
        </w:rPr>
        <w:t xml:space="preserve">статьи 2 </w:t>
      </w:r>
      <w:r w:rsidR="00250EF2" w:rsidRPr="00B732A0">
        <w:rPr>
          <w:sz w:val="28"/>
          <w:szCs w:val="28"/>
        </w:rPr>
        <w:t>Федерального  закона от 18 июля 2011 года №</w:t>
      </w:r>
      <w:r w:rsidR="008D0B5D" w:rsidRPr="00B732A0">
        <w:rPr>
          <w:sz w:val="28"/>
          <w:szCs w:val="28"/>
        </w:rPr>
        <w:t xml:space="preserve"> 223-ФЗ </w:t>
      </w:r>
      <w:r w:rsidR="00250EF2" w:rsidRPr="00B732A0">
        <w:rPr>
          <w:sz w:val="28"/>
          <w:szCs w:val="28"/>
        </w:rPr>
        <w:t>«О закупках товаров, работ, услуг отдельными видами юридических лиц»</w:t>
      </w:r>
    </w:p>
    <w:p w:rsidR="00C56C9F" w:rsidRPr="00B732A0" w:rsidRDefault="00C56C9F" w:rsidP="00023C01">
      <w:pPr>
        <w:widowControl w:val="0"/>
        <w:autoSpaceDE w:val="0"/>
        <w:autoSpaceDN w:val="0"/>
        <w:adjustRightInd w:val="0"/>
        <w:ind w:firstLine="709"/>
        <w:jc w:val="both"/>
        <w:rPr>
          <w:sz w:val="28"/>
          <w:szCs w:val="28"/>
        </w:rPr>
      </w:pPr>
      <w:r w:rsidRPr="00B732A0">
        <w:rPr>
          <w:sz w:val="28"/>
          <w:szCs w:val="28"/>
        </w:rPr>
        <w:t>ПРИКАЗЫВАЮ:</w:t>
      </w:r>
    </w:p>
    <w:p w:rsidR="00250EF2" w:rsidRPr="00B732A0" w:rsidRDefault="00C56C9F" w:rsidP="00250EF2">
      <w:pPr>
        <w:pStyle w:val="a7"/>
        <w:widowControl w:val="0"/>
        <w:numPr>
          <w:ilvl w:val="0"/>
          <w:numId w:val="3"/>
        </w:numPr>
        <w:tabs>
          <w:tab w:val="left" w:pos="993"/>
          <w:tab w:val="left" w:pos="1134"/>
        </w:tabs>
        <w:autoSpaceDE w:val="0"/>
        <w:autoSpaceDN w:val="0"/>
        <w:adjustRightInd w:val="0"/>
        <w:ind w:left="0" w:firstLine="709"/>
        <w:jc w:val="both"/>
        <w:rPr>
          <w:sz w:val="28"/>
          <w:szCs w:val="28"/>
        </w:rPr>
      </w:pPr>
      <w:r w:rsidRPr="00B732A0">
        <w:rPr>
          <w:sz w:val="28"/>
          <w:szCs w:val="28"/>
        </w:rPr>
        <w:t>Утвердить</w:t>
      </w:r>
      <w:r w:rsidR="00250EF2" w:rsidRPr="00B732A0">
        <w:rPr>
          <w:sz w:val="28"/>
          <w:szCs w:val="28"/>
        </w:rPr>
        <w:t xml:space="preserve"> типовое положение о закупке товаров, работ, услуг</w:t>
      </w:r>
      <w:r w:rsidR="00B85A6F">
        <w:rPr>
          <w:sz w:val="28"/>
          <w:szCs w:val="28"/>
        </w:rPr>
        <w:t xml:space="preserve"> </w:t>
      </w:r>
      <w:r w:rsidR="0081145C">
        <w:rPr>
          <w:sz w:val="28"/>
          <w:szCs w:val="28"/>
        </w:rPr>
        <w:t xml:space="preserve">согласно приложению </w:t>
      </w:r>
      <w:r w:rsidR="00250EF2" w:rsidRPr="00B732A0">
        <w:rPr>
          <w:sz w:val="28"/>
          <w:szCs w:val="28"/>
        </w:rPr>
        <w:t>к настоящему приказу.</w:t>
      </w:r>
      <w:r w:rsidRPr="00B732A0">
        <w:rPr>
          <w:sz w:val="28"/>
          <w:szCs w:val="28"/>
        </w:rPr>
        <w:t xml:space="preserve"> </w:t>
      </w:r>
    </w:p>
    <w:p w:rsidR="009A0C03" w:rsidRDefault="00B85A6F" w:rsidP="009A0C03">
      <w:pPr>
        <w:pStyle w:val="a7"/>
        <w:widowControl w:val="0"/>
        <w:numPr>
          <w:ilvl w:val="0"/>
          <w:numId w:val="3"/>
        </w:numPr>
        <w:tabs>
          <w:tab w:val="left" w:pos="993"/>
          <w:tab w:val="left" w:pos="1134"/>
        </w:tabs>
        <w:ind w:left="0" w:firstLine="709"/>
        <w:jc w:val="both"/>
        <w:rPr>
          <w:bCs/>
          <w:iCs/>
          <w:sz w:val="28"/>
          <w:szCs w:val="28"/>
        </w:rPr>
      </w:pPr>
      <w:r>
        <w:rPr>
          <w:sz w:val="28"/>
          <w:szCs w:val="28"/>
        </w:rPr>
        <w:t xml:space="preserve">Типовое положение о закупке товаров, работ, услуг </w:t>
      </w:r>
      <w:r w:rsidR="009A0C03">
        <w:rPr>
          <w:sz w:val="28"/>
          <w:szCs w:val="28"/>
        </w:rPr>
        <w:t>обязательно к применению областными</w:t>
      </w:r>
      <w:r w:rsidR="00A0191B" w:rsidRPr="009A0C03">
        <w:rPr>
          <w:sz w:val="28"/>
          <w:szCs w:val="28"/>
        </w:rPr>
        <w:t xml:space="preserve"> </w:t>
      </w:r>
      <w:r w:rsidR="009A0C03">
        <w:rPr>
          <w:sz w:val="28"/>
          <w:szCs w:val="28"/>
        </w:rPr>
        <w:t>государственными</w:t>
      </w:r>
      <w:r w:rsidR="0014174F" w:rsidRPr="009A0C03">
        <w:rPr>
          <w:sz w:val="28"/>
          <w:szCs w:val="28"/>
        </w:rPr>
        <w:t xml:space="preserve"> </w:t>
      </w:r>
      <w:r w:rsidR="009A0C03">
        <w:rPr>
          <w:sz w:val="28"/>
          <w:szCs w:val="28"/>
        </w:rPr>
        <w:t>бюджетными учреждениями</w:t>
      </w:r>
      <w:r w:rsidR="00A0191B" w:rsidRPr="009A0C03">
        <w:rPr>
          <w:sz w:val="28"/>
          <w:szCs w:val="28"/>
        </w:rPr>
        <w:t>, о</w:t>
      </w:r>
      <w:r w:rsidR="009A0C03">
        <w:rPr>
          <w:sz w:val="28"/>
          <w:szCs w:val="28"/>
        </w:rPr>
        <w:t>бластными государственными</w:t>
      </w:r>
      <w:r w:rsidR="00A0191B" w:rsidRPr="009A0C03">
        <w:rPr>
          <w:sz w:val="28"/>
          <w:szCs w:val="28"/>
        </w:rPr>
        <w:t xml:space="preserve"> </w:t>
      </w:r>
      <w:r w:rsidR="009A0C03">
        <w:rPr>
          <w:sz w:val="28"/>
          <w:szCs w:val="28"/>
        </w:rPr>
        <w:t xml:space="preserve">автономными учреждениями, </w:t>
      </w:r>
      <w:r w:rsidR="009A0C03">
        <w:rPr>
          <w:bCs/>
          <w:iCs/>
          <w:sz w:val="28"/>
          <w:szCs w:val="28"/>
        </w:rPr>
        <w:t>осуществляющими</w:t>
      </w:r>
      <w:r w:rsidR="009A0C03" w:rsidRPr="009A0C03">
        <w:rPr>
          <w:bCs/>
          <w:iCs/>
          <w:sz w:val="28"/>
          <w:szCs w:val="28"/>
        </w:rPr>
        <w:t xml:space="preserve"> закупочную деятельность в соответствии с</w:t>
      </w:r>
      <w:r w:rsidR="009A0C03" w:rsidRPr="009A0C03">
        <w:rPr>
          <w:sz w:val="28"/>
          <w:szCs w:val="28"/>
        </w:rPr>
        <w:t xml:space="preserve"> </w:t>
      </w:r>
      <w:r w:rsidR="009A0C03" w:rsidRPr="009A0C03">
        <w:rPr>
          <w:bCs/>
          <w:iCs/>
          <w:sz w:val="28"/>
          <w:szCs w:val="28"/>
        </w:rPr>
        <w:t>Федеральным законом от 18 июля 2011 года № 223-ФЗ</w:t>
      </w:r>
      <w:r w:rsidR="009A0C03">
        <w:rPr>
          <w:bCs/>
          <w:iCs/>
          <w:sz w:val="28"/>
          <w:szCs w:val="28"/>
        </w:rPr>
        <w:t xml:space="preserve"> «</w:t>
      </w:r>
      <w:r w:rsidR="009A0C03" w:rsidRPr="009A0C03">
        <w:rPr>
          <w:bCs/>
          <w:iCs/>
          <w:sz w:val="28"/>
          <w:szCs w:val="28"/>
        </w:rPr>
        <w:t>О закупках товаров, работ, услуг отдельными видами юридических лиц»</w:t>
      </w:r>
      <w:r w:rsidR="009A0C03">
        <w:rPr>
          <w:bCs/>
          <w:iCs/>
          <w:sz w:val="28"/>
          <w:szCs w:val="28"/>
        </w:rPr>
        <w:t>.</w:t>
      </w:r>
    </w:p>
    <w:p w:rsidR="001841E1" w:rsidRPr="009A0C03" w:rsidRDefault="001841E1" w:rsidP="009A0C03">
      <w:pPr>
        <w:pStyle w:val="a7"/>
        <w:widowControl w:val="0"/>
        <w:numPr>
          <w:ilvl w:val="0"/>
          <w:numId w:val="3"/>
        </w:numPr>
        <w:tabs>
          <w:tab w:val="left" w:pos="993"/>
          <w:tab w:val="left" w:pos="1134"/>
        </w:tabs>
        <w:ind w:left="0" w:firstLine="709"/>
        <w:jc w:val="both"/>
        <w:rPr>
          <w:bCs/>
          <w:iCs/>
          <w:sz w:val="28"/>
          <w:szCs w:val="28"/>
        </w:rPr>
      </w:pPr>
      <w:r>
        <w:rPr>
          <w:bCs/>
          <w:iCs/>
          <w:sz w:val="28"/>
          <w:szCs w:val="28"/>
        </w:rPr>
        <w:t>Признать утратившим силу приказ Департамента государственного заказа Томской области от 17.04.2018 № 8-п «Об утверждении типового положения о закупке товаров, работ, услуг»</w:t>
      </w:r>
      <w:r w:rsidR="00C412FC">
        <w:rPr>
          <w:bCs/>
          <w:iCs/>
          <w:sz w:val="28"/>
          <w:szCs w:val="28"/>
        </w:rPr>
        <w:t xml:space="preserve"> </w:t>
      </w:r>
      <w:r w:rsidR="00C412FC" w:rsidRPr="00C412FC">
        <w:rPr>
          <w:bCs/>
          <w:iCs/>
          <w:sz w:val="28"/>
          <w:szCs w:val="28"/>
        </w:rPr>
        <w:t xml:space="preserve">(Официальный интернет-портал «Электронная Администрация Томской области» http://www.tomsk.gov.ru, </w:t>
      </w:r>
      <w:r w:rsidR="00E46D22" w:rsidRPr="00E46D22">
        <w:rPr>
          <w:bCs/>
          <w:iCs/>
          <w:sz w:val="28"/>
          <w:szCs w:val="28"/>
        </w:rPr>
        <w:t>19 апреля</w:t>
      </w:r>
      <w:r w:rsidR="00C412FC" w:rsidRPr="00E46D22">
        <w:rPr>
          <w:bCs/>
          <w:iCs/>
          <w:sz w:val="28"/>
          <w:szCs w:val="28"/>
        </w:rPr>
        <w:t xml:space="preserve"> 2018 года).</w:t>
      </w:r>
    </w:p>
    <w:p w:rsidR="00A63BD3" w:rsidRPr="009D1C35" w:rsidRDefault="00A63BD3" w:rsidP="00160CAB">
      <w:pPr>
        <w:pStyle w:val="a7"/>
        <w:widowControl w:val="0"/>
        <w:numPr>
          <w:ilvl w:val="0"/>
          <w:numId w:val="3"/>
        </w:numPr>
        <w:tabs>
          <w:tab w:val="left" w:pos="993"/>
          <w:tab w:val="left" w:pos="1134"/>
        </w:tabs>
        <w:autoSpaceDE w:val="0"/>
        <w:autoSpaceDN w:val="0"/>
        <w:adjustRightInd w:val="0"/>
        <w:ind w:left="0" w:firstLine="709"/>
        <w:jc w:val="both"/>
        <w:rPr>
          <w:sz w:val="28"/>
          <w:szCs w:val="28"/>
        </w:rPr>
      </w:pPr>
      <w:r w:rsidRPr="009D1C35">
        <w:rPr>
          <w:sz w:val="28"/>
          <w:szCs w:val="28"/>
        </w:rPr>
        <w:t>Нас</w:t>
      </w:r>
      <w:r w:rsidR="00DD777F" w:rsidRPr="009D1C35">
        <w:rPr>
          <w:sz w:val="28"/>
          <w:szCs w:val="28"/>
        </w:rPr>
        <w:t>тоя</w:t>
      </w:r>
      <w:r w:rsidR="00882522">
        <w:rPr>
          <w:sz w:val="28"/>
          <w:szCs w:val="28"/>
        </w:rPr>
        <w:t>щий приказ вступает в силу с 1 июля</w:t>
      </w:r>
      <w:r w:rsidR="00642D66" w:rsidRPr="009D1C35">
        <w:rPr>
          <w:sz w:val="28"/>
          <w:szCs w:val="28"/>
        </w:rPr>
        <w:t xml:space="preserve"> </w:t>
      </w:r>
      <w:r w:rsidR="0085358B" w:rsidRPr="009D1C35">
        <w:rPr>
          <w:sz w:val="28"/>
          <w:szCs w:val="28"/>
        </w:rPr>
        <w:t>2018</w:t>
      </w:r>
      <w:r w:rsidR="00285F41" w:rsidRPr="009D1C35">
        <w:rPr>
          <w:sz w:val="28"/>
          <w:szCs w:val="28"/>
        </w:rPr>
        <w:t xml:space="preserve"> </w:t>
      </w:r>
      <w:r w:rsidR="00160CAB" w:rsidRPr="009D1C35">
        <w:rPr>
          <w:sz w:val="28"/>
          <w:szCs w:val="28"/>
        </w:rPr>
        <w:t>года, но не ранее дня</w:t>
      </w:r>
      <w:r w:rsidR="009D1C35">
        <w:rPr>
          <w:sz w:val="28"/>
          <w:szCs w:val="28"/>
        </w:rPr>
        <w:t xml:space="preserve"> </w:t>
      </w:r>
      <w:r w:rsidR="00882522">
        <w:rPr>
          <w:sz w:val="28"/>
          <w:szCs w:val="28"/>
        </w:rPr>
        <w:t xml:space="preserve">его официального опубликования. </w:t>
      </w:r>
    </w:p>
    <w:p w:rsidR="00C56C9F" w:rsidRPr="00B732A0" w:rsidRDefault="00BC7169" w:rsidP="00023C01">
      <w:pPr>
        <w:widowControl w:val="0"/>
        <w:autoSpaceDE w:val="0"/>
        <w:autoSpaceDN w:val="0"/>
        <w:adjustRightInd w:val="0"/>
        <w:ind w:firstLine="709"/>
        <w:jc w:val="both"/>
        <w:rPr>
          <w:sz w:val="28"/>
          <w:szCs w:val="28"/>
        </w:rPr>
      </w:pPr>
      <w:r>
        <w:rPr>
          <w:sz w:val="28"/>
          <w:szCs w:val="28"/>
        </w:rPr>
        <w:t>5</w:t>
      </w:r>
      <w:r w:rsidR="00023C01" w:rsidRPr="009C01B9">
        <w:rPr>
          <w:sz w:val="28"/>
          <w:szCs w:val="28"/>
        </w:rPr>
        <w:t>.</w:t>
      </w:r>
      <w:r w:rsidR="0085358B" w:rsidRPr="009C01B9">
        <w:rPr>
          <w:sz w:val="28"/>
          <w:szCs w:val="28"/>
        </w:rPr>
        <w:t> </w:t>
      </w:r>
      <w:r w:rsidR="00C56C9F" w:rsidRPr="009C01B9">
        <w:rPr>
          <w:sz w:val="28"/>
          <w:szCs w:val="28"/>
        </w:rPr>
        <w:t xml:space="preserve">Контроль за исполнением настоящего приказа </w:t>
      </w:r>
      <w:r w:rsidR="00BF29BC" w:rsidRPr="009C01B9">
        <w:rPr>
          <w:sz w:val="28"/>
          <w:szCs w:val="28"/>
        </w:rPr>
        <w:t>оставляю за собой.</w:t>
      </w:r>
    </w:p>
    <w:p w:rsidR="00C56C9F" w:rsidRPr="00B732A0" w:rsidRDefault="00C56C9F" w:rsidP="00C56C9F">
      <w:pPr>
        <w:widowControl w:val="0"/>
        <w:autoSpaceDE w:val="0"/>
        <w:autoSpaceDN w:val="0"/>
        <w:adjustRightInd w:val="0"/>
        <w:ind w:right="-1"/>
        <w:rPr>
          <w:sz w:val="28"/>
          <w:szCs w:val="28"/>
        </w:rPr>
      </w:pPr>
    </w:p>
    <w:p w:rsidR="004526B3" w:rsidRPr="00B732A0" w:rsidRDefault="004526B3" w:rsidP="00C56C9F">
      <w:pPr>
        <w:widowControl w:val="0"/>
        <w:autoSpaceDE w:val="0"/>
        <w:autoSpaceDN w:val="0"/>
        <w:adjustRightInd w:val="0"/>
        <w:ind w:right="-1"/>
        <w:rPr>
          <w:sz w:val="28"/>
          <w:szCs w:val="28"/>
        </w:rPr>
      </w:pPr>
    </w:p>
    <w:p w:rsidR="004526B3" w:rsidRPr="00B732A0" w:rsidRDefault="004526B3" w:rsidP="00C56C9F">
      <w:pPr>
        <w:widowControl w:val="0"/>
        <w:autoSpaceDE w:val="0"/>
        <w:autoSpaceDN w:val="0"/>
        <w:adjustRightInd w:val="0"/>
        <w:ind w:right="-1"/>
        <w:rPr>
          <w:sz w:val="28"/>
          <w:szCs w:val="28"/>
        </w:rPr>
      </w:pPr>
    </w:p>
    <w:p w:rsidR="00C25308" w:rsidRPr="00B732A0" w:rsidRDefault="00C56C9F" w:rsidP="00795373">
      <w:pPr>
        <w:widowControl w:val="0"/>
        <w:autoSpaceDE w:val="0"/>
        <w:autoSpaceDN w:val="0"/>
        <w:adjustRightInd w:val="0"/>
        <w:ind w:right="-1"/>
        <w:rPr>
          <w:sz w:val="28"/>
          <w:szCs w:val="28"/>
        </w:rPr>
      </w:pPr>
      <w:r w:rsidRPr="00B732A0">
        <w:rPr>
          <w:sz w:val="28"/>
          <w:szCs w:val="28"/>
        </w:rPr>
        <w:t xml:space="preserve">Начальник департамента                        </w:t>
      </w:r>
      <w:r w:rsidR="00384285" w:rsidRPr="00B732A0">
        <w:rPr>
          <w:sz w:val="28"/>
          <w:szCs w:val="28"/>
        </w:rPr>
        <w:t xml:space="preserve">           </w:t>
      </w:r>
      <w:r w:rsidRPr="00B732A0">
        <w:rPr>
          <w:sz w:val="28"/>
          <w:szCs w:val="28"/>
        </w:rPr>
        <w:t xml:space="preserve">                                         </w:t>
      </w:r>
      <w:r w:rsidR="009732AA" w:rsidRPr="00B732A0">
        <w:rPr>
          <w:sz w:val="28"/>
          <w:szCs w:val="28"/>
        </w:rPr>
        <w:t xml:space="preserve">   </w:t>
      </w:r>
      <w:r w:rsidR="00B732A0">
        <w:rPr>
          <w:sz w:val="28"/>
          <w:szCs w:val="28"/>
        </w:rPr>
        <w:t xml:space="preserve">  </w:t>
      </w:r>
      <w:r w:rsidR="00411B10" w:rsidRPr="00B732A0">
        <w:rPr>
          <w:sz w:val="28"/>
          <w:szCs w:val="28"/>
        </w:rPr>
        <w:t>Г</w:t>
      </w:r>
      <w:r w:rsidRPr="00B732A0">
        <w:rPr>
          <w:sz w:val="28"/>
          <w:szCs w:val="28"/>
        </w:rPr>
        <w:t>.В.</w:t>
      </w:r>
      <w:r w:rsidR="00411B10" w:rsidRPr="00B732A0">
        <w:rPr>
          <w:sz w:val="28"/>
          <w:szCs w:val="28"/>
        </w:rPr>
        <w:t>Гонгина</w:t>
      </w:r>
    </w:p>
    <w:p w:rsidR="00C25308" w:rsidRPr="00B732A0" w:rsidRDefault="00C25308" w:rsidP="00C25308">
      <w:pPr>
        <w:rPr>
          <w:sz w:val="28"/>
          <w:szCs w:val="28"/>
        </w:rPr>
      </w:pPr>
    </w:p>
    <w:p w:rsidR="00C25308" w:rsidRPr="00C25308" w:rsidRDefault="00C25308" w:rsidP="00C25308">
      <w:pPr>
        <w:rPr>
          <w:sz w:val="26"/>
          <w:szCs w:val="26"/>
        </w:rPr>
      </w:pPr>
    </w:p>
    <w:p w:rsidR="00C25308" w:rsidRPr="00C25308" w:rsidRDefault="00C25308" w:rsidP="00405132">
      <w:pPr>
        <w:tabs>
          <w:tab w:val="left" w:pos="1230"/>
        </w:tabs>
        <w:rPr>
          <w:sz w:val="26"/>
          <w:szCs w:val="26"/>
        </w:rPr>
      </w:pPr>
    </w:p>
    <w:p w:rsidR="00C25308" w:rsidRPr="00C25308" w:rsidRDefault="00C25308" w:rsidP="00C25308">
      <w:pPr>
        <w:rPr>
          <w:sz w:val="26"/>
          <w:szCs w:val="26"/>
        </w:rPr>
      </w:pPr>
    </w:p>
    <w:p w:rsidR="004842BD" w:rsidRPr="00B03097" w:rsidRDefault="004842BD" w:rsidP="004C68F3">
      <w:pPr>
        <w:keepNext/>
        <w:keepLines/>
        <w:widowControl w:val="0"/>
        <w:tabs>
          <w:tab w:val="left" w:pos="709"/>
        </w:tabs>
        <w:autoSpaceDE w:val="0"/>
        <w:autoSpaceDN w:val="0"/>
        <w:adjustRightInd w:val="0"/>
        <w:ind w:firstLine="5103"/>
        <w:rPr>
          <w:sz w:val="26"/>
          <w:szCs w:val="26"/>
        </w:rPr>
      </w:pPr>
      <w:r w:rsidRPr="00B03097">
        <w:rPr>
          <w:sz w:val="26"/>
          <w:szCs w:val="26"/>
        </w:rPr>
        <w:lastRenderedPageBreak/>
        <w:t xml:space="preserve">Приложение </w:t>
      </w:r>
    </w:p>
    <w:p w:rsidR="004842BD" w:rsidRPr="00B03097" w:rsidRDefault="004842BD" w:rsidP="00F03BD3">
      <w:pPr>
        <w:keepNext/>
        <w:keepLines/>
        <w:widowControl w:val="0"/>
        <w:autoSpaceDE w:val="0"/>
        <w:autoSpaceDN w:val="0"/>
        <w:adjustRightInd w:val="0"/>
        <w:ind w:hanging="1701"/>
        <w:rPr>
          <w:sz w:val="26"/>
          <w:szCs w:val="26"/>
        </w:rPr>
      </w:pPr>
    </w:p>
    <w:p w:rsidR="004842BD" w:rsidRPr="00B03097" w:rsidRDefault="004842BD" w:rsidP="00F03BD3">
      <w:pPr>
        <w:keepNext/>
        <w:keepLines/>
        <w:widowControl w:val="0"/>
        <w:autoSpaceDE w:val="0"/>
        <w:autoSpaceDN w:val="0"/>
        <w:adjustRightInd w:val="0"/>
        <w:ind w:left="6804" w:hanging="1701"/>
        <w:rPr>
          <w:sz w:val="26"/>
          <w:szCs w:val="26"/>
        </w:rPr>
      </w:pPr>
      <w:r w:rsidRPr="00B03097">
        <w:rPr>
          <w:sz w:val="26"/>
          <w:szCs w:val="26"/>
        </w:rPr>
        <w:t>УТВЕРЖДЕНО</w:t>
      </w:r>
    </w:p>
    <w:p w:rsidR="004842BD" w:rsidRPr="00B03097" w:rsidRDefault="004842BD" w:rsidP="00F03BD3">
      <w:pPr>
        <w:keepNext/>
        <w:keepLines/>
        <w:widowControl w:val="0"/>
        <w:autoSpaceDE w:val="0"/>
        <w:autoSpaceDN w:val="0"/>
        <w:adjustRightInd w:val="0"/>
        <w:ind w:left="6804" w:hanging="1701"/>
        <w:rPr>
          <w:sz w:val="26"/>
          <w:szCs w:val="26"/>
        </w:rPr>
      </w:pPr>
      <w:r w:rsidRPr="00B03097">
        <w:rPr>
          <w:sz w:val="26"/>
          <w:szCs w:val="26"/>
        </w:rPr>
        <w:t xml:space="preserve">приказом Департамента </w:t>
      </w:r>
    </w:p>
    <w:p w:rsidR="004842BD" w:rsidRPr="00B03097" w:rsidRDefault="004842BD" w:rsidP="00F03BD3">
      <w:pPr>
        <w:keepNext/>
        <w:keepLines/>
        <w:widowControl w:val="0"/>
        <w:autoSpaceDE w:val="0"/>
        <w:autoSpaceDN w:val="0"/>
        <w:adjustRightInd w:val="0"/>
        <w:ind w:left="6804" w:hanging="1701"/>
        <w:rPr>
          <w:sz w:val="26"/>
          <w:szCs w:val="26"/>
        </w:rPr>
      </w:pPr>
      <w:r w:rsidRPr="00B03097">
        <w:rPr>
          <w:sz w:val="26"/>
          <w:szCs w:val="26"/>
        </w:rPr>
        <w:t>государственного</w:t>
      </w:r>
    </w:p>
    <w:p w:rsidR="004842BD" w:rsidRPr="00B03097" w:rsidRDefault="004842BD" w:rsidP="00F03BD3">
      <w:pPr>
        <w:keepNext/>
        <w:keepLines/>
        <w:widowControl w:val="0"/>
        <w:autoSpaceDE w:val="0"/>
        <w:autoSpaceDN w:val="0"/>
        <w:adjustRightInd w:val="0"/>
        <w:ind w:left="6804" w:hanging="1701"/>
        <w:rPr>
          <w:sz w:val="26"/>
          <w:szCs w:val="26"/>
        </w:rPr>
      </w:pPr>
      <w:r w:rsidRPr="00B03097">
        <w:rPr>
          <w:sz w:val="26"/>
          <w:szCs w:val="26"/>
        </w:rPr>
        <w:t>заказа Томской области</w:t>
      </w:r>
    </w:p>
    <w:p w:rsidR="004842BD" w:rsidRPr="00B03097" w:rsidRDefault="004842BD" w:rsidP="00F03BD3">
      <w:pPr>
        <w:keepNext/>
        <w:keepLines/>
        <w:widowControl w:val="0"/>
        <w:autoSpaceDE w:val="0"/>
        <w:autoSpaceDN w:val="0"/>
        <w:adjustRightInd w:val="0"/>
        <w:ind w:left="6804" w:hanging="1701"/>
        <w:rPr>
          <w:sz w:val="26"/>
          <w:szCs w:val="26"/>
        </w:rPr>
      </w:pPr>
      <w:r w:rsidRPr="00B03097">
        <w:rPr>
          <w:sz w:val="26"/>
          <w:szCs w:val="26"/>
        </w:rPr>
        <w:t xml:space="preserve">от </w:t>
      </w:r>
      <w:r>
        <w:rPr>
          <w:sz w:val="26"/>
          <w:szCs w:val="26"/>
        </w:rPr>
        <w:t>18.06.</w:t>
      </w:r>
      <w:r w:rsidRPr="00B03097">
        <w:rPr>
          <w:sz w:val="26"/>
          <w:szCs w:val="26"/>
        </w:rPr>
        <w:t xml:space="preserve">2018  № </w:t>
      </w:r>
      <w:r>
        <w:rPr>
          <w:sz w:val="26"/>
          <w:szCs w:val="26"/>
        </w:rPr>
        <w:t>13-п</w:t>
      </w:r>
      <w:r w:rsidRPr="00B03097">
        <w:rPr>
          <w:sz w:val="26"/>
          <w:szCs w:val="26"/>
        </w:rPr>
        <w:t xml:space="preserve"> </w:t>
      </w:r>
    </w:p>
    <w:p w:rsidR="004842BD" w:rsidRPr="00B03097" w:rsidRDefault="004842BD" w:rsidP="0026521E">
      <w:pPr>
        <w:autoSpaceDE w:val="0"/>
        <w:autoSpaceDN w:val="0"/>
        <w:adjustRightInd w:val="0"/>
        <w:ind w:firstLine="540"/>
        <w:jc w:val="both"/>
        <w:rPr>
          <w:b/>
          <w:bCs/>
          <w:sz w:val="26"/>
          <w:szCs w:val="26"/>
        </w:rPr>
      </w:pPr>
    </w:p>
    <w:p w:rsidR="004842BD" w:rsidRPr="00B03097" w:rsidRDefault="004842BD" w:rsidP="00ED0ADC">
      <w:pPr>
        <w:tabs>
          <w:tab w:val="left" w:pos="540"/>
          <w:tab w:val="left" w:pos="709"/>
          <w:tab w:val="left" w:pos="1418"/>
          <w:tab w:val="left" w:pos="2127"/>
          <w:tab w:val="left" w:pos="2836"/>
          <w:tab w:val="left" w:pos="3545"/>
          <w:tab w:val="left" w:pos="4254"/>
          <w:tab w:val="left" w:pos="4963"/>
        </w:tabs>
        <w:autoSpaceDE w:val="0"/>
        <w:autoSpaceDN w:val="0"/>
        <w:adjustRightInd w:val="0"/>
        <w:spacing w:line="360" w:lineRule="auto"/>
        <w:rPr>
          <w:b/>
          <w:bCs/>
          <w:sz w:val="26"/>
          <w:szCs w:val="26"/>
        </w:rPr>
      </w:pPr>
      <w:r w:rsidRPr="00B03097">
        <w:rPr>
          <w:b/>
          <w:bCs/>
          <w:sz w:val="26"/>
          <w:szCs w:val="26"/>
        </w:rPr>
        <w:tab/>
      </w:r>
      <w:r w:rsidRPr="00B03097">
        <w:rPr>
          <w:b/>
          <w:bCs/>
          <w:sz w:val="26"/>
          <w:szCs w:val="26"/>
        </w:rPr>
        <w:tab/>
      </w:r>
      <w:r w:rsidRPr="00B03097">
        <w:rPr>
          <w:b/>
          <w:bCs/>
          <w:sz w:val="26"/>
          <w:szCs w:val="26"/>
        </w:rPr>
        <w:tab/>
      </w:r>
      <w:r w:rsidRPr="00B03097">
        <w:rPr>
          <w:b/>
          <w:bCs/>
          <w:sz w:val="26"/>
          <w:szCs w:val="26"/>
        </w:rPr>
        <w:tab/>
      </w:r>
    </w:p>
    <w:p w:rsidR="004842BD" w:rsidRPr="00B03097" w:rsidRDefault="004842BD" w:rsidP="00B02DE3">
      <w:pPr>
        <w:tabs>
          <w:tab w:val="left" w:pos="540"/>
          <w:tab w:val="left" w:pos="900"/>
        </w:tabs>
        <w:autoSpaceDE w:val="0"/>
        <w:autoSpaceDN w:val="0"/>
        <w:adjustRightInd w:val="0"/>
        <w:jc w:val="center"/>
        <w:rPr>
          <w:b/>
          <w:bCs/>
          <w:sz w:val="26"/>
          <w:szCs w:val="26"/>
        </w:rPr>
      </w:pPr>
      <w:r w:rsidRPr="00B03097">
        <w:rPr>
          <w:b/>
          <w:bCs/>
          <w:sz w:val="26"/>
          <w:szCs w:val="26"/>
        </w:rPr>
        <w:t xml:space="preserve">Типовое положение о закупке товаров, работ, услуг </w:t>
      </w:r>
    </w:p>
    <w:tbl>
      <w:tblPr>
        <w:tblW w:w="11199" w:type="dxa"/>
        <w:tblInd w:w="-459" w:type="dxa"/>
        <w:tblLayout w:type="fixed"/>
        <w:tblLook w:val="01E0" w:firstRow="1" w:lastRow="1" w:firstColumn="1" w:lastColumn="1" w:noHBand="0" w:noVBand="0"/>
      </w:tblPr>
      <w:tblGrid>
        <w:gridCol w:w="1985"/>
        <w:gridCol w:w="8505"/>
        <w:gridCol w:w="709"/>
      </w:tblGrid>
      <w:tr w:rsidR="004842BD" w:rsidRPr="00B03097" w:rsidTr="00247A03">
        <w:tc>
          <w:tcPr>
            <w:tcW w:w="1985" w:type="dxa"/>
          </w:tcPr>
          <w:p w:rsidR="004842BD" w:rsidRPr="00B03097" w:rsidRDefault="004842BD" w:rsidP="00176AE9">
            <w:pPr>
              <w:widowControl w:val="0"/>
              <w:autoSpaceDE w:val="0"/>
              <w:autoSpaceDN w:val="0"/>
              <w:adjustRightInd w:val="0"/>
              <w:rPr>
                <w:sz w:val="26"/>
                <w:szCs w:val="26"/>
              </w:rPr>
            </w:pPr>
          </w:p>
        </w:tc>
        <w:tc>
          <w:tcPr>
            <w:tcW w:w="8505" w:type="dxa"/>
          </w:tcPr>
          <w:p w:rsidR="004842BD" w:rsidRPr="00B03097" w:rsidRDefault="004842BD" w:rsidP="00294AB0">
            <w:pPr>
              <w:widowControl w:val="0"/>
              <w:autoSpaceDE w:val="0"/>
              <w:autoSpaceDN w:val="0"/>
              <w:adjustRightInd w:val="0"/>
              <w:rPr>
                <w:sz w:val="26"/>
                <w:szCs w:val="26"/>
              </w:rPr>
            </w:pPr>
          </w:p>
        </w:tc>
        <w:tc>
          <w:tcPr>
            <w:tcW w:w="709" w:type="dxa"/>
          </w:tcPr>
          <w:p w:rsidR="004842BD" w:rsidRPr="00B03097" w:rsidRDefault="004842BD" w:rsidP="00EF7AB0">
            <w:pPr>
              <w:widowControl w:val="0"/>
              <w:autoSpaceDE w:val="0"/>
              <w:autoSpaceDN w:val="0"/>
              <w:adjustRightInd w:val="0"/>
              <w:rPr>
                <w:sz w:val="26"/>
                <w:szCs w:val="26"/>
              </w:rPr>
            </w:pPr>
          </w:p>
        </w:tc>
      </w:tr>
    </w:tbl>
    <w:p w:rsidR="004842BD" w:rsidRPr="00B03097" w:rsidRDefault="004842BD" w:rsidP="00947CC7">
      <w:pPr>
        <w:widowControl w:val="0"/>
        <w:autoSpaceDE w:val="0"/>
        <w:autoSpaceDN w:val="0"/>
        <w:adjustRightInd w:val="0"/>
        <w:ind w:firstLine="709"/>
        <w:jc w:val="center"/>
        <w:rPr>
          <w:sz w:val="26"/>
          <w:szCs w:val="26"/>
        </w:rPr>
      </w:pPr>
      <w:r w:rsidRPr="00B03097">
        <w:rPr>
          <w:sz w:val="26"/>
          <w:szCs w:val="26"/>
        </w:rPr>
        <w:t>1. Общие положения</w:t>
      </w:r>
    </w:p>
    <w:p w:rsidR="004842BD" w:rsidRPr="00B03097" w:rsidRDefault="004842BD" w:rsidP="00947CC7">
      <w:pPr>
        <w:tabs>
          <w:tab w:val="left" w:pos="709"/>
        </w:tabs>
        <w:autoSpaceDE w:val="0"/>
        <w:autoSpaceDN w:val="0"/>
        <w:adjustRightInd w:val="0"/>
        <w:ind w:firstLine="709"/>
        <w:jc w:val="both"/>
        <w:rPr>
          <w:sz w:val="26"/>
          <w:szCs w:val="26"/>
        </w:rPr>
      </w:pPr>
      <w:r w:rsidRPr="00B03097">
        <w:rPr>
          <w:sz w:val="26"/>
          <w:szCs w:val="26"/>
        </w:rPr>
        <w:t xml:space="preserve"> </w:t>
      </w:r>
    </w:p>
    <w:p w:rsidR="004842BD" w:rsidRPr="00B03097" w:rsidRDefault="004842BD" w:rsidP="00947CC7">
      <w:pPr>
        <w:autoSpaceDE w:val="0"/>
        <w:autoSpaceDN w:val="0"/>
        <w:adjustRightInd w:val="0"/>
        <w:ind w:firstLine="709"/>
        <w:jc w:val="center"/>
        <w:rPr>
          <w:sz w:val="26"/>
          <w:szCs w:val="26"/>
        </w:rPr>
      </w:pPr>
      <w:r w:rsidRPr="00B03097">
        <w:rPr>
          <w:sz w:val="26"/>
          <w:szCs w:val="26"/>
        </w:rPr>
        <w:t>Правовая основа закупки товаров, работ, услуг</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A8066D">
      <w:pPr>
        <w:autoSpaceDE w:val="0"/>
        <w:autoSpaceDN w:val="0"/>
        <w:adjustRightInd w:val="0"/>
        <w:ind w:firstLine="709"/>
        <w:jc w:val="both"/>
        <w:rPr>
          <w:rFonts w:eastAsia="Calibri"/>
          <w:sz w:val="26"/>
          <w:szCs w:val="26"/>
        </w:rPr>
      </w:pPr>
      <w:r w:rsidRPr="00B03097">
        <w:rPr>
          <w:sz w:val="26"/>
          <w:szCs w:val="26"/>
        </w:rPr>
        <w:t>1. П</w:t>
      </w:r>
      <w:r w:rsidRPr="00B03097">
        <w:rPr>
          <w:rFonts w:eastAsia="Calibri"/>
          <w:sz w:val="26"/>
          <w:szCs w:val="26"/>
        </w:rPr>
        <w:t>оложение о закупке товаров, работ, услуг (далее – Положение о закупке) является документом, который регламентирует закупочную деятельность ______________</w:t>
      </w:r>
      <w:r w:rsidRPr="00B03097">
        <w:rPr>
          <w:rStyle w:val="aa"/>
          <w:rFonts w:eastAsia="Calibri"/>
          <w:sz w:val="26"/>
          <w:szCs w:val="26"/>
        </w:rPr>
        <w:footnoteReference w:id="1"/>
      </w:r>
      <w:r w:rsidRPr="00B03097">
        <w:rPr>
          <w:rFonts w:eastAsia="Calibri"/>
          <w:sz w:val="26"/>
          <w:szCs w:val="26"/>
        </w:rPr>
        <w:t xml:space="preserve"> </w:t>
      </w:r>
      <w:r w:rsidRPr="00B03097">
        <w:rPr>
          <w:sz w:val="26"/>
          <w:szCs w:val="26"/>
        </w:rPr>
        <w:t xml:space="preserve">(далее – заказчик) </w:t>
      </w:r>
      <w:r w:rsidRPr="00B03097">
        <w:rPr>
          <w:rFonts w:eastAsia="Calibri"/>
          <w:sz w:val="26"/>
          <w:szCs w:val="26"/>
        </w:rPr>
        <w:t xml:space="preserve">и содержит требования к закупке товаров, работ, услуг (далее также – закупка), в том числе порядок подготовки и осуществления закупок способами, указанными в </w:t>
      </w:r>
      <w:hyperlink r:id="rId9" w:history="1">
        <w:r w:rsidRPr="00B03097">
          <w:rPr>
            <w:rFonts w:eastAsia="Calibri"/>
            <w:sz w:val="26"/>
            <w:szCs w:val="26"/>
          </w:rPr>
          <w:t>частях 3.1</w:t>
        </w:r>
      </w:hyperlink>
      <w:r w:rsidRPr="00B03097">
        <w:rPr>
          <w:rFonts w:eastAsia="Calibri"/>
          <w:sz w:val="26"/>
          <w:szCs w:val="26"/>
        </w:rPr>
        <w:t xml:space="preserve"> и </w:t>
      </w:r>
      <w:hyperlink r:id="rId10" w:history="1">
        <w:r w:rsidRPr="00B03097">
          <w:rPr>
            <w:rFonts w:eastAsia="Calibri"/>
            <w:sz w:val="26"/>
            <w:szCs w:val="26"/>
          </w:rPr>
          <w:t>3.2 статьи 3</w:t>
        </w:r>
      </w:hyperlink>
      <w:r w:rsidRPr="00B03097">
        <w:rPr>
          <w:rFonts w:eastAsia="Calibri"/>
          <w:sz w:val="26"/>
          <w:szCs w:val="26"/>
        </w:rPr>
        <w:t xml:space="preserve"> </w:t>
      </w:r>
      <w:r w:rsidRPr="00B03097">
        <w:rPr>
          <w:sz w:val="26"/>
          <w:szCs w:val="26"/>
        </w:rPr>
        <w:t>Федерального закона от 18 июля 2011 года № 223-ФЗ «О закупках товаров, работ, услуг отдельными видами юридических лиц» (далее – Федеральный закон № 223-ФЗ)</w:t>
      </w:r>
      <w:r w:rsidRPr="00B03097">
        <w:rPr>
          <w:rFonts w:eastAsia="Calibri"/>
          <w:sz w:val="26"/>
          <w:szCs w:val="26"/>
        </w:rPr>
        <w:t>, порядок и условия их применения, порядок заключения и исполнения договоров, а также иные связанные с обеспечением закупки положения.</w:t>
      </w:r>
    </w:p>
    <w:p w:rsidR="004842BD" w:rsidRPr="00B03097" w:rsidRDefault="004842BD" w:rsidP="00B25DC1">
      <w:pPr>
        <w:tabs>
          <w:tab w:val="left" w:pos="5670"/>
        </w:tabs>
        <w:autoSpaceDE w:val="0"/>
        <w:autoSpaceDN w:val="0"/>
        <w:adjustRightInd w:val="0"/>
        <w:ind w:firstLine="709"/>
        <w:jc w:val="both"/>
        <w:rPr>
          <w:sz w:val="26"/>
          <w:szCs w:val="26"/>
        </w:rPr>
      </w:pPr>
    </w:p>
    <w:p w:rsidR="004842BD" w:rsidRPr="00B03097" w:rsidRDefault="004842BD" w:rsidP="00947CC7">
      <w:pPr>
        <w:pStyle w:val="ConsPlusNormal"/>
        <w:ind w:firstLine="709"/>
        <w:jc w:val="center"/>
      </w:pPr>
      <w:r w:rsidRPr="00B03097">
        <w:t>Планирование закупок</w:t>
      </w:r>
    </w:p>
    <w:p w:rsidR="004842BD" w:rsidRPr="00B03097" w:rsidRDefault="004842BD" w:rsidP="00947CC7">
      <w:pPr>
        <w:pStyle w:val="ConsPlusNormal"/>
        <w:tabs>
          <w:tab w:val="left" w:pos="7695"/>
        </w:tabs>
        <w:ind w:firstLine="709"/>
        <w:jc w:val="center"/>
      </w:pPr>
    </w:p>
    <w:p w:rsidR="004842BD" w:rsidRPr="00B03097" w:rsidRDefault="004842BD" w:rsidP="00947CC7">
      <w:pPr>
        <w:autoSpaceDE w:val="0"/>
        <w:autoSpaceDN w:val="0"/>
        <w:adjustRightInd w:val="0"/>
        <w:ind w:firstLine="709"/>
        <w:jc w:val="both"/>
        <w:rPr>
          <w:rFonts w:eastAsia="Calibri"/>
          <w:bCs/>
          <w:sz w:val="26"/>
          <w:szCs w:val="26"/>
        </w:rPr>
      </w:pPr>
      <w:r w:rsidRPr="00B03097">
        <w:rPr>
          <w:rFonts w:eastAsia="Calibri"/>
          <w:bCs/>
          <w:sz w:val="26"/>
          <w:szCs w:val="26"/>
        </w:rPr>
        <w:t xml:space="preserve">2. Планирование закупок осуществляется в соответствии с </w:t>
      </w:r>
      <w:hyperlink r:id="rId11" w:history="1">
        <w:r w:rsidRPr="00B03097">
          <w:rPr>
            <w:rFonts w:eastAsia="Calibri"/>
            <w:bCs/>
            <w:sz w:val="26"/>
            <w:szCs w:val="26"/>
          </w:rPr>
          <w:t>Правилами</w:t>
        </w:r>
      </w:hyperlink>
      <w:r w:rsidRPr="00B03097">
        <w:rPr>
          <w:rFonts w:eastAsia="Calibri"/>
          <w:bCs/>
          <w:sz w:val="26"/>
          <w:szCs w:val="26"/>
        </w:rPr>
        <w:t xml:space="preserve"> формирования плана закупки товаров (работ, услуг) и </w:t>
      </w:r>
      <w:hyperlink r:id="rId12" w:history="1">
        <w:r w:rsidRPr="00B03097">
          <w:rPr>
            <w:rFonts w:eastAsia="Calibri"/>
            <w:bCs/>
            <w:sz w:val="26"/>
            <w:szCs w:val="26"/>
          </w:rPr>
          <w:t>требованиями</w:t>
        </w:r>
      </w:hyperlink>
      <w:r w:rsidRPr="00B03097">
        <w:rPr>
          <w:rFonts w:eastAsia="Calibri"/>
          <w:bCs/>
          <w:sz w:val="26"/>
          <w:szCs w:val="26"/>
        </w:rPr>
        <w:t xml:space="preserve"> </w:t>
      </w:r>
      <w:r w:rsidRPr="00B03097">
        <w:rPr>
          <w:rFonts w:eastAsia="Calibri"/>
          <w:sz w:val="26"/>
          <w:szCs w:val="26"/>
        </w:rPr>
        <w:t>к форме плана закупки товаров (работ, услуг)</w:t>
      </w:r>
      <w:r w:rsidRPr="00B03097">
        <w:rPr>
          <w:rFonts w:eastAsia="Calibri"/>
          <w:bCs/>
          <w:sz w:val="26"/>
          <w:szCs w:val="26"/>
        </w:rPr>
        <w:t xml:space="preserve">, утвержденными постановлением Правительства Российской Федерации от 17.09.2012 № 932. </w:t>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3. Корректировка плана закупки осуществляется в следующих случаях:</w:t>
      </w:r>
      <w:r w:rsidRPr="00B03097">
        <w:rPr>
          <w:rStyle w:val="aa"/>
          <w:rFonts w:eastAsia="Calibri"/>
          <w:sz w:val="26"/>
          <w:szCs w:val="26"/>
        </w:rPr>
        <w:footnoteReference w:id="2"/>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1)  изменения потребности в товарах, работах, услугах, сроков их приобретения, способа осуществления закупки и срока исполнения договора;</w:t>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2) 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225569">
      <w:pPr>
        <w:autoSpaceDE w:val="0"/>
        <w:autoSpaceDN w:val="0"/>
        <w:adjustRightInd w:val="0"/>
        <w:ind w:firstLine="709"/>
        <w:jc w:val="center"/>
        <w:rPr>
          <w:sz w:val="26"/>
          <w:szCs w:val="26"/>
        </w:rPr>
      </w:pPr>
      <w:r w:rsidRPr="00B03097">
        <w:rPr>
          <w:sz w:val="26"/>
          <w:szCs w:val="26"/>
        </w:rPr>
        <w:t>Способы закупок</w:t>
      </w:r>
    </w:p>
    <w:p w:rsidR="004842BD" w:rsidRPr="00B03097" w:rsidRDefault="004842BD" w:rsidP="00947CC7">
      <w:pPr>
        <w:autoSpaceDE w:val="0"/>
        <w:autoSpaceDN w:val="0"/>
        <w:adjustRightInd w:val="0"/>
        <w:ind w:firstLine="709"/>
        <w:jc w:val="both"/>
        <w:rPr>
          <w:sz w:val="26"/>
          <w:szCs w:val="26"/>
        </w:rPr>
      </w:pPr>
    </w:p>
    <w:p w:rsidR="004842BD" w:rsidRPr="00B03097" w:rsidRDefault="004842BD" w:rsidP="00947CC7">
      <w:pPr>
        <w:autoSpaceDE w:val="0"/>
        <w:autoSpaceDN w:val="0"/>
        <w:adjustRightInd w:val="0"/>
        <w:ind w:firstLine="709"/>
        <w:jc w:val="both"/>
        <w:rPr>
          <w:rFonts w:eastAsia="Calibri"/>
          <w:sz w:val="26"/>
          <w:szCs w:val="26"/>
        </w:rPr>
      </w:pPr>
      <w:r w:rsidRPr="00B03097">
        <w:rPr>
          <w:sz w:val="26"/>
          <w:szCs w:val="26"/>
        </w:rPr>
        <w:t xml:space="preserve">4. Настоящим </w:t>
      </w:r>
      <w:r w:rsidRPr="00B03097">
        <w:rPr>
          <w:rFonts w:eastAsia="Calibri"/>
          <w:sz w:val="26"/>
          <w:szCs w:val="26"/>
        </w:rPr>
        <w:t>Положением о закупке предусматриваются конкурентные и неконкурентные закупки.</w:t>
      </w:r>
    </w:p>
    <w:p w:rsidR="004842BD" w:rsidRPr="00B03097" w:rsidRDefault="004842BD" w:rsidP="00947CC7">
      <w:pPr>
        <w:autoSpaceDE w:val="0"/>
        <w:autoSpaceDN w:val="0"/>
        <w:adjustRightInd w:val="0"/>
        <w:ind w:firstLine="709"/>
        <w:jc w:val="both"/>
        <w:rPr>
          <w:sz w:val="26"/>
          <w:szCs w:val="26"/>
        </w:rPr>
      </w:pPr>
      <w:r w:rsidRPr="00B03097">
        <w:rPr>
          <w:sz w:val="26"/>
          <w:szCs w:val="26"/>
        </w:rPr>
        <w:t>5. Конкурентные закупки осуществляются следующими способами:</w:t>
      </w:r>
    </w:p>
    <w:p w:rsidR="004842BD" w:rsidRPr="00B03097" w:rsidRDefault="004842BD" w:rsidP="00225569">
      <w:pPr>
        <w:autoSpaceDE w:val="0"/>
        <w:autoSpaceDN w:val="0"/>
        <w:adjustRightInd w:val="0"/>
        <w:ind w:firstLine="709"/>
        <w:jc w:val="both"/>
        <w:rPr>
          <w:sz w:val="26"/>
          <w:szCs w:val="26"/>
        </w:rPr>
      </w:pPr>
      <w:r w:rsidRPr="00B03097">
        <w:rPr>
          <w:sz w:val="26"/>
          <w:szCs w:val="26"/>
        </w:rPr>
        <w:lastRenderedPageBreak/>
        <w:t>1) конкурс в электронной форме (далее – конкурс);</w:t>
      </w:r>
    </w:p>
    <w:p w:rsidR="004842BD" w:rsidRPr="00B03097" w:rsidRDefault="004842BD" w:rsidP="00225569">
      <w:pPr>
        <w:autoSpaceDE w:val="0"/>
        <w:autoSpaceDN w:val="0"/>
        <w:adjustRightInd w:val="0"/>
        <w:ind w:firstLine="709"/>
        <w:jc w:val="both"/>
        <w:rPr>
          <w:sz w:val="26"/>
          <w:szCs w:val="26"/>
        </w:rPr>
      </w:pPr>
      <w:r w:rsidRPr="00B03097">
        <w:rPr>
          <w:sz w:val="26"/>
          <w:szCs w:val="26"/>
        </w:rPr>
        <w:t>2) аукцион в электронной форме (далее – аукцион);</w:t>
      </w:r>
    </w:p>
    <w:p w:rsidR="004842BD" w:rsidRPr="00B03097" w:rsidRDefault="004842BD" w:rsidP="00225569">
      <w:pPr>
        <w:autoSpaceDE w:val="0"/>
        <w:autoSpaceDN w:val="0"/>
        <w:adjustRightInd w:val="0"/>
        <w:ind w:firstLine="709"/>
        <w:jc w:val="both"/>
        <w:rPr>
          <w:sz w:val="26"/>
          <w:szCs w:val="26"/>
        </w:rPr>
      </w:pPr>
      <w:r w:rsidRPr="00B03097">
        <w:rPr>
          <w:sz w:val="26"/>
          <w:szCs w:val="26"/>
        </w:rPr>
        <w:t>3) запрос котировок в электронной форме (далее –  запрос котировок);</w:t>
      </w:r>
    </w:p>
    <w:p w:rsidR="004842BD" w:rsidRPr="00B03097" w:rsidRDefault="004842BD" w:rsidP="00225569">
      <w:pPr>
        <w:autoSpaceDE w:val="0"/>
        <w:autoSpaceDN w:val="0"/>
        <w:adjustRightInd w:val="0"/>
        <w:ind w:firstLine="709"/>
        <w:jc w:val="both"/>
        <w:rPr>
          <w:sz w:val="26"/>
          <w:szCs w:val="26"/>
        </w:rPr>
      </w:pPr>
      <w:r w:rsidRPr="00B03097">
        <w:rPr>
          <w:sz w:val="26"/>
          <w:szCs w:val="26"/>
        </w:rPr>
        <w:t xml:space="preserve">4) запрос предложений в электронной форме (далее – запрос предложений). </w:t>
      </w:r>
    </w:p>
    <w:p w:rsidR="004842BD" w:rsidRPr="00B03097" w:rsidRDefault="004842BD" w:rsidP="00225569">
      <w:pPr>
        <w:autoSpaceDE w:val="0"/>
        <w:autoSpaceDN w:val="0"/>
        <w:adjustRightInd w:val="0"/>
        <w:ind w:firstLine="709"/>
        <w:jc w:val="both"/>
        <w:rPr>
          <w:sz w:val="26"/>
          <w:szCs w:val="26"/>
        </w:rPr>
      </w:pPr>
      <w:r w:rsidRPr="00B03097">
        <w:rPr>
          <w:sz w:val="26"/>
          <w:szCs w:val="26"/>
        </w:rPr>
        <w:t>6. Неконкурентные закупки осуществляются следующими способами:</w:t>
      </w:r>
    </w:p>
    <w:p w:rsidR="004842BD" w:rsidRPr="00B03097" w:rsidRDefault="004842BD" w:rsidP="00225569">
      <w:pPr>
        <w:autoSpaceDE w:val="0"/>
        <w:autoSpaceDN w:val="0"/>
        <w:adjustRightInd w:val="0"/>
        <w:ind w:firstLine="709"/>
        <w:jc w:val="both"/>
        <w:rPr>
          <w:sz w:val="26"/>
          <w:szCs w:val="26"/>
        </w:rPr>
      </w:pPr>
      <w:r w:rsidRPr="00B03097">
        <w:rPr>
          <w:sz w:val="26"/>
          <w:szCs w:val="26"/>
        </w:rPr>
        <w:t xml:space="preserve">1) закупка у единственного поставщика (исполнителя, подрядчика); </w:t>
      </w:r>
    </w:p>
    <w:p w:rsidR="004842BD" w:rsidRPr="00B03097" w:rsidRDefault="004842BD" w:rsidP="00225569">
      <w:pPr>
        <w:autoSpaceDE w:val="0"/>
        <w:autoSpaceDN w:val="0"/>
        <w:adjustRightInd w:val="0"/>
        <w:ind w:firstLine="709"/>
        <w:jc w:val="both"/>
        <w:rPr>
          <w:sz w:val="26"/>
          <w:szCs w:val="26"/>
        </w:rPr>
      </w:pPr>
      <w:r w:rsidRPr="00B03097">
        <w:rPr>
          <w:sz w:val="26"/>
          <w:szCs w:val="26"/>
        </w:rPr>
        <w:t xml:space="preserve">2) закупка у единственного поставщика (исполнителя, подрядчика) в электронной форме. </w:t>
      </w:r>
    </w:p>
    <w:p w:rsidR="004842BD" w:rsidRPr="00B03097" w:rsidRDefault="004842BD" w:rsidP="001100DC">
      <w:pPr>
        <w:autoSpaceDE w:val="0"/>
        <w:autoSpaceDN w:val="0"/>
        <w:adjustRightInd w:val="0"/>
        <w:ind w:firstLine="709"/>
        <w:jc w:val="both"/>
        <w:rPr>
          <w:sz w:val="26"/>
          <w:szCs w:val="26"/>
        </w:rPr>
      </w:pPr>
    </w:p>
    <w:p w:rsidR="004842BD" w:rsidRPr="00B03097" w:rsidRDefault="004842BD" w:rsidP="00947CC7">
      <w:pPr>
        <w:autoSpaceDE w:val="0"/>
        <w:autoSpaceDN w:val="0"/>
        <w:adjustRightInd w:val="0"/>
        <w:ind w:firstLine="709"/>
        <w:jc w:val="center"/>
        <w:rPr>
          <w:sz w:val="26"/>
          <w:szCs w:val="26"/>
        </w:rPr>
      </w:pPr>
      <w:r w:rsidRPr="00B03097">
        <w:rPr>
          <w:sz w:val="26"/>
          <w:szCs w:val="26"/>
        </w:rPr>
        <w:t>Совместные закупки</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947CC7">
      <w:pPr>
        <w:autoSpaceDE w:val="0"/>
        <w:autoSpaceDN w:val="0"/>
        <w:adjustRightInd w:val="0"/>
        <w:ind w:firstLine="709"/>
        <w:jc w:val="both"/>
        <w:rPr>
          <w:rFonts w:eastAsia="Calibri"/>
          <w:sz w:val="26"/>
          <w:szCs w:val="26"/>
        </w:rPr>
      </w:pPr>
      <w:r w:rsidRPr="00B03097">
        <w:rPr>
          <w:sz w:val="26"/>
          <w:szCs w:val="26"/>
        </w:rPr>
        <w:t xml:space="preserve">7. Настоящим </w:t>
      </w:r>
      <w:r w:rsidRPr="00B03097">
        <w:rPr>
          <w:rFonts w:eastAsia="Calibri"/>
          <w:sz w:val="26"/>
          <w:szCs w:val="26"/>
        </w:rPr>
        <w:t xml:space="preserve">Положением о закупке предусмотрено проведение совместных закупок при осуществлении закупок одних и тех же товаров, работ, услуг способами, указанными в </w:t>
      </w:r>
      <w:r w:rsidRPr="00B03097">
        <w:rPr>
          <w:sz w:val="26"/>
          <w:szCs w:val="26"/>
        </w:rPr>
        <w:t>подпунктах 1-2 пункта 5 настоящего Положения о закупке</w:t>
      </w:r>
      <w:r w:rsidRPr="00B03097">
        <w:rPr>
          <w:rFonts w:eastAsia="Calibri"/>
          <w:sz w:val="26"/>
          <w:szCs w:val="26"/>
        </w:rPr>
        <w:t>.</w:t>
      </w:r>
      <w:r w:rsidRPr="00B03097">
        <w:rPr>
          <w:rStyle w:val="aa"/>
          <w:rFonts w:eastAsia="Calibri"/>
          <w:sz w:val="26"/>
          <w:szCs w:val="26"/>
        </w:rPr>
        <w:footnoteReference w:id="3"/>
      </w:r>
    </w:p>
    <w:p w:rsidR="004842BD" w:rsidRPr="00B03097" w:rsidRDefault="004842BD" w:rsidP="00947CC7">
      <w:pPr>
        <w:autoSpaceDE w:val="0"/>
        <w:autoSpaceDN w:val="0"/>
        <w:adjustRightInd w:val="0"/>
        <w:ind w:firstLine="709"/>
        <w:jc w:val="both"/>
        <w:rPr>
          <w:sz w:val="26"/>
          <w:szCs w:val="26"/>
        </w:rPr>
      </w:pPr>
    </w:p>
    <w:p w:rsidR="004842BD" w:rsidRPr="00B03097" w:rsidRDefault="004842BD" w:rsidP="00947CC7">
      <w:pPr>
        <w:autoSpaceDE w:val="0"/>
        <w:autoSpaceDN w:val="0"/>
        <w:adjustRightInd w:val="0"/>
        <w:ind w:firstLine="709"/>
        <w:jc w:val="center"/>
        <w:rPr>
          <w:sz w:val="26"/>
          <w:szCs w:val="26"/>
        </w:rPr>
      </w:pPr>
      <w:r w:rsidRPr="00B03097">
        <w:rPr>
          <w:sz w:val="26"/>
          <w:szCs w:val="26"/>
        </w:rPr>
        <w:t>Осуществление закупок в электронной форме</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4B1560">
      <w:pPr>
        <w:autoSpaceDE w:val="0"/>
        <w:autoSpaceDN w:val="0"/>
        <w:adjustRightInd w:val="0"/>
        <w:ind w:firstLine="709"/>
        <w:jc w:val="both"/>
        <w:rPr>
          <w:rFonts w:eastAsia="Calibri"/>
          <w:sz w:val="26"/>
          <w:szCs w:val="26"/>
        </w:rPr>
      </w:pPr>
      <w:r w:rsidRPr="00B03097">
        <w:rPr>
          <w:rFonts w:eastAsia="Calibri"/>
          <w:sz w:val="26"/>
          <w:szCs w:val="26"/>
        </w:rPr>
        <w:t xml:space="preserve">8. Конкурентная закупка в электронной форме осуществляется в соответствии со статьей 3.3 </w:t>
      </w:r>
      <w:r w:rsidRPr="00B03097">
        <w:rPr>
          <w:sz w:val="26"/>
          <w:szCs w:val="26"/>
        </w:rPr>
        <w:t xml:space="preserve">Федерального закона № 223-ФЗ, настоящим Положением о закупке и </w:t>
      </w:r>
      <w:r w:rsidRPr="00B03097">
        <w:rPr>
          <w:rFonts w:eastAsia="Calibri"/>
          <w:sz w:val="26"/>
          <w:szCs w:val="26"/>
        </w:rPr>
        <w:t>правилами, действующими на электронной площадке.</w:t>
      </w:r>
    </w:p>
    <w:p w:rsidR="004842BD" w:rsidRPr="00B03097" w:rsidRDefault="004842BD" w:rsidP="004B1560">
      <w:pPr>
        <w:autoSpaceDE w:val="0"/>
        <w:autoSpaceDN w:val="0"/>
        <w:adjustRightInd w:val="0"/>
        <w:ind w:firstLine="709"/>
        <w:jc w:val="both"/>
        <w:rPr>
          <w:rFonts w:eastAsia="Calibri"/>
          <w:sz w:val="26"/>
          <w:szCs w:val="26"/>
        </w:rPr>
      </w:pPr>
      <w:r w:rsidRPr="00B03097">
        <w:rPr>
          <w:rFonts w:eastAsia="Calibri"/>
          <w:sz w:val="26"/>
          <w:szCs w:val="26"/>
        </w:rPr>
        <w:t>9. Неконкурентная закупка, в соответствии с подпунктом 2 пункта 6 настоящего Положения о закупке осуществляется в соответствии с правилами, действующими на электронной площадке.</w:t>
      </w:r>
    </w:p>
    <w:p w:rsidR="004842BD" w:rsidRPr="00B03097" w:rsidRDefault="004842BD" w:rsidP="00E912DF">
      <w:pPr>
        <w:autoSpaceDE w:val="0"/>
        <w:autoSpaceDN w:val="0"/>
        <w:adjustRightInd w:val="0"/>
        <w:ind w:firstLine="709"/>
        <w:jc w:val="both"/>
        <w:rPr>
          <w:rFonts w:eastAsia="Calibri"/>
          <w:sz w:val="26"/>
          <w:szCs w:val="26"/>
        </w:rPr>
      </w:pPr>
    </w:p>
    <w:p w:rsidR="004842BD" w:rsidRPr="00B03097" w:rsidRDefault="004842BD" w:rsidP="00947CC7">
      <w:pPr>
        <w:autoSpaceDE w:val="0"/>
        <w:autoSpaceDN w:val="0"/>
        <w:adjustRightInd w:val="0"/>
        <w:ind w:firstLine="709"/>
        <w:jc w:val="center"/>
        <w:rPr>
          <w:bCs/>
          <w:sz w:val="26"/>
          <w:szCs w:val="26"/>
        </w:rPr>
      </w:pPr>
      <w:r w:rsidRPr="00B03097">
        <w:rPr>
          <w:bCs/>
          <w:sz w:val="26"/>
          <w:szCs w:val="26"/>
        </w:rPr>
        <w:t>Требования к участникам закупки</w:t>
      </w:r>
    </w:p>
    <w:p w:rsidR="004842BD" w:rsidRPr="00B03097" w:rsidRDefault="004842BD" w:rsidP="00947CC7">
      <w:pPr>
        <w:autoSpaceDE w:val="0"/>
        <w:autoSpaceDN w:val="0"/>
        <w:adjustRightInd w:val="0"/>
        <w:ind w:firstLine="709"/>
        <w:jc w:val="center"/>
        <w:rPr>
          <w:bCs/>
          <w:sz w:val="26"/>
          <w:szCs w:val="26"/>
        </w:rPr>
      </w:pP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10. </w:t>
      </w:r>
      <w:r w:rsidRPr="00B03097">
        <w:rPr>
          <w:rFonts w:eastAsia="Calibri"/>
          <w:sz w:val="26"/>
          <w:szCs w:val="26"/>
        </w:rPr>
        <w:t xml:space="preserve">При осуществлении закупки заказчиком </w:t>
      </w:r>
      <w:r w:rsidRPr="00B03097">
        <w:rPr>
          <w:sz w:val="26"/>
          <w:szCs w:val="26"/>
        </w:rPr>
        <w:t xml:space="preserve">устанавливаются следующие </w:t>
      </w:r>
      <w:r w:rsidRPr="00B03097">
        <w:rPr>
          <w:bCs/>
          <w:sz w:val="26"/>
          <w:szCs w:val="26"/>
        </w:rPr>
        <w:t>требования к</w:t>
      </w:r>
      <w:r w:rsidRPr="00B03097">
        <w:rPr>
          <w:sz w:val="26"/>
          <w:szCs w:val="26"/>
        </w:rPr>
        <w:t xml:space="preserve"> участникам закупки:</w:t>
      </w:r>
    </w:p>
    <w:p w:rsidR="004842BD" w:rsidRPr="00B03097" w:rsidRDefault="004842BD" w:rsidP="00947CC7">
      <w:pPr>
        <w:autoSpaceDE w:val="0"/>
        <w:autoSpaceDN w:val="0"/>
        <w:adjustRightInd w:val="0"/>
        <w:ind w:firstLine="709"/>
        <w:jc w:val="both"/>
        <w:rPr>
          <w:sz w:val="26"/>
          <w:szCs w:val="26"/>
        </w:rPr>
      </w:pPr>
      <w:r w:rsidRPr="00B03097">
        <w:rPr>
          <w:sz w:val="26"/>
          <w:szCs w:val="26"/>
        </w:rPr>
        <w:t>1) соответствие требованиям, установленным в соответствии с законод</w:t>
      </w:r>
      <w:r w:rsidRPr="00B03097">
        <w:rPr>
          <w:sz w:val="26"/>
          <w:szCs w:val="26"/>
        </w:rPr>
        <w:t>а</w:t>
      </w:r>
      <w:r w:rsidRPr="00B03097">
        <w:rPr>
          <w:sz w:val="26"/>
          <w:szCs w:val="26"/>
        </w:rPr>
        <w:t>тельством Российской Федерации к лицам, осуществляющим поставку товара, выпо</w:t>
      </w:r>
      <w:r w:rsidRPr="00B03097">
        <w:rPr>
          <w:sz w:val="26"/>
          <w:szCs w:val="26"/>
        </w:rPr>
        <w:t>л</w:t>
      </w:r>
      <w:r w:rsidRPr="00B03097">
        <w:rPr>
          <w:sz w:val="26"/>
          <w:szCs w:val="26"/>
        </w:rPr>
        <w:t>нение работы, оказание услуги, являющихся предметом закупки;</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2) </w:t>
      </w:r>
      <w:r w:rsidRPr="00B03097">
        <w:rPr>
          <w:rFonts w:eastAsia="Calibri"/>
          <w:sz w:val="26"/>
          <w:szCs w:val="26"/>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B03097">
        <w:rPr>
          <w:sz w:val="26"/>
          <w:szCs w:val="26"/>
        </w:rPr>
        <w:t>;</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3) </w:t>
      </w:r>
      <w:r w:rsidRPr="00B03097">
        <w:rPr>
          <w:rFonts w:eastAsia="Calibri"/>
          <w:sz w:val="26"/>
          <w:szCs w:val="26"/>
        </w:rPr>
        <w:t xml:space="preserve">неприостановление деятельности участника закупки в порядке, установленном </w:t>
      </w:r>
      <w:hyperlink r:id="rId13" w:history="1">
        <w:r w:rsidRPr="00B03097">
          <w:rPr>
            <w:rFonts w:eastAsia="Calibri"/>
            <w:sz w:val="26"/>
            <w:szCs w:val="26"/>
          </w:rPr>
          <w:t>Кодексом</w:t>
        </w:r>
      </w:hyperlink>
      <w:r w:rsidRPr="00B03097">
        <w:rPr>
          <w:rFonts w:eastAsia="Calibri"/>
          <w:sz w:val="26"/>
          <w:szCs w:val="26"/>
        </w:rPr>
        <w:t xml:space="preserve"> Российской Федерации об административных правонарушениях, на дату подачи заявки на участие в закупке</w:t>
      </w:r>
      <w:r w:rsidRPr="00B03097">
        <w:rPr>
          <w:sz w:val="26"/>
          <w:szCs w:val="26"/>
        </w:rPr>
        <w:t>;</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4) </w:t>
      </w:r>
      <w:r w:rsidRPr="00B03097">
        <w:rPr>
          <w:rFonts w:eastAsia="Calibri"/>
          <w:sz w:val="26"/>
          <w:szCs w:val="26"/>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B03097">
          <w:rPr>
            <w:rFonts w:eastAsia="Calibri"/>
            <w:sz w:val="26"/>
            <w:szCs w:val="26"/>
          </w:rPr>
          <w:t>законодательством</w:t>
        </w:r>
      </w:hyperlink>
      <w:r w:rsidRPr="00B03097">
        <w:rPr>
          <w:rFonts w:eastAsia="Calibri"/>
          <w:sz w:val="26"/>
          <w:szCs w:val="26"/>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w:t>
      </w:r>
      <w:r w:rsidRPr="00B03097">
        <w:rPr>
          <w:rFonts w:eastAsia="Calibri"/>
          <w:sz w:val="26"/>
          <w:szCs w:val="26"/>
        </w:rPr>
        <w:lastRenderedPageBreak/>
        <w:t xml:space="preserve">безнадежными к взысканию в соответствии с </w:t>
      </w:r>
      <w:hyperlink r:id="rId15" w:history="1">
        <w:r w:rsidRPr="00B03097">
          <w:rPr>
            <w:rFonts w:eastAsia="Calibri"/>
            <w:sz w:val="26"/>
            <w:szCs w:val="26"/>
          </w:rPr>
          <w:t>законодательством</w:t>
        </w:r>
      </w:hyperlink>
      <w:r w:rsidRPr="00B03097">
        <w:rPr>
          <w:rFonts w:eastAsia="Calibri"/>
          <w:sz w:val="26"/>
          <w:szCs w:val="26"/>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закупке не принято</w:t>
      </w:r>
      <w:r w:rsidRPr="00B03097">
        <w:rPr>
          <w:sz w:val="26"/>
          <w:szCs w:val="26"/>
        </w:rPr>
        <w:t>;</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5) </w:t>
      </w:r>
      <w:r w:rsidRPr="00B03097">
        <w:rPr>
          <w:rFonts w:eastAsia="Calibri"/>
          <w:sz w:val="26"/>
          <w:szCs w:val="26"/>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B03097">
          <w:rPr>
            <w:rFonts w:eastAsia="Calibri"/>
            <w:sz w:val="26"/>
            <w:szCs w:val="26"/>
          </w:rPr>
          <w:t>статьями 289</w:t>
        </w:r>
      </w:hyperlink>
      <w:r w:rsidRPr="00B03097">
        <w:rPr>
          <w:rFonts w:eastAsia="Calibri"/>
          <w:sz w:val="26"/>
          <w:szCs w:val="26"/>
        </w:rPr>
        <w:t xml:space="preserve">, </w:t>
      </w:r>
      <w:hyperlink r:id="rId17" w:history="1">
        <w:r w:rsidRPr="00B03097">
          <w:rPr>
            <w:rFonts w:eastAsia="Calibri"/>
            <w:sz w:val="26"/>
            <w:szCs w:val="26"/>
          </w:rPr>
          <w:t>290</w:t>
        </w:r>
      </w:hyperlink>
      <w:r w:rsidRPr="00B03097">
        <w:rPr>
          <w:rFonts w:eastAsia="Calibri"/>
          <w:sz w:val="26"/>
          <w:szCs w:val="26"/>
        </w:rPr>
        <w:t xml:space="preserve">, </w:t>
      </w:r>
      <w:hyperlink r:id="rId18" w:history="1">
        <w:r w:rsidRPr="00B03097">
          <w:rPr>
            <w:rFonts w:eastAsia="Calibri"/>
            <w:sz w:val="26"/>
            <w:szCs w:val="26"/>
          </w:rPr>
          <w:t>291</w:t>
        </w:r>
      </w:hyperlink>
      <w:r w:rsidRPr="00B03097">
        <w:rPr>
          <w:rFonts w:eastAsia="Calibri"/>
          <w:sz w:val="26"/>
          <w:szCs w:val="26"/>
        </w:rPr>
        <w:t xml:space="preserve">, </w:t>
      </w:r>
      <w:hyperlink r:id="rId19" w:history="1">
        <w:r w:rsidRPr="00B03097">
          <w:rPr>
            <w:rFonts w:eastAsia="Calibri"/>
            <w:sz w:val="26"/>
            <w:szCs w:val="26"/>
          </w:rPr>
          <w:t>291.1</w:t>
        </w:r>
      </w:hyperlink>
      <w:r w:rsidRPr="00B03097">
        <w:rPr>
          <w:rFonts w:eastAsia="Calibri"/>
          <w:sz w:val="26"/>
          <w:szCs w:val="26"/>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закупки, и  административного наказания в виде дисквалификации</w:t>
      </w:r>
      <w:r w:rsidRPr="00B03097">
        <w:rPr>
          <w:sz w:val="26"/>
          <w:szCs w:val="26"/>
        </w:rPr>
        <w:t>;</w:t>
      </w:r>
    </w:p>
    <w:p w:rsidR="004842BD" w:rsidRPr="00B03097" w:rsidRDefault="004842BD" w:rsidP="00947CC7">
      <w:pPr>
        <w:autoSpaceDE w:val="0"/>
        <w:autoSpaceDN w:val="0"/>
        <w:adjustRightInd w:val="0"/>
        <w:ind w:firstLine="709"/>
        <w:jc w:val="both"/>
        <w:rPr>
          <w:rFonts w:eastAsia="Calibri"/>
          <w:sz w:val="26"/>
          <w:szCs w:val="26"/>
        </w:rPr>
      </w:pPr>
      <w:r w:rsidRPr="00B03097">
        <w:rPr>
          <w:sz w:val="26"/>
          <w:szCs w:val="26"/>
        </w:rPr>
        <w:t xml:space="preserve">6) </w:t>
      </w:r>
      <w:r w:rsidRPr="00B03097">
        <w:rPr>
          <w:rFonts w:eastAsia="Calibri"/>
          <w:sz w:val="26"/>
          <w:szCs w:val="26"/>
        </w:rPr>
        <w:t xml:space="preserve">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B03097">
          <w:rPr>
            <w:rFonts w:eastAsia="Calibri"/>
            <w:sz w:val="26"/>
            <w:szCs w:val="26"/>
          </w:rPr>
          <w:t>статьей 19.28</w:t>
        </w:r>
      </w:hyperlink>
      <w:r w:rsidRPr="00B03097">
        <w:rPr>
          <w:rFonts w:eastAsia="Calibri"/>
          <w:sz w:val="26"/>
          <w:szCs w:val="26"/>
        </w:rPr>
        <w:t xml:space="preserve"> Кодекса Российской Федерации об административных правонарушениях;</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7) </w:t>
      </w:r>
      <w:r w:rsidRPr="00B03097">
        <w:rPr>
          <w:rFonts w:eastAsia="Calibri"/>
          <w:sz w:val="26"/>
          <w:szCs w:val="26"/>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r w:rsidRPr="00B03097">
        <w:rPr>
          <w:sz w:val="26"/>
          <w:szCs w:val="26"/>
        </w:rPr>
        <w:t xml:space="preserve">; </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8) обладание участником закупки правами использования результата интеллектуальной деятельности в случаях, предусмотренных законодательством Российской Федерации; </w:t>
      </w:r>
    </w:p>
    <w:p w:rsidR="004842BD" w:rsidRPr="00B03097" w:rsidRDefault="004842BD" w:rsidP="00947CC7">
      <w:pPr>
        <w:autoSpaceDE w:val="0"/>
        <w:autoSpaceDN w:val="0"/>
        <w:adjustRightInd w:val="0"/>
        <w:ind w:firstLine="709"/>
        <w:jc w:val="both"/>
        <w:rPr>
          <w:rFonts w:eastAsia="Calibri"/>
          <w:sz w:val="26"/>
          <w:szCs w:val="26"/>
        </w:rPr>
      </w:pPr>
      <w:r w:rsidRPr="00B03097">
        <w:rPr>
          <w:sz w:val="26"/>
          <w:szCs w:val="26"/>
        </w:rPr>
        <w:t xml:space="preserve">9) </w:t>
      </w:r>
      <w:r w:rsidRPr="00B03097">
        <w:rPr>
          <w:rFonts w:eastAsia="Calibri"/>
          <w:sz w:val="26"/>
          <w:szCs w:val="26"/>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конкурентной закупки,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10) </w:t>
      </w:r>
      <w:r w:rsidRPr="00B03097">
        <w:rPr>
          <w:rFonts w:eastAsia="Calibri"/>
          <w:sz w:val="26"/>
          <w:szCs w:val="26"/>
        </w:rPr>
        <w:t>участник закупки не является офшорной компанией</w:t>
      </w:r>
      <w:r w:rsidRPr="00B03097">
        <w:rPr>
          <w:sz w:val="26"/>
          <w:szCs w:val="26"/>
        </w:rPr>
        <w:t xml:space="preserve">; </w:t>
      </w:r>
    </w:p>
    <w:p w:rsidR="004842BD" w:rsidRPr="00B03097" w:rsidRDefault="004842BD" w:rsidP="00947CC7">
      <w:pPr>
        <w:autoSpaceDE w:val="0"/>
        <w:autoSpaceDN w:val="0"/>
        <w:adjustRightInd w:val="0"/>
        <w:ind w:firstLine="709"/>
        <w:jc w:val="both"/>
        <w:rPr>
          <w:rFonts w:eastAsia="Calibri"/>
          <w:sz w:val="26"/>
          <w:szCs w:val="26"/>
        </w:rPr>
      </w:pPr>
      <w:r w:rsidRPr="00B03097">
        <w:rPr>
          <w:sz w:val="26"/>
          <w:szCs w:val="26"/>
        </w:rPr>
        <w:t xml:space="preserve">11) </w:t>
      </w:r>
      <w:r w:rsidRPr="00B03097">
        <w:rPr>
          <w:rFonts w:eastAsia="Calibri"/>
          <w:sz w:val="26"/>
          <w:szCs w:val="26"/>
        </w:rPr>
        <w:t xml:space="preserve">об отсутствии сведений об участниках закупки в реестре недобросовестных поставщиков, предусмотренном </w:t>
      </w:r>
      <w:hyperlink r:id="rId21" w:history="1">
        <w:r w:rsidRPr="00B03097">
          <w:rPr>
            <w:rFonts w:eastAsia="Calibri"/>
            <w:sz w:val="26"/>
            <w:szCs w:val="26"/>
          </w:rPr>
          <w:t>статьей 5</w:t>
        </w:r>
      </w:hyperlink>
      <w:r w:rsidRPr="00B03097">
        <w:rPr>
          <w:rFonts w:eastAsia="Calibri"/>
          <w:sz w:val="26"/>
          <w:szCs w:val="26"/>
        </w:rPr>
        <w:t xml:space="preserve"> </w:t>
      </w:r>
      <w:r w:rsidRPr="00B03097">
        <w:rPr>
          <w:sz w:val="26"/>
          <w:szCs w:val="26"/>
        </w:rPr>
        <w:t>Федерального закона № 223-ФЗ</w:t>
      </w:r>
      <w:r w:rsidRPr="00B03097">
        <w:rPr>
          <w:rFonts w:eastAsia="Calibri"/>
          <w:sz w:val="26"/>
          <w:szCs w:val="26"/>
        </w:rPr>
        <w:t xml:space="preserve">, и (или) в </w:t>
      </w:r>
      <w:r w:rsidRPr="00B03097">
        <w:rPr>
          <w:rFonts w:eastAsia="Calibri"/>
          <w:sz w:val="26"/>
          <w:szCs w:val="26"/>
        </w:rPr>
        <w:lastRenderedPageBreak/>
        <w:t xml:space="preserve">реестре недобросовестных поставщиков, предусмотренном Федеральным </w:t>
      </w:r>
      <w:hyperlink r:id="rId22" w:history="1">
        <w:r w:rsidRPr="00B03097">
          <w:rPr>
            <w:rFonts w:eastAsia="Calibri"/>
            <w:sz w:val="26"/>
            <w:szCs w:val="26"/>
          </w:rPr>
          <w:t>законом</w:t>
        </w:r>
      </w:hyperlink>
      <w:r w:rsidRPr="00B03097">
        <w:rPr>
          <w:rFonts w:eastAsia="Calibri"/>
          <w:sz w:val="26"/>
          <w:szCs w:val="26"/>
        </w:rPr>
        <w:t xml:space="preserve"> от </w:t>
      </w:r>
      <w:r w:rsidRPr="00B03097">
        <w:rPr>
          <w:rFonts w:eastAsia="Calibri"/>
          <w:sz w:val="26"/>
          <w:szCs w:val="26"/>
        </w:rPr>
        <w:br/>
        <w:t>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44-ФЗ);</w:t>
      </w:r>
      <w:r w:rsidRPr="00B03097">
        <w:rPr>
          <w:rStyle w:val="aa"/>
          <w:rFonts w:eastAsia="Calibri"/>
          <w:sz w:val="26"/>
          <w:szCs w:val="26"/>
        </w:rPr>
        <w:footnoteReference w:id="4"/>
      </w:r>
    </w:p>
    <w:p w:rsidR="004842BD" w:rsidRPr="00B03097" w:rsidRDefault="004842BD" w:rsidP="00554430">
      <w:pPr>
        <w:autoSpaceDE w:val="0"/>
        <w:autoSpaceDN w:val="0"/>
        <w:adjustRightInd w:val="0"/>
        <w:ind w:firstLine="709"/>
        <w:jc w:val="both"/>
        <w:rPr>
          <w:rFonts w:eastAsia="Calibri"/>
          <w:sz w:val="26"/>
          <w:szCs w:val="26"/>
        </w:rPr>
      </w:pPr>
      <w:r w:rsidRPr="00B03097">
        <w:rPr>
          <w:sz w:val="26"/>
          <w:szCs w:val="26"/>
        </w:rPr>
        <w:t xml:space="preserve">12) </w:t>
      </w:r>
      <w:r w:rsidRPr="00B03097">
        <w:rPr>
          <w:rFonts w:eastAsia="Calibri"/>
          <w:sz w:val="26"/>
          <w:szCs w:val="26"/>
        </w:rPr>
        <w:t xml:space="preserve">отсутствие у участника закупки </w:t>
      </w:r>
      <w:hyperlink r:id="rId23" w:history="1">
        <w:r w:rsidRPr="00B03097">
          <w:rPr>
            <w:rFonts w:eastAsia="Calibri"/>
            <w:sz w:val="26"/>
            <w:szCs w:val="26"/>
          </w:rPr>
          <w:t>ограничений</w:t>
        </w:r>
      </w:hyperlink>
      <w:r w:rsidRPr="00B03097">
        <w:rPr>
          <w:rFonts w:eastAsia="Calibri"/>
          <w:sz w:val="26"/>
          <w:szCs w:val="26"/>
        </w:rPr>
        <w:t xml:space="preserve"> для участия в закупках, установленных законодательством Российской Федерации;</w:t>
      </w:r>
      <w:r w:rsidRPr="00B03097">
        <w:rPr>
          <w:rStyle w:val="aa"/>
          <w:rFonts w:eastAsia="Calibri"/>
          <w:sz w:val="26"/>
          <w:szCs w:val="26"/>
        </w:rPr>
        <w:footnoteReference w:id="5"/>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13) о привлечении к исполнению договора субподрядчиков (соисполнителей) из числа субъектов малого и среднего предпринимательства)</w:t>
      </w:r>
      <w:r w:rsidRPr="00B03097">
        <w:rPr>
          <w:sz w:val="26"/>
          <w:szCs w:val="26"/>
        </w:rPr>
        <w:t>.</w:t>
      </w:r>
      <w:r w:rsidRPr="00B03097">
        <w:rPr>
          <w:rStyle w:val="aa"/>
          <w:sz w:val="26"/>
          <w:szCs w:val="26"/>
        </w:rPr>
        <w:footnoteReference w:id="6"/>
      </w:r>
    </w:p>
    <w:p w:rsidR="004842BD" w:rsidRPr="00B03097" w:rsidRDefault="004842BD" w:rsidP="00947CC7">
      <w:pPr>
        <w:autoSpaceDE w:val="0"/>
        <w:autoSpaceDN w:val="0"/>
        <w:adjustRightInd w:val="0"/>
        <w:ind w:firstLine="709"/>
        <w:jc w:val="both"/>
        <w:rPr>
          <w:bCs/>
          <w:sz w:val="26"/>
          <w:szCs w:val="26"/>
        </w:rPr>
      </w:pPr>
    </w:p>
    <w:p w:rsidR="004842BD" w:rsidRPr="00B03097" w:rsidRDefault="004842BD" w:rsidP="00947CC7">
      <w:pPr>
        <w:autoSpaceDE w:val="0"/>
        <w:autoSpaceDN w:val="0"/>
        <w:adjustRightInd w:val="0"/>
        <w:ind w:firstLine="709"/>
        <w:jc w:val="center"/>
        <w:rPr>
          <w:bCs/>
          <w:sz w:val="26"/>
          <w:szCs w:val="26"/>
        </w:rPr>
      </w:pPr>
      <w:r w:rsidRPr="00B03097">
        <w:rPr>
          <w:bCs/>
          <w:sz w:val="26"/>
          <w:szCs w:val="26"/>
        </w:rPr>
        <w:t xml:space="preserve">Комиссия </w:t>
      </w:r>
      <w:r w:rsidRPr="00B03097">
        <w:rPr>
          <w:rFonts w:eastAsia="Calibri"/>
          <w:sz w:val="26"/>
          <w:szCs w:val="26"/>
        </w:rPr>
        <w:t>по осуществлению конкурентной закупки</w:t>
      </w:r>
    </w:p>
    <w:p w:rsidR="004842BD" w:rsidRPr="00B03097" w:rsidRDefault="004842BD" w:rsidP="00947CC7">
      <w:pPr>
        <w:autoSpaceDE w:val="0"/>
        <w:autoSpaceDN w:val="0"/>
        <w:adjustRightInd w:val="0"/>
        <w:ind w:firstLine="709"/>
        <w:jc w:val="center"/>
        <w:rPr>
          <w:bCs/>
          <w:sz w:val="26"/>
          <w:szCs w:val="26"/>
        </w:rPr>
      </w:pPr>
    </w:p>
    <w:p w:rsidR="004842BD" w:rsidRPr="00B03097" w:rsidRDefault="004842BD" w:rsidP="00687F1E">
      <w:pPr>
        <w:autoSpaceDE w:val="0"/>
        <w:autoSpaceDN w:val="0"/>
        <w:adjustRightInd w:val="0"/>
        <w:ind w:firstLine="709"/>
        <w:jc w:val="both"/>
        <w:rPr>
          <w:rFonts w:eastAsia="Calibri"/>
          <w:sz w:val="26"/>
          <w:szCs w:val="26"/>
        </w:rPr>
      </w:pPr>
      <w:r w:rsidRPr="00B03097">
        <w:rPr>
          <w:sz w:val="26"/>
          <w:szCs w:val="26"/>
        </w:rPr>
        <w:t xml:space="preserve">11. </w:t>
      </w:r>
      <w:r w:rsidRPr="00B03097">
        <w:rPr>
          <w:rFonts w:eastAsia="Calibri"/>
          <w:sz w:val="26"/>
          <w:szCs w:val="26"/>
        </w:rPr>
        <w:t>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4842BD" w:rsidRPr="00B03097" w:rsidRDefault="004842BD" w:rsidP="00947CC7">
      <w:pPr>
        <w:autoSpaceDE w:val="0"/>
        <w:autoSpaceDN w:val="0"/>
        <w:adjustRightInd w:val="0"/>
        <w:ind w:firstLine="709"/>
        <w:jc w:val="both"/>
        <w:rPr>
          <w:rFonts w:eastAsia="Calibri"/>
          <w:sz w:val="26"/>
          <w:szCs w:val="26"/>
        </w:rPr>
      </w:pPr>
      <w:r w:rsidRPr="00B03097">
        <w:rPr>
          <w:spacing w:val="2"/>
          <w:sz w:val="26"/>
          <w:szCs w:val="26"/>
        </w:rPr>
        <w:t xml:space="preserve">12. </w:t>
      </w:r>
      <w:r w:rsidRPr="00B03097">
        <w:rPr>
          <w:rFonts w:eastAsia="Calibri"/>
          <w:sz w:val="26"/>
          <w:szCs w:val="26"/>
        </w:rPr>
        <w:t>Членами комиссии не могут быть физические лица, лично заинтересованные в результатах закупок, в том числе физические лица, подавшие заявки на участие в таких закупках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r w:rsidRPr="00B03097">
        <w:rPr>
          <w:rStyle w:val="aa"/>
          <w:rFonts w:eastAsia="Calibri"/>
          <w:sz w:val="26"/>
          <w:szCs w:val="26"/>
        </w:rPr>
        <w:footnoteReference w:id="7"/>
      </w:r>
      <w:r w:rsidRPr="00B03097">
        <w:rPr>
          <w:rFonts w:eastAsia="Calibri"/>
          <w:sz w:val="26"/>
          <w:szCs w:val="26"/>
        </w:rPr>
        <w:t xml:space="preserve"> </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B9523C">
      <w:pPr>
        <w:autoSpaceDE w:val="0"/>
        <w:autoSpaceDN w:val="0"/>
        <w:adjustRightInd w:val="0"/>
        <w:ind w:firstLine="709"/>
        <w:jc w:val="center"/>
        <w:rPr>
          <w:sz w:val="26"/>
          <w:szCs w:val="26"/>
        </w:rPr>
      </w:pPr>
      <w:r w:rsidRPr="00B03097">
        <w:rPr>
          <w:sz w:val="26"/>
          <w:szCs w:val="26"/>
        </w:rPr>
        <w:t>Обеспечение заявок на участие в закупках</w:t>
      </w:r>
    </w:p>
    <w:p w:rsidR="004842BD" w:rsidRPr="00B03097" w:rsidRDefault="004842BD" w:rsidP="00B9523C">
      <w:pPr>
        <w:autoSpaceDE w:val="0"/>
        <w:autoSpaceDN w:val="0"/>
        <w:adjustRightInd w:val="0"/>
        <w:ind w:firstLine="709"/>
        <w:jc w:val="center"/>
        <w:rPr>
          <w:sz w:val="26"/>
          <w:szCs w:val="26"/>
        </w:rPr>
      </w:pPr>
    </w:p>
    <w:p w:rsidR="004842BD" w:rsidRPr="00B03097" w:rsidRDefault="004842BD" w:rsidP="008613D7">
      <w:pPr>
        <w:autoSpaceDE w:val="0"/>
        <w:autoSpaceDN w:val="0"/>
        <w:adjustRightInd w:val="0"/>
        <w:ind w:firstLine="709"/>
        <w:jc w:val="both"/>
        <w:rPr>
          <w:rFonts w:eastAsia="Calibri"/>
          <w:sz w:val="26"/>
          <w:szCs w:val="26"/>
        </w:rPr>
      </w:pPr>
      <w:r w:rsidRPr="00B03097">
        <w:rPr>
          <w:sz w:val="26"/>
          <w:szCs w:val="26"/>
        </w:rPr>
        <w:t xml:space="preserve">13. Настоящим Положением о закупке </w:t>
      </w:r>
      <w:r w:rsidRPr="00B03097">
        <w:rPr>
          <w:rFonts w:eastAsia="Calibri"/>
          <w:bCs/>
          <w:sz w:val="26"/>
          <w:szCs w:val="26"/>
        </w:rPr>
        <w:t>устанавливается требование обеспечения заявок на участие в закупках способами, указанными в</w:t>
      </w:r>
      <w:r w:rsidRPr="00B03097">
        <w:rPr>
          <w:sz w:val="26"/>
          <w:szCs w:val="26"/>
        </w:rPr>
        <w:t xml:space="preserve"> подпунктах 1-2 пункта 5 настоящего Положения закупке.</w:t>
      </w:r>
      <w:r w:rsidRPr="00B03097">
        <w:rPr>
          <w:rStyle w:val="aa"/>
          <w:sz w:val="26"/>
          <w:szCs w:val="26"/>
        </w:rPr>
        <w:footnoteReference w:id="8"/>
      </w:r>
    </w:p>
    <w:p w:rsidR="004842BD" w:rsidRPr="00B03097" w:rsidRDefault="004842BD" w:rsidP="00865770">
      <w:pPr>
        <w:autoSpaceDE w:val="0"/>
        <w:autoSpaceDN w:val="0"/>
        <w:adjustRightInd w:val="0"/>
        <w:ind w:firstLine="709"/>
        <w:jc w:val="both"/>
        <w:rPr>
          <w:rFonts w:eastAsia="Calibri"/>
          <w:sz w:val="26"/>
          <w:szCs w:val="26"/>
        </w:rPr>
      </w:pPr>
      <w:r w:rsidRPr="00B03097">
        <w:rPr>
          <w:rFonts w:eastAsia="Calibri"/>
          <w:sz w:val="26"/>
          <w:szCs w:val="26"/>
        </w:rPr>
        <w:lastRenderedPageBreak/>
        <w:t xml:space="preserve">14. Заказчик устанавливает в документации о закупке требование </w:t>
      </w:r>
      <w:r w:rsidRPr="00B03097">
        <w:rPr>
          <w:rFonts w:eastAsia="Calibri"/>
          <w:bCs/>
          <w:sz w:val="26"/>
          <w:szCs w:val="26"/>
        </w:rPr>
        <w:t>обеспечения заявок на участие в закупке,</w:t>
      </w:r>
      <w:r w:rsidRPr="00B03097">
        <w:rPr>
          <w:rFonts w:eastAsia="Calibri"/>
          <w:sz w:val="26"/>
          <w:szCs w:val="26"/>
        </w:rPr>
        <w:t xml:space="preserve"> </w:t>
      </w:r>
      <w:r w:rsidRPr="00B03097">
        <w:rPr>
          <w:rFonts w:eastAsia="Calibri"/>
          <w:bCs/>
          <w:sz w:val="26"/>
          <w:szCs w:val="26"/>
        </w:rPr>
        <w:t>в соответствии с условиями, установленными</w:t>
      </w:r>
      <w:r w:rsidRPr="00B03097">
        <w:rPr>
          <w:rFonts w:eastAsia="Calibri"/>
          <w:sz w:val="26"/>
          <w:szCs w:val="26"/>
        </w:rPr>
        <w:t xml:space="preserve"> частью 25 и 27 статьи 3.2 </w:t>
      </w:r>
      <w:r w:rsidRPr="00B03097">
        <w:rPr>
          <w:sz w:val="26"/>
          <w:szCs w:val="26"/>
        </w:rPr>
        <w:t>Федерального закона № 223-ФЗ</w:t>
      </w:r>
      <w:r w:rsidRPr="00B03097">
        <w:rPr>
          <w:rFonts w:eastAsia="Calibri"/>
          <w:sz w:val="26"/>
          <w:szCs w:val="26"/>
        </w:rPr>
        <w:t>.</w:t>
      </w:r>
      <w:r w:rsidRPr="00B03097">
        <w:rPr>
          <w:rStyle w:val="aa"/>
          <w:rFonts w:eastAsia="Calibri"/>
          <w:sz w:val="26"/>
          <w:szCs w:val="26"/>
        </w:rPr>
        <w:footnoteReference w:id="9"/>
      </w:r>
    </w:p>
    <w:p w:rsidR="004842BD" w:rsidRPr="00B03097" w:rsidRDefault="004842BD" w:rsidP="003B6CBE">
      <w:pPr>
        <w:autoSpaceDE w:val="0"/>
        <w:autoSpaceDN w:val="0"/>
        <w:adjustRightInd w:val="0"/>
        <w:ind w:firstLine="709"/>
        <w:jc w:val="both"/>
        <w:rPr>
          <w:rFonts w:eastAsia="Calibri"/>
          <w:sz w:val="26"/>
          <w:szCs w:val="26"/>
        </w:rPr>
      </w:pPr>
      <w:r w:rsidRPr="00B03097">
        <w:rPr>
          <w:rFonts w:eastAsia="Calibri"/>
          <w:sz w:val="26"/>
          <w:szCs w:val="26"/>
        </w:rPr>
        <w:t>15. Денежные средства, внесенные в качестве обеспечения заявки на участие в закупке, возвращаются в порядке, установленном оператором электронной площадки в течение ____ рабочих дней</w:t>
      </w:r>
      <w:r w:rsidRPr="00B03097">
        <w:rPr>
          <w:rStyle w:val="aa"/>
          <w:rFonts w:eastAsia="Calibri"/>
          <w:sz w:val="26"/>
          <w:szCs w:val="26"/>
        </w:rPr>
        <w:footnoteReference w:id="10"/>
      </w:r>
      <w:r w:rsidRPr="00B03097">
        <w:rPr>
          <w:rFonts w:eastAsia="Calibri"/>
          <w:sz w:val="26"/>
          <w:szCs w:val="26"/>
        </w:rPr>
        <w:t xml:space="preserve"> с даты наступления одного из следующих случаев:</w:t>
      </w:r>
    </w:p>
    <w:p w:rsidR="004842BD" w:rsidRPr="00B03097" w:rsidRDefault="004842BD" w:rsidP="003B6CBE">
      <w:pPr>
        <w:autoSpaceDE w:val="0"/>
        <w:autoSpaceDN w:val="0"/>
        <w:adjustRightInd w:val="0"/>
        <w:ind w:firstLine="709"/>
        <w:jc w:val="both"/>
        <w:rPr>
          <w:rFonts w:eastAsia="Calibri"/>
          <w:sz w:val="26"/>
          <w:szCs w:val="26"/>
        </w:rPr>
      </w:pPr>
      <w:r w:rsidRPr="00B03097">
        <w:rPr>
          <w:rFonts w:eastAsia="Calibri"/>
          <w:sz w:val="26"/>
          <w:szCs w:val="26"/>
        </w:rPr>
        <w:t>1) размещения в единой информационной системе в сфере закупок (далее - единая информационная система) и на электронной площадке итогового протокола. При этом возврат осуществляется в отношении денежных средств всех участников закупки, за исключением победителя закупки, которому такие денежные средства возвращаются в случае заключения договора;</w:t>
      </w:r>
    </w:p>
    <w:p w:rsidR="004842BD" w:rsidRPr="00B03097" w:rsidRDefault="004842BD" w:rsidP="003B6CBE">
      <w:pPr>
        <w:autoSpaceDE w:val="0"/>
        <w:autoSpaceDN w:val="0"/>
        <w:adjustRightInd w:val="0"/>
        <w:ind w:firstLine="709"/>
        <w:jc w:val="both"/>
        <w:rPr>
          <w:rFonts w:eastAsia="Calibri"/>
          <w:sz w:val="26"/>
          <w:szCs w:val="26"/>
        </w:rPr>
      </w:pPr>
      <w:r w:rsidRPr="00B03097">
        <w:rPr>
          <w:rFonts w:eastAsia="Calibri"/>
          <w:sz w:val="26"/>
          <w:szCs w:val="26"/>
        </w:rPr>
        <w:t>2) отмены закупки;</w:t>
      </w:r>
    </w:p>
    <w:p w:rsidR="004842BD" w:rsidRPr="00B03097" w:rsidRDefault="004842BD" w:rsidP="003B6CBE">
      <w:pPr>
        <w:autoSpaceDE w:val="0"/>
        <w:autoSpaceDN w:val="0"/>
        <w:adjustRightInd w:val="0"/>
        <w:ind w:firstLine="709"/>
        <w:jc w:val="both"/>
        <w:rPr>
          <w:rFonts w:eastAsia="Calibri"/>
          <w:sz w:val="26"/>
          <w:szCs w:val="26"/>
        </w:rPr>
      </w:pPr>
      <w:r w:rsidRPr="00B03097">
        <w:rPr>
          <w:rFonts w:eastAsia="Calibri"/>
          <w:sz w:val="26"/>
          <w:szCs w:val="26"/>
        </w:rPr>
        <w:t>3) отклонения заявки участника закупки комиссией;</w:t>
      </w:r>
    </w:p>
    <w:p w:rsidR="004842BD" w:rsidRPr="00B03097" w:rsidRDefault="004842BD" w:rsidP="003B6CBE">
      <w:pPr>
        <w:autoSpaceDE w:val="0"/>
        <w:autoSpaceDN w:val="0"/>
        <w:adjustRightInd w:val="0"/>
        <w:ind w:firstLine="709"/>
        <w:jc w:val="both"/>
        <w:rPr>
          <w:rFonts w:eastAsia="Calibri"/>
          <w:sz w:val="26"/>
          <w:szCs w:val="26"/>
        </w:rPr>
      </w:pPr>
      <w:r w:rsidRPr="00B03097">
        <w:rPr>
          <w:rFonts w:eastAsia="Calibri"/>
          <w:sz w:val="26"/>
          <w:szCs w:val="26"/>
        </w:rPr>
        <w:t>4) отзыва заявки участником закупки до окончания срока подачи заявок;</w:t>
      </w:r>
    </w:p>
    <w:p w:rsidR="004842BD" w:rsidRPr="00B03097" w:rsidRDefault="004842BD" w:rsidP="003B6CBE">
      <w:pPr>
        <w:autoSpaceDE w:val="0"/>
        <w:autoSpaceDN w:val="0"/>
        <w:adjustRightInd w:val="0"/>
        <w:ind w:firstLine="709"/>
        <w:jc w:val="both"/>
        <w:rPr>
          <w:rFonts w:eastAsia="Calibri"/>
          <w:sz w:val="26"/>
          <w:szCs w:val="26"/>
        </w:rPr>
      </w:pPr>
      <w:r w:rsidRPr="00B03097">
        <w:rPr>
          <w:rFonts w:eastAsia="Calibri"/>
          <w:sz w:val="26"/>
          <w:szCs w:val="26"/>
        </w:rPr>
        <w:t>5) иных случаях.</w:t>
      </w:r>
      <w:r w:rsidRPr="00B03097">
        <w:rPr>
          <w:rStyle w:val="aa"/>
          <w:rFonts w:eastAsia="Calibri"/>
          <w:sz w:val="26"/>
          <w:szCs w:val="26"/>
        </w:rPr>
        <w:footnoteReference w:id="11"/>
      </w:r>
      <w:r w:rsidRPr="00B03097">
        <w:rPr>
          <w:rFonts w:eastAsia="Calibri"/>
          <w:sz w:val="26"/>
          <w:szCs w:val="26"/>
        </w:rPr>
        <w:t xml:space="preserve">                                                                                                                                                                                                                                                                                    </w:t>
      </w:r>
    </w:p>
    <w:p w:rsidR="004842BD" w:rsidRPr="00B03097" w:rsidRDefault="004842BD" w:rsidP="00B9523C">
      <w:pPr>
        <w:autoSpaceDE w:val="0"/>
        <w:autoSpaceDN w:val="0"/>
        <w:adjustRightInd w:val="0"/>
        <w:ind w:firstLine="709"/>
        <w:jc w:val="both"/>
        <w:rPr>
          <w:rFonts w:eastAsia="Calibri"/>
          <w:sz w:val="26"/>
          <w:szCs w:val="26"/>
        </w:rPr>
      </w:pPr>
      <w:r w:rsidRPr="00B03097">
        <w:rPr>
          <w:rFonts w:eastAsia="Calibri"/>
          <w:sz w:val="26"/>
          <w:szCs w:val="26"/>
        </w:rPr>
        <w:t>16. Возврат банковской гарантии в случаях, указанных в пункте 15 настоящего Положения о закупке, заказчиком лицу или гаранту, предоставившим банковскую гарантию, не осуществляется, взыскание по ней не производится.</w:t>
      </w:r>
    </w:p>
    <w:p w:rsidR="004842BD" w:rsidRPr="00B03097" w:rsidRDefault="004842BD" w:rsidP="00B9523C">
      <w:pPr>
        <w:autoSpaceDE w:val="0"/>
        <w:autoSpaceDN w:val="0"/>
        <w:adjustRightInd w:val="0"/>
        <w:ind w:firstLine="709"/>
        <w:jc w:val="both"/>
        <w:rPr>
          <w:rFonts w:eastAsia="Calibri"/>
          <w:sz w:val="26"/>
          <w:szCs w:val="26"/>
        </w:rPr>
      </w:pPr>
      <w:r w:rsidRPr="00B03097">
        <w:rPr>
          <w:rFonts w:eastAsia="Calibri"/>
          <w:sz w:val="26"/>
          <w:szCs w:val="26"/>
        </w:rPr>
        <w:t xml:space="preserve">17. Возврат участнику закупки обеспечения заявки на участие в закупке не производится в случаях, установленных частью 26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947CC7">
      <w:pPr>
        <w:autoSpaceDE w:val="0"/>
        <w:autoSpaceDN w:val="0"/>
        <w:adjustRightInd w:val="0"/>
        <w:ind w:firstLine="709"/>
        <w:jc w:val="center"/>
        <w:rPr>
          <w:sz w:val="26"/>
          <w:szCs w:val="26"/>
        </w:rPr>
      </w:pPr>
      <w:r w:rsidRPr="00B03097">
        <w:rPr>
          <w:sz w:val="26"/>
          <w:szCs w:val="26"/>
        </w:rPr>
        <w:t xml:space="preserve">Обеспечение исполнения договора </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18. Настоящим Положением о закупке </w:t>
      </w:r>
      <w:r w:rsidRPr="00B03097">
        <w:rPr>
          <w:rFonts w:eastAsia="Calibri"/>
          <w:bCs/>
          <w:sz w:val="26"/>
          <w:szCs w:val="26"/>
        </w:rPr>
        <w:t xml:space="preserve">устанавливается требование обеспечения исполнения договора </w:t>
      </w:r>
      <w:r w:rsidRPr="00B03097">
        <w:rPr>
          <w:rFonts w:eastAsia="Calibri"/>
          <w:sz w:val="26"/>
          <w:szCs w:val="26"/>
        </w:rPr>
        <w:t>п</w:t>
      </w:r>
      <w:r w:rsidRPr="00B03097">
        <w:rPr>
          <w:rFonts w:eastAsia="Calibri"/>
          <w:bCs/>
          <w:sz w:val="26"/>
          <w:szCs w:val="26"/>
        </w:rPr>
        <w:t>ри осуществлении закупок способами, указанными в</w:t>
      </w:r>
      <w:r w:rsidRPr="00B03097">
        <w:rPr>
          <w:sz w:val="26"/>
          <w:szCs w:val="26"/>
        </w:rPr>
        <w:t xml:space="preserve"> подпунктах 1-2 пункта 5 настоящего Положения о закупке</w:t>
      </w:r>
      <w:r w:rsidRPr="00B03097">
        <w:rPr>
          <w:rFonts w:eastAsia="Calibri"/>
          <w:sz w:val="26"/>
          <w:szCs w:val="26"/>
        </w:rPr>
        <w:t>.</w:t>
      </w:r>
      <w:r w:rsidRPr="00B03097">
        <w:rPr>
          <w:rStyle w:val="aa"/>
          <w:sz w:val="26"/>
          <w:szCs w:val="26"/>
        </w:rPr>
        <w:footnoteReference w:id="12"/>
      </w:r>
    </w:p>
    <w:p w:rsidR="004842BD" w:rsidRPr="00B03097" w:rsidRDefault="004842BD" w:rsidP="00C54D36">
      <w:pPr>
        <w:autoSpaceDE w:val="0"/>
        <w:autoSpaceDN w:val="0"/>
        <w:adjustRightInd w:val="0"/>
        <w:ind w:firstLine="709"/>
        <w:jc w:val="both"/>
        <w:rPr>
          <w:rFonts w:eastAsia="Calibri"/>
          <w:sz w:val="26"/>
          <w:szCs w:val="26"/>
        </w:rPr>
      </w:pPr>
      <w:r w:rsidRPr="00B03097">
        <w:rPr>
          <w:rFonts w:eastAsia="Calibri"/>
          <w:sz w:val="26"/>
          <w:szCs w:val="26"/>
        </w:rPr>
        <w:t xml:space="preserve">19. Исполнение договора может обеспечиваться предоставлением банковской гарантии или внесением денежных средств на указанный в документации о закупке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участником закупки, с которым заключается договор, самостоятельно. </w:t>
      </w:r>
    </w:p>
    <w:p w:rsidR="004842BD" w:rsidRPr="00B03097" w:rsidRDefault="004842BD" w:rsidP="00C54D36">
      <w:pPr>
        <w:autoSpaceDE w:val="0"/>
        <w:autoSpaceDN w:val="0"/>
        <w:adjustRightInd w:val="0"/>
        <w:ind w:firstLine="709"/>
        <w:jc w:val="both"/>
        <w:rPr>
          <w:rFonts w:eastAsia="Calibri"/>
          <w:sz w:val="26"/>
          <w:szCs w:val="26"/>
        </w:rPr>
      </w:pPr>
      <w:r w:rsidRPr="00B03097">
        <w:rPr>
          <w:sz w:val="26"/>
          <w:szCs w:val="26"/>
        </w:rPr>
        <w:lastRenderedPageBreak/>
        <w:t>20. Заказчиком</w:t>
      </w:r>
      <w:r w:rsidRPr="00B03097">
        <w:rPr>
          <w:rFonts w:eastAsia="Calibri"/>
          <w:sz w:val="26"/>
          <w:szCs w:val="26"/>
        </w:rPr>
        <w:t xml:space="preserve"> включается в договор условие о сроках возврата поставщику (исполнителю, подрядчику) денежных средств, внесенных в качестве обеспечения исполнения договора.</w:t>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21. Договор заключается после предоставления участником закупки, с которым заключается договор, обеспечения исполнения договора</w:t>
      </w:r>
      <w:r w:rsidRPr="00B03097">
        <w:rPr>
          <w:sz w:val="26"/>
          <w:szCs w:val="26"/>
        </w:rPr>
        <w:t xml:space="preserve"> в соответствии с тр</w:t>
      </w:r>
      <w:r w:rsidRPr="00B03097">
        <w:rPr>
          <w:sz w:val="26"/>
          <w:szCs w:val="26"/>
        </w:rPr>
        <w:t>е</w:t>
      </w:r>
      <w:r w:rsidRPr="00B03097">
        <w:rPr>
          <w:sz w:val="26"/>
          <w:szCs w:val="26"/>
        </w:rPr>
        <w:t>бованиями настоящего Положения о закупке, извещения о закупке и документации о закупке</w:t>
      </w:r>
      <w:r w:rsidRPr="00B03097">
        <w:rPr>
          <w:rFonts w:eastAsia="Calibri"/>
          <w:sz w:val="26"/>
          <w:szCs w:val="26"/>
        </w:rPr>
        <w:t>.</w:t>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22. В случае непредоставления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закупки считается уклонившимся от заключения договора.</w:t>
      </w:r>
    </w:p>
    <w:p w:rsidR="004842BD" w:rsidRPr="00B03097" w:rsidRDefault="004842BD" w:rsidP="00711DB1">
      <w:pPr>
        <w:autoSpaceDE w:val="0"/>
        <w:autoSpaceDN w:val="0"/>
        <w:adjustRightInd w:val="0"/>
        <w:ind w:firstLine="709"/>
        <w:jc w:val="both"/>
        <w:rPr>
          <w:rFonts w:eastAsia="Calibri"/>
          <w:sz w:val="26"/>
          <w:szCs w:val="26"/>
        </w:rPr>
      </w:pPr>
      <w:r w:rsidRPr="00B03097">
        <w:rPr>
          <w:rFonts w:eastAsia="Calibri"/>
          <w:sz w:val="26"/>
          <w:szCs w:val="26"/>
        </w:rPr>
        <w:t xml:space="preserve">23. В ходе исполнения договора поставщик (исполнитель, подрядчик)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4842BD" w:rsidRPr="00B03097" w:rsidRDefault="004842BD" w:rsidP="00711DB1">
      <w:pPr>
        <w:autoSpaceDE w:val="0"/>
        <w:autoSpaceDN w:val="0"/>
        <w:adjustRightInd w:val="0"/>
        <w:ind w:firstLine="709"/>
        <w:jc w:val="both"/>
        <w:rPr>
          <w:rFonts w:eastAsia="Calibri"/>
          <w:sz w:val="26"/>
          <w:szCs w:val="26"/>
        </w:rPr>
      </w:pPr>
    </w:p>
    <w:p w:rsidR="004842BD" w:rsidRPr="00B03097" w:rsidRDefault="004842BD" w:rsidP="00483AA3">
      <w:pPr>
        <w:autoSpaceDE w:val="0"/>
        <w:autoSpaceDN w:val="0"/>
        <w:adjustRightInd w:val="0"/>
        <w:ind w:firstLine="540"/>
        <w:jc w:val="center"/>
        <w:rPr>
          <w:rFonts w:eastAsia="Calibri"/>
          <w:sz w:val="26"/>
          <w:szCs w:val="26"/>
        </w:rPr>
      </w:pPr>
      <w:r w:rsidRPr="00B03097">
        <w:rPr>
          <w:rFonts w:eastAsia="Calibri"/>
          <w:sz w:val="26"/>
          <w:szCs w:val="26"/>
        </w:rPr>
        <w:t>Отмена конкурентной закупки</w:t>
      </w:r>
    </w:p>
    <w:p w:rsidR="004842BD" w:rsidRPr="00B03097" w:rsidRDefault="004842BD" w:rsidP="00483AA3">
      <w:pPr>
        <w:autoSpaceDE w:val="0"/>
        <w:autoSpaceDN w:val="0"/>
        <w:adjustRightInd w:val="0"/>
        <w:ind w:firstLine="540"/>
        <w:jc w:val="center"/>
        <w:rPr>
          <w:rFonts w:eastAsia="Calibri"/>
          <w:sz w:val="26"/>
          <w:szCs w:val="26"/>
        </w:rPr>
      </w:pPr>
    </w:p>
    <w:p w:rsidR="004842BD" w:rsidRPr="00B03097" w:rsidRDefault="004842BD" w:rsidP="001432A6">
      <w:pPr>
        <w:autoSpaceDE w:val="0"/>
        <w:autoSpaceDN w:val="0"/>
        <w:adjustRightInd w:val="0"/>
        <w:ind w:firstLine="709"/>
        <w:jc w:val="both"/>
        <w:rPr>
          <w:rFonts w:eastAsia="Calibri"/>
          <w:sz w:val="26"/>
          <w:szCs w:val="26"/>
        </w:rPr>
      </w:pPr>
      <w:r w:rsidRPr="00B03097">
        <w:rPr>
          <w:rFonts w:eastAsia="Calibri"/>
          <w:sz w:val="26"/>
          <w:szCs w:val="26"/>
        </w:rPr>
        <w:t xml:space="preserve">24. </w:t>
      </w:r>
      <w:bookmarkStart w:id="0" w:name="Par0"/>
      <w:bookmarkEnd w:id="0"/>
      <w:r w:rsidRPr="00B03097">
        <w:rPr>
          <w:rFonts w:eastAsia="Calibri"/>
          <w:sz w:val="26"/>
          <w:szCs w:val="26"/>
        </w:rPr>
        <w:t xml:space="preserve">Отмена конкурентной закупки осуществляется заказчиком в соответствии с частями 5-7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711DB1">
      <w:pPr>
        <w:autoSpaceDE w:val="0"/>
        <w:autoSpaceDN w:val="0"/>
        <w:adjustRightInd w:val="0"/>
        <w:ind w:firstLine="709"/>
        <w:jc w:val="both"/>
        <w:rPr>
          <w:rFonts w:eastAsia="Calibri"/>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t>2. Определение поставщика (исполнителя, подрядчика) путем проведения конкурса</w:t>
      </w:r>
    </w:p>
    <w:p w:rsidR="004842BD" w:rsidRPr="00B03097" w:rsidRDefault="004842BD" w:rsidP="00483AA3">
      <w:pPr>
        <w:autoSpaceDE w:val="0"/>
        <w:autoSpaceDN w:val="0"/>
        <w:adjustRightInd w:val="0"/>
        <w:ind w:firstLine="709"/>
        <w:jc w:val="both"/>
        <w:rPr>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t>Проведение конкурса</w:t>
      </w:r>
    </w:p>
    <w:p w:rsidR="004842BD" w:rsidRPr="00B03097" w:rsidRDefault="004842BD" w:rsidP="00483AA3">
      <w:pPr>
        <w:autoSpaceDE w:val="0"/>
        <w:autoSpaceDN w:val="0"/>
        <w:adjustRightInd w:val="0"/>
        <w:ind w:firstLine="709"/>
        <w:jc w:val="center"/>
        <w:rPr>
          <w:sz w:val="26"/>
          <w:szCs w:val="26"/>
        </w:rPr>
      </w:pPr>
    </w:p>
    <w:p w:rsidR="004842BD" w:rsidRPr="00B03097" w:rsidRDefault="004842BD" w:rsidP="00E000D8">
      <w:pPr>
        <w:autoSpaceDE w:val="0"/>
        <w:autoSpaceDN w:val="0"/>
        <w:adjustRightInd w:val="0"/>
        <w:ind w:firstLine="709"/>
        <w:jc w:val="both"/>
        <w:rPr>
          <w:rFonts w:eastAsia="Calibri"/>
          <w:sz w:val="26"/>
          <w:szCs w:val="26"/>
        </w:rPr>
      </w:pPr>
      <w:r w:rsidRPr="00B03097">
        <w:rPr>
          <w:rFonts w:eastAsia="Calibri"/>
          <w:sz w:val="26"/>
          <w:szCs w:val="26"/>
        </w:rPr>
        <w:t xml:space="preserve">25. Под конкурсом понимается форма торгов, в соответствии с условиями, предусмотренными частью 16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26. Извещение о проведении конкурса и документация о конкурсе размещается заказчиком в единой информационной системе в соответствии со сроками, установленными частью 17 статьи 3.2 </w:t>
      </w:r>
      <w:r w:rsidRPr="00B03097">
        <w:rPr>
          <w:sz w:val="26"/>
          <w:szCs w:val="26"/>
        </w:rPr>
        <w:t>Федерального закона № 223-ФЗ</w:t>
      </w:r>
      <w:r w:rsidRPr="00B03097">
        <w:rPr>
          <w:rFonts w:eastAsia="Calibri"/>
          <w:sz w:val="26"/>
          <w:szCs w:val="26"/>
        </w:rPr>
        <w:t>.</w:t>
      </w:r>
      <w:r w:rsidRPr="00B03097">
        <w:rPr>
          <w:rStyle w:val="aa"/>
          <w:rFonts w:eastAsia="Calibri"/>
          <w:sz w:val="26"/>
          <w:szCs w:val="26"/>
        </w:rPr>
        <w:footnoteReference w:id="13"/>
      </w:r>
    </w:p>
    <w:p w:rsidR="004842BD" w:rsidRPr="00B03097" w:rsidRDefault="004842BD" w:rsidP="00483AA3">
      <w:pPr>
        <w:autoSpaceDE w:val="0"/>
        <w:autoSpaceDN w:val="0"/>
        <w:adjustRightInd w:val="0"/>
        <w:ind w:firstLine="709"/>
        <w:jc w:val="both"/>
        <w:rPr>
          <w:rFonts w:eastAsia="Calibri"/>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t>Этапы конкурса</w:t>
      </w:r>
      <w:r w:rsidRPr="00B03097">
        <w:rPr>
          <w:rStyle w:val="aa"/>
          <w:sz w:val="26"/>
          <w:szCs w:val="26"/>
        </w:rPr>
        <w:footnoteReference w:id="14"/>
      </w:r>
    </w:p>
    <w:p w:rsidR="004842BD" w:rsidRPr="00B03097" w:rsidRDefault="004842BD" w:rsidP="00483AA3">
      <w:pPr>
        <w:autoSpaceDE w:val="0"/>
        <w:autoSpaceDN w:val="0"/>
        <w:adjustRightInd w:val="0"/>
        <w:ind w:firstLine="709"/>
        <w:jc w:val="center"/>
        <w:rPr>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t xml:space="preserve">Извещение </w:t>
      </w:r>
      <w:r w:rsidRPr="00B03097">
        <w:rPr>
          <w:rFonts w:eastAsia="Calibri"/>
          <w:sz w:val="26"/>
          <w:szCs w:val="26"/>
        </w:rPr>
        <w:t>о проведении конкурса</w:t>
      </w:r>
    </w:p>
    <w:p w:rsidR="004842BD" w:rsidRPr="00B03097" w:rsidRDefault="004842BD" w:rsidP="00483AA3">
      <w:pPr>
        <w:autoSpaceDE w:val="0"/>
        <w:autoSpaceDN w:val="0"/>
        <w:adjustRightInd w:val="0"/>
        <w:ind w:firstLine="709"/>
        <w:jc w:val="center"/>
        <w:rPr>
          <w:sz w:val="26"/>
          <w:szCs w:val="26"/>
        </w:rPr>
      </w:pP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27. В извещении о проведении конкурса должны быть указаны следующие сведения:</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 способ осуществления закупки;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2) наименование, место нахождения, почтовый адрес, адрес электронной почты, номер контактного телефона заказчика;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lastRenderedPageBreak/>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24" w:history="1">
        <w:r w:rsidRPr="00B03097">
          <w:rPr>
            <w:rFonts w:eastAsia="Calibri"/>
            <w:sz w:val="26"/>
            <w:szCs w:val="26"/>
          </w:rPr>
          <w:t>частью 6.1 статьи 3</w:t>
        </w:r>
      </w:hyperlink>
      <w:r w:rsidRPr="00B03097">
        <w:rPr>
          <w:rFonts w:eastAsia="Calibri"/>
          <w:sz w:val="26"/>
          <w:szCs w:val="26"/>
        </w:rPr>
        <w:t xml:space="preserve"> Федерального закона № 223-ФЗ (при необходимости);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 место поставки товара, выполнения работы, оказания услуги;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цене единицы товара, работы, услуги и максимальное значение цены договора;</w:t>
      </w:r>
    </w:p>
    <w:p w:rsidR="004842BD" w:rsidRPr="00B03097" w:rsidRDefault="004842BD" w:rsidP="00483AA3">
      <w:pPr>
        <w:autoSpaceDE w:val="0"/>
        <w:autoSpaceDN w:val="0"/>
        <w:adjustRightInd w:val="0"/>
        <w:ind w:firstLine="709"/>
        <w:jc w:val="both"/>
        <w:rPr>
          <w:rFonts w:eastAsia="Calibri"/>
          <w:sz w:val="26"/>
          <w:szCs w:val="26"/>
          <w:lang w:eastAsia="en-US"/>
        </w:rPr>
      </w:pPr>
      <w:r w:rsidRPr="00B03097">
        <w:rPr>
          <w:rFonts w:eastAsia="Calibri"/>
          <w:sz w:val="26"/>
          <w:szCs w:val="26"/>
          <w:lang w:eastAsia="en-US"/>
        </w:rPr>
        <w:t xml:space="preserve">6) размер обеспечения заявок на участие в </w:t>
      </w:r>
      <w:r w:rsidRPr="00B03097">
        <w:rPr>
          <w:sz w:val="26"/>
          <w:szCs w:val="26"/>
        </w:rPr>
        <w:t>конкурсе и иные требования к такому обеспечению</w:t>
      </w:r>
      <w:r w:rsidRPr="00B03097">
        <w:rPr>
          <w:rFonts w:eastAsia="Calibri"/>
          <w:sz w:val="26"/>
          <w:szCs w:val="26"/>
          <w:lang w:eastAsia="en-US"/>
        </w:rPr>
        <w:t>;</w:t>
      </w:r>
    </w:p>
    <w:p w:rsidR="004842BD" w:rsidRPr="00B03097" w:rsidRDefault="004842BD" w:rsidP="00483AA3">
      <w:pPr>
        <w:autoSpaceDE w:val="0"/>
        <w:autoSpaceDN w:val="0"/>
        <w:adjustRightInd w:val="0"/>
        <w:ind w:firstLine="709"/>
        <w:jc w:val="both"/>
        <w:rPr>
          <w:sz w:val="26"/>
          <w:szCs w:val="26"/>
        </w:rPr>
      </w:pPr>
      <w:r w:rsidRPr="00B03097">
        <w:rPr>
          <w:sz w:val="26"/>
          <w:szCs w:val="26"/>
        </w:rPr>
        <w:t xml:space="preserve">7) </w:t>
      </w:r>
      <w:r w:rsidRPr="00B03097">
        <w:rPr>
          <w:rFonts w:eastAsia="Calibri"/>
          <w:sz w:val="26"/>
          <w:szCs w:val="26"/>
        </w:rPr>
        <w:t>размер обеспечения исполнения договора, срок его предоставления до заключения договора и условия обеспечения исполнения договора, в том числе каждого договора в случае проведения совместной закупки в соответствии с пунктом 7 настоящего Положения о закупке;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8) срок, место и порядок предоставления документации о конкурсе,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конкурсе в форме электронного документа;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9) порядок, дата начала, дата и время окончания срока подачи заявок на участие в конкурсе (этапах конкурса) и порядок подведения итогов конкурса (этапов конкурса);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10) адрес электронной площадки в информационно-телекоммуникационной сети «Интернет»;</w:t>
      </w:r>
    </w:p>
    <w:p w:rsidR="004842BD" w:rsidRPr="00B03097" w:rsidRDefault="004842BD" w:rsidP="00483AA3">
      <w:pPr>
        <w:autoSpaceDE w:val="0"/>
        <w:autoSpaceDN w:val="0"/>
        <w:adjustRightInd w:val="0"/>
        <w:ind w:firstLine="709"/>
        <w:jc w:val="both"/>
        <w:rPr>
          <w:rFonts w:eastAsia="Calibri"/>
          <w:sz w:val="26"/>
          <w:szCs w:val="26"/>
          <w:lang w:eastAsia="en-US"/>
        </w:rPr>
      </w:pPr>
      <w:r w:rsidRPr="00B03097">
        <w:rPr>
          <w:sz w:val="26"/>
          <w:szCs w:val="26"/>
        </w:rPr>
        <w:t xml:space="preserve">11) </w:t>
      </w:r>
      <w:r w:rsidRPr="00B03097">
        <w:rPr>
          <w:rFonts w:eastAsia="Calibri"/>
          <w:sz w:val="26"/>
          <w:szCs w:val="26"/>
        </w:rPr>
        <w:t xml:space="preserve">участниками конкурса могут быть только субъекты </w:t>
      </w:r>
      <w:r w:rsidRPr="00B03097">
        <w:rPr>
          <w:rFonts w:eastAsia="Calibri"/>
          <w:sz w:val="26"/>
          <w:szCs w:val="26"/>
          <w:lang w:eastAsia="en-US"/>
        </w:rPr>
        <w:t>малого и среднего предпринимательства.</w:t>
      </w:r>
      <w:r w:rsidRPr="00B03097">
        <w:rPr>
          <w:rStyle w:val="aa"/>
          <w:sz w:val="26"/>
          <w:szCs w:val="26"/>
        </w:rPr>
        <w:footnoteReference w:id="15"/>
      </w:r>
    </w:p>
    <w:p w:rsidR="004842BD" w:rsidRPr="00B03097" w:rsidRDefault="004842BD" w:rsidP="00483AA3">
      <w:pPr>
        <w:autoSpaceDE w:val="0"/>
        <w:autoSpaceDN w:val="0"/>
        <w:adjustRightInd w:val="0"/>
        <w:ind w:firstLine="709"/>
        <w:jc w:val="both"/>
        <w:rPr>
          <w:sz w:val="26"/>
          <w:szCs w:val="26"/>
        </w:rPr>
      </w:pPr>
    </w:p>
    <w:p w:rsidR="004842BD" w:rsidRPr="00B03097" w:rsidRDefault="004842BD" w:rsidP="00483AA3">
      <w:pPr>
        <w:autoSpaceDE w:val="0"/>
        <w:autoSpaceDN w:val="0"/>
        <w:adjustRightInd w:val="0"/>
        <w:ind w:firstLine="709"/>
        <w:jc w:val="center"/>
        <w:rPr>
          <w:bCs/>
          <w:sz w:val="26"/>
          <w:szCs w:val="26"/>
        </w:rPr>
      </w:pPr>
      <w:r w:rsidRPr="00B03097">
        <w:rPr>
          <w:bCs/>
          <w:sz w:val="26"/>
          <w:szCs w:val="26"/>
        </w:rPr>
        <w:t>Документация о конкурсе</w:t>
      </w:r>
    </w:p>
    <w:p w:rsidR="004842BD" w:rsidRPr="00B03097" w:rsidRDefault="004842BD" w:rsidP="00483AA3">
      <w:pPr>
        <w:autoSpaceDE w:val="0"/>
        <w:autoSpaceDN w:val="0"/>
        <w:adjustRightInd w:val="0"/>
        <w:ind w:firstLine="709"/>
        <w:jc w:val="center"/>
        <w:rPr>
          <w:sz w:val="26"/>
          <w:szCs w:val="26"/>
        </w:rPr>
      </w:pPr>
    </w:p>
    <w:p w:rsidR="004842BD" w:rsidRPr="00B03097" w:rsidRDefault="004842BD" w:rsidP="00483AA3">
      <w:pPr>
        <w:autoSpaceDE w:val="0"/>
        <w:autoSpaceDN w:val="0"/>
        <w:adjustRightInd w:val="0"/>
        <w:ind w:firstLine="709"/>
        <w:jc w:val="both"/>
        <w:rPr>
          <w:rFonts w:eastAsia="Calibri"/>
          <w:sz w:val="26"/>
          <w:szCs w:val="26"/>
        </w:rPr>
      </w:pPr>
      <w:r w:rsidRPr="00B03097">
        <w:rPr>
          <w:bCs/>
          <w:sz w:val="26"/>
          <w:szCs w:val="26"/>
        </w:rPr>
        <w:t xml:space="preserve">28. В документации о конкурсе </w:t>
      </w:r>
      <w:r w:rsidRPr="00B03097">
        <w:rPr>
          <w:rFonts w:eastAsia="Calibri"/>
          <w:sz w:val="26"/>
          <w:szCs w:val="26"/>
        </w:rPr>
        <w:t>должны быть указаны:</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конкурсе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конкурсе должно содержаться обоснование необходимости использования иных требований, </w:t>
      </w:r>
      <w:r w:rsidRPr="00B03097">
        <w:rPr>
          <w:rFonts w:eastAsia="Calibri"/>
          <w:sz w:val="26"/>
          <w:szCs w:val="26"/>
        </w:rPr>
        <w:lastRenderedPageBreak/>
        <w:t>связанных с определением соответствия поставляемого товара, выполняемой работы, оказываемой услуги потребностям заказчика;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2) требования к содержанию, форме, оформлению и составу заявки на участие в конкурсе;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3) требования к описанию участниками такого конкурса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конкурса выполняемой работы, оказываемой услуги, которые являются предметом конкурса, их количественных и качественных характеристик;</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 место, условия и сроки (периоды) поставки товара, выполнения работы, оказания услуги;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цене единицы товара, работы, услуги и максимальное значение цены договора;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6) форма, сроки и порядок оплаты товара, работы, услуги;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8) порядок, дата начала, дата и время окончания срока подачи заявок на участие в конкурсе (этапах конкурса) и порядок подведения итогов такого конкурса (этапов такого конкурса);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9) требования к участникам такого конкурса;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10) требования к участникам такого конкурса и привлекаемым ими субподрядчикам, соисполнителям и (или) изготовителям товара, являющегося предметом конкурса, и перечень документов, представляемых участниками такого конкурса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4842BD" w:rsidRPr="00B03097" w:rsidRDefault="004842BD" w:rsidP="00F41316">
      <w:pPr>
        <w:autoSpaceDE w:val="0"/>
        <w:autoSpaceDN w:val="0"/>
        <w:adjustRightInd w:val="0"/>
        <w:ind w:firstLine="709"/>
        <w:jc w:val="both"/>
        <w:rPr>
          <w:rFonts w:eastAsia="Calibri"/>
          <w:sz w:val="26"/>
          <w:szCs w:val="26"/>
          <w:lang w:eastAsia="en-US"/>
        </w:rPr>
      </w:pPr>
      <w:r w:rsidRPr="00B03097">
        <w:rPr>
          <w:rFonts w:eastAsia="Calibri"/>
          <w:sz w:val="26"/>
          <w:szCs w:val="26"/>
          <w:lang w:eastAsia="en-US"/>
        </w:rPr>
        <w:t xml:space="preserve">11) размер обеспечения заявок на участие в </w:t>
      </w:r>
      <w:r w:rsidRPr="00B03097">
        <w:rPr>
          <w:sz w:val="26"/>
          <w:szCs w:val="26"/>
        </w:rPr>
        <w:t>конкурсе и иные требования к такому обеспечению</w:t>
      </w:r>
      <w:r w:rsidRPr="00B03097">
        <w:rPr>
          <w:rFonts w:eastAsia="Calibri"/>
          <w:sz w:val="26"/>
          <w:szCs w:val="26"/>
          <w:lang w:eastAsia="en-US"/>
        </w:rPr>
        <w:t>;</w:t>
      </w:r>
    </w:p>
    <w:p w:rsidR="004842BD" w:rsidRPr="00B03097" w:rsidRDefault="004842BD" w:rsidP="00F41316">
      <w:pPr>
        <w:autoSpaceDE w:val="0"/>
        <w:autoSpaceDN w:val="0"/>
        <w:adjustRightInd w:val="0"/>
        <w:ind w:firstLine="709"/>
        <w:jc w:val="both"/>
        <w:rPr>
          <w:sz w:val="26"/>
          <w:szCs w:val="26"/>
        </w:rPr>
      </w:pPr>
      <w:r w:rsidRPr="00B03097">
        <w:rPr>
          <w:sz w:val="26"/>
          <w:szCs w:val="26"/>
        </w:rPr>
        <w:t xml:space="preserve">12) </w:t>
      </w:r>
      <w:r w:rsidRPr="00B03097">
        <w:rPr>
          <w:rFonts w:eastAsia="Calibri"/>
          <w:sz w:val="26"/>
          <w:szCs w:val="26"/>
        </w:rPr>
        <w:t>размер обеспечения исполнения договора, срок его предоставления до заключения договора и условия обеспечения исполнения договора, в том числе каждого договора в случае проведения совместной закупки в соответствии с пунктом 7 настоящего Положения о закупке;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13) формы, порядок, дата и время окончания срока предоставления участникам такого конкурса разъяснений положений документации о конкурсе;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14) дата рассмотрения, оценки и сопоставления предложений участников такого конкурса и подведения итогов такого конкурса;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15) критерии оценки и сопоставления заявок на участие в таком конкурсе;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16) порядок оценки и сопоставления заявок на участие в таком конкурсе;</w:t>
      </w:r>
    </w:p>
    <w:p w:rsidR="004842BD" w:rsidRPr="00B03097" w:rsidRDefault="004842BD" w:rsidP="00483AA3">
      <w:pPr>
        <w:autoSpaceDE w:val="0"/>
        <w:autoSpaceDN w:val="0"/>
        <w:adjustRightInd w:val="0"/>
        <w:ind w:firstLine="709"/>
        <w:jc w:val="both"/>
        <w:rPr>
          <w:rFonts w:eastAsia="Calibri"/>
          <w:sz w:val="26"/>
          <w:szCs w:val="26"/>
          <w:lang w:eastAsia="en-US"/>
        </w:rPr>
      </w:pPr>
      <w:r w:rsidRPr="00B03097">
        <w:rPr>
          <w:rFonts w:eastAsia="Calibri"/>
          <w:sz w:val="26"/>
          <w:szCs w:val="26"/>
        </w:rPr>
        <w:t xml:space="preserve">17) описание предмета такой закупки в соответствии с </w:t>
      </w:r>
      <w:hyperlink r:id="rId25" w:history="1">
        <w:r w:rsidRPr="00B03097">
          <w:rPr>
            <w:rFonts w:eastAsia="Calibri"/>
            <w:sz w:val="26"/>
            <w:szCs w:val="26"/>
          </w:rPr>
          <w:t>частью 6.1 статьи 3</w:t>
        </w:r>
      </w:hyperlink>
      <w:r w:rsidRPr="00B03097">
        <w:rPr>
          <w:rFonts w:eastAsia="Calibri"/>
          <w:sz w:val="26"/>
          <w:szCs w:val="26"/>
        </w:rPr>
        <w:t xml:space="preserve"> Федерального закона № 223-ФЗ;</w:t>
      </w:r>
      <w:r w:rsidRPr="00B03097">
        <w:rPr>
          <w:rFonts w:eastAsia="Calibri"/>
          <w:sz w:val="26"/>
          <w:szCs w:val="26"/>
          <w:lang w:eastAsia="en-US"/>
        </w:rPr>
        <w:t xml:space="preserve"> </w:t>
      </w:r>
    </w:p>
    <w:p w:rsidR="004842BD" w:rsidRPr="00B03097" w:rsidRDefault="004842BD" w:rsidP="00483AA3">
      <w:pPr>
        <w:autoSpaceDE w:val="0"/>
        <w:autoSpaceDN w:val="0"/>
        <w:adjustRightInd w:val="0"/>
        <w:ind w:firstLine="709"/>
        <w:jc w:val="both"/>
        <w:rPr>
          <w:rFonts w:eastAsia="Calibri"/>
          <w:sz w:val="26"/>
          <w:szCs w:val="26"/>
          <w:lang w:eastAsia="en-US"/>
        </w:rPr>
      </w:pPr>
      <w:r w:rsidRPr="00B03097">
        <w:rPr>
          <w:rFonts w:eastAsia="Calibri"/>
          <w:sz w:val="26"/>
          <w:szCs w:val="26"/>
        </w:rPr>
        <w:lastRenderedPageBreak/>
        <w:t xml:space="preserve">18) участниками конкурса могут быть только субъекты </w:t>
      </w:r>
      <w:r w:rsidRPr="00B03097">
        <w:rPr>
          <w:rFonts w:eastAsia="Calibri"/>
          <w:sz w:val="26"/>
          <w:szCs w:val="26"/>
          <w:lang w:eastAsia="en-US"/>
        </w:rPr>
        <w:t>малого и среднего предпринимательства;</w:t>
      </w:r>
      <w:r w:rsidRPr="00B03097">
        <w:rPr>
          <w:rStyle w:val="aa"/>
          <w:rFonts w:eastAsia="Calibri"/>
          <w:sz w:val="26"/>
          <w:szCs w:val="26"/>
        </w:rPr>
        <w:footnoteReference w:id="16"/>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lang w:eastAsia="en-US"/>
        </w:rPr>
        <w:t xml:space="preserve">19) </w:t>
      </w:r>
      <w:r w:rsidRPr="00B03097">
        <w:rPr>
          <w:rFonts w:eastAsia="Calibri"/>
          <w:sz w:val="26"/>
          <w:szCs w:val="26"/>
        </w:rPr>
        <w:t>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который должен составлять не более 30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r w:rsidRPr="00B03097">
        <w:rPr>
          <w:rStyle w:val="aa"/>
          <w:rFonts w:eastAsia="Calibri"/>
          <w:sz w:val="26"/>
          <w:szCs w:val="26"/>
          <w:lang w:eastAsia="en-US"/>
        </w:rPr>
        <w:footnoteReference w:id="17"/>
      </w:r>
      <w:r w:rsidRPr="00B03097">
        <w:rPr>
          <w:rFonts w:eastAsia="Calibri"/>
          <w:sz w:val="26"/>
          <w:szCs w:val="26"/>
          <w:lang w:eastAsia="en-US"/>
        </w:rPr>
        <w:t xml:space="preserve"> </w:t>
      </w:r>
      <w:r w:rsidRPr="00B03097">
        <w:rPr>
          <w:rFonts w:eastAsia="Calibri"/>
          <w:sz w:val="26"/>
          <w:szCs w:val="26"/>
        </w:rPr>
        <w:t xml:space="preserve"> </w:t>
      </w:r>
    </w:p>
    <w:p w:rsidR="004842BD" w:rsidRPr="00B03097" w:rsidRDefault="004842BD" w:rsidP="009A2EE5">
      <w:pPr>
        <w:autoSpaceDE w:val="0"/>
        <w:autoSpaceDN w:val="0"/>
        <w:adjustRightInd w:val="0"/>
        <w:ind w:firstLine="709"/>
        <w:jc w:val="both"/>
        <w:rPr>
          <w:rFonts w:eastAsia="Calibri"/>
          <w:sz w:val="26"/>
          <w:szCs w:val="26"/>
        </w:rPr>
      </w:pPr>
      <w:r w:rsidRPr="00B03097">
        <w:rPr>
          <w:rFonts w:eastAsia="Calibri"/>
          <w:sz w:val="26"/>
          <w:szCs w:val="26"/>
        </w:rPr>
        <w:t>20) иные сведения.</w:t>
      </w:r>
      <w:r w:rsidRPr="00B03097">
        <w:rPr>
          <w:rStyle w:val="aa"/>
          <w:rFonts w:eastAsia="Calibri"/>
          <w:sz w:val="26"/>
          <w:szCs w:val="26"/>
        </w:rPr>
        <w:footnoteReference w:id="18"/>
      </w:r>
    </w:p>
    <w:p w:rsidR="004842BD" w:rsidRPr="00B03097" w:rsidRDefault="004842BD" w:rsidP="00483AA3">
      <w:pPr>
        <w:autoSpaceDE w:val="0"/>
        <w:autoSpaceDN w:val="0"/>
        <w:adjustRightInd w:val="0"/>
        <w:ind w:firstLine="709"/>
        <w:jc w:val="both"/>
        <w:rPr>
          <w:rFonts w:eastAsia="Calibri"/>
          <w:sz w:val="26"/>
          <w:szCs w:val="26"/>
          <w:lang w:eastAsia="en-US"/>
        </w:rPr>
      </w:pPr>
      <w:r w:rsidRPr="00B03097">
        <w:rPr>
          <w:rFonts w:eastAsia="Calibri"/>
          <w:sz w:val="26"/>
          <w:szCs w:val="26"/>
        </w:rPr>
        <w:t>29. В</w:t>
      </w:r>
      <w:r w:rsidRPr="00B03097">
        <w:rPr>
          <w:rFonts w:eastAsia="Calibri"/>
          <w:sz w:val="26"/>
          <w:szCs w:val="26"/>
          <w:lang w:eastAsia="en-US"/>
        </w:rPr>
        <w:t xml:space="preserve"> соответствии с </w:t>
      </w:r>
      <w:r w:rsidRPr="00B03097">
        <w:rPr>
          <w:rFonts w:eastAsia="Calibri"/>
          <w:sz w:val="26"/>
          <w:szCs w:val="26"/>
        </w:rPr>
        <w:t>постановлением Правительства Российской Федерации от 16.09.2016 № 925</w:t>
      </w:r>
      <w:r w:rsidRPr="00B03097">
        <w:rPr>
          <w:sz w:val="26"/>
          <w:szCs w:val="26"/>
        </w:rPr>
        <w:t xml:space="preserve">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 </w:t>
      </w:r>
      <w:r w:rsidRPr="00B03097">
        <w:rPr>
          <w:rFonts w:eastAsia="Calibri"/>
          <w:sz w:val="26"/>
          <w:szCs w:val="26"/>
          <w:lang w:eastAsia="en-US"/>
        </w:rPr>
        <w:t xml:space="preserve">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B03097">
        <w:rPr>
          <w:bCs/>
          <w:sz w:val="26"/>
          <w:szCs w:val="26"/>
        </w:rPr>
        <w:t>документации о конкурсе</w:t>
      </w:r>
      <w:r w:rsidRPr="00B03097">
        <w:rPr>
          <w:rFonts w:eastAsia="Calibri"/>
          <w:sz w:val="26"/>
          <w:szCs w:val="26"/>
        </w:rPr>
        <w:t xml:space="preserve"> </w:t>
      </w:r>
      <w:r w:rsidRPr="00B03097">
        <w:rPr>
          <w:rFonts w:eastAsia="Calibri"/>
          <w:sz w:val="26"/>
          <w:szCs w:val="26"/>
          <w:lang w:eastAsia="en-US"/>
        </w:rPr>
        <w:t>должны быть указаны следующие сведения:</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1) требование об указании (декларировании) участником конкурса в заявке </w:t>
      </w:r>
      <w:r w:rsidRPr="00B03097">
        <w:rPr>
          <w:rFonts w:eastAsia="Calibri"/>
          <w:sz w:val="26"/>
          <w:szCs w:val="26"/>
        </w:rPr>
        <w:br/>
        <w:t xml:space="preserve">на участие в конкурсе (в части заявки на участие в конкурсе, содержащей предложение </w:t>
      </w:r>
      <w:r w:rsidRPr="00B03097">
        <w:rPr>
          <w:rFonts w:eastAsia="Calibri"/>
          <w:sz w:val="26"/>
          <w:szCs w:val="26"/>
        </w:rPr>
        <w:br/>
        <w:t>о поставке товара) наименования страны происхождения поставляемых товаров;</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2) положение об ответственности участников конкурса за представление недостоверных сведений о стране происхождения товара, указанного в заявке на участие в конкурсе;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3) сведения о начальной (максимальной) цене единицы каждого товара, работы, услуги, являющихся предметом закупки;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 условие о том, что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о поставке иностранных товаров;</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6) условие отнесения участника конкурса к российским или иностранным лицам на основании документов участника конкурса,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lastRenderedPageBreak/>
        <w:t>7) указание страны происхождения поставляемого товара на основании сведений, содержащихся в заявке на участие в конкурсе, представленной участником конкурса, с которым заключается договор;</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8) положение о заключении договора с участником конкурса, который предложил такие же, как и победитель конкурса,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конкурса, который признан уклонившемся от заключения договора;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9) условие о том, что при исполнении договора, заключенного с участником конкурса, которому предоставлен приоритет в соответствии с </w:t>
      </w:r>
      <w:r w:rsidRPr="00B03097">
        <w:rPr>
          <w:sz w:val="26"/>
          <w:szCs w:val="26"/>
        </w:rPr>
        <w:t xml:space="preserve">Постановлением № 925, </w:t>
      </w:r>
      <w:r w:rsidRPr="00B03097">
        <w:rPr>
          <w:rFonts w:eastAsia="Calibri"/>
          <w:sz w:val="26"/>
          <w:szCs w:val="26"/>
        </w:rPr>
        <w:t>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4842BD" w:rsidRPr="00B03097" w:rsidRDefault="004842BD" w:rsidP="00483AA3">
      <w:pPr>
        <w:autoSpaceDE w:val="0"/>
        <w:autoSpaceDN w:val="0"/>
        <w:adjustRightInd w:val="0"/>
        <w:ind w:firstLine="709"/>
        <w:jc w:val="both"/>
        <w:rPr>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t>Порядок предоставления разъяснений положений док</w:t>
      </w:r>
      <w:r w:rsidRPr="00B03097">
        <w:rPr>
          <w:sz w:val="26"/>
          <w:szCs w:val="26"/>
        </w:rPr>
        <w:t>у</w:t>
      </w:r>
      <w:r w:rsidRPr="00B03097">
        <w:rPr>
          <w:sz w:val="26"/>
          <w:szCs w:val="26"/>
        </w:rPr>
        <w:t>ментации о конкурсе</w:t>
      </w:r>
    </w:p>
    <w:p w:rsidR="004842BD" w:rsidRPr="00B03097" w:rsidRDefault="004842BD" w:rsidP="00483AA3">
      <w:pPr>
        <w:autoSpaceDE w:val="0"/>
        <w:autoSpaceDN w:val="0"/>
        <w:adjustRightInd w:val="0"/>
        <w:ind w:firstLine="709"/>
        <w:jc w:val="both"/>
        <w:rPr>
          <w:sz w:val="26"/>
          <w:szCs w:val="26"/>
        </w:rPr>
      </w:pPr>
    </w:p>
    <w:p w:rsidR="004842BD" w:rsidRPr="00B03097" w:rsidRDefault="004842BD" w:rsidP="00483AA3">
      <w:pPr>
        <w:autoSpaceDE w:val="0"/>
        <w:autoSpaceDN w:val="0"/>
        <w:adjustRightInd w:val="0"/>
        <w:ind w:firstLine="709"/>
        <w:jc w:val="both"/>
        <w:rPr>
          <w:sz w:val="26"/>
          <w:szCs w:val="26"/>
        </w:rPr>
      </w:pPr>
      <w:r w:rsidRPr="00B03097">
        <w:rPr>
          <w:sz w:val="26"/>
          <w:szCs w:val="26"/>
        </w:rPr>
        <w:t xml:space="preserve">30. Любой участник закупки, аккредитованный на электронной площадке, вправе направить оператору </w:t>
      </w:r>
      <w:r w:rsidRPr="00B03097">
        <w:rPr>
          <w:rFonts w:eastAsia="Calibri"/>
          <w:sz w:val="26"/>
          <w:szCs w:val="26"/>
        </w:rPr>
        <w:t>электронной площадки с использованием программно-аппаратных средств электронной площадки, на которой размещена такая закупка</w:t>
      </w:r>
      <w:r w:rsidRPr="00B03097">
        <w:rPr>
          <w:sz w:val="26"/>
          <w:szCs w:val="26"/>
        </w:rPr>
        <w:t xml:space="preserve">, запрос о даче разъяснений положений </w:t>
      </w:r>
      <w:r w:rsidRPr="00B03097">
        <w:rPr>
          <w:rFonts w:eastAsia="Calibri"/>
          <w:sz w:val="26"/>
          <w:szCs w:val="26"/>
        </w:rPr>
        <w:t>извещения о проведении конкурса и (или) документации о конкурсе</w:t>
      </w:r>
      <w:r w:rsidRPr="00B03097">
        <w:rPr>
          <w:sz w:val="26"/>
          <w:szCs w:val="26"/>
        </w:rPr>
        <w:t xml:space="preserve">. </w:t>
      </w:r>
    </w:p>
    <w:p w:rsidR="004842BD" w:rsidRPr="00B03097" w:rsidRDefault="004842BD" w:rsidP="00D03306">
      <w:pPr>
        <w:autoSpaceDE w:val="0"/>
        <w:autoSpaceDN w:val="0"/>
        <w:adjustRightInd w:val="0"/>
        <w:ind w:firstLine="709"/>
        <w:jc w:val="both"/>
        <w:rPr>
          <w:rFonts w:eastAsia="Calibri"/>
          <w:sz w:val="26"/>
          <w:szCs w:val="26"/>
        </w:rPr>
      </w:pPr>
      <w:r w:rsidRPr="00B03097">
        <w:rPr>
          <w:rFonts w:eastAsia="Calibri"/>
          <w:sz w:val="26"/>
          <w:szCs w:val="26"/>
        </w:rPr>
        <w:t xml:space="preserve">31. Разъяснение положений </w:t>
      </w:r>
      <w:r w:rsidRPr="00B03097">
        <w:rPr>
          <w:sz w:val="26"/>
          <w:szCs w:val="26"/>
        </w:rPr>
        <w:t>док</w:t>
      </w:r>
      <w:r w:rsidRPr="00B03097">
        <w:rPr>
          <w:sz w:val="26"/>
          <w:szCs w:val="26"/>
        </w:rPr>
        <w:t>у</w:t>
      </w:r>
      <w:r w:rsidRPr="00B03097">
        <w:rPr>
          <w:sz w:val="26"/>
          <w:szCs w:val="26"/>
        </w:rPr>
        <w:t xml:space="preserve">ментации о конкурсе осуществляется заказчиком в </w:t>
      </w:r>
      <w:r w:rsidRPr="00B03097">
        <w:rPr>
          <w:rFonts w:eastAsia="Calibri"/>
          <w:sz w:val="26"/>
          <w:szCs w:val="26"/>
        </w:rPr>
        <w:t xml:space="preserve">соответствии с частями 3-4 статьи 3.2, частью 11 статьи 4 </w:t>
      </w:r>
      <w:r w:rsidRPr="00B03097">
        <w:rPr>
          <w:sz w:val="26"/>
          <w:szCs w:val="26"/>
        </w:rPr>
        <w:t>Федерального закона № 223-ФЗ</w:t>
      </w:r>
      <w:r w:rsidRPr="00B03097">
        <w:rPr>
          <w:rFonts w:eastAsia="Calibri"/>
          <w:sz w:val="26"/>
          <w:szCs w:val="26"/>
        </w:rPr>
        <w:t>.</w:t>
      </w:r>
    </w:p>
    <w:p w:rsidR="004842BD" w:rsidRPr="00B03097" w:rsidRDefault="004842BD" w:rsidP="00483AA3">
      <w:pPr>
        <w:autoSpaceDE w:val="0"/>
        <w:autoSpaceDN w:val="0"/>
        <w:adjustRightInd w:val="0"/>
        <w:ind w:firstLine="709"/>
        <w:jc w:val="both"/>
        <w:rPr>
          <w:rFonts w:eastAsia="Calibri"/>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t xml:space="preserve">Внесение изменений в </w:t>
      </w:r>
      <w:r w:rsidRPr="00B03097">
        <w:rPr>
          <w:rFonts w:eastAsia="Calibri"/>
          <w:sz w:val="26"/>
          <w:szCs w:val="26"/>
        </w:rPr>
        <w:t xml:space="preserve">извещение о проведении конкурса </w:t>
      </w:r>
      <w:r w:rsidRPr="00B03097">
        <w:rPr>
          <w:sz w:val="26"/>
          <w:szCs w:val="26"/>
        </w:rPr>
        <w:t>и (или) док</w:t>
      </w:r>
      <w:r w:rsidRPr="00B03097">
        <w:rPr>
          <w:sz w:val="26"/>
          <w:szCs w:val="26"/>
        </w:rPr>
        <w:t>у</w:t>
      </w:r>
      <w:r w:rsidRPr="00B03097">
        <w:rPr>
          <w:sz w:val="26"/>
          <w:szCs w:val="26"/>
        </w:rPr>
        <w:t>ментацию о конкурсе</w:t>
      </w:r>
    </w:p>
    <w:p w:rsidR="004842BD" w:rsidRPr="00B03097" w:rsidRDefault="004842BD" w:rsidP="00483AA3">
      <w:pPr>
        <w:autoSpaceDE w:val="0"/>
        <w:autoSpaceDN w:val="0"/>
        <w:adjustRightInd w:val="0"/>
        <w:ind w:firstLine="709"/>
        <w:jc w:val="center"/>
        <w:rPr>
          <w:sz w:val="26"/>
          <w:szCs w:val="26"/>
        </w:rPr>
      </w:pP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32. Изменения, вносимые </w:t>
      </w:r>
      <w:r w:rsidRPr="00B03097">
        <w:rPr>
          <w:sz w:val="26"/>
          <w:szCs w:val="26"/>
        </w:rPr>
        <w:t xml:space="preserve">в </w:t>
      </w:r>
      <w:r w:rsidRPr="00B03097">
        <w:rPr>
          <w:rFonts w:eastAsia="Calibri"/>
          <w:sz w:val="26"/>
          <w:szCs w:val="26"/>
        </w:rPr>
        <w:t xml:space="preserve">извещение о проведении конкурса </w:t>
      </w:r>
      <w:r w:rsidRPr="00B03097">
        <w:rPr>
          <w:sz w:val="26"/>
          <w:szCs w:val="26"/>
        </w:rPr>
        <w:t xml:space="preserve">и (или) </w:t>
      </w:r>
      <w:r w:rsidRPr="00B03097">
        <w:rPr>
          <w:rFonts w:eastAsia="Calibri"/>
          <w:sz w:val="26"/>
          <w:szCs w:val="26"/>
        </w:rPr>
        <w:t xml:space="preserve">документацию о конкурсе размещаются заказчиком в соответствии с частью 11 статьи 4 </w:t>
      </w:r>
      <w:r w:rsidRPr="00B03097">
        <w:rPr>
          <w:sz w:val="26"/>
          <w:szCs w:val="26"/>
        </w:rPr>
        <w:t>Федерального закона № 223-ФЗ</w:t>
      </w:r>
      <w:r w:rsidRPr="00B03097">
        <w:rPr>
          <w:rFonts w:eastAsia="Calibri"/>
          <w:sz w:val="26"/>
          <w:szCs w:val="26"/>
        </w:rPr>
        <w:t>.</w:t>
      </w:r>
    </w:p>
    <w:p w:rsidR="004842BD" w:rsidRPr="00B03097" w:rsidRDefault="004842BD" w:rsidP="00483AA3">
      <w:pPr>
        <w:autoSpaceDE w:val="0"/>
        <w:autoSpaceDN w:val="0"/>
        <w:adjustRightInd w:val="0"/>
        <w:ind w:firstLine="709"/>
        <w:jc w:val="both"/>
        <w:rPr>
          <w:rFonts w:eastAsia="Calibri"/>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t>Порядок подачи заявок на участие в конкурсе</w:t>
      </w:r>
    </w:p>
    <w:p w:rsidR="004842BD" w:rsidRPr="00B03097" w:rsidRDefault="004842BD" w:rsidP="00483AA3">
      <w:pPr>
        <w:autoSpaceDE w:val="0"/>
        <w:autoSpaceDN w:val="0"/>
        <w:adjustRightInd w:val="0"/>
        <w:ind w:firstLine="709"/>
        <w:jc w:val="center"/>
        <w:rPr>
          <w:sz w:val="26"/>
          <w:szCs w:val="26"/>
        </w:rPr>
      </w:pPr>
    </w:p>
    <w:p w:rsidR="004842BD" w:rsidRPr="00B03097" w:rsidRDefault="004842BD" w:rsidP="000D18F0">
      <w:pPr>
        <w:autoSpaceDE w:val="0"/>
        <w:autoSpaceDN w:val="0"/>
        <w:adjustRightInd w:val="0"/>
        <w:ind w:firstLine="709"/>
        <w:jc w:val="both"/>
        <w:rPr>
          <w:rFonts w:eastAsia="Calibri"/>
          <w:sz w:val="26"/>
          <w:szCs w:val="26"/>
        </w:rPr>
      </w:pPr>
      <w:r w:rsidRPr="00B03097">
        <w:rPr>
          <w:sz w:val="26"/>
          <w:szCs w:val="26"/>
        </w:rPr>
        <w:t xml:space="preserve">33. Участник конкурса подает заявку на участие в конкурсе, </w:t>
      </w:r>
      <w:r w:rsidRPr="00B03097">
        <w:rPr>
          <w:rFonts w:eastAsia="Calibri"/>
          <w:sz w:val="26"/>
          <w:szCs w:val="26"/>
        </w:rPr>
        <w:t xml:space="preserve">в соответствии с требованиями частей 10-11 статьи 3.2, части 11 статьи 3.3 </w:t>
      </w:r>
      <w:r w:rsidRPr="00B03097">
        <w:rPr>
          <w:sz w:val="26"/>
          <w:szCs w:val="26"/>
        </w:rPr>
        <w:t>Федерального закона № 223-ФЗ</w:t>
      </w:r>
      <w:r w:rsidRPr="00B03097">
        <w:rPr>
          <w:rFonts w:eastAsia="Calibri"/>
          <w:sz w:val="26"/>
          <w:szCs w:val="26"/>
        </w:rPr>
        <w:t>.</w:t>
      </w:r>
    </w:p>
    <w:p w:rsidR="004842BD" w:rsidRPr="00B03097" w:rsidRDefault="004842BD" w:rsidP="00483AA3">
      <w:pPr>
        <w:autoSpaceDE w:val="0"/>
        <w:autoSpaceDN w:val="0"/>
        <w:adjustRightInd w:val="0"/>
        <w:ind w:firstLine="709"/>
        <w:jc w:val="both"/>
        <w:rPr>
          <w:rFonts w:eastAsia="Calibri"/>
          <w:sz w:val="26"/>
          <w:szCs w:val="26"/>
        </w:rPr>
      </w:pPr>
      <w:r w:rsidRPr="00B03097">
        <w:rPr>
          <w:sz w:val="26"/>
          <w:szCs w:val="26"/>
        </w:rPr>
        <w:t xml:space="preserve">34. Заявка на участие в конкурсе должна содержать </w:t>
      </w:r>
      <w:r w:rsidRPr="00B03097">
        <w:rPr>
          <w:rFonts w:eastAsia="Calibri"/>
          <w:sz w:val="26"/>
          <w:szCs w:val="26"/>
        </w:rPr>
        <w:t xml:space="preserve">следующие </w:t>
      </w:r>
      <w:r w:rsidRPr="00B03097">
        <w:rPr>
          <w:rFonts w:eastAsia="Calibri"/>
          <w:sz w:val="26"/>
          <w:szCs w:val="26"/>
        </w:rPr>
        <w:br/>
        <w:t>документы и информацию:</w:t>
      </w:r>
      <w:r w:rsidRPr="00B03097">
        <w:rPr>
          <w:rStyle w:val="aa"/>
          <w:sz w:val="26"/>
          <w:szCs w:val="26"/>
        </w:rPr>
        <w:footnoteReference w:id="19"/>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lastRenderedPageBreak/>
        <w:t>1) согласие участника конкурса на поставку товара, выполнение работы, оказание услуги на условиях, предусмотренных документацией о конкурсе (такое согласие дается с применением программно-аппаратных средств электронной площадки);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2) предложение участника конкурса о цене договора и предложение о цене каждого наименования товара, работы, услуги либо предложение о цене единицы товара, работы, услуги;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3) предложение участника конкурса о качественных, функциональных и об экологических характеристиках предмета конкурса при установлении в документации о конкурсе критерия, предусмотренного под</w:t>
      </w:r>
      <w:hyperlink r:id="rId26" w:history="1">
        <w:r w:rsidRPr="00B03097">
          <w:rPr>
            <w:rFonts w:eastAsia="Calibri"/>
            <w:sz w:val="26"/>
            <w:szCs w:val="26"/>
          </w:rPr>
          <w:t>пунктом 3 пункта 201 настоящего</w:t>
        </w:r>
      </w:hyperlink>
      <w:r w:rsidRPr="00B03097">
        <w:rPr>
          <w:rFonts w:eastAsia="Calibri"/>
          <w:sz w:val="26"/>
          <w:szCs w:val="26"/>
        </w:rPr>
        <w:t xml:space="preserve"> Положения о закупке;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 при осуществлении закупки товара или закупки работы, услуги, для выполнения, оказания которых используется товар:</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а) указание (декларирование) наименования страны происхождения поставляемых товаров;</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б) конкретные показатели товара, соответствующие значениям, установленным в документации о конкурсе, и указание на товарный знак (при наличии). Информация, предусмотренная настоящим подпунктом, включается в заявку на участие в конкурсе в случае отсутствия в документации о конкурсе указания на товарный знак или в случае, если участник конкурса предлагает товар, который обозначен товарным знаком, отличным от товарного знака, указанного в документации о конкурсе;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5)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конкурса,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6) копии учредительных документов участника конкурса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7) фамилию,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8) копию документа, удостоверяющего личность участника конкурса в соответствии с законодательством Российской Федерации (для физического лица, не являющегося индивидуальным предпринимателем);</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9)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10)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B03097">
        <w:rPr>
          <w:rFonts w:eastAsia="Calibri"/>
          <w:sz w:val="26"/>
          <w:szCs w:val="26"/>
        </w:rPr>
        <w:lastRenderedPageBreak/>
        <w:t>индивидуального предпринимателя в соответствии с законодательством соответствующего государства (для иностранного лица);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11)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конкурсе.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12) копии документов, подтверждающих соответствие участника конкурса требованиям к участникам такого конкурса, установленным заказчиком в документации о конкурсе, в соответствии с подпунктом 1 пункта 10 настоящего Положения о закупке, а также декларацию о соответствии участника конкурса требованиям, установленным в соответствии с под</w:t>
      </w:r>
      <w:hyperlink r:id="rId27" w:history="1">
        <w:r w:rsidRPr="00B03097">
          <w:rPr>
            <w:rFonts w:eastAsia="Calibri"/>
            <w:sz w:val="26"/>
            <w:szCs w:val="26"/>
          </w:rPr>
          <w:t xml:space="preserve">пунктами </w:t>
        </w:r>
      </w:hyperlink>
      <w:r w:rsidRPr="00B03097">
        <w:rPr>
          <w:rFonts w:eastAsia="Calibri"/>
          <w:sz w:val="26"/>
          <w:szCs w:val="26"/>
        </w:rPr>
        <w:t>2-</w:t>
      </w:r>
      <w:hyperlink r:id="rId28" w:history="1">
        <w:r w:rsidRPr="00B03097">
          <w:rPr>
            <w:rFonts w:eastAsia="Calibri"/>
            <w:sz w:val="26"/>
            <w:szCs w:val="26"/>
          </w:rPr>
          <w:t>10</w:t>
        </w:r>
      </w:hyperlink>
      <w:r w:rsidRPr="00B03097">
        <w:rPr>
          <w:rFonts w:eastAsia="Calibri"/>
          <w:sz w:val="26"/>
          <w:szCs w:val="26"/>
        </w:rPr>
        <w:t xml:space="preserve"> пункта 10 настоящего Положения о закупке;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13) копии документов, подтверждающих квалификацию участника конкурса. При этом отсутствие этих документов не является основанием для признания заявки на участие в конкурсе не соответствующей требованиям документации о таком конкурсе;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14) копию решения о согласии на совершение или о последующем одобрении крупных сделок по результатам конкурса от имени участника конкурса - юридического лица с указанием максимальных параметров условий одной сделки;</w:t>
      </w:r>
    </w:p>
    <w:p w:rsidR="004842BD" w:rsidRPr="00B03097" w:rsidRDefault="004842BD" w:rsidP="00483AA3">
      <w:pPr>
        <w:autoSpaceDE w:val="0"/>
        <w:autoSpaceDN w:val="0"/>
        <w:adjustRightInd w:val="0"/>
        <w:ind w:firstLine="709"/>
        <w:jc w:val="both"/>
        <w:rPr>
          <w:rFonts w:eastAsia="Calibri"/>
          <w:sz w:val="26"/>
          <w:szCs w:val="26"/>
          <w:lang w:eastAsia="en-US"/>
        </w:rPr>
      </w:pPr>
      <w:r w:rsidRPr="00B03097">
        <w:rPr>
          <w:rFonts w:eastAsia="Calibri"/>
          <w:sz w:val="26"/>
          <w:szCs w:val="26"/>
        </w:rPr>
        <w:t xml:space="preserve">15) </w:t>
      </w:r>
      <w:r w:rsidRPr="00B03097">
        <w:rPr>
          <w:rFonts w:eastAsia="Calibri"/>
          <w:sz w:val="26"/>
          <w:szCs w:val="26"/>
          <w:lang w:eastAsia="en-US"/>
        </w:rPr>
        <w:t xml:space="preserve">в форме электронного документа сведения </w:t>
      </w:r>
      <w:r w:rsidRPr="00B03097">
        <w:rPr>
          <w:rFonts w:eastAsia="Calibri"/>
          <w:sz w:val="26"/>
          <w:szCs w:val="26"/>
        </w:rPr>
        <w:t xml:space="preserve">о своей принадлежности к субъектам малого и среднего предпринимательства </w:t>
      </w:r>
      <w:r w:rsidRPr="00B03097">
        <w:rPr>
          <w:rFonts w:eastAsia="Calibri"/>
          <w:sz w:val="26"/>
          <w:szCs w:val="26"/>
          <w:lang w:eastAsia="en-US"/>
        </w:rPr>
        <w:t xml:space="preserve">из единого реестра субъектов малого и среднего предпринимательства, ведение которого осуществляется в соответствии с Федеральным </w:t>
      </w:r>
      <w:hyperlink r:id="rId29" w:history="1">
        <w:r w:rsidRPr="00B03097">
          <w:rPr>
            <w:rFonts w:eastAsia="Calibri"/>
            <w:sz w:val="26"/>
            <w:szCs w:val="26"/>
            <w:lang w:eastAsia="en-US"/>
          </w:rPr>
          <w:t>законом</w:t>
        </w:r>
      </w:hyperlink>
      <w:r w:rsidRPr="00B03097">
        <w:rPr>
          <w:rFonts w:eastAsia="Calibri"/>
          <w:sz w:val="26"/>
          <w:szCs w:val="26"/>
          <w:lang w:eastAsia="en-US"/>
        </w:rPr>
        <w:t xml:space="preserve"> «О развитии малого и среднего предпринимательства в Российской Федерации», содержащие информацию об участнике конкурса (в отношении каждого субподрядчика (соисполнителя)), или декларацию о соответствии участника конкурса критериям отнесения к субъектам малого и среднего предпринимательства, установленным </w:t>
      </w:r>
      <w:hyperlink r:id="rId30" w:history="1">
        <w:r w:rsidRPr="00B03097">
          <w:rPr>
            <w:rFonts w:eastAsia="Calibri"/>
            <w:sz w:val="26"/>
            <w:szCs w:val="26"/>
            <w:lang w:eastAsia="en-US"/>
          </w:rPr>
          <w:t>статьей 4</w:t>
        </w:r>
      </w:hyperlink>
      <w:r w:rsidRPr="00B03097">
        <w:rPr>
          <w:rFonts w:eastAsia="Calibri"/>
          <w:sz w:val="26"/>
          <w:szCs w:val="26"/>
          <w:lang w:eastAsia="en-US"/>
        </w:rPr>
        <w:t xml:space="preserve"> Федерального закона «О развитии малого и среднего предпринимательства в Российской Федерации», по установленной Приложением к Постановлению</w:t>
      </w:r>
      <w:r w:rsidRPr="00B03097">
        <w:rPr>
          <w:rFonts w:eastAsia="Lucida Sans Unicode"/>
          <w:sz w:val="26"/>
          <w:szCs w:val="26"/>
          <w:lang w:eastAsia="en-US"/>
        </w:rPr>
        <w:t xml:space="preserve"> № 1352 форме, </w:t>
      </w:r>
      <w:r w:rsidRPr="00B03097">
        <w:rPr>
          <w:rFonts w:eastAsia="Calibri"/>
          <w:sz w:val="26"/>
          <w:szCs w:val="26"/>
          <w:lang w:eastAsia="en-US"/>
        </w:rPr>
        <w:t xml:space="preserve">в случае отсутствия сведений об участнике конкурса, который является вновь зарегистрированным индивидуальным предпринимателем или вновь созданным юридическим лицом в соответствии с </w:t>
      </w:r>
      <w:hyperlink r:id="rId31" w:history="1">
        <w:r w:rsidRPr="00B03097">
          <w:rPr>
            <w:rFonts w:eastAsia="Calibri"/>
            <w:sz w:val="26"/>
            <w:szCs w:val="26"/>
            <w:lang w:eastAsia="en-US"/>
          </w:rPr>
          <w:t>частью 3 статьи 4</w:t>
        </w:r>
      </w:hyperlink>
      <w:r w:rsidRPr="00B03097">
        <w:rPr>
          <w:rFonts w:eastAsia="Calibri"/>
          <w:sz w:val="26"/>
          <w:szCs w:val="26"/>
          <w:lang w:eastAsia="en-US"/>
        </w:rPr>
        <w:t xml:space="preserve">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r w:rsidRPr="00B03097">
        <w:rPr>
          <w:rStyle w:val="aa"/>
          <w:rFonts w:eastAsia="Calibri"/>
          <w:sz w:val="26"/>
          <w:szCs w:val="26"/>
          <w:lang w:eastAsia="en-US"/>
        </w:rPr>
        <w:footnoteReference w:id="20"/>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16) план привлечения субподрядчиков (соисполнителей) из числа субъектов малого и среднего предпринимательства.</w:t>
      </w:r>
      <w:r w:rsidRPr="00B03097">
        <w:rPr>
          <w:rStyle w:val="aa"/>
          <w:rFonts w:eastAsia="Calibri"/>
          <w:sz w:val="26"/>
          <w:szCs w:val="26"/>
        </w:rPr>
        <w:footnoteReference w:id="21"/>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35. Участник конкурса несет ответственность за представление недостоверных сведений о стране происхождения товара, указанного в заявке на участие в конкурсе. </w:t>
      </w:r>
    </w:p>
    <w:p w:rsidR="004842BD" w:rsidRPr="00B03097" w:rsidRDefault="004842BD" w:rsidP="00483AA3">
      <w:pPr>
        <w:autoSpaceDE w:val="0"/>
        <w:autoSpaceDN w:val="0"/>
        <w:adjustRightInd w:val="0"/>
        <w:ind w:firstLine="709"/>
        <w:jc w:val="both"/>
        <w:rPr>
          <w:rFonts w:eastAsia="Calibri"/>
          <w:sz w:val="26"/>
          <w:szCs w:val="26"/>
        </w:rPr>
      </w:pPr>
      <w:r w:rsidRPr="00B03097">
        <w:rPr>
          <w:sz w:val="26"/>
          <w:szCs w:val="26"/>
        </w:rPr>
        <w:t xml:space="preserve">36. </w:t>
      </w:r>
      <w:r w:rsidRPr="00B03097">
        <w:rPr>
          <w:rFonts w:eastAsia="Calibri"/>
          <w:sz w:val="26"/>
          <w:szCs w:val="26"/>
        </w:rPr>
        <w:t>В случае, если по окончании срока подачи заявок на участие в конкурсе подана только одна заявка или не подано ни одной заявки, такой конкурс признается несостоявшимся.</w:t>
      </w:r>
    </w:p>
    <w:p w:rsidR="004842BD" w:rsidRPr="00B03097" w:rsidRDefault="004842BD" w:rsidP="00483AA3">
      <w:pPr>
        <w:autoSpaceDE w:val="0"/>
        <w:autoSpaceDN w:val="0"/>
        <w:adjustRightInd w:val="0"/>
        <w:ind w:firstLine="709"/>
        <w:jc w:val="center"/>
        <w:rPr>
          <w:sz w:val="26"/>
          <w:szCs w:val="26"/>
        </w:rPr>
      </w:pPr>
    </w:p>
    <w:p w:rsidR="004842BD" w:rsidRPr="00B03097" w:rsidRDefault="004842BD" w:rsidP="00483AA3">
      <w:pPr>
        <w:autoSpaceDE w:val="0"/>
        <w:autoSpaceDN w:val="0"/>
        <w:adjustRightInd w:val="0"/>
        <w:ind w:firstLine="709"/>
        <w:jc w:val="center"/>
        <w:rPr>
          <w:sz w:val="26"/>
          <w:szCs w:val="26"/>
        </w:rPr>
      </w:pPr>
      <w:r w:rsidRPr="00B03097">
        <w:rPr>
          <w:sz w:val="26"/>
          <w:szCs w:val="26"/>
        </w:rPr>
        <w:lastRenderedPageBreak/>
        <w:t>Порядок рассмотрения, оценки и сопоставления заявок на участие в конкурсе</w:t>
      </w:r>
    </w:p>
    <w:p w:rsidR="004842BD" w:rsidRPr="00B03097" w:rsidRDefault="004842BD" w:rsidP="00483AA3">
      <w:pPr>
        <w:autoSpaceDE w:val="0"/>
        <w:autoSpaceDN w:val="0"/>
        <w:adjustRightInd w:val="0"/>
        <w:ind w:firstLine="709"/>
        <w:jc w:val="both"/>
        <w:rPr>
          <w:sz w:val="26"/>
          <w:szCs w:val="26"/>
        </w:rPr>
      </w:pP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37. Срок рассмотрения, оценки и сопоставления заявок на участие в конкурсе не может превышать десять рабочих дней с даты окончания срока подачи указанных заявок.</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38.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о поставке иностранных товаров. </w:t>
      </w:r>
    </w:p>
    <w:p w:rsidR="004842BD" w:rsidRPr="00B03097" w:rsidRDefault="004842BD" w:rsidP="00483AA3">
      <w:pPr>
        <w:autoSpaceDE w:val="0"/>
        <w:autoSpaceDN w:val="0"/>
        <w:adjustRightInd w:val="0"/>
        <w:ind w:firstLine="709"/>
        <w:jc w:val="both"/>
        <w:rPr>
          <w:rFonts w:eastAsia="Calibri"/>
          <w:sz w:val="26"/>
          <w:szCs w:val="26"/>
        </w:rPr>
      </w:pPr>
      <w:r w:rsidRPr="00B03097">
        <w:rPr>
          <w:sz w:val="26"/>
          <w:szCs w:val="26"/>
        </w:rPr>
        <w:t xml:space="preserve">39. Оценка и сопоставление заявок на участие в конкурсе,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конкурсе. </w:t>
      </w:r>
    </w:p>
    <w:p w:rsidR="004842BD" w:rsidRPr="00B03097" w:rsidRDefault="004842BD" w:rsidP="00483AA3">
      <w:pPr>
        <w:autoSpaceDE w:val="0"/>
        <w:autoSpaceDN w:val="0"/>
        <w:adjustRightInd w:val="0"/>
        <w:ind w:firstLine="709"/>
        <w:jc w:val="both"/>
        <w:rPr>
          <w:sz w:val="26"/>
          <w:szCs w:val="26"/>
        </w:rPr>
      </w:pPr>
      <w:r w:rsidRPr="00B03097">
        <w:rPr>
          <w:sz w:val="26"/>
          <w:szCs w:val="26"/>
        </w:rPr>
        <w:t xml:space="preserve">40. Приоритет не предоставляется в случаях, если: </w:t>
      </w:r>
    </w:p>
    <w:p w:rsidR="004842BD" w:rsidRPr="00B03097" w:rsidRDefault="004842BD" w:rsidP="00483AA3">
      <w:pPr>
        <w:autoSpaceDE w:val="0"/>
        <w:autoSpaceDN w:val="0"/>
        <w:adjustRightInd w:val="0"/>
        <w:ind w:firstLine="709"/>
        <w:jc w:val="both"/>
        <w:rPr>
          <w:sz w:val="26"/>
          <w:szCs w:val="26"/>
        </w:rPr>
      </w:pPr>
      <w:r w:rsidRPr="00B03097">
        <w:rPr>
          <w:sz w:val="26"/>
          <w:szCs w:val="26"/>
        </w:rPr>
        <w:t>1) конкурс признан несостоявшимся и договор заключается с единственным участником конкурса;</w:t>
      </w:r>
    </w:p>
    <w:p w:rsidR="004842BD" w:rsidRPr="00B03097" w:rsidRDefault="004842BD" w:rsidP="00483AA3">
      <w:pPr>
        <w:autoSpaceDE w:val="0"/>
        <w:autoSpaceDN w:val="0"/>
        <w:adjustRightInd w:val="0"/>
        <w:ind w:firstLine="709"/>
        <w:jc w:val="both"/>
        <w:rPr>
          <w:sz w:val="26"/>
          <w:szCs w:val="26"/>
        </w:rPr>
      </w:pPr>
      <w:r w:rsidRPr="00B03097">
        <w:rPr>
          <w:sz w:val="26"/>
          <w:szCs w:val="26"/>
        </w:rPr>
        <w:t>2) в заявке на участие в конкурсе не содержится предложений о поставке товаров российского происхождения, выполнении работ, оказании услуг российскими лицами;</w:t>
      </w:r>
    </w:p>
    <w:p w:rsidR="004842BD" w:rsidRPr="00B03097" w:rsidRDefault="004842BD" w:rsidP="00483AA3">
      <w:pPr>
        <w:autoSpaceDE w:val="0"/>
        <w:autoSpaceDN w:val="0"/>
        <w:adjustRightInd w:val="0"/>
        <w:ind w:firstLine="709"/>
        <w:jc w:val="both"/>
        <w:rPr>
          <w:sz w:val="26"/>
          <w:szCs w:val="26"/>
        </w:rPr>
      </w:pPr>
      <w:r w:rsidRPr="00B03097">
        <w:rPr>
          <w:sz w:val="26"/>
          <w:szCs w:val="26"/>
        </w:rPr>
        <w:t>3) в заявке на участие в конкурсе не содержится предложений о поставке товаров иностранного происхождения, выполнении работ, оказании услуг иностранными лицами;</w:t>
      </w:r>
    </w:p>
    <w:p w:rsidR="004842BD" w:rsidRPr="00B03097" w:rsidRDefault="004842BD" w:rsidP="00483AA3">
      <w:pPr>
        <w:autoSpaceDE w:val="0"/>
        <w:autoSpaceDN w:val="0"/>
        <w:adjustRightInd w:val="0"/>
        <w:ind w:firstLine="709"/>
        <w:jc w:val="both"/>
        <w:rPr>
          <w:rFonts w:eastAsia="Calibri"/>
          <w:sz w:val="26"/>
          <w:szCs w:val="26"/>
        </w:rPr>
      </w:pPr>
      <w:r w:rsidRPr="00B03097">
        <w:rPr>
          <w:sz w:val="26"/>
          <w:szCs w:val="26"/>
        </w:rPr>
        <w:t xml:space="preserve">4) в заявке на участие в конкурсе </w:t>
      </w:r>
      <w:r w:rsidRPr="00B03097">
        <w:rPr>
          <w:rFonts w:eastAsia="Calibri"/>
          <w:sz w:val="26"/>
          <w:szCs w:val="26"/>
        </w:rPr>
        <w:t>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r w:rsidRPr="00B03097">
        <w:rPr>
          <w:sz w:val="26"/>
          <w:szCs w:val="26"/>
        </w:rPr>
        <w:t xml:space="preserve">. </w:t>
      </w:r>
    </w:p>
    <w:p w:rsidR="004842BD" w:rsidRPr="00B03097" w:rsidRDefault="004842BD" w:rsidP="00483AA3">
      <w:pPr>
        <w:autoSpaceDE w:val="0"/>
        <w:autoSpaceDN w:val="0"/>
        <w:adjustRightInd w:val="0"/>
        <w:ind w:firstLine="709"/>
        <w:jc w:val="both"/>
        <w:rPr>
          <w:sz w:val="26"/>
          <w:szCs w:val="26"/>
        </w:rPr>
      </w:pPr>
      <w:r w:rsidRPr="00B03097">
        <w:rPr>
          <w:sz w:val="26"/>
          <w:szCs w:val="26"/>
        </w:rPr>
        <w:t xml:space="preserve">41.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40 </w:t>
      </w:r>
      <w:r w:rsidRPr="00B03097">
        <w:rPr>
          <w:rFonts w:eastAsia="Calibri"/>
          <w:sz w:val="26"/>
          <w:szCs w:val="26"/>
        </w:rPr>
        <w:t>настоящего Положения о закупке</w:t>
      </w:r>
      <w:r w:rsidRPr="00B03097">
        <w:rPr>
          <w:sz w:val="26"/>
          <w:szCs w:val="26"/>
        </w:rPr>
        <w:t xml:space="preserve">,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конкурсе, в соответствии с подпунктом 3 пункта 29 </w:t>
      </w:r>
      <w:r w:rsidRPr="00B03097">
        <w:rPr>
          <w:rFonts w:eastAsia="Calibri"/>
          <w:sz w:val="26"/>
          <w:szCs w:val="26"/>
        </w:rPr>
        <w:t>настоящего Положения о закупке</w:t>
      </w:r>
      <w:r w:rsidRPr="00B03097">
        <w:rPr>
          <w:sz w:val="26"/>
          <w:szCs w:val="26"/>
        </w:rPr>
        <w:t>, на коэффициент изменения начальной (максимальной) цены договора по результатам проведения конкурса, определяемый как результат деления цены договора, по которой заключается договор, на начальную (максимальную) цену договора.</w:t>
      </w:r>
    </w:p>
    <w:p w:rsidR="004842BD" w:rsidRPr="00B03097" w:rsidRDefault="004842BD" w:rsidP="00483AA3">
      <w:pPr>
        <w:autoSpaceDE w:val="0"/>
        <w:autoSpaceDN w:val="0"/>
        <w:adjustRightInd w:val="0"/>
        <w:ind w:firstLine="709"/>
        <w:jc w:val="both"/>
        <w:rPr>
          <w:sz w:val="26"/>
          <w:szCs w:val="26"/>
        </w:rPr>
      </w:pPr>
      <w:r w:rsidRPr="00B03097">
        <w:rPr>
          <w:sz w:val="26"/>
          <w:szCs w:val="26"/>
        </w:rPr>
        <w:t>42. Отнесение участника конкурса к российским или иностранным лицам осуществляется на основании документов участника конкурса,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4842BD" w:rsidRPr="00B03097" w:rsidRDefault="004842BD" w:rsidP="00033381">
      <w:pPr>
        <w:autoSpaceDE w:val="0"/>
        <w:autoSpaceDN w:val="0"/>
        <w:adjustRightInd w:val="0"/>
        <w:ind w:firstLine="709"/>
        <w:jc w:val="both"/>
        <w:rPr>
          <w:rFonts w:eastAsia="Calibri"/>
          <w:sz w:val="26"/>
          <w:szCs w:val="26"/>
        </w:rPr>
      </w:pPr>
      <w:r w:rsidRPr="00B03097">
        <w:rPr>
          <w:rFonts w:eastAsia="Calibri"/>
          <w:sz w:val="26"/>
          <w:szCs w:val="26"/>
        </w:rPr>
        <w:t xml:space="preserve">43. По результатам рассмотрения, оценки и сопоставления заявок на участие в конкурсе комиссией принимается решение о признании заявки на участие в конкурсе 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 </w:t>
      </w:r>
      <w:hyperlink w:anchor="Par1" w:history="1">
        <w:r w:rsidRPr="00B03097">
          <w:rPr>
            <w:rFonts w:eastAsia="Calibri"/>
            <w:sz w:val="26"/>
            <w:szCs w:val="26"/>
          </w:rPr>
          <w:t>пунктом</w:t>
        </w:r>
      </w:hyperlink>
      <w:r w:rsidRPr="00B03097">
        <w:rPr>
          <w:rFonts w:eastAsia="Calibri"/>
          <w:sz w:val="26"/>
          <w:szCs w:val="26"/>
        </w:rPr>
        <w:t xml:space="preserve"> 44 настоящего Положения о закупке.</w:t>
      </w:r>
    </w:p>
    <w:p w:rsidR="004842BD" w:rsidRPr="00B03097" w:rsidRDefault="004842BD" w:rsidP="00033381">
      <w:pPr>
        <w:autoSpaceDE w:val="0"/>
        <w:autoSpaceDN w:val="0"/>
        <w:adjustRightInd w:val="0"/>
        <w:ind w:firstLine="709"/>
        <w:jc w:val="both"/>
        <w:rPr>
          <w:rFonts w:eastAsia="Calibri"/>
          <w:sz w:val="26"/>
          <w:szCs w:val="26"/>
        </w:rPr>
      </w:pPr>
      <w:r w:rsidRPr="00B03097">
        <w:rPr>
          <w:rFonts w:eastAsia="Calibri"/>
          <w:sz w:val="26"/>
          <w:szCs w:val="26"/>
        </w:rPr>
        <w:lastRenderedPageBreak/>
        <w:t>44. Заявка на участие в конкурсе признается не соответствующей требованиям, установленным документацией о конкурсе в случае:</w:t>
      </w:r>
    </w:p>
    <w:p w:rsidR="004842BD" w:rsidRPr="00B03097" w:rsidRDefault="004842BD" w:rsidP="00033381">
      <w:pPr>
        <w:autoSpaceDE w:val="0"/>
        <w:autoSpaceDN w:val="0"/>
        <w:adjustRightInd w:val="0"/>
        <w:ind w:firstLine="709"/>
        <w:jc w:val="both"/>
        <w:rPr>
          <w:rFonts w:eastAsia="Calibri"/>
          <w:sz w:val="26"/>
          <w:szCs w:val="26"/>
        </w:rPr>
      </w:pPr>
      <w:r w:rsidRPr="00B03097">
        <w:rPr>
          <w:rFonts w:eastAsia="Calibri"/>
          <w:sz w:val="26"/>
          <w:szCs w:val="26"/>
        </w:rPr>
        <w:t>1) непредоставления документов и (или) информации, установленных документацией о конкурсе и предусмотренных пунктом 34 настоящего Положения о закупке, либо несоответствия указанных документов и (или) информации требованиям, установленным документацией о таком конкурсе;</w:t>
      </w:r>
    </w:p>
    <w:p w:rsidR="004842BD" w:rsidRPr="00B03097" w:rsidRDefault="004842BD" w:rsidP="00033381">
      <w:pPr>
        <w:autoSpaceDE w:val="0"/>
        <w:autoSpaceDN w:val="0"/>
        <w:adjustRightInd w:val="0"/>
        <w:ind w:firstLine="709"/>
        <w:jc w:val="both"/>
        <w:rPr>
          <w:rFonts w:eastAsia="Calibri"/>
          <w:sz w:val="26"/>
          <w:szCs w:val="26"/>
        </w:rPr>
      </w:pPr>
      <w:r w:rsidRPr="00B03097">
        <w:rPr>
          <w:rFonts w:eastAsia="Calibri"/>
          <w:sz w:val="26"/>
          <w:szCs w:val="26"/>
        </w:rPr>
        <w:t>2) наличия в документах и (или) информации, установленных документацией о конкурсе и предусмотренных пунктом 34 настоящего Положения о закупке, недостоверной информации на дату и время окончания срока рассмотрения, оценки и сопоставления заявок на участие в конкурсе;</w:t>
      </w:r>
    </w:p>
    <w:p w:rsidR="004842BD" w:rsidRPr="00B03097" w:rsidRDefault="004842BD" w:rsidP="00033381">
      <w:pPr>
        <w:autoSpaceDE w:val="0"/>
        <w:autoSpaceDN w:val="0"/>
        <w:adjustRightInd w:val="0"/>
        <w:ind w:firstLine="709"/>
        <w:jc w:val="both"/>
        <w:rPr>
          <w:rFonts w:eastAsia="Calibri"/>
          <w:sz w:val="26"/>
          <w:szCs w:val="26"/>
        </w:rPr>
      </w:pPr>
      <w:r w:rsidRPr="00B03097">
        <w:rPr>
          <w:rFonts w:eastAsia="Calibri"/>
          <w:sz w:val="26"/>
          <w:szCs w:val="26"/>
        </w:rPr>
        <w:t>3) несоответствия участника конкурса требованиям, установленным документацией о конкурсе, в соответствии с пунктом 10 настоящего Положения о закупке.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45. Результаты рассмотрения, оценки и сопоставления заявок на участие в конкурсе фиксируются в итоговом протоколе, подписываемом всеми присутствующими на заседании членами комиссии не позднее даты окончания срока рассмотрения, оценки и сопоставления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46. Итоговый протокол должен содержать следующие сведения:</w:t>
      </w:r>
      <w:r w:rsidRPr="00B03097">
        <w:rPr>
          <w:rStyle w:val="aa"/>
          <w:rFonts w:eastAsia="Calibri"/>
          <w:sz w:val="26"/>
          <w:szCs w:val="26"/>
        </w:rPr>
        <w:footnoteReference w:id="22"/>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 дату подписания протокола;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2) о количестве, об объеме, цене закупаемых товаров, работ, услуг, сроке исполнения договора;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3) количество поданных заявок на участие в конкурсе, а также дату и время регистрации каждой такой заявки;</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 наименование (для юридического лица) или фамилию, имя, отчество (при наличии) (для физического лица) участника конкурса, с которым планируется заключить договор (в случае, если по итогам конкурса определен ее победитель), в том числе единственного участника конкурса, с которым планируется заключить договор;</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5) порядковые номера заявок на участие в конкурсе, окончательных предложений участников конкурса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конкурса. Заявке на участие в конкурсе,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конкурсе, окончательных предложениях содержатся одинаковые условия исполнения договора, меньший порядковый номер присваивается заявке на участие в конкурсе, окончательному предложению, которые поступили ранее других заявок на участие в конкурсе, окончательных предложений, содержащих такие же условия;</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6) результаты рассмотрения заявок на участие в конкурсе, окончательных предложений (если документацией о конкурсе, извещением о проведении конкурса на последнем этапе проведения конкурса предусмотрены рассмотрение таких заявок, окончательных предложений и возможность их отклонения) с указанием в том числе: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а) количества заявок на участие в конкурсе, окончательных предложений, которые отклонены;</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lastRenderedPageBreak/>
        <w:t>7) оснований отклонения каждой заявки на участие в конкурсе, каждого окончательного предложения с указанием положений документации о конкурсе, которым не соответствуют такие заявка, окончательное предложение;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8) результаты оценки заявок на участие в конкурсе, окончательных предложений (если документацией о конкурсе на последнем этапе ее проведения предусмотрена оценка заявок, окончательных предложений) с указанием решения комиссии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конкурса предусмотрена оценка таких заявок);</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9) причины, по которым конкурс признан несостоявшимся, в случае признания его таковым;</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10) иные сведения.</w:t>
      </w:r>
      <w:r w:rsidRPr="00B03097">
        <w:rPr>
          <w:rStyle w:val="aa"/>
          <w:rFonts w:eastAsia="Calibri"/>
          <w:sz w:val="26"/>
          <w:szCs w:val="26"/>
        </w:rPr>
        <w:footnoteReference w:id="23"/>
      </w:r>
    </w:p>
    <w:p w:rsidR="004842BD" w:rsidRPr="00B03097" w:rsidRDefault="004842BD" w:rsidP="00932625">
      <w:pPr>
        <w:autoSpaceDE w:val="0"/>
        <w:autoSpaceDN w:val="0"/>
        <w:adjustRightInd w:val="0"/>
        <w:ind w:firstLine="709"/>
        <w:jc w:val="both"/>
        <w:rPr>
          <w:rFonts w:eastAsia="Calibri"/>
          <w:sz w:val="26"/>
          <w:szCs w:val="26"/>
        </w:rPr>
      </w:pPr>
      <w:r w:rsidRPr="00B03097">
        <w:rPr>
          <w:rFonts w:eastAsia="Calibri"/>
          <w:sz w:val="26"/>
          <w:szCs w:val="26"/>
        </w:rPr>
        <w:t xml:space="preserve">47. Победителем конкурса признается участник закупки в соответствии с частью 16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48. В случае, если по результатам рассмотрения, оценки и сопоставления заявок на участие в конкурсе комиссией отклонены все заявки на участие в конкурсе или только одна заявка соответствует требованиям, установленным документацией о конкурсе, конкурс признается несостоявшимся.</w:t>
      </w:r>
    </w:p>
    <w:p w:rsidR="004842BD" w:rsidRPr="00B03097" w:rsidRDefault="004842BD" w:rsidP="00483AA3">
      <w:pPr>
        <w:autoSpaceDE w:val="0"/>
        <w:autoSpaceDN w:val="0"/>
        <w:adjustRightInd w:val="0"/>
        <w:ind w:firstLine="709"/>
        <w:jc w:val="both"/>
        <w:rPr>
          <w:sz w:val="26"/>
          <w:szCs w:val="26"/>
        </w:rPr>
      </w:pPr>
    </w:p>
    <w:p w:rsidR="004842BD" w:rsidRPr="00B03097" w:rsidRDefault="004842BD" w:rsidP="00483AA3">
      <w:pPr>
        <w:autoSpaceDE w:val="0"/>
        <w:autoSpaceDN w:val="0"/>
        <w:adjustRightInd w:val="0"/>
        <w:ind w:firstLine="709"/>
        <w:jc w:val="center"/>
        <w:rPr>
          <w:rFonts w:eastAsia="Calibri"/>
          <w:sz w:val="26"/>
          <w:szCs w:val="26"/>
        </w:rPr>
      </w:pPr>
      <w:r w:rsidRPr="00B03097">
        <w:rPr>
          <w:rFonts w:eastAsia="Calibri"/>
          <w:sz w:val="26"/>
          <w:szCs w:val="26"/>
        </w:rPr>
        <w:t>Заключение договора по результатам проведения конкурса</w:t>
      </w:r>
    </w:p>
    <w:p w:rsidR="004842BD" w:rsidRPr="00B03097" w:rsidRDefault="004842BD" w:rsidP="00483AA3">
      <w:pPr>
        <w:autoSpaceDE w:val="0"/>
        <w:autoSpaceDN w:val="0"/>
        <w:adjustRightInd w:val="0"/>
        <w:ind w:firstLine="709"/>
        <w:jc w:val="center"/>
        <w:rPr>
          <w:rFonts w:eastAsia="Calibri"/>
          <w:sz w:val="26"/>
          <w:szCs w:val="26"/>
        </w:rPr>
      </w:pPr>
    </w:p>
    <w:p w:rsidR="004842BD" w:rsidRPr="00B03097" w:rsidRDefault="004842BD" w:rsidP="00C16904">
      <w:pPr>
        <w:autoSpaceDE w:val="0"/>
        <w:autoSpaceDN w:val="0"/>
        <w:adjustRightInd w:val="0"/>
        <w:ind w:firstLine="709"/>
        <w:jc w:val="both"/>
        <w:rPr>
          <w:rFonts w:eastAsia="Calibri"/>
          <w:sz w:val="26"/>
          <w:szCs w:val="26"/>
        </w:rPr>
      </w:pPr>
      <w:r w:rsidRPr="00B03097">
        <w:rPr>
          <w:rFonts w:eastAsia="Calibri"/>
          <w:sz w:val="26"/>
          <w:szCs w:val="26"/>
        </w:rPr>
        <w:t xml:space="preserve">49.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конкурсе, цены договора и (или) цены единицы товара, работы, услуги, предложенной победителем такого </w:t>
      </w:r>
      <w:r w:rsidRPr="00B03097">
        <w:rPr>
          <w:sz w:val="26"/>
          <w:szCs w:val="26"/>
        </w:rPr>
        <w:t>конкурса</w:t>
      </w:r>
      <w:r w:rsidRPr="00B03097">
        <w:rPr>
          <w:rFonts w:eastAsia="Calibri"/>
          <w:sz w:val="26"/>
          <w:szCs w:val="26"/>
        </w:rPr>
        <w:t>, с которым заключается договор, информации о товаре (товарном знаке и (или) конкретных показателях товара).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50. В течение пяти дней с даты размещения заказчиком на электронной площадке проекта договора победителем конкурса подписывается усиленной квалифицированной электронной подписью (далее - электронная подпись)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либо размещается протокол разногласий, предусмотренный пунктом 51 настоящего Положения о закупке.</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51. В течение пяти дней с даты размещения заказчиком на электронной площадке проекта договора победителем </w:t>
      </w:r>
      <w:r w:rsidRPr="00B03097">
        <w:rPr>
          <w:sz w:val="26"/>
          <w:szCs w:val="26"/>
        </w:rPr>
        <w:t>конкурса</w:t>
      </w:r>
      <w:r w:rsidRPr="00B03097">
        <w:rPr>
          <w:rFonts w:eastAsia="Calibri"/>
          <w:sz w:val="26"/>
          <w:szCs w:val="26"/>
        </w:rPr>
        <w:t xml:space="preserve">, с которым заключается договор, в случае наличия разногласий по проекту договора, размещенному в соответствии с </w:t>
      </w:r>
      <w:hyperlink r:id="rId32" w:history="1">
        <w:r w:rsidRPr="00B03097">
          <w:rPr>
            <w:rFonts w:eastAsia="Calibri"/>
            <w:sz w:val="26"/>
            <w:szCs w:val="26"/>
          </w:rPr>
          <w:t>пунктом</w:t>
        </w:r>
      </w:hyperlink>
      <w:r w:rsidRPr="00B03097">
        <w:rPr>
          <w:rFonts w:eastAsia="Calibri"/>
          <w:sz w:val="26"/>
          <w:szCs w:val="26"/>
        </w:rPr>
        <w:t xml:space="preserve"> 49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w:t>
      </w:r>
      <w:r w:rsidRPr="00B03097">
        <w:rPr>
          <w:sz w:val="26"/>
          <w:szCs w:val="26"/>
        </w:rPr>
        <w:t>конкурса</w:t>
      </w:r>
      <w:r w:rsidRPr="00B03097">
        <w:rPr>
          <w:rFonts w:eastAsia="Calibri"/>
          <w:sz w:val="26"/>
          <w:szCs w:val="26"/>
        </w:rPr>
        <w:t xml:space="preserve">. Указанный протокол может быть размещен на электронной площадке в отношении соответствующего договора не более чем один раз. При этом победителем </w:t>
      </w:r>
      <w:r w:rsidRPr="00B03097">
        <w:rPr>
          <w:sz w:val="26"/>
          <w:szCs w:val="26"/>
        </w:rPr>
        <w:t>конкурса</w:t>
      </w:r>
      <w:r w:rsidRPr="00B03097">
        <w:rPr>
          <w:rFonts w:eastAsia="Calibri"/>
          <w:sz w:val="26"/>
          <w:szCs w:val="26"/>
        </w:rPr>
        <w:t xml:space="preserve">, с которым заключается договор, указывается в протоколе разногласий замечания к положениям проекта договора, не соответствующим </w:t>
      </w:r>
      <w:r w:rsidRPr="00B03097">
        <w:rPr>
          <w:rFonts w:eastAsia="Calibri"/>
          <w:sz w:val="26"/>
          <w:szCs w:val="26"/>
        </w:rPr>
        <w:lastRenderedPageBreak/>
        <w:t>документации о конкурсе и своей заявке на участие в конкурсе, с указанием соответствующих положений данных документов.</w:t>
      </w:r>
    </w:p>
    <w:p w:rsidR="004842BD" w:rsidRPr="00B03097" w:rsidRDefault="004842BD" w:rsidP="00CF30A1">
      <w:pPr>
        <w:autoSpaceDE w:val="0"/>
        <w:autoSpaceDN w:val="0"/>
        <w:adjustRightInd w:val="0"/>
        <w:ind w:firstLine="709"/>
        <w:jc w:val="both"/>
        <w:rPr>
          <w:rFonts w:eastAsia="Calibri"/>
          <w:sz w:val="26"/>
          <w:szCs w:val="26"/>
        </w:rPr>
      </w:pPr>
      <w:r w:rsidRPr="00B03097">
        <w:rPr>
          <w:rFonts w:eastAsia="Calibri"/>
          <w:sz w:val="26"/>
          <w:szCs w:val="26"/>
        </w:rPr>
        <w:t xml:space="preserve">52. В течение трех рабочих дней с даты размещения победителем конкурса на электронной площадке в соответствии с </w:t>
      </w:r>
      <w:hyperlink r:id="rId33" w:history="1">
        <w:r w:rsidRPr="00B03097">
          <w:rPr>
            <w:rFonts w:eastAsia="Calibri"/>
            <w:sz w:val="26"/>
            <w:szCs w:val="26"/>
          </w:rPr>
          <w:t>пунктом</w:t>
        </w:r>
      </w:hyperlink>
      <w:r w:rsidRPr="00B03097">
        <w:rPr>
          <w:rFonts w:eastAsia="Calibri"/>
          <w:sz w:val="26"/>
          <w:szCs w:val="26"/>
        </w:rPr>
        <w:t xml:space="preserve"> 51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допускается при условии, что такой победитель разместил на электронной площадке протокол разногласий в соответствии с </w:t>
      </w:r>
      <w:hyperlink r:id="rId34" w:history="1">
        <w:r w:rsidRPr="00B03097">
          <w:rPr>
            <w:rFonts w:eastAsia="Calibri"/>
            <w:sz w:val="26"/>
            <w:szCs w:val="26"/>
          </w:rPr>
          <w:t>пунктом</w:t>
        </w:r>
      </w:hyperlink>
      <w:r w:rsidRPr="00B03097">
        <w:rPr>
          <w:rFonts w:eastAsia="Calibri"/>
          <w:sz w:val="26"/>
          <w:szCs w:val="26"/>
        </w:rPr>
        <w:t xml:space="preserve"> 51 настоящего Положения о закупке.</w:t>
      </w:r>
    </w:p>
    <w:p w:rsidR="004842BD" w:rsidRPr="00B03097" w:rsidRDefault="004842BD" w:rsidP="00CF30A1">
      <w:pPr>
        <w:autoSpaceDE w:val="0"/>
        <w:autoSpaceDN w:val="0"/>
        <w:adjustRightInd w:val="0"/>
        <w:ind w:firstLine="709"/>
        <w:jc w:val="both"/>
        <w:rPr>
          <w:rFonts w:eastAsia="Calibri"/>
          <w:sz w:val="26"/>
          <w:szCs w:val="26"/>
        </w:rPr>
      </w:pPr>
      <w:r w:rsidRPr="00B03097">
        <w:rPr>
          <w:rFonts w:eastAsia="Calibri"/>
          <w:sz w:val="26"/>
          <w:szCs w:val="26"/>
        </w:rPr>
        <w:t xml:space="preserve">53. В течение трех рабочих дней с даты размещения заказчиком на электронной площадке документов, предусмотренных </w:t>
      </w:r>
      <w:hyperlink w:anchor="Par0" w:history="1">
        <w:r w:rsidRPr="00B03097">
          <w:rPr>
            <w:rFonts w:eastAsia="Calibri"/>
            <w:sz w:val="26"/>
            <w:szCs w:val="26"/>
          </w:rPr>
          <w:t xml:space="preserve">пунктом </w:t>
        </w:r>
      </w:hyperlink>
      <w:r w:rsidRPr="00B03097">
        <w:rPr>
          <w:rFonts w:eastAsia="Calibri"/>
          <w:sz w:val="26"/>
          <w:szCs w:val="26"/>
        </w:rPr>
        <w:t>52 настоящего Положения о закупке, победителем конкурса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подписанный электронной подписью указанного лица.</w:t>
      </w:r>
    </w:p>
    <w:p w:rsidR="004842BD" w:rsidRPr="00B03097" w:rsidRDefault="004842BD" w:rsidP="00CF30A1">
      <w:pPr>
        <w:autoSpaceDE w:val="0"/>
        <w:autoSpaceDN w:val="0"/>
        <w:adjustRightInd w:val="0"/>
        <w:ind w:firstLine="709"/>
        <w:jc w:val="both"/>
        <w:rPr>
          <w:rFonts w:eastAsia="Calibri"/>
          <w:sz w:val="26"/>
          <w:szCs w:val="26"/>
        </w:rPr>
      </w:pPr>
      <w:r w:rsidRPr="00B03097">
        <w:rPr>
          <w:rFonts w:eastAsia="Calibri"/>
          <w:sz w:val="26"/>
          <w:szCs w:val="26"/>
        </w:rPr>
        <w:t>54.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конкурса, и предоставления таким победителем соответствующего требованиям извещения о проведении конкурса и документации о конкурсе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55. Со дня размещения на электронной площадке предусмотренного </w:t>
      </w:r>
      <w:hyperlink w:anchor="Par2" w:history="1">
        <w:r w:rsidRPr="00B03097">
          <w:rPr>
            <w:rFonts w:eastAsia="Calibri"/>
            <w:sz w:val="26"/>
            <w:szCs w:val="26"/>
          </w:rPr>
          <w:t xml:space="preserve">пунктом </w:t>
        </w:r>
      </w:hyperlink>
      <w:r w:rsidRPr="00B03097">
        <w:rPr>
          <w:rFonts w:eastAsia="Calibri"/>
          <w:sz w:val="26"/>
          <w:szCs w:val="26"/>
        </w:rPr>
        <w:t>54 настоящего Положения о закупке и подписанного заказчиком договора он считается заключенным.</w:t>
      </w:r>
    </w:p>
    <w:p w:rsidR="004842BD" w:rsidRPr="00B03097" w:rsidRDefault="004842BD" w:rsidP="00483AA3">
      <w:pPr>
        <w:autoSpaceDE w:val="0"/>
        <w:autoSpaceDN w:val="0"/>
        <w:adjustRightInd w:val="0"/>
        <w:ind w:firstLine="709"/>
        <w:jc w:val="both"/>
        <w:rPr>
          <w:rFonts w:eastAsia="Calibri"/>
          <w:sz w:val="26"/>
          <w:szCs w:val="26"/>
        </w:rPr>
      </w:pPr>
      <w:r w:rsidRPr="00B03097">
        <w:rPr>
          <w:rFonts w:eastAsia="Calibri"/>
          <w:sz w:val="26"/>
          <w:szCs w:val="26"/>
        </w:rPr>
        <w:t xml:space="preserve">56. Договор по результатам проведения конкурса заключается в соответствии со сроками, предусмотренными частью 15 статьи 3.2 </w:t>
      </w:r>
      <w:r w:rsidRPr="00B03097">
        <w:rPr>
          <w:sz w:val="26"/>
          <w:szCs w:val="26"/>
        </w:rPr>
        <w:t>Федерального закона № 223-ФЗ.</w:t>
      </w:r>
    </w:p>
    <w:p w:rsidR="004842BD" w:rsidRPr="00B03097" w:rsidRDefault="004842BD" w:rsidP="00DD79AF">
      <w:pPr>
        <w:autoSpaceDE w:val="0"/>
        <w:autoSpaceDN w:val="0"/>
        <w:adjustRightInd w:val="0"/>
        <w:ind w:firstLine="709"/>
        <w:jc w:val="both"/>
        <w:rPr>
          <w:rFonts w:eastAsia="Calibri"/>
          <w:sz w:val="26"/>
          <w:szCs w:val="26"/>
        </w:rPr>
      </w:pPr>
      <w:r w:rsidRPr="00B03097">
        <w:rPr>
          <w:rFonts w:eastAsia="Calibri"/>
          <w:sz w:val="26"/>
          <w:szCs w:val="26"/>
        </w:rPr>
        <w:t>57. Победитель конкурса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конкурса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Конкурс признается не состоявшимся в случае, если победитель конкурса уклонился от заключения договора.</w:t>
      </w:r>
    </w:p>
    <w:p w:rsidR="004842BD" w:rsidRPr="00B03097" w:rsidRDefault="004842BD" w:rsidP="00DD79AF">
      <w:pPr>
        <w:autoSpaceDE w:val="0"/>
        <w:autoSpaceDN w:val="0"/>
        <w:adjustRightInd w:val="0"/>
        <w:ind w:firstLine="709"/>
        <w:jc w:val="both"/>
        <w:rPr>
          <w:rFonts w:eastAsia="Calibri"/>
          <w:sz w:val="26"/>
          <w:szCs w:val="26"/>
        </w:rPr>
      </w:pPr>
      <w:r w:rsidRPr="00B03097">
        <w:rPr>
          <w:rFonts w:eastAsia="Calibri"/>
          <w:sz w:val="26"/>
          <w:szCs w:val="26"/>
        </w:rPr>
        <w:t xml:space="preserve">58.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w:t>
      </w:r>
      <w:r w:rsidRPr="00B03097">
        <w:rPr>
          <w:rFonts w:eastAsia="Calibri"/>
          <w:sz w:val="26"/>
          <w:szCs w:val="26"/>
        </w:rPr>
        <w:lastRenderedPageBreak/>
        <w:t>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842BD" w:rsidRPr="00B03097" w:rsidRDefault="004842BD" w:rsidP="00483AA3">
      <w:pPr>
        <w:autoSpaceDE w:val="0"/>
        <w:autoSpaceDN w:val="0"/>
        <w:adjustRightInd w:val="0"/>
        <w:ind w:firstLine="709"/>
        <w:jc w:val="center"/>
        <w:rPr>
          <w:rFonts w:eastAsia="Calibri"/>
          <w:sz w:val="26"/>
          <w:szCs w:val="26"/>
        </w:rPr>
      </w:pPr>
    </w:p>
    <w:p w:rsidR="004842BD" w:rsidRPr="00B03097" w:rsidRDefault="004842BD" w:rsidP="00807567">
      <w:pPr>
        <w:autoSpaceDE w:val="0"/>
        <w:autoSpaceDN w:val="0"/>
        <w:adjustRightInd w:val="0"/>
        <w:ind w:firstLine="709"/>
        <w:jc w:val="center"/>
        <w:rPr>
          <w:sz w:val="26"/>
          <w:szCs w:val="26"/>
        </w:rPr>
      </w:pPr>
      <w:r w:rsidRPr="00B03097">
        <w:rPr>
          <w:sz w:val="26"/>
          <w:szCs w:val="26"/>
        </w:rPr>
        <w:t>Последствия признания конкурса несостоявшимся</w:t>
      </w:r>
    </w:p>
    <w:p w:rsidR="004842BD" w:rsidRPr="00B03097" w:rsidRDefault="004842BD" w:rsidP="00807567">
      <w:pPr>
        <w:autoSpaceDE w:val="0"/>
        <w:autoSpaceDN w:val="0"/>
        <w:adjustRightInd w:val="0"/>
        <w:ind w:firstLine="709"/>
        <w:jc w:val="center"/>
        <w:rPr>
          <w:sz w:val="26"/>
          <w:szCs w:val="26"/>
        </w:rPr>
      </w:pPr>
    </w:p>
    <w:p w:rsidR="004842BD" w:rsidRPr="00B03097" w:rsidRDefault="004842BD" w:rsidP="00754766">
      <w:pPr>
        <w:autoSpaceDE w:val="0"/>
        <w:autoSpaceDN w:val="0"/>
        <w:adjustRightInd w:val="0"/>
        <w:ind w:firstLine="709"/>
        <w:jc w:val="both"/>
        <w:rPr>
          <w:rFonts w:eastAsia="Calibri"/>
          <w:sz w:val="26"/>
          <w:szCs w:val="26"/>
        </w:rPr>
      </w:pPr>
      <w:r w:rsidRPr="00B03097">
        <w:rPr>
          <w:rFonts w:eastAsia="Calibri"/>
          <w:sz w:val="26"/>
          <w:szCs w:val="26"/>
        </w:rPr>
        <w:t xml:space="preserve">59. В случае, если конкурс признан не состоявшимся по основаниям, предусмотренным </w:t>
      </w:r>
      <w:hyperlink w:anchor="Par1" w:history="1">
        <w:r w:rsidRPr="00B03097">
          <w:rPr>
            <w:rFonts w:eastAsia="Calibri"/>
            <w:sz w:val="26"/>
            <w:szCs w:val="26"/>
          </w:rPr>
          <w:t xml:space="preserve">пунктом </w:t>
        </w:r>
      </w:hyperlink>
      <w:r w:rsidRPr="00B03097">
        <w:rPr>
          <w:rFonts w:eastAsia="Calibri"/>
          <w:sz w:val="26"/>
          <w:szCs w:val="26"/>
        </w:rPr>
        <w:t>36 настоящего Положения о закупке в связи с тем, что по окончании срока подачи заявок на участие в конкурсе подана только одна заявка:</w:t>
      </w:r>
    </w:p>
    <w:p w:rsidR="004842BD" w:rsidRPr="00B03097" w:rsidRDefault="004842BD" w:rsidP="00754766">
      <w:pPr>
        <w:autoSpaceDE w:val="0"/>
        <w:autoSpaceDN w:val="0"/>
        <w:adjustRightInd w:val="0"/>
        <w:ind w:firstLine="709"/>
        <w:jc w:val="both"/>
        <w:rPr>
          <w:rFonts w:eastAsia="Calibri"/>
          <w:sz w:val="26"/>
          <w:szCs w:val="26"/>
        </w:rPr>
      </w:pPr>
      <w:r w:rsidRPr="00B03097">
        <w:rPr>
          <w:rFonts w:eastAsia="Calibri"/>
          <w:sz w:val="26"/>
          <w:szCs w:val="26"/>
        </w:rPr>
        <w:t>1) в течение трех рабочих дней с даты получения от оператора электронной площадки единственной заявки на участие в конкурсе комиссией рассматривается и оценивается данная заявка в соответствии с пунктом 43 настоящего Положения о закупке, результаты рассмотрения и оценки единственной заявки на участие в конкурсе фиксируются в итоговом протоколе, подписываемом всеми присутствующими на заседании членами комиссии;</w:t>
      </w:r>
    </w:p>
    <w:p w:rsidR="004842BD" w:rsidRPr="00B03097" w:rsidRDefault="004842BD" w:rsidP="00754766">
      <w:pPr>
        <w:autoSpaceDE w:val="0"/>
        <w:autoSpaceDN w:val="0"/>
        <w:adjustRightInd w:val="0"/>
        <w:ind w:firstLine="709"/>
        <w:jc w:val="both"/>
        <w:rPr>
          <w:rFonts w:eastAsia="Calibri"/>
          <w:sz w:val="26"/>
          <w:szCs w:val="26"/>
        </w:rPr>
      </w:pPr>
      <w:r w:rsidRPr="00B03097">
        <w:rPr>
          <w:rFonts w:eastAsia="Calibri"/>
          <w:sz w:val="26"/>
          <w:szCs w:val="26"/>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4842BD" w:rsidRPr="00B03097" w:rsidRDefault="004842BD" w:rsidP="00754766">
      <w:pPr>
        <w:autoSpaceDE w:val="0"/>
        <w:autoSpaceDN w:val="0"/>
        <w:adjustRightInd w:val="0"/>
        <w:ind w:firstLine="709"/>
        <w:jc w:val="both"/>
        <w:rPr>
          <w:rFonts w:eastAsia="Calibri"/>
          <w:sz w:val="26"/>
          <w:szCs w:val="26"/>
        </w:rPr>
      </w:pPr>
      <w:r w:rsidRPr="00B03097">
        <w:rPr>
          <w:rFonts w:eastAsia="Calibri"/>
          <w:sz w:val="26"/>
          <w:szCs w:val="26"/>
        </w:rPr>
        <w:t xml:space="preserve">3) договор заключается с участником конкурса,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документации о конкурсе, в соответствии с подпунктом 1 пункта 186 настоящего Положения о закупке в порядке, установленном настоящей главой. </w:t>
      </w:r>
    </w:p>
    <w:p w:rsidR="004842BD" w:rsidRPr="00B03097" w:rsidRDefault="004842BD" w:rsidP="00E47FF5">
      <w:pPr>
        <w:autoSpaceDE w:val="0"/>
        <w:autoSpaceDN w:val="0"/>
        <w:adjustRightInd w:val="0"/>
        <w:ind w:firstLine="709"/>
        <w:jc w:val="both"/>
        <w:rPr>
          <w:rFonts w:eastAsia="Calibri"/>
          <w:sz w:val="26"/>
          <w:szCs w:val="26"/>
        </w:rPr>
      </w:pPr>
      <w:r w:rsidRPr="00B03097">
        <w:rPr>
          <w:rFonts w:eastAsia="Calibri"/>
          <w:sz w:val="26"/>
          <w:szCs w:val="26"/>
        </w:rPr>
        <w:t xml:space="preserve">60. В случае, если конкурс признан не состоявшимся по основанию, предусмотренному </w:t>
      </w:r>
      <w:hyperlink w:anchor="Par1" w:history="1">
        <w:r w:rsidRPr="00B03097">
          <w:rPr>
            <w:rFonts w:eastAsia="Calibri"/>
            <w:sz w:val="26"/>
            <w:szCs w:val="26"/>
          </w:rPr>
          <w:t xml:space="preserve">пунктом </w:t>
        </w:r>
      </w:hyperlink>
      <w:r w:rsidRPr="00B03097">
        <w:rPr>
          <w:rFonts w:eastAsia="Calibri"/>
          <w:sz w:val="26"/>
          <w:szCs w:val="26"/>
        </w:rPr>
        <w:t xml:space="preserve">48 настоящего Положения о закупке в связи с тем, что по результатам рассмотрения, оценки и сопоставления заявок на участие в конкурсе только одна заявка и подавший ее участник соответствуют требованиям, установленным документацией о конкурсе договор заключается с участником конкурса, в соответствии с подпунктом 1 пункта 186 настоящего Положения о закупке в порядке, установленном настоящей главой. </w:t>
      </w:r>
    </w:p>
    <w:p w:rsidR="004842BD" w:rsidRPr="00B03097" w:rsidRDefault="004842BD" w:rsidP="00807567">
      <w:pPr>
        <w:autoSpaceDE w:val="0"/>
        <w:autoSpaceDN w:val="0"/>
        <w:adjustRightInd w:val="0"/>
        <w:ind w:firstLine="709"/>
        <w:jc w:val="both"/>
        <w:rPr>
          <w:sz w:val="26"/>
          <w:szCs w:val="26"/>
        </w:rPr>
      </w:pPr>
      <w:r w:rsidRPr="00B03097">
        <w:rPr>
          <w:sz w:val="26"/>
          <w:szCs w:val="26"/>
        </w:rPr>
        <w:t>61.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конкурс признан не состоявшимся, по основаниям, предусмотренным:</w:t>
      </w:r>
      <w:r w:rsidRPr="00B03097">
        <w:rPr>
          <w:sz w:val="26"/>
          <w:szCs w:val="26"/>
          <w:vertAlign w:val="superscript"/>
        </w:rPr>
        <w:footnoteReference w:id="24"/>
      </w:r>
    </w:p>
    <w:p w:rsidR="004842BD" w:rsidRPr="00B03097" w:rsidRDefault="004842BD" w:rsidP="00807567">
      <w:pPr>
        <w:autoSpaceDE w:val="0"/>
        <w:autoSpaceDN w:val="0"/>
        <w:adjustRightInd w:val="0"/>
        <w:ind w:firstLine="709"/>
        <w:jc w:val="both"/>
        <w:rPr>
          <w:rFonts w:eastAsia="Calibri"/>
          <w:sz w:val="26"/>
          <w:szCs w:val="26"/>
        </w:rPr>
      </w:pPr>
      <w:r w:rsidRPr="00B03097">
        <w:rPr>
          <w:sz w:val="26"/>
          <w:szCs w:val="26"/>
        </w:rPr>
        <w:t xml:space="preserve">1) пунктом 36 настоящего Положения о закупке в связи с тем, что по окончании </w:t>
      </w:r>
      <w:r w:rsidRPr="00B03097">
        <w:rPr>
          <w:rFonts w:eastAsia="Calibri"/>
          <w:sz w:val="26"/>
          <w:szCs w:val="26"/>
        </w:rPr>
        <w:t>срока подачи заявок на участие в конкурсе не подано ни одной заявки;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2) </w:t>
      </w:r>
      <w:r w:rsidRPr="00B03097">
        <w:rPr>
          <w:sz w:val="26"/>
          <w:szCs w:val="26"/>
        </w:rPr>
        <w:t xml:space="preserve">пунктом 48 настоящего Положения о закупке, в связи с тем, что </w:t>
      </w:r>
      <w:r w:rsidRPr="00B03097">
        <w:rPr>
          <w:rFonts w:eastAsia="Calibri"/>
          <w:sz w:val="26"/>
          <w:szCs w:val="26"/>
        </w:rPr>
        <w:t>по результатам рассмотрения, оценки и сопоставления заявок на участие в конкурсе комиссией отклонены все заявки на участие в конкурсе;</w:t>
      </w:r>
    </w:p>
    <w:p w:rsidR="004842BD" w:rsidRPr="00B03097" w:rsidRDefault="004842BD" w:rsidP="00807567">
      <w:pPr>
        <w:autoSpaceDE w:val="0"/>
        <w:autoSpaceDN w:val="0"/>
        <w:adjustRightInd w:val="0"/>
        <w:ind w:firstLine="709"/>
        <w:jc w:val="both"/>
        <w:rPr>
          <w:sz w:val="26"/>
          <w:szCs w:val="26"/>
        </w:rPr>
      </w:pPr>
      <w:r w:rsidRPr="00B03097">
        <w:rPr>
          <w:rFonts w:eastAsia="Calibri"/>
          <w:sz w:val="26"/>
          <w:szCs w:val="26"/>
        </w:rPr>
        <w:t xml:space="preserve">3) пунктом 57 </w:t>
      </w:r>
      <w:r w:rsidRPr="00B03097">
        <w:rPr>
          <w:sz w:val="26"/>
          <w:szCs w:val="26"/>
        </w:rPr>
        <w:t xml:space="preserve">настоящего Положения о закупке, в связи с тем, что </w:t>
      </w:r>
      <w:r w:rsidRPr="00B03097">
        <w:rPr>
          <w:rFonts w:eastAsia="Calibri"/>
          <w:sz w:val="26"/>
          <w:szCs w:val="26"/>
        </w:rPr>
        <w:t>победитель конкурса уклонился от заключения договора.</w:t>
      </w:r>
    </w:p>
    <w:p w:rsidR="004842BD" w:rsidRPr="00B03097" w:rsidRDefault="004842BD" w:rsidP="009A2EE5">
      <w:pPr>
        <w:autoSpaceDE w:val="0"/>
        <w:autoSpaceDN w:val="0"/>
        <w:adjustRightInd w:val="0"/>
        <w:ind w:firstLine="709"/>
        <w:jc w:val="center"/>
        <w:rPr>
          <w:sz w:val="26"/>
          <w:szCs w:val="26"/>
        </w:rPr>
      </w:pPr>
    </w:p>
    <w:p w:rsidR="004842BD" w:rsidRPr="00B03097" w:rsidRDefault="004842BD" w:rsidP="009A2EE5">
      <w:pPr>
        <w:autoSpaceDE w:val="0"/>
        <w:autoSpaceDN w:val="0"/>
        <w:adjustRightInd w:val="0"/>
        <w:ind w:firstLine="709"/>
        <w:jc w:val="center"/>
        <w:rPr>
          <w:sz w:val="26"/>
          <w:szCs w:val="26"/>
        </w:rPr>
      </w:pPr>
      <w:r w:rsidRPr="00B03097">
        <w:rPr>
          <w:sz w:val="26"/>
          <w:szCs w:val="26"/>
        </w:rPr>
        <w:t>3. Определение поставщика (исполнителя, подрядчика) путем проведение аукциона</w:t>
      </w:r>
    </w:p>
    <w:p w:rsidR="004842BD" w:rsidRPr="00B03097" w:rsidRDefault="004842BD" w:rsidP="009A2EE5">
      <w:pPr>
        <w:autoSpaceDE w:val="0"/>
        <w:autoSpaceDN w:val="0"/>
        <w:adjustRightInd w:val="0"/>
        <w:ind w:firstLine="709"/>
        <w:jc w:val="center"/>
        <w:rPr>
          <w:sz w:val="26"/>
          <w:szCs w:val="26"/>
        </w:rPr>
      </w:pPr>
    </w:p>
    <w:p w:rsidR="004842BD" w:rsidRPr="00B03097" w:rsidRDefault="004842BD" w:rsidP="00807567">
      <w:pPr>
        <w:autoSpaceDE w:val="0"/>
        <w:autoSpaceDN w:val="0"/>
        <w:adjustRightInd w:val="0"/>
        <w:ind w:firstLine="709"/>
        <w:jc w:val="center"/>
        <w:rPr>
          <w:sz w:val="26"/>
          <w:szCs w:val="26"/>
        </w:rPr>
      </w:pPr>
      <w:r w:rsidRPr="00B03097">
        <w:rPr>
          <w:sz w:val="26"/>
          <w:szCs w:val="26"/>
        </w:rPr>
        <w:t>Проведение аукциона</w:t>
      </w:r>
    </w:p>
    <w:p w:rsidR="004842BD" w:rsidRPr="00B03097" w:rsidRDefault="004842BD" w:rsidP="00807567">
      <w:pPr>
        <w:autoSpaceDE w:val="0"/>
        <w:autoSpaceDN w:val="0"/>
        <w:adjustRightInd w:val="0"/>
        <w:ind w:firstLine="709"/>
        <w:jc w:val="center"/>
        <w:rPr>
          <w:sz w:val="26"/>
          <w:szCs w:val="26"/>
        </w:rPr>
      </w:pPr>
    </w:p>
    <w:p w:rsidR="004842BD" w:rsidRPr="00B03097" w:rsidRDefault="004842BD" w:rsidP="00E000D8">
      <w:pPr>
        <w:autoSpaceDE w:val="0"/>
        <w:autoSpaceDN w:val="0"/>
        <w:adjustRightInd w:val="0"/>
        <w:ind w:firstLine="709"/>
        <w:jc w:val="both"/>
        <w:rPr>
          <w:rFonts w:eastAsia="Calibri"/>
          <w:sz w:val="26"/>
          <w:szCs w:val="26"/>
        </w:rPr>
      </w:pPr>
      <w:r w:rsidRPr="00B03097">
        <w:rPr>
          <w:rFonts w:eastAsia="Calibri"/>
          <w:sz w:val="26"/>
          <w:szCs w:val="26"/>
        </w:rPr>
        <w:t xml:space="preserve">62. Под аукционом понимается форма торгов, в соответствии с условиями, предусмотренными частью 18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9A2EE5">
      <w:pPr>
        <w:autoSpaceDE w:val="0"/>
        <w:autoSpaceDN w:val="0"/>
        <w:adjustRightInd w:val="0"/>
        <w:ind w:firstLine="709"/>
        <w:jc w:val="both"/>
        <w:rPr>
          <w:rFonts w:eastAsia="Calibri"/>
          <w:sz w:val="26"/>
          <w:szCs w:val="26"/>
        </w:rPr>
      </w:pPr>
      <w:r w:rsidRPr="00B03097">
        <w:rPr>
          <w:rFonts w:eastAsia="Calibri"/>
          <w:sz w:val="26"/>
          <w:szCs w:val="26"/>
        </w:rPr>
        <w:t xml:space="preserve">63. Извещение о проведении аукциона и документация об аукционе размещается заказчиком в единой информационной системе в соответствии со сроками, установленными частью 19 статьи 3.2 </w:t>
      </w:r>
      <w:r w:rsidRPr="00B03097">
        <w:rPr>
          <w:sz w:val="26"/>
          <w:szCs w:val="26"/>
        </w:rPr>
        <w:t>Федерального закона № 223-ФЗ</w:t>
      </w:r>
      <w:r w:rsidRPr="00B03097">
        <w:rPr>
          <w:rFonts w:eastAsia="Calibri"/>
          <w:sz w:val="26"/>
          <w:szCs w:val="26"/>
        </w:rPr>
        <w:t>.</w:t>
      </w:r>
      <w:r w:rsidRPr="00B03097">
        <w:rPr>
          <w:rStyle w:val="aa"/>
          <w:rFonts w:eastAsia="Calibri"/>
          <w:sz w:val="26"/>
          <w:szCs w:val="26"/>
        </w:rPr>
        <w:footnoteReference w:id="25"/>
      </w:r>
    </w:p>
    <w:p w:rsidR="004842BD" w:rsidRPr="00B03097" w:rsidRDefault="004842BD" w:rsidP="001548A4">
      <w:pPr>
        <w:autoSpaceDE w:val="0"/>
        <w:autoSpaceDN w:val="0"/>
        <w:adjustRightInd w:val="0"/>
        <w:ind w:firstLine="709"/>
        <w:jc w:val="center"/>
        <w:rPr>
          <w:sz w:val="26"/>
          <w:szCs w:val="26"/>
        </w:rPr>
      </w:pPr>
      <w:r w:rsidRPr="00B03097">
        <w:rPr>
          <w:sz w:val="26"/>
          <w:szCs w:val="26"/>
        </w:rPr>
        <w:t>Этапы аукциона</w:t>
      </w:r>
      <w:r w:rsidRPr="00B03097">
        <w:rPr>
          <w:rStyle w:val="aa"/>
          <w:sz w:val="26"/>
          <w:szCs w:val="26"/>
        </w:rPr>
        <w:footnoteReference w:id="26"/>
      </w:r>
      <w:r w:rsidRPr="00B03097">
        <w:rPr>
          <w:sz w:val="26"/>
          <w:szCs w:val="26"/>
        </w:rPr>
        <w:t xml:space="preserve"> </w:t>
      </w:r>
    </w:p>
    <w:p w:rsidR="004842BD" w:rsidRPr="00B03097" w:rsidRDefault="004842BD" w:rsidP="009A2EE5">
      <w:pPr>
        <w:autoSpaceDE w:val="0"/>
        <w:autoSpaceDN w:val="0"/>
        <w:adjustRightInd w:val="0"/>
        <w:ind w:firstLine="709"/>
        <w:jc w:val="both"/>
        <w:rPr>
          <w:rFonts w:eastAsia="Calibri"/>
          <w:sz w:val="26"/>
          <w:szCs w:val="26"/>
        </w:rPr>
      </w:pPr>
    </w:p>
    <w:p w:rsidR="004842BD" w:rsidRPr="00B03097" w:rsidRDefault="004842BD" w:rsidP="00807567">
      <w:pPr>
        <w:autoSpaceDE w:val="0"/>
        <w:autoSpaceDN w:val="0"/>
        <w:adjustRightInd w:val="0"/>
        <w:ind w:firstLine="709"/>
        <w:jc w:val="center"/>
        <w:rPr>
          <w:sz w:val="26"/>
          <w:szCs w:val="26"/>
        </w:rPr>
      </w:pPr>
      <w:r w:rsidRPr="00B03097">
        <w:rPr>
          <w:sz w:val="26"/>
          <w:szCs w:val="26"/>
        </w:rPr>
        <w:t>Извещение о проведении аукциона</w:t>
      </w:r>
    </w:p>
    <w:p w:rsidR="004842BD" w:rsidRPr="00B03097" w:rsidRDefault="004842BD" w:rsidP="00807567">
      <w:pPr>
        <w:autoSpaceDE w:val="0"/>
        <w:autoSpaceDN w:val="0"/>
        <w:adjustRightInd w:val="0"/>
        <w:ind w:firstLine="709"/>
        <w:jc w:val="center"/>
        <w:rPr>
          <w:sz w:val="26"/>
          <w:szCs w:val="26"/>
        </w:rPr>
      </w:pP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64. В извещении о проведении </w:t>
      </w:r>
      <w:r w:rsidRPr="00B03097">
        <w:rPr>
          <w:sz w:val="26"/>
          <w:szCs w:val="26"/>
        </w:rPr>
        <w:t xml:space="preserve">аукциона </w:t>
      </w:r>
      <w:r w:rsidRPr="00B03097">
        <w:rPr>
          <w:rFonts w:eastAsia="Calibri"/>
          <w:sz w:val="26"/>
          <w:szCs w:val="26"/>
        </w:rPr>
        <w:t>должны быть указаны следующие сведения:</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 способ осуществления закупки;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 наименование, место нахождения, почтовый адрес, адрес электронной почты, номер контактного телефона заказчика;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35" w:history="1">
        <w:r w:rsidRPr="00B03097">
          <w:rPr>
            <w:rFonts w:eastAsia="Calibri"/>
            <w:sz w:val="26"/>
            <w:szCs w:val="26"/>
          </w:rPr>
          <w:t>частью 6.1 статьи 3</w:t>
        </w:r>
      </w:hyperlink>
      <w:r w:rsidRPr="00B03097">
        <w:rPr>
          <w:rFonts w:eastAsia="Calibri"/>
          <w:sz w:val="26"/>
          <w:szCs w:val="26"/>
        </w:rPr>
        <w:t xml:space="preserve"> Федерального закона № 223-ФЗ (при необходимости);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4) место поставки товара, выполнения работы, оказания услуги;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цене единицы товара, работы, услуги и максимальное значение цены договора;</w:t>
      </w:r>
    </w:p>
    <w:p w:rsidR="004842BD" w:rsidRPr="00B03097" w:rsidRDefault="004842BD" w:rsidP="00807567">
      <w:pPr>
        <w:autoSpaceDE w:val="0"/>
        <w:autoSpaceDN w:val="0"/>
        <w:adjustRightInd w:val="0"/>
        <w:ind w:firstLine="709"/>
        <w:jc w:val="both"/>
        <w:rPr>
          <w:rFonts w:eastAsia="Calibri"/>
          <w:sz w:val="26"/>
          <w:szCs w:val="26"/>
          <w:lang w:eastAsia="en-US"/>
        </w:rPr>
      </w:pPr>
      <w:r w:rsidRPr="00B03097">
        <w:rPr>
          <w:rFonts w:eastAsia="Calibri"/>
          <w:sz w:val="26"/>
          <w:szCs w:val="26"/>
          <w:lang w:eastAsia="en-US"/>
        </w:rPr>
        <w:t xml:space="preserve">6) размер обеспечения заявок на участие в </w:t>
      </w:r>
      <w:r w:rsidRPr="00B03097">
        <w:rPr>
          <w:sz w:val="26"/>
          <w:szCs w:val="26"/>
        </w:rPr>
        <w:t>аукционе и иные требования к такому обеспечению</w:t>
      </w:r>
      <w:r w:rsidRPr="00B03097">
        <w:rPr>
          <w:rFonts w:eastAsia="Calibri"/>
          <w:sz w:val="26"/>
          <w:szCs w:val="26"/>
          <w:lang w:eastAsia="en-US"/>
        </w:rPr>
        <w:t>;</w:t>
      </w:r>
    </w:p>
    <w:p w:rsidR="004842BD" w:rsidRPr="00B03097" w:rsidRDefault="004842BD" w:rsidP="00266E4E">
      <w:pPr>
        <w:autoSpaceDE w:val="0"/>
        <w:autoSpaceDN w:val="0"/>
        <w:adjustRightInd w:val="0"/>
        <w:ind w:firstLine="709"/>
        <w:jc w:val="both"/>
        <w:rPr>
          <w:sz w:val="26"/>
          <w:szCs w:val="26"/>
        </w:rPr>
      </w:pPr>
      <w:r w:rsidRPr="00B03097">
        <w:rPr>
          <w:sz w:val="26"/>
          <w:szCs w:val="26"/>
        </w:rPr>
        <w:t xml:space="preserve">7) </w:t>
      </w:r>
      <w:r w:rsidRPr="00B03097">
        <w:rPr>
          <w:rFonts w:eastAsia="Calibri"/>
          <w:sz w:val="26"/>
          <w:szCs w:val="26"/>
        </w:rPr>
        <w:t>размер обеспечения исполнения договора, срок его предоставления до заключения договора и условия обеспечения исполнения договора, в том числе каждого договора в случае проведения совместной закупки в соответствии с пунктом 7 настоящего Положения о закупке;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 срок, место и порядок предоставления документации об аукционе,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об аукционе в форме электронного документа;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9) порядок, дата начала, дата и время окончания срока подачи заявок на участие в аукционе (этапах аукциона) и порядок подведения итогов аукциона (этапов аукциона);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10) адрес электронной площадки в информационно-телекоммуникационной сети «Интернет»;</w:t>
      </w:r>
    </w:p>
    <w:p w:rsidR="004842BD" w:rsidRPr="00B03097" w:rsidRDefault="004842BD" w:rsidP="00807567">
      <w:pPr>
        <w:pStyle w:val="ConsPlusNormal"/>
        <w:ind w:firstLine="709"/>
        <w:jc w:val="both"/>
        <w:rPr>
          <w:rFonts w:eastAsia="Calibri"/>
          <w:lang w:eastAsia="en-US"/>
        </w:rPr>
      </w:pPr>
      <w:r w:rsidRPr="00B03097">
        <w:lastRenderedPageBreak/>
        <w:t xml:space="preserve">11) </w:t>
      </w:r>
      <w:r w:rsidRPr="00B03097">
        <w:rPr>
          <w:rFonts w:eastAsia="Calibri"/>
        </w:rPr>
        <w:t xml:space="preserve">участниками аукциона могут быть только субъекты </w:t>
      </w:r>
      <w:r w:rsidRPr="00B03097">
        <w:rPr>
          <w:rFonts w:eastAsia="Calibri"/>
          <w:lang w:eastAsia="en-US"/>
        </w:rPr>
        <w:t>малого и среднего предпринимательства.</w:t>
      </w:r>
      <w:r w:rsidRPr="00B03097">
        <w:rPr>
          <w:rStyle w:val="aa"/>
        </w:rPr>
        <w:footnoteReference w:id="27"/>
      </w:r>
    </w:p>
    <w:p w:rsidR="004842BD" w:rsidRPr="00B03097" w:rsidRDefault="004842BD" w:rsidP="00807567">
      <w:pPr>
        <w:pStyle w:val="ConsPlusNormal"/>
        <w:ind w:firstLine="709"/>
        <w:jc w:val="both"/>
        <w:rPr>
          <w:rFonts w:eastAsia="Calibri"/>
          <w:lang w:eastAsia="en-US"/>
        </w:rPr>
      </w:pPr>
    </w:p>
    <w:p w:rsidR="004842BD" w:rsidRPr="00B03097" w:rsidRDefault="004842BD" w:rsidP="00807567">
      <w:pPr>
        <w:autoSpaceDE w:val="0"/>
        <w:autoSpaceDN w:val="0"/>
        <w:adjustRightInd w:val="0"/>
        <w:ind w:firstLine="709"/>
        <w:jc w:val="center"/>
        <w:rPr>
          <w:sz w:val="26"/>
          <w:szCs w:val="26"/>
        </w:rPr>
      </w:pPr>
      <w:r w:rsidRPr="00B03097">
        <w:rPr>
          <w:sz w:val="26"/>
          <w:szCs w:val="26"/>
        </w:rPr>
        <w:t>Документация об аукционе</w:t>
      </w:r>
    </w:p>
    <w:p w:rsidR="004842BD" w:rsidRPr="00B03097" w:rsidRDefault="004842BD" w:rsidP="00807567">
      <w:pPr>
        <w:autoSpaceDE w:val="0"/>
        <w:autoSpaceDN w:val="0"/>
        <w:adjustRightInd w:val="0"/>
        <w:ind w:firstLine="709"/>
        <w:jc w:val="center"/>
        <w:rPr>
          <w:sz w:val="26"/>
          <w:szCs w:val="26"/>
        </w:rPr>
      </w:pPr>
    </w:p>
    <w:p w:rsidR="004842BD" w:rsidRPr="00B03097" w:rsidRDefault="004842BD" w:rsidP="00807567">
      <w:pPr>
        <w:autoSpaceDE w:val="0"/>
        <w:autoSpaceDN w:val="0"/>
        <w:adjustRightInd w:val="0"/>
        <w:ind w:firstLine="709"/>
        <w:jc w:val="both"/>
        <w:rPr>
          <w:rFonts w:eastAsia="Calibri"/>
          <w:sz w:val="26"/>
          <w:szCs w:val="26"/>
        </w:rPr>
      </w:pPr>
      <w:r w:rsidRPr="00B03097">
        <w:rPr>
          <w:bCs/>
          <w:sz w:val="26"/>
          <w:szCs w:val="26"/>
        </w:rPr>
        <w:t xml:space="preserve">65. В документации </w:t>
      </w:r>
      <w:r w:rsidRPr="00B03097">
        <w:rPr>
          <w:rFonts w:eastAsia="Calibri"/>
          <w:sz w:val="26"/>
          <w:szCs w:val="26"/>
        </w:rPr>
        <w:t xml:space="preserve">об аукционе должны быть указаны: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об аукционе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об аукционе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 требования к содержанию, форме, оформлению и составу заявки на участие в аукционе;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3) требования к описанию участниками такого аукциона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аукциона выполняемой работы, оказываемой услуги, которые являются предметом аукциона, их количественных и качественных характеристик;</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4) место, условия и сроки (периоды) поставки товара, выполнения работы, оказания услуги;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цене единицы товара, работы, услуги и максимальное значение цены договора;</w:t>
      </w:r>
    </w:p>
    <w:p w:rsidR="004842BD" w:rsidRPr="00B03097" w:rsidRDefault="004842BD" w:rsidP="00807567">
      <w:pPr>
        <w:autoSpaceDE w:val="0"/>
        <w:autoSpaceDN w:val="0"/>
        <w:adjustRightInd w:val="0"/>
        <w:ind w:firstLine="709"/>
        <w:jc w:val="both"/>
        <w:rPr>
          <w:sz w:val="26"/>
          <w:szCs w:val="26"/>
        </w:rPr>
      </w:pPr>
      <w:r w:rsidRPr="00B03097">
        <w:rPr>
          <w:sz w:val="26"/>
          <w:szCs w:val="26"/>
        </w:rPr>
        <w:t xml:space="preserve">6) «шаг» аукциона;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 форма, сроки и порядок оплаты товара, работы, услуги;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lastRenderedPageBreak/>
        <w:t>9) порядок, дата начала, дата и время окончания срока подачи заявок на участие в аукционе (этапах аукциона), дата проведения аукциона и порядок подведения итогов такого аукциона (этапов такого аукциона);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10) требования к участникам такого аукциона;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11) требования к участникам такого аукциона и привлекаемым ими субподрядчикам, соисполнителям и (или) изготовителям товара, являющегося предметом аукциона, и перечень документов, представляемых участниками такого аукциона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4842BD" w:rsidRPr="00B03097" w:rsidRDefault="004842BD" w:rsidP="00266E4E">
      <w:pPr>
        <w:autoSpaceDE w:val="0"/>
        <w:autoSpaceDN w:val="0"/>
        <w:adjustRightInd w:val="0"/>
        <w:ind w:firstLine="709"/>
        <w:jc w:val="both"/>
        <w:rPr>
          <w:rFonts w:eastAsia="Calibri"/>
          <w:sz w:val="26"/>
          <w:szCs w:val="26"/>
          <w:lang w:eastAsia="en-US"/>
        </w:rPr>
      </w:pPr>
      <w:r w:rsidRPr="00B03097">
        <w:rPr>
          <w:rFonts w:eastAsia="Calibri"/>
          <w:sz w:val="26"/>
          <w:szCs w:val="26"/>
          <w:lang w:eastAsia="en-US"/>
        </w:rPr>
        <w:t xml:space="preserve">12) размер обеспечения заявок на участие в </w:t>
      </w:r>
      <w:r w:rsidRPr="00B03097">
        <w:rPr>
          <w:sz w:val="26"/>
          <w:szCs w:val="26"/>
        </w:rPr>
        <w:t>аукционе и иные требования к такому обеспечению</w:t>
      </w:r>
      <w:r w:rsidRPr="00B03097">
        <w:rPr>
          <w:rFonts w:eastAsia="Calibri"/>
          <w:sz w:val="26"/>
          <w:szCs w:val="26"/>
          <w:lang w:eastAsia="en-US"/>
        </w:rPr>
        <w:t>;</w:t>
      </w:r>
    </w:p>
    <w:p w:rsidR="004842BD" w:rsidRPr="00B03097" w:rsidRDefault="004842BD" w:rsidP="00266E4E">
      <w:pPr>
        <w:autoSpaceDE w:val="0"/>
        <w:autoSpaceDN w:val="0"/>
        <w:adjustRightInd w:val="0"/>
        <w:ind w:firstLine="709"/>
        <w:jc w:val="both"/>
        <w:rPr>
          <w:sz w:val="26"/>
          <w:szCs w:val="26"/>
        </w:rPr>
      </w:pPr>
      <w:r w:rsidRPr="00B03097">
        <w:rPr>
          <w:sz w:val="26"/>
          <w:szCs w:val="26"/>
        </w:rPr>
        <w:t xml:space="preserve">13) </w:t>
      </w:r>
      <w:r w:rsidRPr="00B03097">
        <w:rPr>
          <w:rFonts w:eastAsia="Calibri"/>
          <w:sz w:val="26"/>
          <w:szCs w:val="26"/>
        </w:rPr>
        <w:t>размер обеспечения исполнения договора, срок его предоставления до заключения договора и условия обеспечения исполнения договора, в том числе каждого договора в случае проведения совместной закупки в соответствии с пунктом 7 настоящего Положения о закупке;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14) формы, порядок, дата и время окончания срока предоставления участникам такого аукциона разъяснений положений документации об аукционе;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15) дата рассмотрения предложений участников такого аукциона и подведения итогов такого аукциона;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16) критерии оценки и сопоставления заявок на участие в таком аукционе;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17) порядок оценки и сопоставления заявок на участие в таком аукционе;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18) описание предмета такого аукциона в соответствии с </w:t>
      </w:r>
      <w:hyperlink r:id="rId36" w:history="1">
        <w:r w:rsidRPr="00B03097">
          <w:rPr>
            <w:rFonts w:eastAsia="Calibri"/>
            <w:sz w:val="26"/>
            <w:szCs w:val="26"/>
          </w:rPr>
          <w:t>частью 6.1 статьи 3</w:t>
        </w:r>
      </w:hyperlink>
      <w:r w:rsidRPr="00B03097">
        <w:rPr>
          <w:rFonts w:eastAsia="Calibri"/>
          <w:sz w:val="26"/>
          <w:szCs w:val="26"/>
        </w:rPr>
        <w:t xml:space="preserve"> Федерального закона № 223-ФЗ;</w:t>
      </w:r>
    </w:p>
    <w:p w:rsidR="004842BD" w:rsidRPr="00B03097" w:rsidRDefault="004842BD" w:rsidP="00D16245">
      <w:pPr>
        <w:pStyle w:val="ConsPlusNormal"/>
        <w:ind w:firstLine="709"/>
        <w:jc w:val="both"/>
        <w:rPr>
          <w:rFonts w:eastAsia="Calibri"/>
          <w:lang w:eastAsia="en-US"/>
        </w:rPr>
      </w:pPr>
      <w:r w:rsidRPr="00B03097">
        <w:rPr>
          <w:rFonts w:eastAsia="Calibri"/>
        </w:rPr>
        <w:t xml:space="preserve">19) участниками аукциона могут быть только субъекты </w:t>
      </w:r>
      <w:r w:rsidRPr="00B03097">
        <w:rPr>
          <w:rFonts w:eastAsia="Calibri"/>
          <w:lang w:eastAsia="en-US"/>
        </w:rPr>
        <w:t>малого и среднего предпринимательства;</w:t>
      </w:r>
      <w:r w:rsidRPr="00B03097">
        <w:rPr>
          <w:rStyle w:val="aa"/>
        </w:rPr>
        <w:footnoteReference w:id="28"/>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lang w:eastAsia="en-US"/>
        </w:rPr>
        <w:t xml:space="preserve">20) </w:t>
      </w:r>
      <w:r w:rsidRPr="00B03097">
        <w:rPr>
          <w:rFonts w:eastAsia="Calibri"/>
          <w:sz w:val="26"/>
          <w:szCs w:val="26"/>
        </w:rPr>
        <w:t>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который должен составлять не более 30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r w:rsidRPr="00B03097">
        <w:rPr>
          <w:rStyle w:val="aa"/>
          <w:rFonts w:eastAsia="Calibri"/>
          <w:sz w:val="26"/>
          <w:szCs w:val="26"/>
          <w:lang w:eastAsia="en-US"/>
        </w:rPr>
        <w:t xml:space="preserve"> </w:t>
      </w:r>
      <w:r w:rsidRPr="00B03097">
        <w:rPr>
          <w:rStyle w:val="aa"/>
          <w:rFonts w:eastAsia="Calibri"/>
          <w:sz w:val="26"/>
          <w:szCs w:val="26"/>
          <w:lang w:eastAsia="en-US"/>
        </w:rPr>
        <w:footnoteReference w:id="29"/>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21) иные сведения.</w:t>
      </w:r>
      <w:r w:rsidRPr="00B03097">
        <w:rPr>
          <w:rStyle w:val="aa"/>
          <w:rFonts w:eastAsia="Calibri"/>
          <w:sz w:val="26"/>
          <w:szCs w:val="26"/>
        </w:rPr>
        <w:footnoteReference w:id="30"/>
      </w:r>
    </w:p>
    <w:p w:rsidR="004842BD" w:rsidRPr="00B03097" w:rsidRDefault="004842BD" w:rsidP="00807567">
      <w:pPr>
        <w:autoSpaceDE w:val="0"/>
        <w:autoSpaceDN w:val="0"/>
        <w:adjustRightInd w:val="0"/>
        <w:ind w:firstLine="709"/>
        <w:jc w:val="both"/>
        <w:rPr>
          <w:rFonts w:eastAsia="Calibri"/>
          <w:sz w:val="26"/>
          <w:szCs w:val="26"/>
          <w:lang w:eastAsia="en-US"/>
        </w:rPr>
      </w:pPr>
      <w:r w:rsidRPr="00B03097">
        <w:rPr>
          <w:rFonts w:eastAsia="Calibri"/>
          <w:sz w:val="26"/>
          <w:szCs w:val="26"/>
        </w:rPr>
        <w:t>66. В</w:t>
      </w:r>
      <w:r w:rsidRPr="00B03097">
        <w:rPr>
          <w:rFonts w:eastAsia="Calibri"/>
          <w:sz w:val="26"/>
          <w:szCs w:val="26"/>
          <w:lang w:eastAsia="en-US"/>
        </w:rPr>
        <w:t xml:space="preserve"> соответствии с </w:t>
      </w:r>
      <w:r w:rsidRPr="00B03097">
        <w:rPr>
          <w:sz w:val="26"/>
          <w:szCs w:val="26"/>
        </w:rPr>
        <w:t>Постановлением № 925</w:t>
      </w:r>
      <w:r w:rsidRPr="00B03097">
        <w:rPr>
          <w:rFonts w:eastAsia="Calibri"/>
          <w:sz w:val="26"/>
          <w:szCs w:val="26"/>
          <w:lang w:eastAsia="en-US"/>
        </w:rPr>
        <w:t xml:space="preserve"> 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B03097">
        <w:rPr>
          <w:bCs/>
          <w:sz w:val="26"/>
          <w:szCs w:val="26"/>
        </w:rPr>
        <w:t xml:space="preserve">документации </w:t>
      </w:r>
      <w:r w:rsidRPr="00B03097">
        <w:rPr>
          <w:rFonts w:eastAsia="Calibri"/>
          <w:sz w:val="26"/>
          <w:szCs w:val="26"/>
        </w:rPr>
        <w:t xml:space="preserve">об аукционе </w:t>
      </w:r>
      <w:r w:rsidRPr="00B03097">
        <w:rPr>
          <w:rFonts w:eastAsia="Calibri"/>
          <w:sz w:val="26"/>
          <w:szCs w:val="26"/>
          <w:lang w:eastAsia="en-US"/>
        </w:rPr>
        <w:t>должны быть указаны следующие сведения:</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lastRenderedPageBreak/>
        <w:t>1) требование об указании (декларировании) участником аукциона в заявке на участие в аукционе (в части заявки на участие в аукционе, содержащей предложение о поставке товара) наименования страны происхождения поставляемых товаров;</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 положение об ответственности участников аукциона за представление недостоверных сведений о стране происхождения товара, указанного в заявке на участие в аукционе;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3) сведения о начальной (максимальной) цене единицы каждого товара, работы, услуги, являющихся предметом закупки;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4) условие о том, что отсутствие в заявке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w:t>
      </w:r>
      <w:r w:rsidRPr="00B03097">
        <w:rPr>
          <w:rFonts w:eastAsia="Calibri"/>
          <w:sz w:val="26"/>
          <w:szCs w:val="26"/>
        </w:rPr>
        <w:br/>
        <w:t xml:space="preserve">и иностранного происхождения, цены выполнения работ, оказания услуг российскими </w:t>
      </w:r>
      <w:r w:rsidRPr="00B03097">
        <w:rPr>
          <w:rFonts w:eastAsia="Calibri"/>
          <w:sz w:val="26"/>
          <w:szCs w:val="26"/>
        </w:rPr>
        <w:br/>
        <w:t xml:space="preserve">и иностранными лицами;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6) условие отнесения участника аукциона к российским или иностранным лицам на основании документов участника аукциона,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 указание страны происхождения поставляемого товара на основании сведений, содержащихся в заявке на участие в аукционе, представленной участником аукциона, с которым заключается договор;</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 положение о заключении договора с участником аукциона, который предложил такие же, как и победитель аукциона,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аукциона, который признан уклонившемся от заключения договора;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9) условие о том, что при исполнении договора, заключенного с участником аукциона, которому предоставлен приоритет в соответствии с </w:t>
      </w:r>
      <w:r w:rsidRPr="00B03097">
        <w:rPr>
          <w:sz w:val="26"/>
          <w:szCs w:val="26"/>
        </w:rPr>
        <w:t xml:space="preserve">Постановлением № 925, </w:t>
      </w:r>
      <w:r w:rsidRPr="00B03097">
        <w:rPr>
          <w:rFonts w:eastAsia="Calibri"/>
          <w:sz w:val="26"/>
          <w:szCs w:val="26"/>
        </w:rPr>
        <w:t>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4842BD" w:rsidRPr="00B03097" w:rsidRDefault="004842BD" w:rsidP="00807567">
      <w:pPr>
        <w:autoSpaceDE w:val="0"/>
        <w:autoSpaceDN w:val="0"/>
        <w:adjustRightInd w:val="0"/>
        <w:ind w:firstLine="709"/>
        <w:jc w:val="both"/>
        <w:rPr>
          <w:sz w:val="26"/>
          <w:szCs w:val="26"/>
        </w:rPr>
      </w:pPr>
    </w:p>
    <w:p w:rsidR="004842BD" w:rsidRPr="00B03097" w:rsidRDefault="004842BD" w:rsidP="00D16245">
      <w:pPr>
        <w:autoSpaceDE w:val="0"/>
        <w:autoSpaceDN w:val="0"/>
        <w:adjustRightInd w:val="0"/>
        <w:ind w:firstLine="709"/>
        <w:jc w:val="center"/>
        <w:rPr>
          <w:sz w:val="26"/>
          <w:szCs w:val="26"/>
        </w:rPr>
      </w:pPr>
      <w:r w:rsidRPr="00B03097">
        <w:rPr>
          <w:sz w:val="26"/>
          <w:szCs w:val="26"/>
        </w:rPr>
        <w:t xml:space="preserve">Порядок предоставления разъяснений положений </w:t>
      </w:r>
      <w:r w:rsidRPr="00B03097">
        <w:rPr>
          <w:rFonts w:eastAsia="Calibri"/>
          <w:sz w:val="26"/>
          <w:szCs w:val="26"/>
        </w:rPr>
        <w:t>документации об аукционе</w:t>
      </w:r>
    </w:p>
    <w:p w:rsidR="004842BD" w:rsidRPr="00B03097" w:rsidRDefault="004842BD" w:rsidP="00D16245">
      <w:pPr>
        <w:autoSpaceDE w:val="0"/>
        <w:autoSpaceDN w:val="0"/>
        <w:adjustRightInd w:val="0"/>
        <w:ind w:firstLine="709"/>
        <w:jc w:val="center"/>
        <w:rPr>
          <w:sz w:val="26"/>
          <w:szCs w:val="26"/>
        </w:rPr>
      </w:pPr>
    </w:p>
    <w:p w:rsidR="004842BD" w:rsidRPr="00B03097" w:rsidRDefault="004842BD" w:rsidP="00EE7480">
      <w:pPr>
        <w:autoSpaceDE w:val="0"/>
        <w:autoSpaceDN w:val="0"/>
        <w:adjustRightInd w:val="0"/>
        <w:ind w:firstLine="709"/>
        <w:jc w:val="both"/>
        <w:rPr>
          <w:sz w:val="26"/>
          <w:szCs w:val="26"/>
        </w:rPr>
      </w:pPr>
      <w:r w:rsidRPr="00B03097">
        <w:rPr>
          <w:sz w:val="26"/>
          <w:szCs w:val="26"/>
        </w:rPr>
        <w:t xml:space="preserve">67. Любой участник закупки, аккредитованный на электронной площадке, вправе направить оператору </w:t>
      </w:r>
      <w:r w:rsidRPr="00B03097">
        <w:rPr>
          <w:rFonts w:eastAsia="Calibri"/>
          <w:sz w:val="26"/>
          <w:szCs w:val="26"/>
        </w:rPr>
        <w:t>электронной площадки с использованием программно-аппаратных средств электронной площадки, на которой размещена такая закупка</w:t>
      </w:r>
      <w:r w:rsidRPr="00B03097">
        <w:rPr>
          <w:sz w:val="26"/>
          <w:szCs w:val="26"/>
        </w:rPr>
        <w:t xml:space="preserve">, запрос о даче разъяснений положений </w:t>
      </w:r>
      <w:r w:rsidRPr="00B03097">
        <w:rPr>
          <w:rFonts w:eastAsia="Calibri"/>
          <w:sz w:val="26"/>
          <w:szCs w:val="26"/>
        </w:rPr>
        <w:t>извещения о проведении аукциона и (или) документации об аукционе</w:t>
      </w:r>
      <w:r w:rsidRPr="00B03097">
        <w:rPr>
          <w:sz w:val="26"/>
          <w:szCs w:val="26"/>
        </w:rPr>
        <w:t>.</w:t>
      </w:r>
    </w:p>
    <w:p w:rsidR="004842BD" w:rsidRPr="00B03097" w:rsidRDefault="004842BD" w:rsidP="00EE7480">
      <w:pPr>
        <w:autoSpaceDE w:val="0"/>
        <w:autoSpaceDN w:val="0"/>
        <w:adjustRightInd w:val="0"/>
        <w:ind w:firstLine="709"/>
        <w:jc w:val="both"/>
        <w:rPr>
          <w:rFonts w:eastAsia="Calibri"/>
          <w:sz w:val="26"/>
          <w:szCs w:val="26"/>
        </w:rPr>
      </w:pPr>
      <w:r w:rsidRPr="00B03097">
        <w:rPr>
          <w:sz w:val="26"/>
          <w:szCs w:val="26"/>
        </w:rPr>
        <w:t>68.</w:t>
      </w:r>
      <w:r w:rsidRPr="00B03097">
        <w:rPr>
          <w:rFonts w:eastAsia="Calibri"/>
          <w:sz w:val="26"/>
          <w:szCs w:val="26"/>
        </w:rPr>
        <w:t xml:space="preserve"> Разъяснение положений </w:t>
      </w:r>
      <w:r w:rsidRPr="00B03097">
        <w:rPr>
          <w:sz w:val="26"/>
          <w:szCs w:val="26"/>
        </w:rPr>
        <w:t>док</w:t>
      </w:r>
      <w:r w:rsidRPr="00B03097">
        <w:rPr>
          <w:sz w:val="26"/>
          <w:szCs w:val="26"/>
        </w:rPr>
        <w:t>у</w:t>
      </w:r>
      <w:r w:rsidRPr="00B03097">
        <w:rPr>
          <w:sz w:val="26"/>
          <w:szCs w:val="26"/>
        </w:rPr>
        <w:t xml:space="preserve">ментации об аукционе осуществляется заказчиком в </w:t>
      </w:r>
      <w:r w:rsidRPr="00B03097">
        <w:rPr>
          <w:rFonts w:eastAsia="Calibri"/>
          <w:sz w:val="26"/>
          <w:szCs w:val="26"/>
        </w:rPr>
        <w:t xml:space="preserve">соответствии с частями 3-4 статьи 3.2, частью 11 статьи 4 </w:t>
      </w:r>
      <w:r w:rsidRPr="00B03097">
        <w:rPr>
          <w:sz w:val="26"/>
          <w:szCs w:val="26"/>
        </w:rPr>
        <w:t>Федерального закона № 223-ФЗ</w:t>
      </w:r>
      <w:r w:rsidRPr="00B03097">
        <w:rPr>
          <w:rFonts w:eastAsia="Calibri"/>
          <w:sz w:val="26"/>
          <w:szCs w:val="26"/>
        </w:rPr>
        <w:t>.</w:t>
      </w:r>
    </w:p>
    <w:p w:rsidR="004842BD" w:rsidRPr="00B03097" w:rsidRDefault="004842BD" w:rsidP="00D16245">
      <w:pPr>
        <w:autoSpaceDE w:val="0"/>
        <w:autoSpaceDN w:val="0"/>
        <w:adjustRightInd w:val="0"/>
        <w:ind w:firstLine="709"/>
        <w:jc w:val="both"/>
        <w:rPr>
          <w:rFonts w:eastAsia="Calibri"/>
          <w:sz w:val="26"/>
          <w:szCs w:val="26"/>
        </w:rPr>
      </w:pPr>
    </w:p>
    <w:p w:rsidR="004842BD" w:rsidRPr="00B03097" w:rsidRDefault="004842BD" w:rsidP="00EE7480">
      <w:pPr>
        <w:autoSpaceDE w:val="0"/>
        <w:autoSpaceDN w:val="0"/>
        <w:adjustRightInd w:val="0"/>
        <w:ind w:firstLine="709"/>
        <w:jc w:val="center"/>
        <w:rPr>
          <w:sz w:val="26"/>
          <w:szCs w:val="26"/>
        </w:rPr>
      </w:pPr>
      <w:r w:rsidRPr="00B03097">
        <w:rPr>
          <w:sz w:val="26"/>
          <w:szCs w:val="26"/>
        </w:rPr>
        <w:t xml:space="preserve">Внесение изменений в </w:t>
      </w:r>
      <w:r w:rsidRPr="00B03097">
        <w:rPr>
          <w:rFonts w:eastAsia="Calibri"/>
          <w:sz w:val="26"/>
          <w:szCs w:val="26"/>
        </w:rPr>
        <w:t>извещение о проведении аукциона и (или) документацию об аукционе</w:t>
      </w:r>
    </w:p>
    <w:p w:rsidR="004842BD" w:rsidRPr="00B03097" w:rsidRDefault="004842BD" w:rsidP="00EE7480">
      <w:pPr>
        <w:autoSpaceDE w:val="0"/>
        <w:autoSpaceDN w:val="0"/>
        <w:adjustRightInd w:val="0"/>
        <w:ind w:firstLine="709"/>
        <w:jc w:val="center"/>
        <w:rPr>
          <w:rFonts w:eastAsia="Calibri"/>
          <w:sz w:val="26"/>
          <w:szCs w:val="26"/>
          <w:highlight w:val="lightGray"/>
        </w:rPr>
      </w:pPr>
    </w:p>
    <w:p w:rsidR="004842BD" w:rsidRPr="00B03097" w:rsidRDefault="004842BD" w:rsidP="00EE7480">
      <w:pPr>
        <w:autoSpaceDE w:val="0"/>
        <w:autoSpaceDN w:val="0"/>
        <w:adjustRightInd w:val="0"/>
        <w:ind w:firstLine="709"/>
        <w:jc w:val="both"/>
        <w:rPr>
          <w:rFonts w:eastAsia="Calibri"/>
          <w:sz w:val="26"/>
          <w:szCs w:val="26"/>
        </w:rPr>
      </w:pPr>
      <w:r w:rsidRPr="00B03097">
        <w:rPr>
          <w:rFonts w:eastAsia="Calibri"/>
          <w:sz w:val="26"/>
          <w:szCs w:val="26"/>
        </w:rPr>
        <w:t xml:space="preserve">69. Изменения, вносимые </w:t>
      </w:r>
      <w:r w:rsidRPr="00B03097">
        <w:rPr>
          <w:sz w:val="26"/>
          <w:szCs w:val="26"/>
        </w:rPr>
        <w:t xml:space="preserve">в </w:t>
      </w:r>
      <w:r w:rsidRPr="00B03097">
        <w:rPr>
          <w:rFonts w:eastAsia="Calibri"/>
          <w:sz w:val="26"/>
          <w:szCs w:val="26"/>
        </w:rPr>
        <w:t xml:space="preserve">извещение о проведении аукциона и (или) документацию об аукционе размещаются заказчиком в соответствии с частью 11 статьи 4 </w:t>
      </w:r>
      <w:r w:rsidRPr="00B03097">
        <w:rPr>
          <w:sz w:val="26"/>
          <w:szCs w:val="26"/>
        </w:rPr>
        <w:t>Федерального закона № 223-ФЗ</w:t>
      </w:r>
      <w:r w:rsidRPr="00B03097">
        <w:rPr>
          <w:rFonts w:eastAsia="Calibri"/>
          <w:sz w:val="26"/>
          <w:szCs w:val="26"/>
        </w:rPr>
        <w:t>.</w:t>
      </w:r>
    </w:p>
    <w:p w:rsidR="004842BD" w:rsidRPr="00B03097" w:rsidRDefault="004842BD" w:rsidP="00D16245">
      <w:pPr>
        <w:autoSpaceDE w:val="0"/>
        <w:autoSpaceDN w:val="0"/>
        <w:adjustRightInd w:val="0"/>
        <w:ind w:firstLine="709"/>
        <w:jc w:val="both"/>
        <w:rPr>
          <w:rFonts w:eastAsia="Calibri"/>
          <w:sz w:val="26"/>
          <w:szCs w:val="26"/>
        </w:rPr>
      </w:pPr>
    </w:p>
    <w:p w:rsidR="004842BD" w:rsidRPr="00B03097" w:rsidRDefault="004842BD" w:rsidP="00807567">
      <w:pPr>
        <w:autoSpaceDE w:val="0"/>
        <w:autoSpaceDN w:val="0"/>
        <w:adjustRightInd w:val="0"/>
        <w:ind w:firstLine="709"/>
        <w:jc w:val="center"/>
        <w:rPr>
          <w:sz w:val="26"/>
          <w:szCs w:val="26"/>
        </w:rPr>
      </w:pPr>
      <w:r w:rsidRPr="00B03097">
        <w:rPr>
          <w:sz w:val="26"/>
          <w:szCs w:val="26"/>
        </w:rPr>
        <w:t>Порядок подачи заявок на участие в аукционе</w:t>
      </w:r>
    </w:p>
    <w:p w:rsidR="004842BD" w:rsidRPr="00B03097" w:rsidRDefault="004842BD" w:rsidP="00807567">
      <w:pPr>
        <w:autoSpaceDE w:val="0"/>
        <w:autoSpaceDN w:val="0"/>
        <w:adjustRightInd w:val="0"/>
        <w:ind w:firstLine="709"/>
        <w:jc w:val="both"/>
        <w:rPr>
          <w:sz w:val="26"/>
          <w:szCs w:val="26"/>
        </w:rPr>
      </w:pPr>
    </w:p>
    <w:p w:rsidR="004842BD" w:rsidRPr="00B03097" w:rsidRDefault="004842BD" w:rsidP="007F4396">
      <w:pPr>
        <w:autoSpaceDE w:val="0"/>
        <w:autoSpaceDN w:val="0"/>
        <w:adjustRightInd w:val="0"/>
        <w:ind w:firstLine="709"/>
        <w:jc w:val="both"/>
        <w:rPr>
          <w:rFonts w:eastAsia="Calibri"/>
          <w:sz w:val="26"/>
          <w:szCs w:val="26"/>
        </w:rPr>
      </w:pPr>
      <w:r w:rsidRPr="00B03097">
        <w:rPr>
          <w:sz w:val="26"/>
          <w:szCs w:val="26"/>
        </w:rPr>
        <w:t xml:space="preserve">70. Участник аукциона подает заявку на участие в аукционе, </w:t>
      </w:r>
      <w:r w:rsidRPr="00B03097">
        <w:rPr>
          <w:rFonts w:eastAsia="Calibri"/>
          <w:sz w:val="26"/>
          <w:szCs w:val="26"/>
        </w:rPr>
        <w:t xml:space="preserve">в соответствии с требованиями частями 10-11 статьи 3.2, части 11 статьи 3.3 </w:t>
      </w:r>
      <w:r w:rsidRPr="00B03097">
        <w:rPr>
          <w:sz w:val="26"/>
          <w:szCs w:val="26"/>
        </w:rPr>
        <w:t>Федерального закона № 223-ФЗ</w:t>
      </w:r>
      <w:r w:rsidRPr="00B03097">
        <w:rPr>
          <w:rFonts w:eastAsia="Calibri"/>
          <w:sz w:val="26"/>
          <w:szCs w:val="26"/>
        </w:rPr>
        <w:t>.</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71. Заявка на участие в аукционе состоит из двух частей.</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72. Первая часть заявки на участие в аукционе должна содержать следующую информацию:</w:t>
      </w:r>
      <w:r w:rsidRPr="00B03097">
        <w:rPr>
          <w:rStyle w:val="aa"/>
          <w:sz w:val="26"/>
          <w:szCs w:val="26"/>
        </w:rPr>
        <w:footnoteReference w:id="31"/>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 согласие участника аукциона на поставку товара, выполнение работы, оказание услуги на условиях, предусмотренных документацией об аукционе (такое согласие дается с применением программно-аппаратных средств электронной площадки);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 при осуществлении закупки товара или закупки работы, услуги, для выполнения, оказания которых используется товар:</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а) указание (декларирование) наименования страны происхождения поставляемых товаров;</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б) конкретные показатели товара,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73. Участник аукциона несет ответственность за представление недостоверных сведений о стране происхождения товара, указанного в первой части заявки на участие </w:t>
      </w:r>
      <w:r w:rsidRPr="00B03097">
        <w:rPr>
          <w:rFonts w:eastAsia="Calibri"/>
          <w:sz w:val="26"/>
          <w:szCs w:val="26"/>
        </w:rPr>
        <w:br/>
        <w:t xml:space="preserve">в аукционе.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74. Вторая часть заявки на участие в аукционе должна содержать следующие документы и информацию:</w:t>
      </w:r>
      <w:r w:rsidRPr="00B03097">
        <w:rPr>
          <w:rStyle w:val="aa"/>
          <w:rFonts w:eastAsia="Calibri"/>
          <w:sz w:val="26"/>
          <w:szCs w:val="26"/>
        </w:rPr>
        <w:footnoteReference w:id="32"/>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аукциона,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2) копии учредительных документов участника аукциона (для юридического лица), надлежащим образом заверенный перевод на русский язык учредительных документов </w:t>
      </w:r>
      <w:r w:rsidRPr="00B03097">
        <w:rPr>
          <w:rFonts w:eastAsia="Calibri"/>
          <w:sz w:val="26"/>
          <w:szCs w:val="26"/>
        </w:rPr>
        <w:lastRenderedPageBreak/>
        <w:t>юридического лица в соответствии с законодательством соответствующего государства (для иностранного лица);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3) фамилию,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4) копию документа, удостоверяющего личность участника аукциона в соответствии с законодательством Российской Федерации (для физического лица, не являющегося индивидуальным предпринимателем);</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5)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4842BD" w:rsidRPr="00B03097" w:rsidRDefault="004842BD" w:rsidP="00B06E87">
      <w:pPr>
        <w:autoSpaceDE w:val="0"/>
        <w:autoSpaceDN w:val="0"/>
        <w:adjustRightInd w:val="0"/>
        <w:ind w:firstLine="709"/>
        <w:jc w:val="both"/>
        <w:rPr>
          <w:rFonts w:eastAsia="Calibri"/>
          <w:sz w:val="26"/>
          <w:szCs w:val="26"/>
        </w:rPr>
      </w:pPr>
      <w:r w:rsidRPr="00B03097">
        <w:rPr>
          <w:rFonts w:eastAsia="Calibri"/>
          <w:sz w:val="26"/>
          <w:szCs w:val="26"/>
        </w:rPr>
        <w:t>7)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указанные документы передаются вместе с товаром;</w:t>
      </w:r>
    </w:p>
    <w:p w:rsidR="004842BD" w:rsidRPr="00B03097" w:rsidRDefault="004842BD" w:rsidP="00B06E87">
      <w:pPr>
        <w:autoSpaceDE w:val="0"/>
        <w:autoSpaceDN w:val="0"/>
        <w:adjustRightInd w:val="0"/>
        <w:ind w:firstLine="709"/>
        <w:jc w:val="both"/>
        <w:rPr>
          <w:rFonts w:eastAsia="Calibri"/>
          <w:sz w:val="26"/>
          <w:szCs w:val="26"/>
        </w:rPr>
      </w:pPr>
      <w:r w:rsidRPr="00B03097">
        <w:rPr>
          <w:rFonts w:eastAsia="Calibri"/>
          <w:sz w:val="26"/>
          <w:szCs w:val="26"/>
        </w:rPr>
        <w:t>8) копии документов, подтверждающих соответствие участника аукциона требованиям к участникам такого аукциона, установленным заказчиком в документации об аукционе, в соответствии с подпунктом 1 пункта 10 настоящего Положения о закупке, а также декларацию о соответствии участника аукциона требованиям, установленным в соответствии с под</w:t>
      </w:r>
      <w:hyperlink r:id="rId37" w:history="1">
        <w:r w:rsidRPr="00B03097">
          <w:rPr>
            <w:rFonts w:eastAsia="Calibri"/>
            <w:sz w:val="26"/>
            <w:szCs w:val="26"/>
          </w:rPr>
          <w:t xml:space="preserve">пунктами </w:t>
        </w:r>
      </w:hyperlink>
      <w:r w:rsidRPr="00B03097">
        <w:rPr>
          <w:rFonts w:eastAsia="Calibri"/>
          <w:sz w:val="26"/>
          <w:szCs w:val="26"/>
        </w:rPr>
        <w:t>2-</w:t>
      </w:r>
      <w:hyperlink r:id="rId38" w:history="1">
        <w:r w:rsidRPr="00B03097">
          <w:rPr>
            <w:rFonts w:eastAsia="Calibri"/>
            <w:sz w:val="26"/>
            <w:szCs w:val="26"/>
          </w:rPr>
          <w:t>10</w:t>
        </w:r>
      </w:hyperlink>
      <w:r w:rsidRPr="00B03097">
        <w:rPr>
          <w:rFonts w:eastAsia="Calibri"/>
          <w:sz w:val="26"/>
          <w:szCs w:val="26"/>
        </w:rPr>
        <w:t xml:space="preserve"> пункта 10 настоящего Положения о закупке;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9) копию решения о согласии на совершение или о последующем одобрении крупных сделок по результатам аукциона от имени участника аукциона - юридического лица с указанием максимальных параметров условий одной сделки;</w:t>
      </w:r>
    </w:p>
    <w:p w:rsidR="004842BD" w:rsidRPr="00B03097" w:rsidRDefault="004842BD" w:rsidP="00807567">
      <w:pPr>
        <w:autoSpaceDE w:val="0"/>
        <w:autoSpaceDN w:val="0"/>
        <w:adjustRightInd w:val="0"/>
        <w:ind w:firstLine="709"/>
        <w:jc w:val="both"/>
        <w:rPr>
          <w:rFonts w:eastAsia="Calibri"/>
          <w:sz w:val="26"/>
          <w:szCs w:val="26"/>
          <w:lang w:eastAsia="en-US"/>
        </w:rPr>
      </w:pPr>
      <w:r w:rsidRPr="00B03097">
        <w:rPr>
          <w:rFonts w:eastAsia="Calibri"/>
          <w:sz w:val="26"/>
          <w:szCs w:val="26"/>
        </w:rPr>
        <w:t xml:space="preserve">10) </w:t>
      </w:r>
      <w:r w:rsidRPr="00B03097">
        <w:rPr>
          <w:rFonts w:eastAsia="Calibri"/>
          <w:sz w:val="26"/>
          <w:szCs w:val="26"/>
          <w:lang w:eastAsia="en-US"/>
        </w:rPr>
        <w:t xml:space="preserve">в форме электронного документа сведения </w:t>
      </w:r>
      <w:r w:rsidRPr="00B03097">
        <w:rPr>
          <w:rFonts w:eastAsia="Calibri"/>
          <w:sz w:val="26"/>
          <w:szCs w:val="26"/>
        </w:rPr>
        <w:t xml:space="preserve">о своей принадлежности к субъектам малого и среднего предпринимательства </w:t>
      </w:r>
      <w:r w:rsidRPr="00B03097">
        <w:rPr>
          <w:rFonts w:eastAsia="Calibri"/>
          <w:sz w:val="26"/>
          <w:szCs w:val="26"/>
          <w:lang w:eastAsia="en-US"/>
        </w:rPr>
        <w:t xml:space="preserve">из единого реестра субъектов малого и среднего предпринимательства, ведение которого осуществляется в соответствии с Федеральным </w:t>
      </w:r>
      <w:hyperlink r:id="rId39" w:history="1">
        <w:r w:rsidRPr="00B03097">
          <w:rPr>
            <w:rFonts w:eastAsia="Calibri"/>
            <w:sz w:val="26"/>
            <w:szCs w:val="26"/>
            <w:lang w:eastAsia="en-US"/>
          </w:rPr>
          <w:t>законом</w:t>
        </w:r>
      </w:hyperlink>
      <w:r w:rsidRPr="00B03097">
        <w:rPr>
          <w:rFonts w:eastAsia="Calibri"/>
          <w:sz w:val="26"/>
          <w:szCs w:val="26"/>
          <w:lang w:eastAsia="en-US"/>
        </w:rPr>
        <w:t xml:space="preserve"> «О развитии малого и среднего предпринимательства в Российской Федерации», содержащие информацию об участнике аукциона (в отношении каждого субподрядчика (соисполнителя)), или декларацию о соответствии участника аукциона критериям отнесения к субъектам малого и среднего предпринимательства, установленным </w:t>
      </w:r>
      <w:hyperlink r:id="rId40" w:history="1">
        <w:r w:rsidRPr="00B03097">
          <w:rPr>
            <w:rFonts w:eastAsia="Calibri"/>
            <w:sz w:val="26"/>
            <w:szCs w:val="26"/>
            <w:lang w:eastAsia="en-US"/>
          </w:rPr>
          <w:t>статьей 4</w:t>
        </w:r>
      </w:hyperlink>
      <w:r w:rsidRPr="00B03097">
        <w:rPr>
          <w:rFonts w:eastAsia="Calibri"/>
          <w:sz w:val="26"/>
          <w:szCs w:val="26"/>
          <w:lang w:eastAsia="en-US"/>
        </w:rPr>
        <w:t xml:space="preserve"> Федерального закона «О развитии малого и среднего предпринимательства в Российской Федерации», по установленной Приложением к Постановлению</w:t>
      </w:r>
      <w:r w:rsidRPr="00B03097">
        <w:rPr>
          <w:rFonts w:eastAsia="Lucida Sans Unicode"/>
          <w:sz w:val="26"/>
          <w:szCs w:val="26"/>
          <w:lang w:eastAsia="en-US"/>
        </w:rPr>
        <w:t xml:space="preserve"> № 1352 форме, </w:t>
      </w:r>
      <w:r w:rsidRPr="00B03097">
        <w:rPr>
          <w:rFonts w:eastAsia="Calibri"/>
          <w:sz w:val="26"/>
          <w:szCs w:val="26"/>
          <w:lang w:eastAsia="en-US"/>
        </w:rPr>
        <w:t xml:space="preserve">в случае отсутствия сведений об участнике аукциона, который является вновь зарегистрированным индивидуальным предпринимателем или вновь созданным юридическим лицом в соответствии с </w:t>
      </w:r>
      <w:hyperlink r:id="rId41" w:history="1">
        <w:r w:rsidRPr="00B03097">
          <w:rPr>
            <w:rFonts w:eastAsia="Calibri"/>
            <w:sz w:val="26"/>
            <w:szCs w:val="26"/>
            <w:lang w:eastAsia="en-US"/>
          </w:rPr>
          <w:t>частью 3 статьи 4</w:t>
        </w:r>
      </w:hyperlink>
      <w:r w:rsidRPr="00B03097">
        <w:rPr>
          <w:rFonts w:eastAsia="Calibri"/>
          <w:sz w:val="26"/>
          <w:szCs w:val="26"/>
          <w:lang w:eastAsia="en-US"/>
        </w:rPr>
        <w:t xml:space="preserve">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r w:rsidRPr="00B03097">
        <w:rPr>
          <w:rStyle w:val="aa"/>
          <w:rFonts w:eastAsia="Calibri"/>
          <w:sz w:val="26"/>
          <w:szCs w:val="26"/>
        </w:rPr>
        <w:footnoteReference w:id="33"/>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lastRenderedPageBreak/>
        <w:t>11) план привлечения субподрядчиков (соисполнителей) из числа субъектов малого и среднего предпринимательства.</w:t>
      </w:r>
      <w:r w:rsidRPr="00B03097">
        <w:rPr>
          <w:rStyle w:val="aa"/>
          <w:rFonts w:eastAsia="Calibri"/>
          <w:sz w:val="26"/>
          <w:szCs w:val="26"/>
        </w:rPr>
        <w:footnoteReference w:id="34"/>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75. В случае, если по окончании срока подачи заявок на участие в </w:t>
      </w:r>
      <w:r w:rsidRPr="00B03097">
        <w:rPr>
          <w:sz w:val="26"/>
          <w:szCs w:val="26"/>
        </w:rPr>
        <w:t>аукционе</w:t>
      </w:r>
      <w:r w:rsidRPr="00B03097">
        <w:rPr>
          <w:rFonts w:eastAsia="Calibri"/>
          <w:sz w:val="26"/>
          <w:szCs w:val="26"/>
        </w:rPr>
        <w:t xml:space="preserve"> подана только одна заявка или не подано ни одной заявки, такой </w:t>
      </w:r>
      <w:r w:rsidRPr="00B03097">
        <w:rPr>
          <w:sz w:val="26"/>
          <w:szCs w:val="26"/>
        </w:rPr>
        <w:t>аукцион</w:t>
      </w:r>
      <w:r w:rsidRPr="00B03097">
        <w:rPr>
          <w:rFonts w:eastAsia="Calibri"/>
          <w:sz w:val="26"/>
          <w:szCs w:val="26"/>
        </w:rPr>
        <w:t xml:space="preserve"> признается несостоявшимся. </w:t>
      </w:r>
    </w:p>
    <w:p w:rsidR="004842BD" w:rsidRPr="00B03097" w:rsidRDefault="004842BD" w:rsidP="00807567">
      <w:pPr>
        <w:autoSpaceDE w:val="0"/>
        <w:autoSpaceDN w:val="0"/>
        <w:adjustRightInd w:val="0"/>
        <w:ind w:firstLine="709"/>
        <w:jc w:val="center"/>
        <w:rPr>
          <w:sz w:val="26"/>
          <w:szCs w:val="26"/>
        </w:rPr>
      </w:pPr>
    </w:p>
    <w:p w:rsidR="004842BD" w:rsidRPr="00B03097" w:rsidRDefault="004842BD" w:rsidP="00807567">
      <w:pPr>
        <w:autoSpaceDE w:val="0"/>
        <w:autoSpaceDN w:val="0"/>
        <w:adjustRightInd w:val="0"/>
        <w:ind w:firstLine="709"/>
        <w:jc w:val="center"/>
        <w:rPr>
          <w:sz w:val="26"/>
          <w:szCs w:val="26"/>
        </w:rPr>
      </w:pPr>
      <w:r w:rsidRPr="00B03097">
        <w:rPr>
          <w:sz w:val="26"/>
          <w:szCs w:val="26"/>
        </w:rPr>
        <w:t>Порядок рассмотрение первых частей заявок на участие в аукционе</w:t>
      </w:r>
    </w:p>
    <w:p w:rsidR="004842BD" w:rsidRPr="00B03097" w:rsidRDefault="004842BD" w:rsidP="00807567">
      <w:pPr>
        <w:autoSpaceDE w:val="0"/>
        <w:autoSpaceDN w:val="0"/>
        <w:adjustRightInd w:val="0"/>
        <w:ind w:firstLine="709"/>
        <w:jc w:val="center"/>
        <w:rPr>
          <w:sz w:val="26"/>
          <w:szCs w:val="26"/>
        </w:rPr>
      </w:pP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76. Комиссией проверяются первые части заявок на участие в аукционе, содержащие информацию, предусмотренную пунктом 72 настоящего Положения о закупке, на соответствие требованиям, установленным документацией о таком аукционе в отношении закупаемых товаров, работ, услуг.</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77. Срок рассмотрения первых частей заявок на участие в аукционе не может превышать семь дней с даты окончания срока подачи указанных заявок.</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78. Отсутствие в первой части заявки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79. По результатам рассмотрения первых частей заявок на участие в аукционе, содержащих информацию, предусмотренную пунктом 72 настоящего Положения о закупке, комиссией принимается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4" w:history="1">
        <w:r w:rsidRPr="00B03097">
          <w:rPr>
            <w:rFonts w:eastAsia="Calibri"/>
            <w:sz w:val="26"/>
            <w:szCs w:val="26"/>
          </w:rPr>
          <w:t>пунктом</w:t>
        </w:r>
      </w:hyperlink>
      <w:r w:rsidRPr="00B03097">
        <w:rPr>
          <w:rFonts w:eastAsia="Calibri"/>
          <w:sz w:val="26"/>
          <w:szCs w:val="26"/>
        </w:rPr>
        <w:t xml:space="preserve"> 80 настоящего Положения о закупке.</w:t>
      </w:r>
    </w:p>
    <w:p w:rsidR="004842BD" w:rsidRPr="00B03097" w:rsidRDefault="004842BD" w:rsidP="00807567">
      <w:pPr>
        <w:autoSpaceDE w:val="0"/>
        <w:autoSpaceDN w:val="0"/>
        <w:adjustRightInd w:val="0"/>
        <w:ind w:firstLine="709"/>
        <w:jc w:val="both"/>
        <w:rPr>
          <w:rFonts w:eastAsia="Calibri"/>
          <w:sz w:val="26"/>
          <w:szCs w:val="26"/>
        </w:rPr>
      </w:pPr>
      <w:bookmarkStart w:id="1" w:name="Par4"/>
      <w:bookmarkEnd w:id="1"/>
      <w:r w:rsidRPr="00B03097">
        <w:rPr>
          <w:rFonts w:eastAsia="Calibri"/>
          <w:sz w:val="26"/>
          <w:szCs w:val="26"/>
        </w:rPr>
        <w:t>80. Участник аукциона не допускается к участию в нем в случае: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 непредоставления информации, предусмотренной пунктом 72 настоящего Положения о закупке, или предоставления недостоверной информации;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 несоответствия информации, предусмотренной пунктом 72 настоящего Положения о закупке, требованиям документации о таком аукционе.</w:t>
      </w:r>
    </w:p>
    <w:p w:rsidR="004842BD" w:rsidRPr="00B03097" w:rsidRDefault="004842BD" w:rsidP="00807567">
      <w:pPr>
        <w:autoSpaceDE w:val="0"/>
        <w:autoSpaceDN w:val="0"/>
        <w:adjustRightInd w:val="0"/>
        <w:ind w:firstLine="709"/>
        <w:jc w:val="both"/>
        <w:rPr>
          <w:rFonts w:eastAsia="Calibri"/>
          <w:sz w:val="26"/>
          <w:szCs w:val="26"/>
        </w:rPr>
      </w:pPr>
      <w:bookmarkStart w:id="2" w:name="Par8"/>
      <w:bookmarkEnd w:id="2"/>
      <w:r w:rsidRPr="00B03097">
        <w:rPr>
          <w:rFonts w:eastAsia="Calibri"/>
          <w:sz w:val="26"/>
          <w:szCs w:val="26"/>
        </w:rPr>
        <w:t>81. Результаты рассмотрения первых частей заявок на участие в аукционе фиксируются в протоколе рассмотрения первых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82. Протокол рассмотрения первых частей заявок должен содержать следующие сведения:</w:t>
      </w:r>
      <w:r w:rsidRPr="00B03097">
        <w:rPr>
          <w:rStyle w:val="aa"/>
          <w:rFonts w:eastAsia="Calibri"/>
          <w:sz w:val="26"/>
          <w:szCs w:val="26"/>
        </w:rPr>
        <w:footnoteReference w:id="35"/>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 дату подписания протокола;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 количество поданных на участие в аукционе (этапе аукциона) заявок, а также дату и время регистрации каждой такой заявки;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lastRenderedPageBreak/>
        <w:t>3) результаты рассмотрения заявок на участие в аукционе (в случае, если этапом аукциона предусмотрена возможность рассмотрения и отклонения таких заявок) с указанием в том числе: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а) количества заявок на участие в аукционе, которые отклонены;</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б) оснований отклонения каждой заявки на участие в аукционе с указанием положений документации об аукционе, которым не соответствует такая заявка;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4) результаты оценки заявок на участие в аукционе с указанием итогового решения комиссии о соответствии таких заявок требованиям документации об аукционе, а также о присвоении таким заявкам значения по каждому из предусмотренных критериев оценки таких заявок (в случае, если этапом аукциона предусмотрена оценка таких заявок);</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5) причины, по которым аукцион признан несостоявшимся, в случае признания его  таковым;</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6) иные сведения.</w:t>
      </w:r>
      <w:r w:rsidRPr="00B03097">
        <w:rPr>
          <w:rStyle w:val="aa"/>
          <w:rFonts w:eastAsia="Calibri"/>
          <w:sz w:val="26"/>
          <w:szCs w:val="26"/>
        </w:rPr>
        <w:footnoteReference w:id="36"/>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83. В случае, если 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
    <w:p w:rsidR="004842BD" w:rsidRPr="00B03097" w:rsidRDefault="004842BD" w:rsidP="00807567">
      <w:pPr>
        <w:autoSpaceDE w:val="0"/>
        <w:autoSpaceDN w:val="0"/>
        <w:adjustRightInd w:val="0"/>
        <w:ind w:firstLine="709"/>
        <w:jc w:val="center"/>
        <w:rPr>
          <w:rFonts w:eastAsia="Calibri"/>
          <w:sz w:val="26"/>
          <w:szCs w:val="26"/>
        </w:rPr>
      </w:pPr>
    </w:p>
    <w:p w:rsidR="004842BD" w:rsidRPr="00B03097" w:rsidRDefault="004842BD" w:rsidP="00807567">
      <w:pPr>
        <w:autoSpaceDE w:val="0"/>
        <w:autoSpaceDN w:val="0"/>
        <w:adjustRightInd w:val="0"/>
        <w:ind w:firstLine="709"/>
        <w:jc w:val="center"/>
        <w:rPr>
          <w:rFonts w:eastAsia="Calibri"/>
          <w:sz w:val="26"/>
          <w:szCs w:val="26"/>
        </w:rPr>
      </w:pPr>
      <w:r w:rsidRPr="00B03097">
        <w:rPr>
          <w:rFonts w:eastAsia="Calibri"/>
          <w:sz w:val="26"/>
          <w:szCs w:val="26"/>
        </w:rPr>
        <w:t>Порядок проведения аукциона</w:t>
      </w:r>
    </w:p>
    <w:p w:rsidR="004842BD" w:rsidRPr="00B03097" w:rsidRDefault="004842BD" w:rsidP="00807567">
      <w:pPr>
        <w:autoSpaceDE w:val="0"/>
        <w:autoSpaceDN w:val="0"/>
        <w:adjustRightInd w:val="0"/>
        <w:ind w:firstLine="709"/>
        <w:jc w:val="center"/>
        <w:rPr>
          <w:rFonts w:eastAsia="Calibri"/>
          <w:sz w:val="26"/>
          <w:szCs w:val="26"/>
        </w:rPr>
      </w:pP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84. В аукционе могут участвовать только допущенные к участию в таком аукционе его участники.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85. Аукцион проводится на электронной площадке в указанный в документации об аукционе о его проведении и определенный с учетом </w:t>
      </w:r>
      <w:hyperlink r:id="rId42" w:history="1">
        <w:r w:rsidRPr="00B03097">
          <w:rPr>
            <w:rFonts w:eastAsia="Calibri"/>
            <w:sz w:val="26"/>
            <w:szCs w:val="26"/>
          </w:rPr>
          <w:t>пункт</w:t>
        </w:r>
      </w:hyperlink>
      <w:r>
        <w:rPr>
          <w:rFonts w:eastAsia="Calibri"/>
          <w:sz w:val="26"/>
          <w:szCs w:val="26"/>
        </w:rPr>
        <w:t>а</w:t>
      </w:r>
      <w:r w:rsidRPr="00B03097">
        <w:rPr>
          <w:rFonts w:eastAsia="Calibri"/>
          <w:sz w:val="26"/>
          <w:szCs w:val="26"/>
        </w:rPr>
        <w:t xml:space="preserve"> 86 настоящего Положения о закупке день.</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86. Днем проведения аукциона является рабочий день, следующий после истечения трех дней с даты окончания срока рассмотрения первых частей заявок на участие в таком аукционе.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87. Аукцион проводится в порядке, установленном настоящей главой путем снижения начальной (максимальной) цены договора либо цены единицы товара, работы, услуги, указанной в извещении о проведении такого аукциона, на установленный в документации об аукционе «шаг аукциона».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88. «Шаг аукциона» составляет от 0,5 процента до 5 процентов начальной (максимальной) цены договора либо начальной (максимальной) цены единицы товара, работы, услуги.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89. При проведении аукциона его участники подают предложения о цене договора либо о цене единицы товара, работы, услуги, предусматривающие снижение текущего минимального предложения о цене договора либо о цене единицы товара, работы, услуги на величину в пределах «шага аукциона».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90. При проведении аукциона любой его участник также вправе подать предложение о цене договора либо о цене единицы товара, работы, услуги независимо от «шага </w:t>
      </w:r>
      <w:r w:rsidRPr="00B03097">
        <w:rPr>
          <w:rFonts w:eastAsia="Calibri"/>
          <w:sz w:val="26"/>
          <w:szCs w:val="26"/>
        </w:rPr>
        <w:lastRenderedPageBreak/>
        <w:t>аукциона» при условии соблюдения требований, предусмотренных пунктом 91 настоящего Положения о закупке.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91. При проведении аукциона его участники подают предложения о цене договора либо о цене единицы товара, работы, услуги с учетом следующих требований:</w:t>
      </w:r>
    </w:p>
    <w:p w:rsidR="004842BD" w:rsidRPr="00B03097" w:rsidRDefault="004842BD" w:rsidP="00807567">
      <w:pPr>
        <w:autoSpaceDE w:val="0"/>
        <w:autoSpaceDN w:val="0"/>
        <w:adjustRightInd w:val="0"/>
        <w:ind w:firstLine="709"/>
        <w:jc w:val="both"/>
        <w:rPr>
          <w:rFonts w:eastAsia="Calibri"/>
          <w:sz w:val="26"/>
          <w:szCs w:val="26"/>
        </w:rPr>
      </w:pPr>
      <w:bookmarkStart w:id="3" w:name="Par3"/>
      <w:bookmarkEnd w:id="3"/>
      <w:r w:rsidRPr="00B03097">
        <w:rPr>
          <w:rFonts w:eastAsia="Calibri"/>
          <w:sz w:val="26"/>
          <w:szCs w:val="26"/>
        </w:rPr>
        <w:t>1) участник такого аукциона не вправе подать предложение о цене договора либо о цене единицы товара, работы, услуги, равное ранее поданному этим участником предложению о цене договора либо о цене единицы товара, работы, услуги или большее чем оно, а также предложение о цене договора либо о цене единицы товара, работы, услуги, равное нулю;</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2) участник такого аукциона не вправе подать предложение о цене договора либо о цене единицы товара, работы, услуги, которое ниже, чем текущее минимальное предложение о цене договора либо о цене единицы товара, работы, услуги, сниженное в пределах «шага аукциона»;</w:t>
      </w:r>
    </w:p>
    <w:p w:rsidR="004842BD" w:rsidRPr="00B03097" w:rsidRDefault="004842BD" w:rsidP="00807567">
      <w:pPr>
        <w:autoSpaceDE w:val="0"/>
        <w:autoSpaceDN w:val="0"/>
        <w:adjustRightInd w:val="0"/>
        <w:ind w:firstLine="709"/>
        <w:jc w:val="both"/>
        <w:rPr>
          <w:rFonts w:eastAsia="Calibri"/>
          <w:sz w:val="26"/>
          <w:szCs w:val="26"/>
        </w:rPr>
      </w:pPr>
      <w:bookmarkStart w:id="4" w:name="Par5"/>
      <w:bookmarkEnd w:id="4"/>
      <w:r w:rsidRPr="00B03097">
        <w:rPr>
          <w:rFonts w:eastAsia="Calibri"/>
          <w:sz w:val="26"/>
          <w:szCs w:val="26"/>
        </w:rPr>
        <w:t>3) участник такого аукциона не вправе подать предложение о цене договора, которое ниже, чем текущее минимальное предложение о цене договора либо о цене единицы товара, работы, услуги в случае, если оно подано таким участником аукциона</w:t>
      </w:r>
      <w:bookmarkStart w:id="5" w:name="Par7"/>
      <w:bookmarkStart w:id="6" w:name="Par10"/>
      <w:bookmarkEnd w:id="5"/>
      <w:bookmarkEnd w:id="6"/>
      <w:r w:rsidRPr="00B03097">
        <w:rPr>
          <w:rFonts w:eastAsia="Calibri"/>
          <w:sz w:val="26"/>
          <w:szCs w:val="26"/>
        </w:rPr>
        <w:t>;</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4) участник такого аукциона подает предложения о цене договора, предусматривающие повышение текущего минимального предложения о цене договора либо о цене единицы товара, работы, услуги на величину в пределах «шага аукциона», </w:t>
      </w:r>
      <w:r w:rsidRPr="00B03097">
        <w:rPr>
          <w:rFonts w:eastAsia="Calibri"/>
          <w:bCs/>
          <w:sz w:val="26"/>
          <w:szCs w:val="26"/>
        </w:rPr>
        <w:t xml:space="preserve">если при проведении аукциона цена договора </w:t>
      </w:r>
      <w:r w:rsidRPr="00B03097">
        <w:rPr>
          <w:rFonts w:eastAsia="Calibri"/>
          <w:sz w:val="26"/>
          <w:szCs w:val="26"/>
        </w:rPr>
        <w:t>либо цена единицы товара, работы, услуги</w:t>
      </w:r>
      <w:r w:rsidRPr="00B03097">
        <w:rPr>
          <w:rFonts w:eastAsia="Calibri"/>
          <w:bCs/>
          <w:sz w:val="26"/>
          <w:szCs w:val="26"/>
        </w:rPr>
        <w:t xml:space="preserve"> снижена до нуля и аукцион проводится на право заключить договор, наиболее высокую цену договора </w:t>
      </w:r>
      <w:r w:rsidRPr="00B03097">
        <w:rPr>
          <w:rFonts w:eastAsia="Calibri"/>
          <w:sz w:val="26"/>
          <w:szCs w:val="26"/>
        </w:rPr>
        <w:t xml:space="preserve">либо </w:t>
      </w:r>
      <w:r w:rsidRPr="00B03097">
        <w:rPr>
          <w:rFonts w:eastAsia="Calibri"/>
          <w:bCs/>
          <w:sz w:val="26"/>
          <w:szCs w:val="26"/>
        </w:rPr>
        <w:t xml:space="preserve">наиболее высокую </w:t>
      </w:r>
      <w:r w:rsidRPr="00B03097">
        <w:rPr>
          <w:rFonts w:eastAsia="Calibri"/>
          <w:sz w:val="26"/>
          <w:szCs w:val="26"/>
        </w:rPr>
        <w:t>цену единицы товара, работы, услуги</w:t>
      </w:r>
      <w:r w:rsidRPr="00B03097">
        <w:rPr>
          <w:rFonts w:eastAsia="Calibri"/>
          <w:bCs/>
          <w:sz w:val="26"/>
          <w:szCs w:val="26"/>
        </w:rPr>
        <w:t>.</w:t>
      </w:r>
      <w:r w:rsidRPr="00B03097">
        <w:rPr>
          <w:rFonts w:eastAsia="Calibri"/>
          <w:sz w:val="26"/>
          <w:szCs w:val="26"/>
        </w:rPr>
        <w:t xml:space="preserve">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92. В случае, если участником аукциона предложена цена договора либо цена единицы товара, работы, услуги, равная цене, предложенной другим участником такого аукциона, лучшим признается предложение о цене договора либо цене единицы товара, работы, услуги, поступившее раньше.</w:t>
      </w:r>
      <w:bookmarkStart w:id="7" w:name="Par14"/>
      <w:bookmarkEnd w:id="7"/>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93. В случае, если после начала проведения аукциона ни один из его участников не подал предложение о цене договора либо о цене единицы товара, работы, услуги в соответствии с </w:t>
      </w:r>
      <w:hyperlink w:anchor="Par0" w:history="1">
        <w:r w:rsidRPr="00B03097">
          <w:rPr>
            <w:rFonts w:eastAsia="Calibri"/>
            <w:sz w:val="26"/>
            <w:szCs w:val="26"/>
          </w:rPr>
          <w:t>пунктом</w:t>
        </w:r>
      </w:hyperlink>
      <w:r w:rsidRPr="00B03097">
        <w:rPr>
          <w:rFonts w:eastAsia="Calibri"/>
          <w:sz w:val="26"/>
          <w:szCs w:val="26"/>
        </w:rPr>
        <w:t xml:space="preserve"> 89 настоящего Положения о закупке, такой аукцион признается несостоявшимся. </w:t>
      </w:r>
    </w:p>
    <w:p w:rsidR="004842BD" w:rsidRPr="00B03097" w:rsidRDefault="004842BD" w:rsidP="00807567">
      <w:pPr>
        <w:autoSpaceDE w:val="0"/>
        <w:autoSpaceDN w:val="0"/>
        <w:adjustRightInd w:val="0"/>
        <w:ind w:firstLine="709"/>
        <w:jc w:val="both"/>
        <w:rPr>
          <w:rFonts w:eastAsia="Calibri"/>
          <w:sz w:val="26"/>
          <w:szCs w:val="26"/>
        </w:rPr>
      </w:pPr>
    </w:p>
    <w:p w:rsidR="004842BD" w:rsidRPr="00B03097" w:rsidRDefault="004842BD" w:rsidP="00807567">
      <w:pPr>
        <w:autoSpaceDE w:val="0"/>
        <w:autoSpaceDN w:val="0"/>
        <w:adjustRightInd w:val="0"/>
        <w:ind w:firstLine="709"/>
        <w:jc w:val="center"/>
        <w:rPr>
          <w:rFonts w:eastAsia="Calibri"/>
          <w:sz w:val="26"/>
          <w:szCs w:val="26"/>
        </w:rPr>
      </w:pPr>
      <w:r w:rsidRPr="00B03097">
        <w:rPr>
          <w:rFonts w:eastAsia="Calibri"/>
          <w:sz w:val="26"/>
          <w:szCs w:val="26"/>
        </w:rPr>
        <w:t>Порядок рассмотрения вторых частей заявок на участие в аукционе</w:t>
      </w:r>
    </w:p>
    <w:p w:rsidR="004842BD" w:rsidRPr="00B03097" w:rsidRDefault="004842BD" w:rsidP="00807567">
      <w:pPr>
        <w:autoSpaceDE w:val="0"/>
        <w:autoSpaceDN w:val="0"/>
        <w:adjustRightInd w:val="0"/>
        <w:ind w:firstLine="709"/>
        <w:jc w:val="both"/>
        <w:rPr>
          <w:rFonts w:eastAsia="Calibri"/>
          <w:sz w:val="26"/>
          <w:szCs w:val="26"/>
        </w:rPr>
      </w:pP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94. Комиссией рассматриваются вторые части заявок на участие в аукционе, информация и документы, в части соответствия их требованиям, установленным документацией о таком аукционе.</w:t>
      </w:r>
    </w:p>
    <w:p w:rsidR="004842BD" w:rsidRPr="00B03097" w:rsidRDefault="004842BD" w:rsidP="00E32BA8">
      <w:pPr>
        <w:autoSpaceDE w:val="0"/>
        <w:autoSpaceDN w:val="0"/>
        <w:adjustRightInd w:val="0"/>
        <w:ind w:firstLine="709"/>
        <w:jc w:val="both"/>
        <w:rPr>
          <w:rFonts w:eastAsia="Calibri"/>
          <w:sz w:val="26"/>
          <w:szCs w:val="26"/>
        </w:rPr>
      </w:pPr>
      <w:r w:rsidRPr="00B03097">
        <w:rPr>
          <w:rFonts w:eastAsia="Calibri"/>
          <w:sz w:val="26"/>
          <w:szCs w:val="26"/>
        </w:rPr>
        <w:t>95. Срок рассмотрения вторых частей заявок на участие в аукционе не может превышать три рабочих дня с даты размещения на электронной площадке протокола проведения аукциона.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96. Комиссией на основании результатов рассмотрения вторых частей заявок на участие в аукционе принимается решение о соответствии или о несоответствии вторых частей заявок требованиям, установленным документацией о таком аукционе, в порядке и по основаниям, которые предусмотрены настоящей главой.</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97. Комиссией рассматриваются вторые части заявок на участие в аукционе до принятия решения о соответствии пяти таких заявок требованиям, установленным документацией о таком аукционе. Рассмотрение данных заявок начинается с заявки на участие в таком аукционе, поданной его участником, предложившим наиболее низкую цену договора либо наиболее низкую цену единицы товара, работы, услуги, и </w:t>
      </w:r>
      <w:r w:rsidRPr="00B03097">
        <w:rPr>
          <w:rFonts w:eastAsia="Calibri"/>
          <w:sz w:val="26"/>
          <w:szCs w:val="26"/>
        </w:rPr>
        <w:lastRenderedPageBreak/>
        <w:t>осуществляется с учетом ранжирования данных заявок в соответствии с протоколом проведения аукциона.</w:t>
      </w:r>
    </w:p>
    <w:p w:rsidR="004842BD" w:rsidRPr="00B03097" w:rsidRDefault="004842BD" w:rsidP="00807567">
      <w:pPr>
        <w:autoSpaceDE w:val="0"/>
        <w:autoSpaceDN w:val="0"/>
        <w:adjustRightInd w:val="0"/>
        <w:ind w:firstLine="709"/>
        <w:jc w:val="both"/>
        <w:rPr>
          <w:sz w:val="26"/>
          <w:szCs w:val="26"/>
        </w:rPr>
      </w:pPr>
      <w:r w:rsidRPr="00B03097">
        <w:rPr>
          <w:sz w:val="26"/>
          <w:szCs w:val="26"/>
        </w:rPr>
        <w:t xml:space="preserve">98.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106 </w:t>
      </w:r>
      <w:r w:rsidRPr="00B03097">
        <w:rPr>
          <w:rFonts w:eastAsia="Calibri"/>
          <w:sz w:val="26"/>
          <w:szCs w:val="26"/>
        </w:rPr>
        <w:t>настоящего Положения о закупке</w:t>
      </w:r>
      <w:r w:rsidRPr="00B03097">
        <w:rPr>
          <w:sz w:val="26"/>
          <w:szCs w:val="26"/>
        </w:rPr>
        <w:t>,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об аукционе, в соответствии с подпунктом 3 пункта 66 настоящего Положения о закупке, на коэффициент изменения начальной (максимальной) цены договора по результатам проведения аукциона, определяемый как результат деления цены договора, по которой заключается договор, на начальную (максимальную) цену договора.</w:t>
      </w:r>
    </w:p>
    <w:p w:rsidR="004842BD" w:rsidRPr="00B03097" w:rsidRDefault="004842BD" w:rsidP="00807567">
      <w:pPr>
        <w:autoSpaceDE w:val="0"/>
        <w:autoSpaceDN w:val="0"/>
        <w:adjustRightInd w:val="0"/>
        <w:ind w:firstLine="709"/>
        <w:jc w:val="both"/>
        <w:rPr>
          <w:rFonts w:eastAsia="Calibri"/>
          <w:sz w:val="26"/>
          <w:szCs w:val="26"/>
        </w:rPr>
      </w:pPr>
      <w:r w:rsidRPr="00B03097">
        <w:rPr>
          <w:sz w:val="26"/>
          <w:szCs w:val="26"/>
        </w:rPr>
        <w:t xml:space="preserve">99. Отнесение участника аукциона к российским или иностранным лицам осуществляется на основании документов участника аукциона,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100. Вторая часть заявки на участие в аукционе признается не соответствующей требованиям, установленным документацией о таком аукционе, в случае:</w:t>
      </w:r>
    </w:p>
    <w:p w:rsidR="004842BD" w:rsidRPr="00B03097" w:rsidRDefault="004842BD" w:rsidP="00930A20">
      <w:pPr>
        <w:autoSpaceDE w:val="0"/>
        <w:autoSpaceDN w:val="0"/>
        <w:adjustRightInd w:val="0"/>
        <w:ind w:firstLine="709"/>
        <w:jc w:val="both"/>
        <w:rPr>
          <w:rFonts w:eastAsia="Calibri"/>
          <w:sz w:val="26"/>
          <w:szCs w:val="26"/>
        </w:rPr>
      </w:pPr>
      <w:r w:rsidRPr="00B03097">
        <w:rPr>
          <w:rFonts w:eastAsia="Calibri"/>
          <w:sz w:val="26"/>
          <w:szCs w:val="26"/>
        </w:rPr>
        <w:t>1) непредоставления документов и (или) информации, установленных документацией об аукционе и предусмотренных пунктом 74 настоящего Положения о закупке, либо несоответствия указанных документов и (или) информации требованиям, установленным документацией о таком аукционе;</w:t>
      </w:r>
    </w:p>
    <w:p w:rsidR="004842BD" w:rsidRPr="00B03097" w:rsidRDefault="004842BD" w:rsidP="00930A20">
      <w:pPr>
        <w:autoSpaceDE w:val="0"/>
        <w:autoSpaceDN w:val="0"/>
        <w:adjustRightInd w:val="0"/>
        <w:ind w:firstLine="709"/>
        <w:jc w:val="both"/>
        <w:rPr>
          <w:rFonts w:eastAsia="Calibri"/>
          <w:sz w:val="26"/>
          <w:szCs w:val="26"/>
        </w:rPr>
      </w:pPr>
      <w:r w:rsidRPr="00B03097">
        <w:rPr>
          <w:rFonts w:eastAsia="Calibri"/>
          <w:sz w:val="26"/>
          <w:szCs w:val="26"/>
        </w:rPr>
        <w:t>2) наличия в документах и (или) информации, установленных документацией об аукционе и предусмотренных пунктом 74 настоящего Положения о закупке, недостоверной информации на дату и время окончания срока подачи заявок на участие в таком аукционе;</w:t>
      </w:r>
    </w:p>
    <w:p w:rsidR="004842BD" w:rsidRPr="00B03097" w:rsidRDefault="004842BD" w:rsidP="00930A20">
      <w:pPr>
        <w:autoSpaceDE w:val="0"/>
        <w:autoSpaceDN w:val="0"/>
        <w:adjustRightInd w:val="0"/>
        <w:ind w:firstLine="709"/>
        <w:jc w:val="both"/>
        <w:rPr>
          <w:rFonts w:eastAsia="Calibri"/>
          <w:sz w:val="26"/>
          <w:szCs w:val="26"/>
        </w:rPr>
      </w:pPr>
      <w:r w:rsidRPr="00B03097">
        <w:rPr>
          <w:rFonts w:eastAsia="Calibri"/>
          <w:sz w:val="26"/>
          <w:szCs w:val="26"/>
        </w:rPr>
        <w:t>3) несоответствия участника аукциона требованиям, установленным документацией об аукционе, в соответствии с пунктом 10 настоящего Положения о закупке.</w:t>
      </w:r>
    </w:p>
    <w:p w:rsidR="004842BD" w:rsidRPr="00B03097" w:rsidRDefault="004842BD" w:rsidP="00772345">
      <w:pPr>
        <w:autoSpaceDE w:val="0"/>
        <w:autoSpaceDN w:val="0"/>
        <w:adjustRightInd w:val="0"/>
        <w:ind w:firstLine="709"/>
        <w:jc w:val="both"/>
        <w:rPr>
          <w:rFonts w:eastAsia="Calibri"/>
          <w:sz w:val="26"/>
          <w:szCs w:val="26"/>
        </w:rPr>
      </w:pPr>
      <w:r w:rsidRPr="00B03097">
        <w:rPr>
          <w:rFonts w:eastAsia="Calibri"/>
          <w:sz w:val="26"/>
          <w:szCs w:val="26"/>
        </w:rPr>
        <w:t>101. Результаты рассмотрения вторых частей заявок на участие в аукционе фиксируются в итоговом протоколе,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102. Итоговый протокол должен содержать следующие сведения:</w:t>
      </w:r>
      <w:r w:rsidRPr="00B03097">
        <w:rPr>
          <w:rStyle w:val="aa"/>
          <w:rFonts w:eastAsia="Calibri"/>
          <w:sz w:val="26"/>
          <w:szCs w:val="26"/>
        </w:rPr>
        <w:footnoteReference w:id="37"/>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 дату подписания протокола;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2) о количестве, об объеме, цене закупаемых товаров, работ, услуг, сроке исполнения договора;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3) количество поданных заявок на участие в аукционе, а также дату и время регистрации каждой такой заявки;</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4) наименование (для юридического лица) или фамилию, имя, отчество (при наличии) (для физического лица) участника аукциона, с которым планируется заключить договор (в случае, если по итогам аукциона определен ее победитель), в том числе единственного участника аукциона, с которым планируется заключить договор;</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lastRenderedPageBreak/>
        <w:t>5) порядковые номера заявок на участие в аукционе в порядке уменьшения степени выгодности содержащихся в них условий исполнения договора, включая информацию о ценовых предложениях участников аукциона. Заявке на участие в аукционе, в которой содержатся лучшие условия исполнения договора, присваивается первый номер. В случае, если в нескольких заявках на участие в аукционе, содержатся одинаковые условия исполнения договора, меньший порядковый номер присваивается заявке на участие в аукционе, которые поступили ранее других заявок на участие в аукционе, содержащих такие же условия;</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6) результаты рассмотрения заявок на участие в аукционе (если документацией об аукционе, извещением о проведении аукциона на последнем этапе проведения аукциона предусмотрены рассмотрение таких заявок и возможность их отклонения) с указанием в том числе: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а) количества заявок на участие в аукционе, которые отклонены;</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7) оснований отклонения каждой заявки на участие в аукционе, с указанием положений документации об аукционе, которым не соответствуют такие заявка;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8) причины, по которым аукцион признан несостоявшимся, в случае признания его таковым;</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9) иные сведения.</w:t>
      </w:r>
      <w:r w:rsidRPr="00B03097">
        <w:rPr>
          <w:rStyle w:val="aa"/>
          <w:rFonts w:eastAsia="Calibri"/>
          <w:sz w:val="26"/>
          <w:szCs w:val="26"/>
        </w:rPr>
        <w:footnoteReference w:id="38"/>
      </w:r>
    </w:p>
    <w:p w:rsidR="004842BD" w:rsidRPr="00B03097" w:rsidRDefault="004842BD" w:rsidP="00772345">
      <w:pPr>
        <w:autoSpaceDE w:val="0"/>
        <w:autoSpaceDN w:val="0"/>
        <w:adjustRightInd w:val="0"/>
        <w:ind w:firstLine="709"/>
        <w:jc w:val="both"/>
        <w:rPr>
          <w:rFonts w:eastAsia="Calibri"/>
          <w:sz w:val="26"/>
          <w:szCs w:val="26"/>
        </w:rPr>
      </w:pPr>
      <w:r w:rsidRPr="00B03097">
        <w:rPr>
          <w:rFonts w:eastAsia="Calibri"/>
          <w:sz w:val="26"/>
          <w:szCs w:val="26"/>
        </w:rPr>
        <w:t xml:space="preserve">103. Победителем аукциона признается участник закупки в соответствии с частью 18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104. В случае, если комиссией принято решение о несоответствии требованиям, установленным документацией об аукционе всех вторых частей заявок или о соответствии указанным требованиям только одной второй части заявки, такой аукцион признается несостоявшимся.</w:t>
      </w:r>
    </w:p>
    <w:p w:rsidR="004842BD" w:rsidRPr="00B03097" w:rsidRDefault="004842BD" w:rsidP="00807567">
      <w:pPr>
        <w:autoSpaceDE w:val="0"/>
        <w:autoSpaceDN w:val="0"/>
        <w:adjustRightInd w:val="0"/>
        <w:ind w:firstLine="709"/>
        <w:jc w:val="center"/>
        <w:rPr>
          <w:rFonts w:eastAsia="Calibri"/>
          <w:sz w:val="26"/>
          <w:szCs w:val="26"/>
        </w:rPr>
      </w:pPr>
    </w:p>
    <w:p w:rsidR="004842BD" w:rsidRPr="00B03097" w:rsidRDefault="004842BD" w:rsidP="00807567">
      <w:pPr>
        <w:autoSpaceDE w:val="0"/>
        <w:autoSpaceDN w:val="0"/>
        <w:adjustRightInd w:val="0"/>
        <w:ind w:firstLine="709"/>
        <w:jc w:val="center"/>
        <w:rPr>
          <w:rFonts w:eastAsia="Calibri"/>
          <w:sz w:val="26"/>
          <w:szCs w:val="26"/>
        </w:rPr>
      </w:pPr>
      <w:r w:rsidRPr="00B03097">
        <w:rPr>
          <w:rFonts w:eastAsia="Calibri"/>
          <w:sz w:val="26"/>
          <w:szCs w:val="26"/>
        </w:rPr>
        <w:t>Заключение договора по результатам проведения аукциона</w:t>
      </w:r>
    </w:p>
    <w:p w:rsidR="004842BD" w:rsidRPr="00B03097" w:rsidRDefault="004842BD" w:rsidP="00807567">
      <w:pPr>
        <w:autoSpaceDE w:val="0"/>
        <w:autoSpaceDN w:val="0"/>
        <w:adjustRightInd w:val="0"/>
        <w:ind w:firstLine="709"/>
        <w:jc w:val="center"/>
        <w:rPr>
          <w:rFonts w:eastAsia="Calibri"/>
          <w:sz w:val="26"/>
          <w:szCs w:val="26"/>
        </w:rPr>
      </w:pPr>
      <w:r w:rsidRPr="00B03097">
        <w:rPr>
          <w:rFonts w:eastAsia="Calibri"/>
          <w:sz w:val="26"/>
          <w:szCs w:val="26"/>
        </w:rPr>
        <w:t xml:space="preserve">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105. При проведении аукциона, который проводится путем снижения начальной (максимальной) цены договора, указанной в извещении о проведении аукциона, на «шаг», установленный в документации об аукционе,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сниженной на 15 процентов от предложенной им цены договора, а также, в случае, если победителем аукциона, при проведении которого цена договора снижена до нуля и который проводится на право заключить договор, представлена заявка на участие в аукционе,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 </w:t>
      </w:r>
    </w:p>
    <w:p w:rsidR="004842BD" w:rsidRPr="00B03097" w:rsidRDefault="004842BD" w:rsidP="00807567">
      <w:pPr>
        <w:autoSpaceDE w:val="0"/>
        <w:autoSpaceDN w:val="0"/>
        <w:adjustRightInd w:val="0"/>
        <w:ind w:firstLine="709"/>
        <w:jc w:val="both"/>
        <w:rPr>
          <w:sz w:val="26"/>
          <w:szCs w:val="26"/>
        </w:rPr>
      </w:pPr>
      <w:r w:rsidRPr="00B03097">
        <w:rPr>
          <w:sz w:val="26"/>
          <w:szCs w:val="26"/>
        </w:rPr>
        <w:t>106. Приоритет не предоставляется в случаях, если:</w:t>
      </w:r>
    </w:p>
    <w:p w:rsidR="004842BD" w:rsidRPr="00B03097" w:rsidRDefault="004842BD" w:rsidP="00807567">
      <w:pPr>
        <w:autoSpaceDE w:val="0"/>
        <w:autoSpaceDN w:val="0"/>
        <w:adjustRightInd w:val="0"/>
        <w:ind w:firstLine="709"/>
        <w:jc w:val="both"/>
        <w:rPr>
          <w:sz w:val="26"/>
          <w:szCs w:val="26"/>
        </w:rPr>
      </w:pPr>
      <w:r w:rsidRPr="00B03097">
        <w:rPr>
          <w:sz w:val="26"/>
          <w:szCs w:val="26"/>
        </w:rPr>
        <w:t xml:space="preserve">1) аукцион признан несостоявшимся и договор заключается с единственным участником </w:t>
      </w:r>
      <w:r w:rsidRPr="00B03097">
        <w:rPr>
          <w:rFonts w:eastAsia="Calibri"/>
          <w:sz w:val="26"/>
          <w:szCs w:val="26"/>
        </w:rPr>
        <w:t>аукциона</w:t>
      </w:r>
      <w:r w:rsidRPr="00B03097">
        <w:rPr>
          <w:sz w:val="26"/>
          <w:szCs w:val="26"/>
        </w:rPr>
        <w:t>;</w:t>
      </w:r>
    </w:p>
    <w:p w:rsidR="004842BD" w:rsidRPr="00B03097" w:rsidRDefault="004842BD" w:rsidP="00807567">
      <w:pPr>
        <w:autoSpaceDE w:val="0"/>
        <w:autoSpaceDN w:val="0"/>
        <w:adjustRightInd w:val="0"/>
        <w:ind w:firstLine="709"/>
        <w:jc w:val="both"/>
        <w:rPr>
          <w:sz w:val="26"/>
          <w:szCs w:val="26"/>
        </w:rPr>
      </w:pPr>
      <w:r w:rsidRPr="00B03097">
        <w:rPr>
          <w:sz w:val="26"/>
          <w:szCs w:val="26"/>
        </w:rPr>
        <w:t>2) в заявке на участие в аукционе не содержится предложений о поставке товаров российского происхождения, выполнении работ, оказании услуг российскими лицами;</w:t>
      </w:r>
    </w:p>
    <w:p w:rsidR="004842BD" w:rsidRPr="00B03097" w:rsidRDefault="004842BD" w:rsidP="00807567">
      <w:pPr>
        <w:autoSpaceDE w:val="0"/>
        <w:autoSpaceDN w:val="0"/>
        <w:adjustRightInd w:val="0"/>
        <w:ind w:firstLine="709"/>
        <w:jc w:val="both"/>
        <w:rPr>
          <w:sz w:val="26"/>
          <w:szCs w:val="26"/>
        </w:rPr>
      </w:pPr>
      <w:r w:rsidRPr="00B03097">
        <w:rPr>
          <w:sz w:val="26"/>
          <w:szCs w:val="26"/>
        </w:rPr>
        <w:lastRenderedPageBreak/>
        <w:t>3) в заявке на участие в аукционе не содержится предложений о поставке товаров иностранного происхождения, выполнении работ, оказании услуг иностранными лицами;</w:t>
      </w:r>
    </w:p>
    <w:p w:rsidR="004842BD" w:rsidRPr="00B03097" w:rsidRDefault="004842BD" w:rsidP="00807567">
      <w:pPr>
        <w:autoSpaceDE w:val="0"/>
        <w:autoSpaceDN w:val="0"/>
        <w:adjustRightInd w:val="0"/>
        <w:ind w:firstLine="709"/>
        <w:jc w:val="both"/>
        <w:rPr>
          <w:rFonts w:eastAsia="Calibri"/>
          <w:sz w:val="26"/>
          <w:szCs w:val="26"/>
        </w:rPr>
      </w:pPr>
      <w:r w:rsidRPr="00B03097">
        <w:rPr>
          <w:sz w:val="26"/>
          <w:szCs w:val="26"/>
        </w:rPr>
        <w:t xml:space="preserve">4) в заявке на участие в аукционе </w:t>
      </w:r>
      <w:r w:rsidRPr="00B03097">
        <w:rPr>
          <w:rFonts w:eastAsia="Calibri"/>
          <w:sz w:val="26"/>
          <w:szCs w:val="26"/>
        </w:rPr>
        <w:t>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107.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об аукционе, цены договора и (или) цены единицы товара, работы, услуги, предложенной победителем такого аукциона, с которым заключается договор, информации о товаре (товарном знаке и (или) конкретных показателях товара).</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108. В течение пяти дней с даты размещения заказчиком на электронной площадке проекта договора победителем аукциона подписывается электронной подписью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либо размещается протокол разногласий, предусмотренный </w:t>
      </w:r>
      <w:hyperlink w:anchor="Par3" w:history="1">
        <w:r w:rsidRPr="00B03097">
          <w:rPr>
            <w:rFonts w:eastAsia="Calibri"/>
            <w:sz w:val="26"/>
            <w:szCs w:val="26"/>
          </w:rPr>
          <w:t>пунктом</w:t>
        </w:r>
      </w:hyperlink>
      <w:r w:rsidRPr="00B03097">
        <w:rPr>
          <w:rFonts w:eastAsia="Calibri"/>
          <w:sz w:val="26"/>
          <w:szCs w:val="26"/>
        </w:rPr>
        <w:t xml:space="preserve"> 109 настоящего Положения о закупке. </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109. В течение пяти дней с даты размещения заказчиком на электронной площадке проекта договора победителем аукциона, с которым заключается договор, в случае наличия разногласий по проекту договора, размещенному в соответствии с </w:t>
      </w:r>
      <w:hyperlink w:anchor="Par1" w:history="1">
        <w:r w:rsidRPr="00B03097">
          <w:rPr>
            <w:rFonts w:eastAsia="Calibri"/>
            <w:sz w:val="26"/>
            <w:szCs w:val="26"/>
          </w:rPr>
          <w:t xml:space="preserve">пунктом </w:t>
        </w:r>
      </w:hyperlink>
      <w:r w:rsidRPr="00B03097">
        <w:rPr>
          <w:rFonts w:eastAsia="Calibri"/>
          <w:sz w:val="26"/>
          <w:szCs w:val="26"/>
        </w:rPr>
        <w:t>107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договора не более чем один раз. При этом победителем аукциона, с которым заключается договор, указывается в протоколе разногласий замечания к положениям проекта договора, не соответствующим документации об аукционе и своей заявке на участие в аукционе, с указанием соответствующих положений данных документов.</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110. В течение трех рабочих дней с даты размещения победителем аукциона на электронной площадке в соответствии с пунктом 109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допускается при условии, что такой победитель разместил на электронной площадке протокол разногласий в соответствии с </w:t>
      </w:r>
      <w:hyperlink w:anchor="Par3" w:history="1">
        <w:r w:rsidRPr="00B03097">
          <w:rPr>
            <w:rFonts w:eastAsia="Calibri"/>
            <w:sz w:val="26"/>
            <w:szCs w:val="26"/>
          </w:rPr>
          <w:t xml:space="preserve">пунктом </w:t>
        </w:r>
      </w:hyperlink>
      <w:r w:rsidRPr="00B03097">
        <w:rPr>
          <w:rFonts w:eastAsia="Calibri"/>
          <w:sz w:val="26"/>
          <w:szCs w:val="26"/>
        </w:rPr>
        <w:t>109 настоящего Положения о закупке.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111. В течение трех рабочих дней с даты размещения заказчиком на электронной площадке документов, предусмотренных </w:t>
      </w:r>
      <w:hyperlink w:anchor="Par4" w:history="1">
        <w:r w:rsidRPr="00B03097">
          <w:rPr>
            <w:rFonts w:eastAsia="Calibri"/>
            <w:sz w:val="26"/>
            <w:szCs w:val="26"/>
          </w:rPr>
          <w:t xml:space="preserve">пунктом </w:t>
        </w:r>
      </w:hyperlink>
      <w:r w:rsidRPr="00B03097">
        <w:rPr>
          <w:rFonts w:eastAsia="Calibri"/>
          <w:sz w:val="26"/>
          <w:szCs w:val="26"/>
        </w:rPr>
        <w:t xml:space="preserve">110 настоящего Положения о закупке, победителем аукциона размещается на электронной площадке проект договора, подписанный электронной подписью лица, имеющего право действовать от имени такого </w:t>
      </w:r>
      <w:r w:rsidRPr="00B03097">
        <w:rPr>
          <w:rFonts w:eastAsia="Calibri"/>
          <w:sz w:val="26"/>
          <w:szCs w:val="26"/>
        </w:rPr>
        <w:lastRenderedPageBreak/>
        <w:t>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подписанный электронной подписью указанного лица.</w:t>
      </w:r>
    </w:p>
    <w:p w:rsidR="004842BD" w:rsidRPr="00B03097" w:rsidRDefault="004842BD" w:rsidP="00807567">
      <w:pPr>
        <w:autoSpaceDE w:val="0"/>
        <w:autoSpaceDN w:val="0"/>
        <w:adjustRightInd w:val="0"/>
        <w:ind w:firstLine="709"/>
        <w:jc w:val="both"/>
        <w:rPr>
          <w:rFonts w:eastAsia="Calibri"/>
          <w:sz w:val="26"/>
          <w:szCs w:val="26"/>
        </w:rPr>
      </w:pPr>
      <w:bookmarkStart w:id="8" w:name="Par6"/>
      <w:bookmarkEnd w:id="8"/>
      <w:r w:rsidRPr="00B03097">
        <w:rPr>
          <w:rFonts w:eastAsia="Calibri"/>
          <w:sz w:val="26"/>
          <w:szCs w:val="26"/>
        </w:rPr>
        <w:t>112.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и документации об аукционе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4842BD" w:rsidRPr="00B03097" w:rsidRDefault="004842BD" w:rsidP="00807567">
      <w:pPr>
        <w:autoSpaceDE w:val="0"/>
        <w:autoSpaceDN w:val="0"/>
        <w:adjustRightInd w:val="0"/>
        <w:ind w:firstLine="709"/>
        <w:jc w:val="both"/>
        <w:rPr>
          <w:rFonts w:eastAsia="Calibri"/>
          <w:sz w:val="26"/>
          <w:szCs w:val="26"/>
        </w:rPr>
      </w:pPr>
      <w:r w:rsidRPr="00B03097">
        <w:rPr>
          <w:sz w:val="26"/>
          <w:szCs w:val="26"/>
        </w:rPr>
        <w:t>113. Е</w:t>
      </w:r>
      <w:r w:rsidRPr="00B03097">
        <w:rPr>
          <w:rFonts w:eastAsia="Calibri"/>
          <w:bCs/>
          <w:sz w:val="26"/>
          <w:szCs w:val="26"/>
        </w:rPr>
        <w:t xml:space="preserve">сли при проведении аукциона цена договора снижена до нуля и аукцион проводится на право заключить договор, такой договор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победителем аукциона, с которым заключается договор, денежных средств в размере предложенной таким победителем цены на право заключить договор, а также </w:t>
      </w:r>
      <w:r w:rsidRPr="00B03097">
        <w:rPr>
          <w:rFonts w:eastAsia="Calibri"/>
          <w:sz w:val="26"/>
          <w:szCs w:val="26"/>
        </w:rPr>
        <w:t>предоставление обеспечения исполнения договора, е</w:t>
      </w:r>
      <w:r w:rsidRPr="00B03097">
        <w:rPr>
          <w:sz w:val="26"/>
          <w:szCs w:val="26"/>
        </w:rPr>
        <w:t xml:space="preserve">сли заказчиком было установлено такое требование в извещении о проведении аукциона и документации об </w:t>
      </w:r>
      <w:r w:rsidRPr="00B03097">
        <w:rPr>
          <w:rFonts w:eastAsia="Calibri"/>
          <w:sz w:val="26"/>
          <w:szCs w:val="26"/>
        </w:rPr>
        <w:t>аукционе.</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 xml:space="preserve">114. Со дня размещения на электронной площадке предусмотренного </w:t>
      </w:r>
      <w:hyperlink w:anchor="Par6" w:history="1">
        <w:r w:rsidRPr="00B03097">
          <w:rPr>
            <w:rFonts w:eastAsia="Calibri"/>
            <w:sz w:val="26"/>
            <w:szCs w:val="26"/>
          </w:rPr>
          <w:t>пунктом</w:t>
        </w:r>
      </w:hyperlink>
      <w:r w:rsidRPr="00B03097">
        <w:rPr>
          <w:rFonts w:eastAsia="Calibri"/>
          <w:sz w:val="26"/>
          <w:szCs w:val="26"/>
        </w:rPr>
        <w:t xml:space="preserve"> 113 настоящего Положения о закупке и подписанного заказчиком договора он считается заключенным.</w:t>
      </w:r>
    </w:p>
    <w:p w:rsidR="004842BD" w:rsidRPr="00B03097" w:rsidRDefault="004842BD" w:rsidP="00807567">
      <w:pPr>
        <w:autoSpaceDE w:val="0"/>
        <w:autoSpaceDN w:val="0"/>
        <w:adjustRightInd w:val="0"/>
        <w:ind w:firstLine="709"/>
        <w:jc w:val="both"/>
        <w:rPr>
          <w:rFonts w:eastAsia="Calibri"/>
          <w:sz w:val="26"/>
          <w:szCs w:val="26"/>
        </w:rPr>
      </w:pPr>
      <w:r w:rsidRPr="00B03097">
        <w:rPr>
          <w:rFonts w:eastAsia="Calibri"/>
          <w:sz w:val="26"/>
          <w:szCs w:val="26"/>
        </w:rPr>
        <w:t>115. Договор по результатам проведения аукциона заключается в соответствии со сроками, предусмотренными частью 15 статьи 3.2 Федерального закона № 223-ФЗ.</w:t>
      </w:r>
    </w:p>
    <w:p w:rsidR="004842BD" w:rsidRPr="00B03097" w:rsidRDefault="004842BD" w:rsidP="00807567">
      <w:pPr>
        <w:autoSpaceDE w:val="0"/>
        <w:autoSpaceDN w:val="0"/>
        <w:adjustRightInd w:val="0"/>
        <w:ind w:firstLine="709"/>
        <w:jc w:val="both"/>
        <w:rPr>
          <w:rFonts w:eastAsia="Calibri"/>
          <w:sz w:val="26"/>
          <w:szCs w:val="26"/>
        </w:rPr>
      </w:pPr>
      <w:bookmarkStart w:id="9" w:name="Par12"/>
      <w:bookmarkEnd w:id="9"/>
      <w:r w:rsidRPr="00B03097">
        <w:rPr>
          <w:rFonts w:eastAsia="Calibri"/>
          <w:sz w:val="26"/>
          <w:szCs w:val="26"/>
        </w:rPr>
        <w:t>116. Победитель аукциона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аукциона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Аукцион признается не состоявшимся в случае, если победитель аукциона уклонился от заключения договора.</w:t>
      </w:r>
    </w:p>
    <w:p w:rsidR="004842BD" w:rsidRPr="00B03097" w:rsidRDefault="004842BD" w:rsidP="00807567">
      <w:pPr>
        <w:autoSpaceDE w:val="0"/>
        <w:autoSpaceDN w:val="0"/>
        <w:adjustRightInd w:val="0"/>
        <w:ind w:firstLine="709"/>
        <w:jc w:val="both"/>
        <w:rPr>
          <w:rFonts w:eastAsia="Calibri"/>
          <w:sz w:val="26"/>
          <w:szCs w:val="26"/>
        </w:rPr>
      </w:pPr>
      <w:bookmarkStart w:id="10" w:name="Par13"/>
      <w:bookmarkEnd w:id="10"/>
      <w:r w:rsidRPr="00B03097">
        <w:rPr>
          <w:rFonts w:eastAsia="Calibri"/>
          <w:sz w:val="26"/>
          <w:szCs w:val="26"/>
        </w:rPr>
        <w:t>117.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842BD" w:rsidRPr="00B03097" w:rsidRDefault="004842BD" w:rsidP="00807567">
      <w:pPr>
        <w:autoSpaceDE w:val="0"/>
        <w:autoSpaceDN w:val="0"/>
        <w:adjustRightInd w:val="0"/>
        <w:ind w:firstLine="709"/>
        <w:jc w:val="both"/>
        <w:rPr>
          <w:rFonts w:eastAsia="Calibri"/>
          <w:sz w:val="26"/>
          <w:szCs w:val="26"/>
        </w:rPr>
      </w:pPr>
    </w:p>
    <w:p w:rsidR="004842BD" w:rsidRPr="00B03097" w:rsidRDefault="004842BD" w:rsidP="00807567">
      <w:pPr>
        <w:autoSpaceDE w:val="0"/>
        <w:autoSpaceDN w:val="0"/>
        <w:adjustRightInd w:val="0"/>
        <w:ind w:firstLine="709"/>
        <w:jc w:val="center"/>
        <w:rPr>
          <w:rFonts w:eastAsia="Calibri"/>
          <w:sz w:val="26"/>
          <w:szCs w:val="26"/>
        </w:rPr>
      </w:pPr>
      <w:r w:rsidRPr="00B03097">
        <w:rPr>
          <w:rFonts w:eastAsia="Calibri"/>
          <w:sz w:val="26"/>
          <w:szCs w:val="26"/>
        </w:rPr>
        <w:t>Последствия признания аукциона несостоявшимся</w:t>
      </w:r>
    </w:p>
    <w:p w:rsidR="004842BD" w:rsidRPr="00B03097" w:rsidRDefault="004842BD" w:rsidP="00230CEA">
      <w:pPr>
        <w:autoSpaceDE w:val="0"/>
        <w:autoSpaceDN w:val="0"/>
        <w:adjustRightInd w:val="0"/>
        <w:ind w:firstLine="709"/>
        <w:jc w:val="both"/>
        <w:rPr>
          <w:rFonts w:eastAsia="Calibri"/>
          <w:sz w:val="26"/>
          <w:szCs w:val="26"/>
        </w:rPr>
      </w:pPr>
    </w:p>
    <w:p w:rsidR="004842BD" w:rsidRPr="00B03097" w:rsidRDefault="004842BD" w:rsidP="00D92741">
      <w:pPr>
        <w:autoSpaceDE w:val="0"/>
        <w:autoSpaceDN w:val="0"/>
        <w:adjustRightInd w:val="0"/>
        <w:ind w:firstLine="709"/>
        <w:jc w:val="both"/>
        <w:rPr>
          <w:rFonts w:eastAsia="Calibri"/>
          <w:sz w:val="26"/>
          <w:szCs w:val="26"/>
        </w:rPr>
      </w:pPr>
      <w:r w:rsidRPr="00B03097">
        <w:rPr>
          <w:rFonts w:eastAsia="Calibri"/>
          <w:sz w:val="26"/>
          <w:szCs w:val="26"/>
        </w:rPr>
        <w:t xml:space="preserve">118. В случае, если аукцион признан не состоявшимся по основаниям, предусмотренным </w:t>
      </w:r>
      <w:hyperlink w:anchor="Par1" w:history="1">
        <w:r w:rsidRPr="00B03097">
          <w:rPr>
            <w:rFonts w:eastAsia="Calibri"/>
            <w:sz w:val="26"/>
            <w:szCs w:val="26"/>
          </w:rPr>
          <w:t xml:space="preserve">пунктом </w:t>
        </w:r>
      </w:hyperlink>
      <w:r w:rsidRPr="00B03097">
        <w:rPr>
          <w:rFonts w:eastAsia="Calibri"/>
          <w:sz w:val="26"/>
          <w:szCs w:val="26"/>
        </w:rPr>
        <w:t>75 настоящего Положения о закупке в связи с тем, что по окончании срока подачи заявок на участие в аукционе подана только одна заявка:</w:t>
      </w:r>
    </w:p>
    <w:p w:rsidR="004842BD" w:rsidRPr="00B03097" w:rsidRDefault="004842BD" w:rsidP="00D92741">
      <w:pPr>
        <w:autoSpaceDE w:val="0"/>
        <w:autoSpaceDN w:val="0"/>
        <w:adjustRightInd w:val="0"/>
        <w:ind w:firstLine="709"/>
        <w:jc w:val="both"/>
        <w:rPr>
          <w:rFonts w:eastAsia="Calibri"/>
          <w:sz w:val="26"/>
          <w:szCs w:val="26"/>
        </w:rPr>
      </w:pPr>
      <w:r w:rsidRPr="00B03097">
        <w:rPr>
          <w:rFonts w:eastAsia="Calibri"/>
          <w:sz w:val="26"/>
          <w:szCs w:val="26"/>
        </w:rPr>
        <w:lastRenderedPageBreak/>
        <w:t>1) в течение трех рабочих дней с даты получения от оператора электронной площадки единственной заявки на участие в аукционе комиссией рассматривается данная заявка на предмет соответствия требованиям документации о таком аукционе, результаты рассмотрения всех частей единственной заявки на участие в таком аукционе фиксируются в итоговом протоколе, подписываемом всеми присутствующими на заседании членами комиссии;</w:t>
      </w:r>
    </w:p>
    <w:p w:rsidR="004842BD" w:rsidRPr="00B03097" w:rsidRDefault="004842BD" w:rsidP="00AC34BE">
      <w:pPr>
        <w:autoSpaceDE w:val="0"/>
        <w:autoSpaceDN w:val="0"/>
        <w:adjustRightInd w:val="0"/>
        <w:ind w:firstLine="709"/>
        <w:jc w:val="both"/>
        <w:rPr>
          <w:rFonts w:eastAsia="Calibri"/>
          <w:sz w:val="26"/>
          <w:szCs w:val="26"/>
        </w:rPr>
      </w:pPr>
      <w:r w:rsidRPr="00B03097">
        <w:rPr>
          <w:rFonts w:eastAsia="Calibri"/>
          <w:sz w:val="26"/>
          <w:szCs w:val="26"/>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4842BD" w:rsidRPr="00B03097" w:rsidRDefault="004842BD" w:rsidP="00AC34BE">
      <w:pPr>
        <w:autoSpaceDE w:val="0"/>
        <w:autoSpaceDN w:val="0"/>
        <w:adjustRightInd w:val="0"/>
        <w:ind w:firstLine="709"/>
        <w:jc w:val="both"/>
        <w:rPr>
          <w:rFonts w:eastAsia="Calibri"/>
          <w:sz w:val="26"/>
          <w:szCs w:val="26"/>
        </w:rPr>
      </w:pPr>
      <w:r w:rsidRPr="00B03097">
        <w:rPr>
          <w:rFonts w:eastAsia="Calibri"/>
          <w:sz w:val="26"/>
          <w:szCs w:val="26"/>
        </w:rPr>
        <w:t xml:space="preserve">3) 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 </w:t>
      </w:r>
    </w:p>
    <w:p w:rsidR="004842BD" w:rsidRPr="00B03097" w:rsidRDefault="004842BD" w:rsidP="00D92741">
      <w:pPr>
        <w:autoSpaceDE w:val="0"/>
        <w:autoSpaceDN w:val="0"/>
        <w:adjustRightInd w:val="0"/>
        <w:ind w:firstLine="709"/>
        <w:jc w:val="both"/>
        <w:rPr>
          <w:rFonts w:eastAsia="Calibri"/>
          <w:sz w:val="26"/>
          <w:szCs w:val="26"/>
        </w:rPr>
      </w:pPr>
      <w:r w:rsidRPr="00B03097">
        <w:rPr>
          <w:rFonts w:eastAsia="Calibri"/>
          <w:sz w:val="26"/>
          <w:szCs w:val="26"/>
        </w:rPr>
        <w:t xml:space="preserve">119. В случае, если аукцион признан не состоявшимся по основанию, предусмотренному </w:t>
      </w:r>
      <w:hyperlink w:anchor="Par1" w:history="1">
        <w:r w:rsidRPr="00B03097">
          <w:rPr>
            <w:rFonts w:eastAsia="Calibri"/>
            <w:sz w:val="26"/>
            <w:szCs w:val="26"/>
          </w:rPr>
          <w:t xml:space="preserve">пунктом </w:t>
        </w:r>
      </w:hyperlink>
      <w:r w:rsidRPr="00B03097">
        <w:rPr>
          <w:rFonts w:eastAsia="Calibri"/>
          <w:sz w:val="26"/>
          <w:szCs w:val="26"/>
        </w:rPr>
        <w:t xml:space="preserve">104 настоящего Положения о закупке в связи с тем, что  комиссией принято решение о соответствии требованиям, установленным документацией об аукционе только одной второй части заявки договор заключается с участником аукциона, в соответствии с подпунктом 1 пункта 186 настоящего Положения о закупке в порядке, установленном настоящей главой. </w:t>
      </w:r>
    </w:p>
    <w:p w:rsidR="004842BD" w:rsidRPr="00B03097" w:rsidRDefault="004842BD" w:rsidP="00D92741">
      <w:pPr>
        <w:autoSpaceDE w:val="0"/>
        <w:autoSpaceDN w:val="0"/>
        <w:adjustRightInd w:val="0"/>
        <w:ind w:firstLine="709"/>
        <w:jc w:val="both"/>
        <w:rPr>
          <w:sz w:val="26"/>
          <w:szCs w:val="26"/>
        </w:rPr>
      </w:pPr>
      <w:r w:rsidRPr="00B03097">
        <w:rPr>
          <w:sz w:val="26"/>
          <w:szCs w:val="26"/>
        </w:rPr>
        <w:t>120.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аукцион признан не состоявшимся, по основаниям, предусмотренным:</w:t>
      </w:r>
      <w:r w:rsidRPr="00B03097">
        <w:rPr>
          <w:sz w:val="26"/>
          <w:szCs w:val="26"/>
          <w:vertAlign w:val="superscript"/>
        </w:rPr>
        <w:footnoteReference w:id="39"/>
      </w:r>
    </w:p>
    <w:p w:rsidR="004842BD" w:rsidRPr="00B03097" w:rsidRDefault="004842BD" w:rsidP="00D92741">
      <w:pPr>
        <w:autoSpaceDE w:val="0"/>
        <w:autoSpaceDN w:val="0"/>
        <w:adjustRightInd w:val="0"/>
        <w:ind w:firstLine="709"/>
        <w:jc w:val="both"/>
        <w:rPr>
          <w:rFonts w:eastAsia="Calibri"/>
          <w:sz w:val="26"/>
          <w:szCs w:val="26"/>
        </w:rPr>
      </w:pPr>
      <w:r w:rsidRPr="00B03097">
        <w:rPr>
          <w:sz w:val="26"/>
          <w:szCs w:val="26"/>
        </w:rPr>
        <w:t xml:space="preserve">1) пунктом 75 настоящего Положения о закупке в связи с тем, что по окончании </w:t>
      </w:r>
      <w:r w:rsidRPr="00B03097">
        <w:rPr>
          <w:rFonts w:eastAsia="Calibri"/>
          <w:sz w:val="26"/>
          <w:szCs w:val="26"/>
        </w:rPr>
        <w:t>срока подачи заявок на участие в аукционе не подано ни одной заявки;</w:t>
      </w:r>
    </w:p>
    <w:p w:rsidR="004842BD" w:rsidRPr="00B03097" w:rsidRDefault="004842BD" w:rsidP="00DC53D2">
      <w:pPr>
        <w:autoSpaceDE w:val="0"/>
        <w:autoSpaceDN w:val="0"/>
        <w:adjustRightInd w:val="0"/>
        <w:ind w:firstLine="709"/>
        <w:jc w:val="both"/>
        <w:rPr>
          <w:rFonts w:eastAsia="Calibri"/>
          <w:sz w:val="26"/>
          <w:szCs w:val="26"/>
        </w:rPr>
      </w:pPr>
      <w:r w:rsidRPr="00B03097">
        <w:rPr>
          <w:rFonts w:eastAsia="Calibri"/>
          <w:sz w:val="26"/>
          <w:szCs w:val="26"/>
        </w:rPr>
        <w:t xml:space="preserve">2) </w:t>
      </w:r>
      <w:r w:rsidRPr="00B03097">
        <w:rPr>
          <w:sz w:val="26"/>
          <w:szCs w:val="26"/>
        </w:rPr>
        <w:t xml:space="preserve">пунктом 93 настоящего Положения о закупке, в связи с тем, что </w:t>
      </w:r>
      <w:r w:rsidRPr="00B03097">
        <w:rPr>
          <w:rFonts w:eastAsia="Calibri"/>
          <w:sz w:val="26"/>
          <w:szCs w:val="26"/>
        </w:rPr>
        <w:t>после начала проведения аукциона ни один из его участников не подал предложение о цене договора  либо о цене единицы товара, работы, услуги;</w:t>
      </w:r>
    </w:p>
    <w:p w:rsidR="004842BD" w:rsidRPr="00B03097" w:rsidRDefault="004842BD" w:rsidP="00D92741">
      <w:pPr>
        <w:autoSpaceDE w:val="0"/>
        <w:autoSpaceDN w:val="0"/>
        <w:adjustRightInd w:val="0"/>
        <w:ind w:firstLine="709"/>
        <w:jc w:val="both"/>
        <w:rPr>
          <w:rFonts w:eastAsia="Calibri"/>
          <w:sz w:val="26"/>
          <w:szCs w:val="26"/>
        </w:rPr>
      </w:pPr>
      <w:r w:rsidRPr="00B03097">
        <w:rPr>
          <w:rFonts w:eastAsia="Calibri"/>
          <w:sz w:val="26"/>
          <w:szCs w:val="26"/>
        </w:rPr>
        <w:t xml:space="preserve">3) </w:t>
      </w:r>
      <w:r w:rsidRPr="00B03097">
        <w:rPr>
          <w:sz w:val="26"/>
          <w:szCs w:val="26"/>
        </w:rPr>
        <w:t xml:space="preserve">пунктом 104 настоящего Положения о закупке, в связи с тем, что </w:t>
      </w:r>
      <w:r w:rsidRPr="00B03097">
        <w:rPr>
          <w:rFonts w:eastAsia="Calibri"/>
          <w:sz w:val="26"/>
          <w:szCs w:val="26"/>
        </w:rPr>
        <w:t>комиссией принято решение о несоответствии требованиям, установленным документацией об аукционе, всех вторых частей заявок на участие в нем;</w:t>
      </w:r>
    </w:p>
    <w:p w:rsidR="004842BD" w:rsidRPr="00B03097" w:rsidRDefault="004842BD" w:rsidP="00D92741">
      <w:pPr>
        <w:autoSpaceDE w:val="0"/>
        <w:autoSpaceDN w:val="0"/>
        <w:adjustRightInd w:val="0"/>
        <w:ind w:firstLine="709"/>
        <w:jc w:val="both"/>
        <w:rPr>
          <w:sz w:val="26"/>
          <w:szCs w:val="26"/>
        </w:rPr>
      </w:pPr>
      <w:r w:rsidRPr="00B03097">
        <w:rPr>
          <w:rFonts w:eastAsia="Calibri"/>
          <w:sz w:val="26"/>
          <w:szCs w:val="26"/>
        </w:rPr>
        <w:t xml:space="preserve">4) пунктом 116 </w:t>
      </w:r>
      <w:r w:rsidRPr="00B03097">
        <w:rPr>
          <w:sz w:val="26"/>
          <w:szCs w:val="26"/>
        </w:rPr>
        <w:t xml:space="preserve">настоящего Положения о закупке, в связи с тем, что </w:t>
      </w:r>
      <w:r w:rsidRPr="00B03097">
        <w:rPr>
          <w:rFonts w:eastAsia="Calibri"/>
          <w:sz w:val="26"/>
          <w:szCs w:val="26"/>
        </w:rPr>
        <w:t>победитель аукциона уклонился от заключения договора.</w:t>
      </w:r>
    </w:p>
    <w:p w:rsidR="004842BD" w:rsidRPr="00B03097" w:rsidRDefault="004842BD" w:rsidP="00D92741">
      <w:pPr>
        <w:autoSpaceDE w:val="0"/>
        <w:autoSpaceDN w:val="0"/>
        <w:adjustRightInd w:val="0"/>
        <w:ind w:firstLine="709"/>
        <w:jc w:val="center"/>
        <w:rPr>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 xml:space="preserve">4. </w:t>
      </w:r>
      <w:bookmarkStart w:id="11" w:name="_Toc390071060"/>
      <w:r w:rsidRPr="00B03097">
        <w:rPr>
          <w:sz w:val="26"/>
          <w:szCs w:val="26"/>
        </w:rPr>
        <w:t>Определение поставщика (исполнителя, подрядчика) путем проведения запроса котировок</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Проведение запроса котировок</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E000D8">
      <w:pPr>
        <w:autoSpaceDE w:val="0"/>
        <w:autoSpaceDN w:val="0"/>
        <w:adjustRightInd w:val="0"/>
        <w:ind w:firstLine="709"/>
        <w:jc w:val="both"/>
        <w:rPr>
          <w:rFonts w:eastAsia="Calibri"/>
          <w:sz w:val="26"/>
          <w:szCs w:val="26"/>
        </w:rPr>
      </w:pPr>
      <w:r w:rsidRPr="00B03097">
        <w:rPr>
          <w:rFonts w:eastAsia="Calibri"/>
          <w:sz w:val="26"/>
          <w:szCs w:val="26"/>
        </w:rPr>
        <w:t xml:space="preserve">121. Под запросом котировок понимается форма торгов, в соответствии с условиями, предусмотренными частью 20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122. Заказчиком осуществляются закупки путем проведения запроса котировок </w:t>
      </w:r>
      <w:r w:rsidRPr="00B03097">
        <w:rPr>
          <w:rFonts w:eastAsia="Calibri"/>
          <w:sz w:val="26"/>
          <w:szCs w:val="26"/>
        </w:rPr>
        <w:br/>
        <w:t>в соответствии с положениями настоящего раздела при условии, что начальная (максимальная) цена договора не превышает _____________________________________.</w:t>
      </w:r>
      <w:r w:rsidRPr="00B03097">
        <w:rPr>
          <w:rStyle w:val="aa"/>
          <w:rFonts w:eastAsia="Calibri"/>
          <w:sz w:val="26"/>
          <w:szCs w:val="26"/>
        </w:rPr>
        <w:footnoteReference w:id="40"/>
      </w:r>
    </w:p>
    <w:p w:rsidR="004842BD" w:rsidRPr="00B03097" w:rsidRDefault="004842BD" w:rsidP="00302B6C">
      <w:pPr>
        <w:autoSpaceDE w:val="0"/>
        <w:autoSpaceDN w:val="0"/>
        <w:adjustRightInd w:val="0"/>
        <w:ind w:firstLine="709"/>
        <w:jc w:val="both"/>
        <w:rPr>
          <w:sz w:val="26"/>
          <w:szCs w:val="26"/>
        </w:rPr>
      </w:pPr>
    </w:p>
    <w:p w:rsidR="004842BD" w:rsidRPr="00B03097" w:rsidRDefault="004842BD" w:rsidP="000F0E12">
      <w:pPr>
        <w:autoSpaceDE w:val="0"/>
        <w:autoSpaceDN w:val="0"/>
        <w:adjustRightInd w:val="0"/>
        <w:ind w:firstLine="709"/>
        <w:jc w:val="center"/>
        <w:rPr>
          <w:rFonts w:eastAsia="Calibri"/>
          <w:sz w:val="26"/>
          <w:szCs w:val="26"/>
        </w:rPr>
      </w:pPr>
      <w:r w:rsidRPr="00B03097">
        <w:rPr>
          <w:rFonts w:eastAsia="Calibri"/>
          <w:sz w:val="26"/>
          <w:szCs w:val="26"/>
        </w:rPr>
        <w:t>Извещение о проведении запроса котировок</w:t>
      </w:r>
    </w:p>
    <w:p w:rsidR="004842BD" w:rsidRPr="00B03097" w:rsidRDefault="004842BD" w:rsidP="00302B6C">
      <w:pPr>
        <w:autoSpaceDE w:val="0"/>
        <w:autoSpaceDN w:val="0"/>
        <w:adjustRightInd w:val="0"/>
        <w:ind w:firstLine="709"/>
        <w:jc w:val="both"/>
        <w:rPr>
          <w:sz w:val="26"/>
          <w:szCs w:val="26"/>
        </w:rPr>
      </w:pPr>
    </w:p>
    <w:p w:rsidR="004842BD" w:rsidRPr="00B03097" w:rsidRDefault="004842BD" w:rsidP="00302B6C">
      <w:pPr>
        <w:autoSpaceDE w:val="0"/>
        <w:autoSpaceDN w:val="0"/>
        <w:adjustRightInd w:val="0"/>
        <w:ind w:firstLine="709"/>
        <w:jc w:val="both"/>
        <w:rPr>
          <w:sz w:val="26"/>
          <w:szCs w:val="26"/>
        </w:rPr>
      </w:pPr>
      <w:r w:rsidRPr="00B03097">
        <w:rPr>
          <w:rFonts w:eastAsia="Calibri"/>
          <w:sz w:val="26"/>
          <w:szCs w:val="26"/>
        </w:rPr>
        <w:t>123. Извещение о проведении запроса котировок размещается заказчиком в единой информационной системе в соответствии со сроками, установленными частью 21 статьи 3.2 Федерального закона № 223-ФЗ.</w:t>
      </w:r>
      <w:r w:rsidRPr="00B03097">
        <w:rPr>
          <w:rStyle w:val="aa"/>
          <w:rFonts w:eastAsia="Calibri"/>
          <w:sz w:val="26"/>
          <w:szCs w:val="26"/>
        </w:rPr>
        <w:footnoteReference w:id="41"/>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124. В извещении о проведении запроса котировок должны быть указаны следующие сведения: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способ осуществления закупки;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2) наименование, место нахождения, почтовый адрес, адрес электронной почты, номер контактного телефона заказчика;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 адрес электронной площадки в информационно-телекоммуникационной сети «Интернет»;</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4)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43" w:history="1">
        <w:r w:rsidRPr="00B03097">
          <w:rPr>
            <w:rFonts w:eastAsia="Calibri"/>
            <w:sz w:val="26"/>
            <w:szCs w:val="26"/>
          </w:rPr>
          <w:t>частью 6.1 статьи 3</w:t>
        </w:r>
      </w:hyperlink>
      <w:r w:rsidRPr="00B03097">
        <w:rPr>
          <w:rFonts w:eastAsia="Calibri"/>
          <w:sz w:val="26"/>
          <w:szCs w:val="26"/>
        </w:rPr>
        <w:t xml:space="preserve"> Федерального закона № 223-ФЗ (при необходимости);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5) сведения о начальной (максимальной) цене договора,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цене единицы товара, работы, услуги и максимальное значение цены договора;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6) место поставки товара, выполнения работы, оказания услуги;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7) форма заявки на участие в запросе котировок;</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8) порядок, дата начала, дата и время окончания срока подачи заявок на участие в запросе котировок (этапах запроса котировок) и порядок подведения итогов запроса котировок (этапах запроса котировок); </w:t>
      </w:r>
    </w:p>
    <w:p w:rsidR="004842BD" w:rsidRPr="00B03097" w:rsidRDefault="004842BD" w:rsidP="00302B6C">
      <w:pPr>
        <w:pStyle w:val="ConsPlusNormal"/>
        <w:ind w:firstLine="709"/>
        <w:jc w:val="both"/>
        <w:rPr>
          <w:rFonts w:eastAsia="Calibri"/>
          <w:lang w:eastAsia="en-US"/>
        </w:rPr>
      </w:pPr>
      <w:r w:rsidRPr="00B03097">
        <w:t xml:space="preserve">9) </w:t>
      </w:r>
      <w:r w:rsidRPr="00B03097">
        <w:rPr>
          <w:rFonts w:eastAsia="Calibri"/>
        </w:rPr>
        <w:t xml:space="preserve">участниками запроса котировок могут быть только субъекты </w:t>
      </w:r>
      <w:r w:rsidRPr="00B03097">
        <w:rPr>
          <w:rFonts w:eastAsia="Calibri"/>
          <w:lang w:eastAsia="en-US"/>
        </w:rPr>
        <w:t>малого и среднего предпринимательства;</w:t>
      </w:r>
      <w:r w:rsidRPr="00B03097">
        <w:rPr>
          <w:rStyle w:val="aa"/>
        </w:rPr>
        <w:footnoteReference w:id="42"/>
      </w:r>
    </w:p>
    <w:p w:rsidR="004842BD" w:rsidRPr="00B03097" w:rsidRDefault="004842BD" w:rsidP="00302B6C">
      <w:pPr>
        <w:pStyle w:val="ConsPlusNormal"/>
        <w:ind w:firstLine="709"/>
        <w:jc w:val="both"/>
        <w:rPr>
          <w:rFonts w:eastAsia="Calibri"/>
          <w:lang w:eastAsia="en-US"/>
        </w:rPr>
      </w:pPr>
      <w:r w:rsidRPr="00B03097">
        <w:rPr>
          <w:rFonts w:eastAsia="Calibri"/>
          <w:lang w:eastAsia="en-US"/>
        </w:rPr>
        <w:t>10) иные сведения.</w:t>
      </w:r>
      <w:r w:rsidRPr="00B03097">
        <w:rPr>
          <w:rStyle w:val="aa"/>
          <w:rFonts w:eastAsia="Calibri"/>
          <w:lang w:eastAsia="en-US"/>
        </w:rPr>
        <w:footnoteReference w:id="43"/>
      </w:r>
      <w:r w:rsidRPr="00B03097">
        <w:rPr>
          <w:rFonts w:eastAsia="Calibri"/>
          <w:lang w:eastAsia="en-US"/>
        </w:rPr>
        <w:t xml:space="preserve"> </w:t>
      </w:r>
    </w:p>
    <w:p w:rsidR="004842BD" w:rsidRPr="00B03097" w:rsidRDefault="004842BD" w:rsidP="00302B6C">
      <w:pPr>
        <w:pStyle w:val="ConsPlusNormal"/>
        <w:ind w:firstLine="709"/>
        <w:jc w:val="both"/>
        <w:rPr>
          <w:rFonts w:eastAsia="Calibri"/>
          <w:lang w:eastAsia="en-US"/>
        </w:rPr>
      </w:pPr>
    </w:p>
    <w:p w:rsidR="004842BD" w:rsidRPr="00B03097" w:rsidRDefault="004842BD" w:rsidP="00EA1BD2">
      <w:pPr>
        <w:autoSpaceDE w:val="0"/>
        <w:autoSpaceDN w:val="0"/>
        <w:adjustRightInd w:val="0"/>
        <w:ind w:firstLine="709"/>
        <w:jc w:val="center"/>
        <w:rPr>
          <w:sz w:val="26"/>
          <w:szCs w:val="26"/>
        </w:rPr>
      </w:pPr>
      <w:r w:rsidRPr="00B03097">
        <w:rPr>
          <w:sz w:val="26"/>
          <w:szCs w:val="26"/>
        </w:rPr>
        <w:t xml:space="preserve">Внесение изменений в </w:t>
      </w:r>
      <w:r w:rsidRPr="00B03097">
        <w:rPr>
          <w:rFonts w:eastAsia="Calibri"/>
          <w:sz w:val="26"/>
          <w:szCs w:val="26"/>
        </w:rPr>
        <w:t>извещение о проведении запроса котировок</w:t>
      </w:r>
    </w:p>
    <w:p w:rsidR="004842BD" w:rsidRPr="00B03097" w:rsidRDefault="004842BD" w:rsidP="00EA1BD2">
      <w:pPr>
        <w:autoSpaceDE w:val="0"/>
        <w:autoSpaceDN w:val="0"/>
        <w:adjustRightInd w:val="0"/>
        <w:ind w:firstLine="709"/>
        <w:jc w:val="center"/>
        <w:rPr>
          <w:sz w:val="26"/>
          <w:szCs w:val="26"/>
        </w:rPr>
      </w:pPr>
    </w:p>
    <w:p w:rsidR="004842BD" w:rsidRPr="00B03097" w:rsidRDefault="004842BD" w:rsidP="00EA1BD2">
      <w:pPr>
        <w:autoSpaceDE w:val="0"/>
        <w:autoSpaceDN w:val="0"/>
        <w:adjustRightInd w:val="0"/>
        <w:ind w:firstLine="709"/>
        <w:jc w:val="both"/>
        <w:rPr>
          <w:rFonts w:eastAsia="Calibri"/>
          <w:sz w:val="26"/>
          <w:szCs w:val="26"/>
        </w:rPr>
      </w:pPr>
      <w:r w:rsidRPr="00B03097">
        <w:rPr>
          <w:rFonts w:eastAsia="Calibri"/>
          <w:sz w:val="26"/>
          <w:szCs w:val="26"/>
        </w:rPr>
        <w:t xml:space="preserve">125. Изменения, вносимые </w:t>
      </w:r>
      <w:r w:rsidRPr="00B03097">
        <w:rPr>
          <w:sz w:val="26"/>
          <w:szCs w:val="26"/>
        </w:rPr>
        <w:t xml:space="preserve">в </w:t>
      </w:r>
      <w:r w:rsidRPr="00B03097">
        <w:rPr>
          <w:rFonts w:eastAsia="Calibri"/>
          <w:sz w:val="26"/>
          <w:szCs w:val="26"/>
        </w:rPr>
        <w:t xml:space="preserve">извещение о проведении запроса котировок размещаются заказчиком в соответствии с частью 11 статьи 4 </w:t>
      </w:r>
      <w:r w:rsidRPr="00B03097">
        <w:rPr>
          <w:sz w:val="26"/>
          <w:szCs w:val="26"/>
        </w:rPr>
        <w:t>Федерального закона № 223-ФЗ</w:t>
      </w:r>
      <w:r w:rsidRPr="00B03097">
        <w:rPr>
          <w:rFonts w:eastAsia="Calibri"/>
          <w:sz w:val="26"/>
          <w:szCs w:val="26"/>
        </w:rPr>
        <w:t>.</w:t>
      </w:r>
    </w:p>
    <w:p w:rsidR="004842BD" w:rsidRPr="00B03097" w:rsidRDefault="004842BD" w:rsidP="00EA1BD2">
      <w:pPr>
        <w:autoSpaceDE w:val="0"/>
        <w:autoSpaceDN w:val="0"/>
        <w:adjustRightInd w:val="0"/>
        <w:ind w:firstLine="709"/>
        <w:jc w:val="both"/>
        <w:rPr>
          <w:rFonts w:eastAsia="Calibri"/>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Порядок подачи заявок на участие в запросе котировок</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7F4396">
      <w:pPr>
        <w:autoSpaceDE w:val="0"/>
        <w:autoSpaceDN w:val="0"/>
        <w:adjustRightInd w:val="0"/>
        <w:ind w:firstLine="709"/>
        <w:jc w:val="both"/>
        <w:rPr>
          <w:rFonts w:eastAsia="Calibri"/>
          <w:sz w:val="26"/>
          <w:szCs w:val="26"/>
        </w:rPr>
      </w:pPr>
      <w:r w:rsidRPr="00B03097">
        <w:rPr>
          <w:sz w:val="26"/>
          <w:szCs w:val="26"/>
        </w:rPr>
        <w:t xml:space="preserve">126. Участник запрос котировок подает заявку на участие в запросе котировок, </w:t>
      </w:r>
      <w:r w:rsidRPr="00B03097">
        <w:rPr>
          <w:rFonts w:eastAsia="Calibri"/>
          <w:sz w:val="26"/>
          <w:szCs w:val="26"/>
        </w:rPr>
        <w:t xml:space="preserve">в соответствии с требованиями частей 10-11 статьи 3.2, части 11 статьи 3.3 </w:t>
      </w:r>
      <w:r w:rsidRPr="00B03097">
        <w:rPr>
          <w:sz w:val="26"/>
          <w:szCs w:val="26"/>
        </w:rPr>
        <w:t>Федерального закона № 223-ФЗ</w:t>
      </w:r>
      <w:r w:rsidRPr="00B03097">
        <w:rPr>
          <w:rFonts w:eastAsia="Calibri"/>
          <w:sz w:val="26"/>
          <w:szCs w:val="26"/>
        </w:rPr>
        <w:t>.</w:t>
      </w:r>
    </w:p>
    <w:p w:rsidR="004842BD" w:rsidRPr="00B03097" w:rsidRDefault="004842BD" w:rsidP="00762297">
      <w:pPr>
        <w:autoSpaceDE w:val="0"/>
        <w:autoSpaceDN w:val="0"/>
        <w:adjustRightInd w:val="0"/>
        <w:ind w:firstLine="709"/>
        <w:jc w:val="both"/>
        <w:rPr>
          <w:rFonts w:eastAsia="Calibri"/>
          <w:sz w:val="26"/>
          <w:szCs w:val="26"/>
        </w:rPr>
      </w:pPr>
      <w:r w:rsidRPr="00B03097">
        <w:rPr>
          <w:rFonts w:eastAsia="Calibri"/>
          <w:sz w:val="26"/>
          <w:szCs w:val="26"/>
        </w:rPr>
        <w:t>127. Заявка на участие в запросе котировок должна содержать следующие документы и информацию:</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согласие участника запроса котировок на поставку товара, выполнение работы, оказание услуги на условиях, предусмотренных извещением о проведении запроса котировок (такое согласие дается с применением программно-аппаратных средств электронной площадки);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2) при осуществлении закупки товара или закупки работы, услуги, для выполнения, оказания которых используется товар, конкретные показатели товара, соответствующие значениям, установленным извещением о проведении запроса котировок, и указание на товарный знак (при наличии). Информация, предусмотренная настоящим подпунктом, включается в заявку на участие в запросе котировок в случае отсутствия в извещении о проведении запроса котировок указания на товарный знак или в случае, если участник запроса котировок предлагает товар, который обозначен товарным знаком, отличным от товарного знака, указанного в извещении о проведении запроса котировок;</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 предложение участника запроса котировок о цене договора и предложение о цене каждого наименования товара, работы, услуги либо предложение о цене единицы товара, работы, услуги;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4)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запроса котировок, номер контактного телефона, идентификационный номер налогоплательщика участника такого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котировок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котировок;</w:t>
      </w:r>
    </w:p>
    <w:p w:rsidR="004842BD" w:rsidRPr="00B03097" w:rsidRDefault="004842BD" w:rsidP="00302B6C">
      <w:pPr>
        <w:autoSpaceDE w:val="0"/>
        <w:autoSpaceDN w:val="0"/>
        <w:adjustRightInd w:val="0"/>
        <w:ind w:firstLine="709"/>
        <w:jc w:val="both"/>
        <w:rPr>
          <w:rFonts w:eastAsia="Calibri"/>
          <w:sz w:val="26"/>
          <w:szCs w:val="26"/>
          <w:lang w:eastAsia="en-US"/>
        </w:rPr>
      </w:pPr>
      <w:r w:rsidRPr="00B03097">
        <w:rPr>
          <w:rFonts w:eastAsia="Calibri"/>
          <w:sz w:val="26"/>
          <w:szCs w:val="26"/>
        </w:rPr>
        <w:t xml:space="preserve">5) </w:t>
      </w:r>
      <w:r w:rsidRPr="00B03097">
        <w:rPr>
          <w:rFonts w:eastAsia="Calibri"/>
          <w:sz w:val="26"/>
          <w:szCs w:val="26"/>
          <w:lang w:eastAsia="en-US"/>
        </w:rPr>
        <w:t xml:space="preserve">в форме электронного документа сведения </w:t>
      </w:r>
      <w:r w:rsidRPr="00B03097">
        <w:rPr>
          <w:rFonts w:eastAsia="Calibri"/>
          <w:sz w:val="26"/>
          <w:szCs w:val="26"/>
        </w:rPr>
        <w:t xml:space="preserve">о своей принадлежности к субъектам малого и среднего предпринимательства </w:t>
      </w:r>
      <w:r w:rsidRPr="00B03097">
        <w:rPr>
          <w:rFonts w:eastAsia="Calibri"/>
          <w:sz w:val="26"/>
          <w:szCs w:val="26"/>
          <w:lang w:eastAsia="en-US"/>
        </w:rPr>
        <w:t xml:space="preserve">из единого реестра субъектов малого и среднего предпринимательства, ведение которого осуществляется в соответствии с Федеральным </w:t>
      </w:r>
      <w:hyperlink r:id="rId44" w:history="1">
        <w:r w:rsidRPr="00B03097">
          <w:rPr>
            <w:rFonts w:eastAsia="Calibri"/>
            <w:sz w:val="26"/>
            <w:szCs w:val="26"/>
            <w:lang w:eastAsia="en-US"/>
          </w:rPr>
          <w:t>законом</w:t>
        </w:r>
      </w:hyperlink>
      <w:r w:rsidRPr="00B03097">
        <w:rPr>
          <w:rFonts w:eastAsia="Calibri"/>
          <w:sz w:val="26"/>
          <w:szCs w:val="26"/>
          <w:lang w:eastAsia="en-US"/>
        </w:rPr>
        <w:t xml:space="preserve"> «О развитии малого и среднего предпринимательства в Российской Федерации», содержащие информацию об участнике запроса котировок (в отношении каждого субподрядчика (соисполнителя)), или декларацию о соответствии участника запроса котировок критериям отнесения к субъектам малого и среднего предпринимательства, установленным </w:t>
      </w:r>
      <w:hyperlink r:id="rId45" w:history="1">
        <w:r w:rsidRPr="00B03097">
          <w:rPr>
            <w:rFonts w:eastAsia="Calibri"/>
            <w:sz w:val="26"/>
            <w:szCs w:val="26"/>
            <w:lang w:eastAsia="en-US"/>
          </w:rPr>
          <w:t>статьей 4</w:t>
        </w:r>
      </w:hyperlink>
      <w:r w:rsidRPr="00B03097">
        <w:rPr>
          <w:rFonts w:eastAsia="Calibri"/>
          <w:sz w:val="26"/>
          <w:szCs w:val="26"/>
          <w:lang w:eastAsia="en-US"/>
        </w:rPr>
        <w:t xml:space="preserve"> Федерального закона «О развитии малого и среднего предпринимательства в Российской Федерации», по установленной Приложением к Постановлению</w:t>
      </w:r>
      <w:r w:rsidRPr="00B03097">
        <w:rPr>
          <w:rFonts w:eastAsia="Lucida Sans Unicode"/>
          <w:sz w:val="26"/>
          <w:szCs w:val="26"/>
          <w:lang w:eastAsia="en-US"/>
        </w:rPr>
        <w:t xml:space="preserve"> № 1352 форме, </w:t>
      </w:r>
      <w:r w:rsidRPr="00B03097">
        <w:rPr>
          <w:rFonts w:eastAsia="Calibri"/>
          <w:sz w:val="26"/>
          <w:szCs w:val="26"/>
          <w:lang w:eastAsia="en-US"/>
        </w:rPr>
        <w:t xml:space="preserve">в случае отсутствия сведений об участнике запроса котировок, который является вновь зарегистрированным индивидуальным предпринимателем или вновь созданным юридическим лицом в соответствии с </w:t>
      </w:r>
      <w:hyperlink r:id="rId46" w:history="1">
        <w:r w:rsidRPr="00B03097">
          <w:rPr>
            <w:rFonts w:eastAsia="Calibri"/>
            <w:sz w:val="26"/>
            <w:szCs w:val="26"/>
            <w:lang w:eastAsia="en-US"/>
          </w:rPr>
          <w:t>частью 3 статьи 4</w:t>
        </w:r>
      </w:hyperlink>
      <w:r w:rsidRPr="00B03097">
        <w:rPr>
          <w:rFonts w:eastAsia="Calibri"/>
          <w:sz w:val="26"/>
          <w:szCs w:val="26"/>
          <w:lang w:eastAsia="en-US"/>
        </w:rPr>
        <w:t xml:space="preserve"> Федерального закона «О развитии малого и среднего предпринимательства в </w:t>
      </w:r>
      <w:r w:rsidRPr="00B03097">
        <w:rPr>
          <w:rFonts w:eastAsia="Calibri"/>
          <w:sz w:val="26"/>
          <w:szCs w:val="26"/>
          <w:lang w:eastAsia="en-US"/>
        </w:rPr>
        <w:lastRenderedPageBreak/>
        <w:t>Российской Федерации», в едином реестре субъектов малого и среднего предпринимательства;</w:t>
      </w:r>
      <w:r w:rsidRPr="00B03097">
        <w:rPr>
          <w:rStyle w:val="aa"/>
          <w:rFonts w:eastAsia="Calibri"/>
          <w:sz w:val="26"/>
          <w:szCs w:val="26"/>
        </w:rPr>
        <w:footnoteReference w:id="44"/>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6) план привлечения субподрядчиков (соисполнителей) из числа субъектов малого и среднего предпринимательства.</w:t>
      </w:r>
      <w:r w:rsidRPr="00B03097">
        <w:rPr>
          <w:rStyle w:val="aa"/>
          <w:rFonts w:eastAsia="Calibri"/>
          <w:sz w:val="26"/>
          <w:szCs w:val="26"/>
        </w:rPr>
        <w:footnoteReference w:id="45"/>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128. В случае, если по окончании срока подачи заявок на участие в запросе котировок подана только одна заявка или не подано ни одной заявки, такой запрос котировок признается несостоявшимся.</w:t>
      </w:r>
    </w:p>
    <w:p w:rsidR="004842BD" w:rsidRPr="00B03097" w:rsidRDefault="004842BD" w:rsidP="00302B6C">
      <w:pPr>
        <w:autoSpaceDE w:val="0"/>
        <w:autoSpaceDN w:val="0"/>
        <w:adjustRightInd w:val="0"/>
        <w:ind w:firstLine="709"/>
        <w:jc w:val="center"/>
        <w:rPr>
          <w:sz w:val="26"/>
          <w:szCs w:val="26"/>
        </w:rPr>
      </w:pPr>
    </w:p>
    <w:bookmarkEnd w:id="11"/>
    <w:p w:rsidR="004842BD" w:rsidRPr="00B03097" w:rsidRDefault="004842BD" w:rsidP="00302B6C">
      <w:pPr>
        <w:autoSpaceDE w:val="0"/>
        <w:autoSpaceDN w:val="0"/>
        <w:adjustRightInd w:val="0"/>
        <w:ind w:firstLine="709"/>
        <w:jc w:val="center"/>
        <w:rPr>
          <w:sz w:val="26"/>
          <w:szCs w:val="26"/>
        </w:rPr>
      </w:pPr>
      <w:r w:rsidRPr="00B03097">
        <w:rPr>
          <w:sz w:val="26"/>
          <w:szCs w:val="26"/>
        </w:rPr>
        <w:t>Порядок рассмотрения, оценки и сопоставления заявок на участие в запросе котировок</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129. Срок рассмотрения, </w:t>
      </w:r>
      <w:r w:rsidRPr="00B03097">
        <w:rPr>
          <w:sz w:val="26"/>
          <w:szCs w:val="26"/>
        </w:rPr>
        <w:t>оценки и сопоставления заявок на участие в запросе котировок не может превышать 5 рабочих дней с даты окончания срока подачи указанных заявок</w:t>
      </w:r>
      <w:r w:rsidRPr="00B03097">
        <w:rPr>
          <w:rFonts w:eastAsia="Calibri"/>
          <w:sz w:val="26"/>
          <w:szCs w:val="26"/>
        </w:rPr>
        <w:t>.</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130. По результатам рассмотрения,</w:t>
      </w:r>
      <w:r w:rsidRPr="00B03097">
        <w:rPr>
          <w:sz w:val="26"/>
          <w:szCs w:val="26"/>
        </w:rPr>
        <w:t xml:space="preserve"> оценки и сопоставления</w:t>
      </w:r>
      <w:r w:rsidRPr="00B03097">
        <w:rPr>
          <w:rFonts w:eastAsia="Calibri"/>
          <w:sz w:val="26"/>
          <w:szCs w:val="26"/>
        </w:rPr>
        <w:t xml:space="preserve"> заявок на участие в запросе котировок комиссией принимается решение о признании заявки на участие в запросе котировок, соответствующей требованиям, установленным извещением 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w:t>
      </w:r>
      <w:hyperlink w:anchor="Par1" w:history="1">
        <w:r w:rsidRPr="00B03097">
          <w:rPr>
            <w:rFonts w:eastAsia="Calibri"/>
            <w:sz w:val="26"/>
            <w:szCs w:val="26"/>
          </w:rPr>
          <w:t>пунктом</w:t>
        </w:r>
      </w:hyperlink>
      <w:r w:rsidRPr="00B03097">
        <w:rPr>
          <w:rFonts w:eastAsia="Calibri"/>
          <w:sz w:val="26"/>
          <w:szCs w:val="26"/>
        </w:rPr>
        <w:t xml:space="preserve"> 131 настоящего Положения о закупке.</w:t>
      </w:r>
    </w:p>
    <w:p w:rsidR="004842BD" w:rsidRPr="00B03097" w:rsidRDefault="004842BD" w:rsidP="00302B6C">
      <w:pPr>
        <w:autoSpaceDE w:val="0"/>
        <w:autoSpaceDN w:val="0"/>
        <w:adjustRightInd w:val="0"/>
        <w:ind w:firstLine="709"/>
        <w:jc w:val="both"/>
        <w:rPr>
          <w:rFonts w:eastAsia="Calibri"/>
          <w:sz w:val="26"/>
          <w:szCs w:val="26"/>
        </w:rPr>
      </w:pPr>
      <w:bookmarkStart w:id="12" w:name="Par1"/>
      <w:bookmarkEnd w:id="12"/>
      <w:r w:rsidRPr="00B03097">
        <w:rPr>
          <w:rFonts w:eastAsia="Calibri"/>
          <w:sz w:val="26"/>
          <w:szCs w:val="26"/>
        </w:rPr>
        <w:t>131. Заявка на участие в запросе котировок признается не соответствующей требованиям, установленным извещением о проведении запроса котировок в случае: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 непредоставления документов и (или) информации, предусмотренных пунктом 127 настоящего Положения о закупке, либо предоставления недостоверной информации;      </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2) несоответствия информации, предусмотренной </w:t>
      </w:r>
      <w:hyperlink r:id="rId47" w:history="1">
        <w:r w:rsidRPr="00B03097">
          <w:rPr>
            <w:rFonts w:eastAsia="Calibri"/>
            <w:sz w:val="26"/>
            <w:szCs w:val="26"/>
          </w:rPr>
          <w:t xml:space="preserve">пунктом 127 </w:t>
        </w:r>
      </w:hyperlink>
      <w:r w:rsidRPr="00B03097">
        <w:rPr>
          <w:rFonts w:eastAsia="Calibri"/>
          <w:sz w:val="26"/>
          <w:szCs w:val="26"/>
        </w:rPr>
        <w:t>настоящего Положения о закупке, требованиям извещения о проведении запроса котировок.</w:t>
      </w:r>
    </w:p>
    <w:p w:rsidR="004842BD" w:rsidRPr="00B03097" w:rsidRDefault="004842BD" w:rsidP="00E9177E">
      <w:pPr>
        <w:autoSpaceDE w:val="0"/>
        <w:autoSpaceDN w:val="0"/>
        <w:adjustRightInd w:val="0"/>
        <w:ind w:firstLine="709"/>
        <w:jc w:val="both"/>
        <w:rPr>
          <w:rFonts w:eastAsia="Calibri"/>
          <w:sz w:val="26"/>
          <w:szCs w:val="26"/>
        </w:rPr>
      </w:pPr>
      <w:r w:rsidRPr="00B03097">
        <w:rPr>
          <w:rFonts w:eastAsia="Calibri"/>
          <w:sz w:val="26"/>
          <w:szCs w:val="26"/>
        </w:rPr>
        <w:t xml:space="preserve">132. Результаты рассмотрения, </w:t>
      </w:r>
      <w:r w:rsidRPr="00B03097">
        <w:rPr>
          <w:sz w:val="26"/>
          <w:szCs w:val="26"/>
        </w:rPr>
        <w:t>оценки и сопоставления</w:t>
      </w:r>
      <w:r w:rsidRPr="00B03097">
        <w:rPr>
          <w:rFonts w:eastAsia="Calibri"/>
          <w:sz w:val="26"/>
          <w:szCs w:val="26"/>
        </w:rPr>
        <w:t xml:space="preserve"> заявок на участие в запросе котировок фиксируются в итоговом протоколе, подписываемом всеми присутствующими на заседании членами комиссии не позднее даты окончания срока рассмотрения, </w:t>
      </w:r>
      <w:r w:rsidRPr="00B03097">
        <w:rPr>
          <w:sz w:val="26"/>
          <w:szCs w:val="26"/>
        </w:rPr>
        <w:t>оценки и сопоставления</w:t>
      </w:r>
      <w:r w:rsidRPr="00B03097">
        <w:rPr>
          <w:rFonts w:eastAsia="Calibri"/>
          <w:sz w:val="26"/>
          <w:szCs w:val="26"/>
        </w:rPr>
        <w:t xml:space="preserve">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133. Итоговый протокол должен содержать следующие сведения:</w:t>
      </w:r>
      <w:r w:rsidRPr="00B03097">
        <w:rPr>
          <w:rStyle w:val="aa"/>
          <w:rFonts w:eastAsia="Calibri"/>
          <w:sz w:val="26"/>
          <w:szCs w:val="26"/>
        </w:rPr>
        <w:footnoteReference w:id="46"/>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дату подписания протокола;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2) о количестве, об объеме, цене закупаемых товаров, работ, услуг, сроке исполнения договора; </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 количество поданных заявок на участие в запросе котировок, а также дату и время регистрации каждой такой заявки;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4) наименование (для юридического лица) или фамилию, имя, отчество (при наличии) (для физического лица) участника запроса котировок, с которым планируется заключить договор (в случае, если по итогам запроса котировок определен ее победитель), </w:t>
      </w:r>
      <w:r w:rsidRPr="00B03097">
        <w:rPr>
          <w:rFonts w:eastAsia="Calibri"/>
          <w:sz w:val="26"/>
          <w:szCs w:val="26"/>
        </w:rPr>
        <w:lastRenderedPageBreak/>
        <w:t>в том числе единственного участника запроса котировок, с которым планируется заключить договор;</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5) порядковые номера заявок на участие в запросе котировок в порядке уменьшения степени выгодности содержащихся в них условий исполнения договора, включая информацию о ценовых предложениях участников запроса котировок. Заявке на участие в запросе котировок, в которых содержатся лучшие условия исполнения договора, присваивается первый номер. В случае, если в нескольких заявках на участие в запросе котировок содержатся одинаковые условия исполнения договора, меньший порядковый номер присваивается заявке на участие в запросе котировок, которые поступили ранее других заявок на участие в запросе котировок, содержащих такие же условия;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6) результаты рассмотрения заявок на участие в запросе котировок (если извещением о проведении запроса котировок на последнем этапе проведения запроса котировок предусмотрены рассмотрение таких заявок и возможность их отклонения) с указанием в том числе: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а) количества заявок на участие в запросе котировок, которые отклонены;</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б) оснований отклонения каждой заявки на участие в запросе котировок с указанием положений извещения о проведении запроса котировок, которым не соответствует такая заявка;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7) причины, по которым запрос котировок признан несостоявшимся, в случае признания его таковым;</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8) иные сведения.</w:t>
      </w:r>
      <w:r w:rsidRPr="00B03097">
        <w:rPr>
          <w:rStyle w:val="aa"/>
          <w:rFonts w:eastAsia="Calibri"/>
          <w:sz w:val="26"/>
          <w:szCs w:val="26"/>
        </w:rPr>
        <w:footnoteReference w:id="47"/>
      </w:r>
    </w:p>
    <w:p w:rsidR="004842BD" w:rsidRPr="00B03097" w:rsidRDefault="004842BD" w:rsidP="00E0790F">
      <w:pPr>
        <w:autoSpaceDE w:val="0"/>
        <w:autoSpaceDN w:val="0"/>
        <w:adjustRightInd w:val="0"/>
        <w:ind w:firstLine="709"/>
        <w:jc w:val="both"/>
        <w:rPr>
          <w:rFonts w:eastAsia="Calibri"/>
          <w:sz w:val="26"/>
          <w:szCs w:val="26"/>
        </w:rPr>
      </w:pPr>
      <w:r w:rsidRPr="00B03097">
        <w:rPr>
          <w:rFonts w:eastAsia="Calibri"/>
          <w:sz w:val="26"/>
          <w:szCs w:val="26"/>
        </w:rPr>
        <w:t xml:space="preserve">134. Победителем запроса котировок признается участник закупки в соответствии с частью 20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135. В случае, если 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 или только одна заявка признана соответствующей требованиям, установленным извещением о проведении запроса котировок, запрос котировок признается несостоявшимся. </w:t>
      </w:r>
    </w:p>
    <w:p w:rsidR="004842BD" w:rsidRPr="00B03097" w:rsidRDefault="004842BD" w:rsidP="00302B6C">
      <w:pPr>
        <w:autoSpaceDE w:val="0"/>
        <w:autoSpaceDN w:val="0"/>
        <w:adjustRightInd w:val="0"/>
        <w:ind w:firstLine="709"/>
        <w:jc w:val="both"/>
        <w:rPr>
          <w:rFonts w:eastAsia="Calibri"/>
          <w:sz w:val="26"/>
          <w:szCs w:val="26"/>
        </w:rPr>
      </w:pPr>
    </w:p>
    <w:p w:rsidR="004842BD" w:rsidRPr="00B03097" w:rsidRDefault="004842BD" w:rsidP="00302B6C">
      <w:pPr>
        <w:autoSpaceDE w:val="0"/>
        <w:autoSpaceDN w:val="0"/>
        <w:adjustRightInd w:val="0"/>
        <w:ind w:firstLine="709"/>
        <w:jc w:val="center"/>
        <w:rPr>
          <w:bCs/>
          <w:sz w:val="26"/>
          <w:szCs w:val="26"/>
        </w:rPr>
      </w:pPr>
      <w:bookmarkStart w:id="13" w:name="_Toc390071065"/>
      <w:r w:rsidRPr="00B03097">
        <w:rPr>
          <w:bCs/>
          <w:sz w:val="26"/>
          <w:szCs w:val="26"/>
        </w:rPr>
        <w:t xml:space="preserve">Заключение договора по результатам проведения запроса </w:t>
      </w:r>
      <w:bookmarkEnd w:id="13"/>
      <w:r w:rsidRPr="00B03097">
        <w:rPr>
          <w:bCs/>
          <w:sz w:val="26"/>
          <w:szCs w:val="26"/>
        </w:rPr>
        <w:t>котировок</w:t>
      </w:r>
    </w:p>
    <w:p w:rsidR="004842BD" w:rsidRPr="00B03097" w:rsidRDefault="004842BD" w:rsidP="00302B6C">
      <w:pPr>
        <w:autoSpaceDE w:val="0"/>
        <w:autoSpaceDN w:val="0"/>
        <w:adjustRightInd w:val="0"/>
        <w:ind w:firstLine="709"/>
        <w:jc w:val="center"/>
        <w:rPr>
          <w:bCs/>
          <w:sz w:val="26"/>
          <w:szCs w:val="26"/>
        </w:rPr>
      </w:pP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136.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извещению о </w:t>
      </w:r>
      <w:r w:rsidRPr="00B03097">
        <w:rPr>
          <w:sz w:val="26"/>
          <w:szCs w:val="26"/>
        </w:rPr>
        <w:t>проведении запроса котировок</w:t>
      </w:r>
      <w:r w:rsidRPr="00B03097">
        <w:rPr>
          <w:rFonts w:eastAsia="Calibri"/>
          <w:sz w:val="26"/>
          <w:szCs w:val="26"/>
        </w:rPr>
        <w:t>, цены договора и (или) цены единицы товара, работы, услуги, предложенной победителем такого запроса котировок, с которым заключается договор, информации о товаре (товарном знаке и (или) конкретных показателях товара).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137. В течение пяти дней с даты размещения заказчиком на электронной площадке проекта договора победителем запроса котировок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48" w:history="1">
        <w:r w:rsidRPr="00B03097">
          <w:rPr>
            <w:rFonts w:eastAsia="Calibri"/>
            <w:sz w:val="26"/>
            <w:szCs w:val="26"/>
          </w:rPr>
          <w:t>пунктом</w:t>
        </w:r>
      </w:hyperlink>
      <w:r w:rsidRPr="00B03097">
        <w:rPr>
          <w:rFonts w:eastAsia="Calibri"/>
          <w:sz w:val="26"/>
          <w:szCs w:val="26"/>
        </w:rPr>
        <w:t xml:space="preserve"> 138 настоящего Положения о закупке.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138. В течение пяти дней с даты размещения заказчиком на электронной площадке проекта договора победителем запроса котировок, с которым заключается договор, в </w:t>
      </w:r>
      <w:r w:rsidRPr="00B03097">
        <w:rPr>
          <w:rFonts w:eastAsia="Calibri"/>
          <w:sz w:val="26"/>
          <w:szCs w:val="26"/>
        </w:rPr>
        <w:lastRenderedPageBreak/>
        <w:t xml:space="preserve">случае наличия разногласий по проекту договора, размещенному в соответствии с </w:t>
      </w:r>
      <w:hyperlink r:id="rId49" w:history="1">
        <w:r w:rsidRPr="00B03097">
          <w:rPr>
            <w:rFonts w:eastAsia="Calibri"/>
            <w:sz w:val="26"/>
            <w:szCs w:val="26"/>
          </w:rPr>
          <w:t>пунктом</w:t>
        </w:r>
      </w:hyperlink>
      <w:r w:rsidRPr="00B03097">
        <w:rPr>
          <w:rFonts w:eastAsia="Calibri"/>
          <w:sz w:val="26"/>
          <w:szCs w:val="26"/>
        </w:rPr>
        <w:t xml:space="preserve"> 136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котировок.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котировок, с которым заключается договор, указывается в протоколе разногласий замечания к положениям проекта договора, не соответствующим извещению </w:t>
      </w:r>
      <w:r w:rsidRPr="00B03097">
        <w:rPr>
          <w:sz w:val="26"/>
          <w:szCs w:val="26"/>
        </w:rPr>
        <w:t>о проведении запроса котировок</w:t>
      </w:r>
      <w:r w:rsidRPr="00B03097">
        <w:rPr>
          <w:rFonts w:eastAsia="Calibri"/>
          <w:sz w:val="26"/>
          <w:szCs w:val="26"/>
        </w:rPr>
        <w:t xml:space="preserve"> и своей заявке на участие в запросе котировок, с указанием соответствующих положений данных документов.</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139. В течение трех рабочих дней с даты размещения победителем запроса котировок на электронной площадке в соответствии с </w:t>
      </w:r>
      <w:hyperlink r:id="rId50" w:history="1">
        <w:r w:rsidRPr="00B03097">
          <w:rPr>
            <w:rFonts w:eastAsia="Calibri"/>
            <w:sz w:val="26"/>
            <w:szCs w:val="26"/>
          </w:rPr>
          <w:t>пунктом</w:t>
        </w:r>
      </w:hyperlink>
      <w:r w:rsidRPr="00B03097">
        <w:rPr>
          <w:rFonts w:eastAsia="Calibri"/>
          <w:sz w:val="26"/>
          <w:szCs w:val="26"/>
        </w:rPr>
        <w:t xml:space="preserve"> 138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допускается при условии, что такой победитель разместил на электронной площадке протокол разногласий в соответствии с </w:t>
      </w:r>
      <w:hyperlink r:id="rId51" w:history="1">
        <w:r w:rsidRPr="00B03097">
          <w:rPr>
            <w:rFonts w:eastAsia="Calibri"/>
            <w:sz w:val="26"/>
            <w:szCs w:val="26"/>
          </w:rPr>
          <w:t>пунктом</w:t>
        </w:r>
      </w:hyperlink>
      <w:r w:rsidRPr="00B03097">
        <w:rPr>
          <w:rFonts w:eastAsia="Calibri"/>
          <w:sz w:val="26"/>
          <w:szCs w:val="26"/>
        </w:rPr>
        <w:t xml:space="preserve"> 138 настоящего Положения о закупке.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140. В течение трех рабочих дней с даты размещения заказчиком на электронной площадке документов, предусмотренных </w:t>
      </w:r>
      <w:hyperlink w:anchor="Par0" w:history="1">
        <w:r w:rsidRPr="00B03097">
          <w:rPr>
            <w:rFonts w:eastAsia="Calibri"/>
            <w:sz w:val="26"/>
            <w:szCs w:val="26"/>
          </w:rPr>
          <w:t xml:space="preserve">пунктом </w:t>
        </w:r>
      </w:hyperlink>
      <w:r w:rsidRPr="00B03097">
        <w:rPr>
          <w:rFonts w:eastAsia="Calibri"/>
          <w:sz w:val="26"/>
          <w:szCs w:val="26"/>
        </w:rPr>
        <w:t>139 настоящего Положения о закупке, победителем запроса котировок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4842BD" w:rsidRPr="00B03097" w:rsidRDefault="004842BD" w:rsidP="00302B6C">
      <w:pPr>
        <w:autoSpaceDE w:val="0"/>
        <w:autoSpaceDN w:val="0"/>
        <w:adjustRightInd w:val="0"/>
        <w:ind w:firstLine="709"/>
        <w:jc w:val="both"/>
        <w:rPr>
          <w:rFonts w:eastAsia="Calibri"/>
          <w:sz w:val="26"/>
          <w:szCs w:val="26"/>
        </w:rPr>
      </w:pPr>
      <w:bookmarkStart w:id="14" w:name="Par2"/>
      <w:bookmarkEnd w:id="14"/>
      <w:r w:rsidRPr="00B03097">
        <w:rPr>
          <w:rFonts w:eastAsia="Calibri"/>
          <w:sz w:val="26"/>
          <w:szCs w:val="26"/>
        </w:rPr>
        <w:t>141.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котировок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142. Со дня размещения на электронной площадке предусмотренного </w:t>
      </w:r>
      <w:hyperlink w:anchor="Par2" w:history="1">
        <w:r w:rsidRPr="00B03097">
          <w:rPr>
            <w:rFonts w:eastAsia="Calibri"/>
            <w:sz w:val="26"/>
            <w:szCs w:val="26"/>
          </w:rPr>
          <w:t xml:space="preserve">пунктом </w:t>
        </w:r>
      </w:hyperlink>
      <w:r w:rsidRPr="00B03097">
        <w:rPr>
          <w:rFonts w:eastAsia="Calibri"/>
          <w:sz w:val="26"/>
          <w:szCs w:val="26"/>
        </w:rPr>
        <w:t>141 настоящего Положения о закупке и подписанного заказчиком договора он считается заключенным.</w:t>
      </w:r>
    </w:p>
    <w:p w:rsidR="004842BD" w:rsidRPr="00B03097" w:rsidRDefault="004842BD" w:rsidP="003D33FE">
      <w:pPr>
        <w:autoSpaceDE w:val="0"/>
        <w:autoSpaceDN w:val="0"/>
        <w:adjustRightInd w:val="0"/>
        <w:ind w:firstLine="709"/>
        <w:jc w:val="both"/>
        <w:rPr>
          <w:rFonts w:eastAsia="Calibri"/>
          <w:sz w:val="26"/>
          <w:szCs w:val="26"/>
        </w:rPr>
      </w:pPr>
      <w:r w:rsidRPr="00B03097">
        <w:rPr>
          <w:rFonts w:eastAsia="Calibri"/>
          <w:sz w:val="26"/>
          <w:szCs w:val="26"/>
        </w:rPr>
        <w:t xml:space="preserve">143. Договор по результатам проведения запроса котировок заключается в соответствии со сроками, предусмотренными частью 15 статьи 3.2 </w:t>
      </w:r>
      <w:r w:rsidRPr="00B03097">
        <w:rPr>
          <w:sz w:val="26"/>
          <w:szCs w:val="26"/>
        </w:rPr>
        <w:t>Федерального закона № 223-ФЗ.</w:t>
      </w:r>
    </w:p>
    <w:p w:rsidR="004842BD" w:rsidRPr="00B03097" w:rsidRDefault="004842BD" w:rsidP="003D33FE">
      <w:pPr>
        <w:autoSpaceDE w:val="0"/>
        <w:autoSpaceDN w:val="0"/>
        <w:adjustRightInd w:val="0"/>
        <w:ind w:firstLine="709"/>
        <w:jc w:val="both"/>
        <w:rPr>
          <w:rFonts w:eastAsia="Calibri"/>
          <w:sz w:val="26"/>
          <w:szCs w:val="26"/>
        </w:rPr>
      </w:pPr>
      <w:r w:rsidRPr="00B03097">
        <w:rPr>
          <w:rFonts w:eastAsia="Calibri"/>
          <w:sz w:val="26"/>
          <w:szCs w:val="26"/>
        </w:rPr>
        <w:t>144. Победитель запроса котировок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котировок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котировок признается не состоявшимся в случае, если победитель запроса котировок уклонился от заключения договора.</w:t>
      </w:r>
    </w:p>
    <w:p w:rsidR="004842BD" w:rsidRPr="00B03097" w:rsidRDefault="004842BD" w:rsidP="003D33FE">
      <w:pPr>
        <w:autoSpaceDE w:val="0"/>
        <w:autoSpaceDN w:val="0"/>
        <w:adjustRightInd w:val="0"/>
        <w:ind w:firstLine="709"/>
        <w:jc w:val="both"/>
        <w:rPr>
          <w:rFonts w:eastAsia="Calibri"/>
          <w:sz w:val="26"/>
          <w:szCs w:val="26"/>
        </w:rPr>
      </w:pPr>
      <w:r w:rsidRPr="00B03097">
        <w:rPr>
          <w:rFonts w:eastAsia="Calibri"/>
          <w:sz w:val="26"/>
          <w:szCs w:val="26"/>
        </w:rPr>
        <w:t xml:space="preserve">145. В случае наличия принятых судом или арбитражным судом судебных актов либо возникновения обстоятельств непреодолимой силы, препятствующих подписанию </w:t>
      </w:r>
      <w:r w:rsidRPr="00B03097">
        <w:rPr>
          <w:rFonts w:eastAsia="Calibri"/>
          <w:sz w:val="26"/>
          <w:szCs w:val="26"/>
        </w:rPr>
        <w:lastRenderedPageBreak/>
        <w:t>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842BD" w:rsidRPr="00B03097" w:rsidRDefault="004842BD" w:rsidP="00302B6C">
      <w:pPr>
        <w:autoSpaceDE w:val="0"/>
        <w:autoSpaceDN w:val="0"/>
        <w:adjustRightInd w:val="0"/>
        <w:ind w:firstLine="709"/>
        <w:jc w:val="both"/>
        <w:rPr>
          <w:rFonts w:eastAsia="Calibri"/>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Последствия признания запроса котировок несостоявшимся</w:t>
      </w:r>
    </w:p>
    <w:p w:rsidR="004842BD" w:rsidRPr="00B03097" w:rsidRDefault="004842BD" w:rsidP="00302B6C">
      <w:pPr>
        <w:autoSpaceDE w:val="0"/>
        <w:autoSpaceDN w:val="0"/>
        <w:adjustRightInd w:val="0"/>
        <w:ind w:firstLine="709"/>
        <w:jc w:val="both"/>
        <w:rPr>
          <w:sz w:val="26"/>
          <w:szCs w:val="26"/>
        </w:rPr>
      </w:pP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146. Заказчик продлевает срок подачи заявок на участие в запросе котировок на четыре рабочих дня, если такой запрос котировок признан не состоявшимся по основаниям, предусмотренным </w:t>
      </w:r>
      <w:hyperlink r:id="rId52" w:history="1">
        <w:r w:rsidRPr="00B03097">
          <w:rPr>
            <w:rFonts w:eastAsia="Calibri"/>
            <w:sz w:val="26"/>
            <w:szCs w:val="26"/>
          </w:rPr>
          <w:t>пунктом</w:t>
        </w:r>
      </w:hyperlink>
      <w:r w:rsidRPr="00B03097">
        <w:rPr>
          <w:rFonts w:eastAsia="Calibri"/>
          <w:sz w:val="26"/>
          <w:szCs w:val="26"/>
        </w:rPr>
        <w:t xml:space="preserve"> 128, 135 настоящего Положения о закупке. Участник запроса котировок, заявка на участие в таком запросе которого была отклонена комиссией, вправе подать заявку на участие в таком запросе котировок после продления срока подачи заявок на участие в таком запросе котировок.</w:t>
      </w:r>
      <w:r w:rsidRPr="00B03097">
        <w:rPr>
          <w:rStyle w:val="aa"/>
          <w:rFonts w:eastAsia="Calibri"/>
          <w:sz w:val="26"/>
          <w:szCs w:val="26"/>
        </w:rPr>
        <w:footnoteReference w:id="48"/>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147. Если по результатам продления срока подачи заявок на участие в запросе котировок дополнительно не подано ни одной заявки на участие в таком запросе котировок или по результатам рассмотрения заявок на участие в таком запросе котировок комиссией отклонены все поданные заявки на участие в нем, запрос котировок признается несостоявшимся. </w:t>
      </w:r>
    </w:p>
    <w:p w:rsidR="004842BD" w:rsidRPr="00B03097" w:rsidRDefault="004842BD" w:rsidP="00A42AE2">
      <w:pPr>
        <w:autoSpaceDE w:val="0"/>
        <w:autoSpaceDN w:val="0"/>
        <w:adjustRightInd w:val="0"/>
        <w:ind w:firstLine="709"/>
        <w:jc w:val="both"/>
        <w:rPr>
          <w:rFonts w:eastAsia="Calibri"/>
          <w:sz w:val="26"/>
          <w:szCs w:val="26"/>
        </w:rPr>
      </w:pPr>
      <w:r w:rsidRPr="00B03097">
        <w:rPr>
          <w:rFonts w:eastAsia="Calibri"/>
          <w:sz w:val="26"/>
          <w:szCs w:val="26"/>
        </w:rPr>
        <w:t xml:space="preserve">148. В случае, если запрос котировок признан не состоявшимся по основанию, предусмотренному </w:t>
      </w:r>
      <w:hyperlink w:anchor="Par1" w:history="1">
        <w:r w:rsidRPr="00B03097">
          <w:rPr>
            <w:rFonts w:eastAsia="Calibri"/>
            <w:sz w:val="26"/>
            <w:szCs w:val="26"/>
          </w:rPr>
          <w:t xml:space="preserve">пунктом </w:t>
        </w:r>
      </w:hyperlink>
      <w:r w:rsidRPr="00B03097">
        <w:rPr>
          <w:rFonts w:eastAsia="Calibri"/>
          <w:sz w:val="26"/>
          <w:szCs w:val="26"/>
        </w:rPr>
        <w:t xml:space="preserve">128 настоящего Положения о закупке в связи с тем, что по окончании срока подачи заявок на участие в запросе котировок подана только одна заявка на участие в таком запросе котировок и заявка которого признана соответствующей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842BD" w:rsidRPr="00B03097" w:rsidRDefault="004842BD" w:rsidP="00E66AD1">
      <w:pPr>
        <w:autoSpaceDE w:val="0"/>
        <w:autoSpaceDN w:val="0"/>
        <w:adjustRightInd w:val="0"/>
        <w:ind w:firstLine="709"/>
        <w:jc w:val="both"/>
        <w:rPr>
          <w:rFonts w:eastAsia="Calibri"/>
          <w:sz w:val="26"/>
          <w:szCs w:val="26"/>
        </w:rPr>
      </w:pPr>
      <w:r w:rsidRPr="00B03097">
        <w:rPr>
          <w:rFonts w:eastAsia="Calibri"/>
          <w:sz w:val="26"/>
          <w:szCs w:val="26"/>
        </w:rPr>
        <w:t xml:space="preserve">149. В случае, если запрос котировок признан не состоявшимся по основанию, предусмотренному </w:t>
      </w:r>
      <w:hyperlink w:anchor="Par1" w:history="1">
        <w:r w:rsidRPr="00B03097">
          <w:rPr>
            <w:rFonts w:eastAsia="Calibri"/>
            <w:sz w:val="26"/>
            <w:szCs w:val="26"/>
          </w:rPr>
          <w:t xml:space="preserve">пунктом </w:t>
        </w:r>
      </w:hyperlink>
      <w:r w:rsidRPr="00B03097">
        <w:rPr>
          <w:rFonts w:eastAsia="Calibri"/>
          <w:sz w:val="26"/>
          <w:szCs w:val="26"/>
        </w:rPr>
        <w:t xml:space="preserve">135 настоящего Положения о закупке в связи с тем, что по результатам рассмотрения, оценки и сопоставления заявок на участие в запросе котировок комиссией только одна такая заявка признана соответствующей всем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842BD" w:rsidRPr="00B03097" w:rsidRDefault="004842BD" w:rsidP="00A42AE2">
      <w:pPr>
        <w:autoSpaceDE w:val="0"/>
        <w:autoSpaceDN w:val="0"/>
        <w:adjustRightInd w:val="0"/>
        <w:ind w:firstLine="709"/>
        <w:jc w:val="both"/>
        <w:rPr>
          <w:sz w:val="26"/>
          <w:szCs w:val="26"/>
        </w:rPr>
      </w:pPr>
      <w:r w:rsidRPr="00B03097">
        <w:rPr>
          <w:sz w:val="26"/>
          <w:szCs w:val="26"/>
        </w:rPr>
        <w:t>150.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запрос котировок признан не состоявшимся, по основаниям, предусмотренным:</w:t>
      </w:r>
      <w:r w:rsidRPr="00B03097">
        <w:rPr>
          <w:sz w:val="26"/>
          <w:szCs w:val="26"/>
          <w:vertAlign w:val="superscript"/>
        </w:rPr>
        <w:footnoteReference w:id="49"/>
      </w:r>
    </w:p>
    <w:p w:rsidR="004842BD" w:rsidRPr="00B03097" w:rsidRDefault="004842BD" w:rsidP="00A42AE2">
      <w:pPr>
        <w:autoSpaceDE w:val="0"/>
        <w:autoSpaceDN w:val="0"/>
        <w:adjustRightInd w:val="0"/>
        <w:ind w:firstLine="709"/>
        <w:jc w:val="both"/>
        <w:rPr>
          <w:rFonts w:eastAsia="Calibri"/>
          <w:sz w:val="26"/>
          <w:szCs w:val="26"/>
        </w:rPr>
      </w:pPr>
      <w:r w:rsidRPr="00B03097">
        <w:rPr>
          <w:sz w:val="26"/>
          <w:szCs w:val="26"/>
        </w:rPr>
        <w:t xml:space="preserve">1) пунктом 128 настоящего Положения о закупке в связи с тем, что по окончании </w:t>
      </w:r>
      <w:r w:rsidRPr="00B03097">
        <w:rPr>
          <w:rFonts w:eastAsia="Calibri"/>
          <w:sz w:val="26"/>
          <w:szCs w:val="26"/>
        </w:rPr>
        <w:t>срока подачи заявок на участие в запросе котировок не подано ни одной заявки;</w:t>
      </w:r>
    </w:p>
    <w:p w:rsidR="004842BD" w:rsidRPr="00B03097" w:rsidRDefault="004842BD" w:rsidP="00A42AE2">
      <w:pPr>
        <w:autoSpaceDE w:val="0"/>
        <w:autoSpaceDN w:val="0"/>
        <w:adjustRightInd w:val="0"/>
        <w:ind w:firstLine="709"/>
        <w:jc w:val="both"/>
        <w:rPr>
          <w:rFonts w:eastAsia="Calibri"/>
          <w:sz w:val="26"/>
          <w:szCs w:val="26"/>
        </w:rPr>
      </w:pPr>
      <w:r w:rsidRPr="00B03097">
        <w:rPr>
          <w:rFonts w:eastAsia="Calibri"/>
          <w:sz w:val="26"/>
          <w:szCs w:val="26"/>
        </w:rPr>
        <w:lastRenderedPageBreak/>
        <w:t xml:space="preserve">2) </w:t>
      </w:r>
      <w:r w:rsidRPr="00B03097">
        <w:rPr>
          <w:sz w:val="26"/>
          <w:szCs w:val="26"/>
        </w:rPr>
        <w:t xml:space="preserve">пунктом 135 настоящего Положения о закупке, в связи с тем, что </w:t>
      </w:r>
      <w:r w:rsidRPr="00B03097">
        <w:rPr>
          <w:rFonts w:eastAsia="Calibri"/>
          <w:sz w:val="26"/>
          <w:szCs w:val="26"/>
        </w:rPr>
        <w:t>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w:t>
      </w:r>
    </w:p>
    <w:p w:rsidR="004842BD" w:rsidRPr="00B03097" w:rsidRDefault="004842BD" w:rsidP="00A42AE2">
      <w:pPr>
        <w:autoSpaceDE w:val="0"/>
        <w:autoSpaceDN w:val="0"/>
        <w:adjustRightInd w:val="0"/>
        <w:ind w:firstLine="709"/>
        <w:jc w:val="both"/>
        <w:rPr>
          <w:sz w:val="26"/>
          <w:szCs w:val="26"/>
        </w:rPr>
      </w:pPr>
      <w:r w:rsidRPr="00B03097">
        <w:rPr>
          <w:rFonts w:eastAsia="Calibri"/>
          <w:sz w:val="26"/>
          <w:szCs w:val="26"/>
        </w:rPr>
        <w:t xml:space="preserve">3) пунктом 144 </w:t>
      </w:r>
      <w:r w:rsidRPr="00B03097">
        <w:rPr>
          <w:sz w:val="26"/>
          <w:szCs w:val="26"/>
        </w:rPr>
        <w:t xml:space="preserve">настоящего Положения о закупке, в связи с тем, что </w:t>
      </w:r>
      <w:r w:rsidRPr="00B03097">
        <w:rPr>
          <w:rFonts w:eastAsia="Calibri"/>
          <w:sz w:val="26"/>
          <w:szCs w:val="26"/>
        </w:rPr>
        <w:t>победитель запроса котировок уклонился от заключения договора;</w:t>
      </w:r>
    </w:p>
    <w:p w:rsidR="004842BD" w:rsidRPr="00B03097" w:rsidRDefault="004842BD" w:rsidP="001C4B50">
      <w:pPr>
        <w:autoSpaceDE w:val="0"/>
        <w:autoSpaceDN w:val="0"/>
        <w:adjustRightInd w:val="0"/>
        <w:ind w:firstLine="709"/>
        <w:jc w:val="both"/>
        <w:rPr>
          <w:rFonts w:eastAsia="Calibri"/>
          <w:sz w:val="26"/>
          <w:szCs w:val="26"/>
        </w:rPr>
      </w:pPr>
      <w:r w:rsidRPr="00B03097">
        <w:rPr>
          <w:rFonts w:eastAsia="Calibri"/>
          <w:sz w:val="26"/>
          <w:szCs w:val="26"/>
        </w:rPr>
        <w:t xml:space="preserve">4) </w:t>
      </w:r>
      <w:r w:rsidRPr="00B03097">
        <w:rPr>
          <w:sz w:val="26"/>
          <w:szCs w:val="26"/>
        </w:rPr>
        <w:t xml:space="preserve">пунктом 147 настоящего Положения о закупке, в связи с тем, что </w:t>
      </w:r>
      <w:r w:rsidRPr="00B03097">
        <w:rPr>
          <w:rFonts w:eastAsia="Calibri"/>
          <w:sz w:val="26"/>
          <w:szCs w:val="26"/>
        </w:rPr>
        <w:t xml:space="preserve">по результатам продления срока подачи заявок на участие в запросе котировок в соответствии с пунктом 146 </w:t>
      </w:r>
      <w:r w:rsidRPr="00B03097">
        <w:rPr>
          <w:sz w:val="26"/>
          <w:szCs w:val="26"/>
        </w:rPr>
        <w:t>настоящего Положения о закупке</w:t>
      </w:r>
      <w:r w:rsidRPr="00B03097">
        <w:rPr>
          <w:rFonts w:eastAsia="Calibri"/>
          <w:sz w:val="26"/>
          <w:szCs w:val="26"/>
        </w:rPr>
        <w:t xml:space="preserve"> дополнительно не подано ни одной заявки на участие в таком запросе котировок или по результатам рассмотрения заявок на участие в таком запросе котировок комиссией отклонены все поданные заявки на участие в нем.</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5. Определение поставщика (исполнителя, подрядчика) путем проведения запроса предложений</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Проведение запроса предложений</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0B1C24">
      <w:pPr>
        <w:autoSpaceDE w:val="0"/>
        <w:autoSpaceDN w:val="0"/>
        <w:adjustRightInd w:val="0"/>
        <w:ind w:firstLine="709"/>
        <w:jc w:val="both"/>
        <w:rPr>
          <w:rFonts w:eastAsia="Calibri"/>
          <w:sz w:val="26"/>
          <w:szCs w:val="26"/>
        </w:rPr>
      </w:pPr>
      <w:r w:rsidRPr="00B03097">
        <w:rPr>
          <w:rFonts w:eastAsia="Calibri"/>
          <w:sz w:val="26"/>
          <w:szCs w:val="26"/>
        </w:rPr>
        <w:t xml:space="preserve">151. Под запросом предложений понимается форма торгов, в соответствии с условиями, предусмотренными частью 22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0B1C24">
      <w:pPr>
        <w:autoSpaceDE w:val="0"/>
        <w:autoSpaceDN w:val="0"/>
        <w:adjustRightInd w:val="0"/>
        <w:ind w:firstLine="709"/>
        <w:jc w:val="both"/>
        <w:rPr>
          <w:rFonts w:eastAsia="Calibri"/>
          <w:sz w:val="26"/>
          <w:szCs w:val="26"/>
        </w:rPr>
      </w:pPr>
      <w:r w:rsidRPr="00B03097">
        <w:rPr>
          <w:rFonts w:eastAsia="Calibri"/>
          <w:sz w:val="26"/>
          <w:szCs w:val="26"/>
        </w:rPr>
        <w:t xml:space="preserve">152. Извещение об осуществлении запроса предложений и документация о </w:t>
      </w:r>
      <w:r w:rsidRPr="00B03097">
        <w:rPr>
          <w:sz w:val="26"/>
          <w:szCs w:val="26"/>
        </w:rPr>
        <w:t>запросе предложений</w:t>
      </w:r>
      <w:r w:rsidRPr="00B03097">
        <w:rPr>
          <w:rFonts w:eastAsia="Calibri"/>
          <w:sz w:val="26"/>
          <w:szCs w:val="26"/>
        </w:rPr>
        <w:t xml:space="preserve"> размещается заказчиком в единой информационной системе в соответствии со сроками, установленными частью 23 статьи 3.2 </w:t>
      </w:r>
      <w:r w:rsidRPr="00B03097">
        <w:rPr>
          <w:sz w:val="26"/>
          <w:szCs w:val="26"/>
        </w:rPr>
        <w:t>Федерального закона № 223-ФЗ</w:t>
      </w:r>
      <w:r w:rsidRPr="00B03097">
        <w:rPr>
          <w:rFonts w:eastAsia="Calibri"/>
          <w:sz w:val="26"/>
          <w:szCs w:val="26"/>
        </w:rPr>
        <w:t>. При этом начальная (максимальная) цена договора не должна превышать пятнадцать миллионов рублей.</w:t>
      </w:r>
      <w:r w:rsidRPr="00B03097">
        <w:rPr>
          <w:rStyle w:val="aa"/>
          <w:rFonts w:eastAsia="Calibri"/>
          <w:sz w:val="26"/>
          <w:szCs w:val="26"/>
        </w:rPr>
        <w:t xml:space="preserve"> </w:t>
      </w:r>
      <w:r w:rsidRPr="00B03097">
        <w:rPr>
          <w:rStyle w:val="aa"/>
          <w:rFonts w:eastAsia="Calibri"/>
          <w:sz w:val="26"/>
          <w:szCs w:val="26"/>
        </w:rPr>
        <w:footnoteReference w:id="50"/>
      </w:r>
    </w:p>
    <w:p w:rsidR="004842BD" w:rsidRPr="00B03097" w:rsidRDefault="004842BD" w:rsidP="00302B6C">
      <w:pPr>
        <w:autoSpaceDE w:val="0"/>
        <w:autoSpaceDN w:val="0"/>
        <w:adjustRightInd w:val="0"/>
        <w:ind w:firstLine="709"/>
        <w:jc w:val="center"/>
        <w:rPr>
          <w:rFonts w:eastAsia="Calibri"/>
          <w:sz w:val="26"/>
          <w:szCs w:val="26"/>
        </w:rPr>
      </w:pPr>
    </w:p>
    <w:p w:rsidR="004842BD" w:rsidRPr="00B03097" w:rsidRDefault="004842BD" w:rsidP="001B69E9">
      <w:pPr>
        <w:autoSpaceDE w:val="0"/>
        <w:autoSpaceDN w:val="0"/>
        <w:adjustRightInd w:val="0"/>
        <w:ind w:firstLine="709"/>
        <w:jc w:val="center"/>
        <w:rPr>
          <w:sz w:val="26"/>
          <w:szCs w:val="26"/>
        </w:rPr>
      </w:pPr>
      <w:r w:rsidRPr="00B03097">
        <w:rPr>
          <w:sz w:val="26"/>
          <w:szCs w:val="26"/>
        </w:rPr>
        <w:t>Этапы запроса предложений</w:t>
      </w:r>
      <w:r w:rsidRPr="00B03097">
        <w:rPr>
          <w:rStyle w:val="aa"/>
          <w:sz w:val="26"/>
          <w:szCs w:val="26"/>
        </w:rPr>
        <w:footnoteReference w:id="51"/>
      </w:r>
    </w:p>
    <w:p w:rsidR="004842BD" w:rsidRPr="00B03097" w:rsidRDefault="004842BD" w:rsidP="00302B6C">
      <w:pPr>
        <w:autoSpaceDE w:val="0"/>
        <w:autoSpaceDN w:val="0"/>
        <w:adjustRightInd w:val="0"/>
        <w:ind w:firstLine="709"/>
        <w:jc w:val="center"/>
        <w:rPr>
          <w:rFonts w:eastAsia="Calibri"/>
          <w:sz w:val="26"/>
          <w:szCs w:val="26"/>
        </w:rPr>
      </w:pPr>
    </w:p>
    <w:p w:rsidR="004842BD" w:rsidRPr="00B03097" w:rsidRDefault="004842BD" w:rsidP="00302B6C">
      <w:pPr>
        <w:autoSpaceDE w:val="0"/>
        <w:autoSpaceDN w:val="0"/>
        <w:adjustRightInd w:val="0"/>
        <w:ind w:firstLine="709"/>
        <w:jc w:val="center"/>
        <w:rPr>
          <w:rFonts w:eastAsia="Calibri"/>
          <w:sz w:val="26"/>
          <w:szCs w:val="26"/>
        </w:rPr>
      </w:pPr>
      <w:r w:rsidRPr="00B03097">
        <w:rPr>
          <w:rFonts w:eastAsia="Calibri"/>
          <w:sz w:val="26"/>
          <w:szCs w:val="26"/>
        </w:rPr>
        <w:t>Извещение об осуществлении запроса предложений</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153. В извещении об осуществлении запроса предложений должны быть указаны следующие сведения: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способ осуществления закупки;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2) наименование, место нахождения, почтовый адрес, адрес электронной почты, номер контактного телефона заказчика;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53" w:history="1">
        <w:r w:rsidRPr="00B03097">
          <w:rPr>
            <w:rFonts w:eastAsia="Calibri"/>
            <w:sz w:val="26"/>
            <w:szCs w:val="26"/>
          </w:rPr>
          <w:t>частью 6.1 статьи 3</w:t>
        </w:r>
      </w:hyperlink>
      <w:r w:rsidRPr="00B03097">
        <w:rPr>
          <w:rFonts w:eastAsia="Calibri"/>
          <w:sz w:val="26"/>
          <w:szCs w:val="26"/>
        </w:rPr>
        <w:t xml:space="preserve"> Федерального закона № 223-ФЗ (при необходимости);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4) место поставки товара, выполнения работы, оказания услуги;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5) сведения о начальной (максимальной) цене договора (цене лота), либо формула цены, устанавливающая правила расчета сумм, подлежащих уплате заказчиком </w:t>
      </w:r>
      <w:r w:rsidRPr="00B03097">
        <w:rPr>
          <w:rFonts w:eastAsia="Calibri"/>
          <w:sz w:val="26"/>
          <w:szCs w:val="26"/>
        </w:rPr>
        <w:lastRenderedPageBreak/>
        <w:t>поставщику (исполнителю, подрядчику) в ходе исполнения договора, и максимальное значение цены договора, либо цене единицы товара, работы, услуги и максимальное значение цены договора;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6)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запросе предложений в форме электронного документа;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7)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запроса предложений (этапов запроса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8) адрес электронной площадки в информационно-телекоммуникационной сети «Интернет»;</w:t>
      </w:r>
    </w:p>
    <w:p w:rsidR="004842BD" w:rsidRPr="00B03097" w:rsidRDefault="004842BD" w:rsidP="00302B6C">
      <w:pPr>
        <w:pStyle w:val="ConsPlusNormal"/>
        <w:ind w:firstLine="709"/>
        <w:jc w:val="both"/>
        <w:rPr>
          <w:rFonts w:eastAsia="Calibri"/>
          <w:lang w:eastAsia="en-US"/>
        </w:rPr>
      </w:pPr>
      <w:r w:rsidRPr="00B03097">
        <w:t xml:space="preserve">9) </w:t>
      </w:r>
      <w:r w:rsidRPr="00B03097">
        <w:rPr>
          <w:rFonts w:eastAsia="Calibri"/>
        </w:rPr>
        <w:t xml:space="preserve">участниками запроса предложений могут быть только субъекты </w:t>
      </w:r>
      <w:r w:rsidRPr="00B03097">
        <w:rPr>
          <w:rFonts w:eastAsia="Calibri"/>
          <w:lang w:eastAsia="en-US"/>
        </w:rPr>
        <w:t>малого и среднего предпринимательства.</w:t>
      </w:r>
      <w:r w:rsidRPr="00B03097">
        <w:rPr>
          <w:rStyle w:val="aa"/>
        </w:rPr>
        <w:footnoteReference w:id="52"/>
      </w:r>
    </w:p>
    <w:p w:rsidR="004842BD" w:rsidRPr="00B03097" w:rsidRDefault="004842BD" w:rsidP="00302B6C">
      <w:pPr>
        <w:autoSpaceDE w:val="0"/>
        <w:autoSpaceDN w:val="0"/>
        <w:adjustRightInd w:val="0"/>
        <w:ind w:firstLine="709"/>
        <w:jc w:val="center"/>
        <w:rPr>
          <w:rFonts w:eastAsia="Calibri"/>
          <w:sz w:val="26"/>
          <w:szCs w:val="26"/>
        </w:rPr>
      </w:pPr>
    </w:p>
    <w:p w:rsidR="004842BD" w:rsidRPr="00B03097" w:rsidRDefault="004842BD" w:rsidP="00302B6C">
      <w:pPr>
        <w:autoSpaceDE w:val="0"/>
        <w:autoSpaceDN w:val="0"/>
        <w:adjustRightInd w:val="0"/>
        <w:ind w:firstLine="709"/>
        <w:jc w:val="center"/>
        <w:rPr>
          <w:rFonts w:eastAsia="Calibri"/>
          <w:sz w:val="26"/>
          <w:szCs w:val="26"/>
        </w:rPr>
      </w:pPr>
      <w:r w:rsidRPr="00B03097">
        <w:rPr>
          <w:rFonts w:eastAsia="Calibri"/>
          <w:sz w:val="26"/>
          <w:szCs w:val="26"/>
        </w:rPr>
        <w:t>Документация о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154. В документации о запросе предложений должны быть указаны:</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запросе предложений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запросе предложений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2) требования к содержанию, форме, оформлению и составу заявки на участие в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 требования к описанию участниками такого запроса предложений поставляемого товара, который является предметом запроса предложений, его функциональных характеристик (потребительских свойств), его количественных и качественных характеристик, требования к описанию участниками такого запроса предложений выполняемой работы, оказываемой услуги, которые являются предметом запроса предложений, их количественных и качественных характеристик;</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4) место, условия и сроки (периоды) поставки товара, выполнения работы, оказания услуги;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lastRenderedPageBreak/>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цене единицы товара, работы, услуги и максимальное значение цены договора;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6) форма, сроки и порядок оплаты товара, работы, услуги;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8)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такого запроса предложений (этапов такого запроса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9) требования к участникам такого запроса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10) требования к участникам такого запроса предложений и привлекаемым ими субподрядчикам, соисполнителям и (или) изготовителям товара, являющегося предметом запроса предложений, и перечень документов, представляемых участниками такого запроса предложений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11) формы, порядок, дата и время окончания срока предоставления участникам такого запроса предложений разъяснений положений документации о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12) дата рассмотрения предложений участников такого запроса предложений и подведения итогов такого запроса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13) критерии оценки и сопоставления заявок на участие в таком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14) порядок оценки и сопоставления заявок на участие в таком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15) описание предмета такой закупки в соответствии с </w:t>
      </w:r>
      <w:hyperlink r:id="rId54" w:history="1">
        <w:r w:rsidRPr="00B03097">
          <w:rPr>
            <w:rFonts w:eastAsia="Calibri"/>
            <w:sz w:val="26"/>
            <w:szCs w:val="26"/>
          </w:rPr>
          <w:t>частью 6.1 статьи 3</w:t>
        </w:r>
      </w:hyperlink>
      <w:r w:rsidRPr="00B03097">
        <w:rPr>
          <w:rFonts w:eastAsia="Calibri"/>
          <w:sz w:val="26"/>
          <w:szCs w:val="26"/>
        </w:rPr>
        <w:t xml:space="preserve"> Федерального закона № 223-ФЗ;</w:t>
      </w:r>
    </w:p>
    <w:p w:rsidR="004842BD" w:rsidRPr="00B03097" w:rsidRDefault="004842BD" w:rsidP="00E96173">
      <w:pPr>
        <w:autoSpaceDE w:val="0"/>
        <w:autoSpaceDN w:val="0"/>
        <w:adjustRightInd w:val="0"/>
        <w:ind w:firstLine="709"/>
        <w:jc w:val="both"/>
        <w:rPr>
          <w:rFonts w:eastAsia="Calibri"/>
          <w:sz w:val="26"/>
          <w:szCs w:val="26"/>
          <w:lang w:eastAsia="en-US"/>
        </w:rPr>
      </w:pPr>
      <w:r w:rsidRPr="00B03097">
        <w:rPr>
          <w:rFonts w:eastAsia="Calibri"/>
          <w:sz w:val="26"/>
          <w:szCs w:val="26"/>
        </w:rPr>
        <w:t xml:space="preserve">16) участниками запроса предложений могут быть только субъекты </w:t>
      </w:r>
      <w:r w:rsidRPr="00B03097">
        <w:rPr>
          <w:rFonts w:eastAsia="Calibri"/>
          <w:sz w:val="26"/>
          <w:szCs w:val="26"/>
          <w:lang w:eastAsia="en-US"/>
        </w:rPr>
        <w:t>малого и среднего предпринимательства;</w:t>
      </w:r>
      <w:r w:rsidRPr="00B03097">
        <w:rPr>
          <w:rStyle w:val="aa"/>
          <w:rFonts w:eastAsia="Calibri"/>
          <w:sz w:val="26"/>
          <w:szCs w:val="26"/>
        </w:rPr>
        <w:footnoteReference w:id="53"/>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lang w:eastAsia="en-US"/>
        </w:rPr>
        <w:t xml:space="preserve">17) </w:t>
      </w:r>
      <w:r w:rsidRPr="00B03097">
        <w:rPr>
          <w:rFonts w:eastAsia="Calibri"/>
          <w:sz w:val="26"/>
          <w:szCs w:val="26"/>
        </w:rPr>
        <w:t>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который должен составлять не более 30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r w:rsidRPr="00B03097">
        <w:rPr>
          <w:rStyle w:val="aa"/>
          <w:rFonts w:eastAsia="Calibri"/>
          <w:sz w:val="26"/>
          <w:szCs w:val="26"/>
          <w:lang w:eastAsia="en-US"/>
        </w:rPr>
        <w:footnoteReference w:id="54"/>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18) иные сведения.</w:t>
      </w:r>
      <w:r w:rsidRPr="00B03097">
        <w:rPr>
          <w:rStyle w:val="aa"/>
          <w:rFonts w:eastAsia="Calibri"/>
          <w:sz w:val="26"/>
          <w:szCs w:val="26"/>
        </w:rPr>
        <w:footnoteReference w:id="55"/>
      </w:r>
    </w:p>
    <w:p w:rsidR="004842BD" w:rsidRPr="00B03097" w:rsidRDefault="004842BD" w:rsidP="00302B6C">
      <w:pPr>
        <w:autoSpaceDE w:val="0"/>
        <w:autoSpaceDN w:val="0"/>
        <w:adjustRightInd w:val="0"/>
        <w:ind w:firstLine="709"/>
        <w:jc w:val="both"/>
        <w:rPr>
          <w:rFonts w:eastAsia="Calibri"/>
          <w:sz w:val="26"/>
          <w:szCs w:val="26"/>
          <w:lang w:eastAsia="en-US"/>
        </w:rPr>
      </w:pPr>
      <w:r w:rsidRPr="00B03097">
        <w:rPr>
          <w:rFonts w:eastAsia="Calibri"/>
          <w:sz w:val="26"/>
          <w:szCs w:val="26"/>
        </w:rPr>
        <w:lastRenderedPageBreak/>
        <w:t>155. В</w:t>
      </w:r>
      <w:r w:rsidRPr="00B03097">
        <w:rPr>
          <w:rFonts w:eastAsia="Calibri"/>
          <w:sz w:val="26"/>
          <w:szCs w:val="26"/>
          <w:lang w:eastAsia="en-US"/>
        </w:rPr>
        <w:t xml:space="preserve"> соответствии с </w:t>
      </w:r>
      <w:r w:rsidRPr="00B03097">
        <w:rPr>
          <w:sz w:val="26"/>
          <w:szCs w:val="26"/>
        </w:rPr>
        <w:t>Постановлением № 925</w:t>
      </w:r>
      <w:r w:rsidRPr="00B03097">
        <w:rPr>
          <w:rFonts w:eastAsia="Calibri"/>
          <w:sz w:val="26"/>
          <w:szCs w:val="26"/>
          <w:lang w:eastAsia="en-US"/>
        </w:rPr>
        <w:t xml:space="preserve"> 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B03097">
        <w:rPr>
          <w:bCs/>
          <w:sz w:val="26"/>
          <w:szCs w:val="26"/>
        </w:rPr>
        <w:t>документации</w:t>
      </w:r>
      <w:r w:rsidRPr="00B03097">
        <w:rPr>
          <w:rFonts w:eastAsia="Calibri"/>
          <w:sz w:val="26"/>
          <w:szCs w:val="26"/>
        </w:rPr>
        <w:t xml:space="preserve"> о запросе предложений</w:t>
      </w:r>
      <w:r w:rsidRPr="00B03097">
        <w:rPr>
          <w:rFonts w:eastAsia="Calibri"/>
          <w:sz w:val="26"/>
          <w:szCs w:val="26"/>
          <w:lang w:eastAsia="en-US"/>
        </w:rPr>
        <w:t xml:space="preserve"> должны быть указаны следующие сведения: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требование об указании (декларировании) участником запроса предложений в заявке на участие в запросе предложений (в части заявки на участие в запросе предложений, содержащей предложение о поставке товара) наименования страны происхождения поставляемых товаров;</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2) положение об ответственности участников запроса предложений за представление недостоверных сведений о стране происхождения товара, указанного в заявке на участие в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 сведения о начальной (максимальной) цене единицы каждого товара, работы, услуги, являющихся предметом закупки;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4) условие о том, что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6) условие отнесения участника запроса предложений к российским или иностранным лицам на основании документов участника запроса предложений,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7) указание страны происхождения поставляемого товара на основании сведений, содержащихся в заявке на участие в запросе предложений, представленной участником запроса предложений, с которым заключается договор;</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8) положение о заключении договора с участником запроса предложений, который предложил такие же, как и победитель запроса предложений,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предложений, который признан уклонившемся от заключения договора;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9) условие о том, что при исполнении договора, заключенного с участником запроса предложений, которому предоставлен приоритет в соответствии с </w:t>
      </w:r>
      <w:r w:rsidRPr="00B03097">
        <w:rPr>
          <w:sz w:val="26"/>
          <w:szCs w:val="26"/>
        </w:rPr>
        <w:t xml:space="preserve">Постановлением № 925, </w:t>
      </w:r>
      <w:r w:rsidRPr="00B03097">
        <w:rPr>
          <w:rFonts w:eastAsia="Calibri"/>
          <w:sz w:val="26"/>
          <w:szCs w:val="26"/>
        </w:rPr>
        <w:t>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4842BD" w:rsidRPr="00B03097" w:rsidRDefault="004842BD" w:rsidP="00302B6C">
      <w:pPr>
        <w:autoSpaceDE w:val="0"/>
        <w:autoSpaceDN w:val="0"/>
        <w:adjustRightInd w:val="0"/>
        <w:ind w:firstLine="709"/>
        <w:jc w:val="both"/>
        <w:rPr>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 xml:space="preserve">Порядок предоставления разъяснений положений </w:t>
      </w:r>
      <w:r w:rsidRPr="00B03097">
        <w:rPr>
          <w:rFonts w:eastAsia="Calibri"/>
          <w:sz w:val="26"/>
          <w:szCs w:val="26"/>
        </w:rPr>
        <w:t>документации о запросе предложений</w:t>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302B6C">
      <w:pPr>
        <w:autoSpaceDE w:val="0"/>
        <w:autoSpaceDN w:val="0"/>
        <w:adjustRightInd w:val="0"/>
        <w:ind w:firstLine="709"/>
        <w:jc w:val="both"/>
        <w:rPr>
          <w:sz w:val="26"/>
          <w:szCs w:val="26"/>
        </w:rPr>
      </w:pPr>
      <w:r w:rsidRPr="00B03097">
        <w:rPr>
          <w:sz w:val="26"/>
          <w:szCs w:val="26"/>
        </w:rPr>
        <w:lastRenderedPageBreak/>
        <w:t xml:space="preserve">156. Любой участник закупки, аккредитованный на электронной площадке, вправе направить оператору </w:t>
      </w:r>
      <w:r w:rsidRPr="00B03097">
        <w:rPr>
          <w:rFonts w:eastAsia="Calibri"/>
          <w:sz w:val="26"/>
          <w:szCs w:val="26"/>
        </w:rPr>
        <w:t>электронной площадки с использованием программно-аппаратных средств электронной площадки, на которой размещена такая закупка</w:t>
      </w:r>
      <w:r w:rsidRPr="00B03097">
        <w:rPr>
          <w:sz w:val="26"/>
          <w:szCs w:val="26"/>
        </w:rPr>
        <w:t xml:space="preserve">, запрос о даче разъяснений положений </w:t>
      </w:r>
      <w:r w:rsidRPr="00B03097">
        <w:rPr>
          <w:rFonts w:eastAsia="Calibri"/>
          <w:sz w:val="26"/>
          <w:szCs w:val="26"/>
        </w:rPr>
        <w:t>извещения об осуществлении запроса предложений и (или) документации о запросе предложений</w:t>
      </w:r>
      <w:r w:rsidRPr="00B03097">
        <w:rPr>
          <w:sz w:val="26"/>
          <w:szCs w:val="26"/>
        </w:rPr>
        <w:t xml:space="preserve">. </w:t>
      </w:r>
    </w:p>
    <w:p w:rsidR="004842BD" w:rsidRPr="00B03097" w:rsidRDefault="004842BD" w:rsidP="00E96173">
      <w:pPr>
        <w:autoSpaceDE w:val="0"/>
        <w:autoSpaceDN w:val="0"/>
        <w:adjustRightInd w:val="0"/>
        <w:ind w:firstLine="709"/>
        <w:jc w:val="both"/>
        <w:rPr>
          <w:rFonts w:eastAsia="Calibri"/>
          <w:sz w:val="26"/>
          <w:szCs w:val="26"/>
        </w:rPr>
      </w:pPr>
      <w:r w:rsidRPr="00B03097">
        <w:rPr>
          <w:sz w:val="26"/>
          <w:szCs w:val="26"/>
        </w:rPr>
        <w:t xml:space="preserve">157. </w:t>
      </w:r>
      <w:r w:rsidRPr="00B03097">
        <w:rPr>
          <w:rFonts w:eastAsia="Calibri"/>
          <w:sz w:val="26"/>
          <w:szCs w:val="26"/>
        </w:rPr>
        <w:t xml:space="preserve">Разъяснение положений </w:t>
      </w:r>
      <w:r w:rsidRPr="00B03097">
        <w:rPr>
          <w:sz w:val="26"/>
          <w:szCs w:val="26"/>
        </w:rPr>
        <w:t xml:space="preserve">документации о </w:t>
      </w:r>
      <w:r w:rsidRPr="00B03097">
        <w:rPr>
          <w:rFonts w:eastAsia="Calibri"/>
          <w:sz w:val="26"/>
          <w:szCs w:val="26"/>
        </w:rPr>
        <w:t>запросе предложений</w:t>
      </w:r>
      <w:r w:rsidRPr="00B03097">
        <w:rPr>
          <w:sz w:val="26"/>
          <w:szCs w:val="26"/>
        </w:rPr>
        <w:t xml:space="preserve"> осуществляется заказчиком в </w:t>
      </w:r>
      <w:r w:rsidRPr="00B03097">
        <w:rPr>
          <w:rFonts w:eastAsia="Calibri"/>
          <w:sz w:val="26"/>
          <w:szCs w:val="26"/>
        </w:rPr>
        <w:t xml:space="preserve">соответствии с частями 3-4 статьи 3.2, частью 11 статьи 4 </w:t>
      </w:r>
      <w:r w:rsidRPr="00B03097">
        <w:rPr>
          <w:sz w:val="26"/>
          <w:szCs w:val="26"/>
        </w:rPr>
        <w:t>Федерального закона № 223-ФЗ</w:t>
      </w:r>
      <w:r w:rsidRPr="00B03097">
        <w:rPr>
          <w:rFonts w:eastAsia="Calibri"/>
          <w:sz w:val="26"/>
          <w:szCs w:val="26"/>
        </w:rPr>
        <w:t>.</w:t>
      </w:r>
    </w:p>
    <w:p w:rsidR="004842BD" w:rsidRPr="00B03097" w:rsidRDefault="004842BD" w:rsidP="00E96173">
      <w:pPr>
        <w:autoSpaceDE w:val="0"/>
        <w:autoSpaceDN w:val="0"/>
        <w:adjustRightInd w:val="0"/>
        <w:ind w:firstLine="709"/>
        <w:jc w:val="both"/>
        <w:rPr>
          <w:rFonts w:eastAsia="Calibri"/>
          <w:sz w:val="26"/>
          <w:szCs w:val="26"/>
        </w:rPr>
      </w:pPr>
    </w:p>
    <w:p w:rsidR="004842BD" w:rsidRPr="00B03097" w:rsidRDefault="004842BD" w:rsidP="00302B6C">
      <w:pPr>
        <w:autoSpaceDE w:val="0"/>
        <w:autoSpaceDN w:val="0"/>
        <w:adjustRightInd w:val="0"/>
        <w:ind w:firstLine="709"/>
        <w:jc w:val="center"/>
        <w:rPr>
          <w:rFonts w:eastAsia="Calibri"/>
          <w:sz w:val="26"/>
          <w:szCs w:val="26"/>
          <w:highlight w:val="lightGray"/>
        </w:rPr>
      </w:pPr>
      <w:r w:rsidRPr="00B03097">
        <w:rPr>
          <w:sz w:val="26"/>
          <w:szCs w:val="26"/>
        </w:rPr>
        <w:t xml:space="preserve">Внесение изменений в извещение </w:t>
      </w:r>
      <w:r w:rsidRPr="00B03097">
        <w:rPr>
          <w:rFonts w:eastAsia="Calibri"/>
          <w:sz w:val="26"/>
          <w:szCs w:val="26"/>
        </w:rPr>
        <w:t>об осуществлении запроса предложений и (или) документацию о запросе предложений</w:t>
      </w:r>
      <w:r w:rsidRPr="00B03097">
        <w:rPr>
          <w:rFonts w:eastAsia="Calibri"/>
          <w:sz w:val="26"/>
          <w:szCs w:val="26"/>
          <w:highlight w:val="lightGray"/>
        </w:rPr>
        <w:t xml:space="preserve"> </w:t>
      </w:r>
    </w:p>
    <w:p w:rsidR="004842BD" w:rsidRPr="00B03097" w:rsidRDefault="004842BD" w:rsidP="00302B6C">
      <w:pPr>
        <w:autoSpaceDE w:val="0"/>
        <w:autoSpaceDN w:val="0"/>
        <w:adjustRightInd w:val="0"/>
        <w:ind w:firstLine="709"/>
        <w:jc w:val="center"/>
        <w:rPr>
          <w:rFonts w:eastAsia="Calibri"/>
          <w:sz w:val="26"/>
          <w:szCs w:val="26"/>
          <w:highlight w:val="lightGray"/>
        </w:rPr>
      </w:pPr>
    </w:p>
    <w:p w:rsidR="004842BD" w:rsidRPr="00B03097" w:rsidRDefault="004842BD" w:rsidP="00E96173">
      <w:pPr>
        <w:autoSpaceDE w:val="0"/>
        <w:autoSpaceDN w:val="0"/>
        <w:adjustRightInd w:val="0"/>
        <w:ind w:firstLine="709"/>
        <w:jc w:val="both"/>
        <w:rPr>
          <w:rFonts w:eastAsia="Calibri"/>
          <w:sz w:val="26"/>
          <w:szCs w:val="26"/>
        </w:rPr>
      </w:pPr>
      <w:r w:rsidRPr="00B03097">
        <w:rPr>
          <w:rFonts w:eastAsia="Calibri"/>
          <w:sz w:val="26"/>
          <w:szCs w:val="26"/>
        </w:rPr>
        <w:t xml:space="preserve">158. Изменения, вносимые </w:t>
      </w:r>
      <w:r w:rsidRPr="00B03097">
        <w:rPr>
          <w:sz w:val="26"/>
          <w:szCs w:val="26"/>
        </w:rPr>
        <w:t xml:space="preserve">в </w:t>
      </w:r>
      <w:r w:rsidRPr="00B03097">
        <w:rPr>
          <w:rFonts w:eastAsia="Calibri"/>
          <w:sz w:val="26"/>
          <w:szCs w:val="26"/>
        </w:rPr>
        <w:t xml:space="preserve">извещение об осуществлении запроса предложений </w:t>
      </w:r>
      <w:r w:rsidRPr="00B03097">
        <w:rPr>
          <w:sz w:val="26"/>
          <w:szCs w:val="26"/>
        </w:rPr>
        <w:t xml:space="preserve">и (или) </w:t>
      </w:r>
      <w:r w:rsidRPr="00B03097">
        <w:rPr>
          <w:rFonts w:eastAsia="Calibri"/>
          <w:sz w:val="26"/>
          <w:szCs w:val="26"/>
        </w:rPr>
        <w:t xml:space="preserve">документацию о запросе предложений размещаются заказчиком в соответствии с частью 11 статьи 4 </w:t>
      </w:r>
      <w:r w:rsidRPr="00B03097">
        <w:rPr>
          <w:sz w:val="26"/>
          <w:szCs w:val="26"/>
        </w:rPr>
        <w:t>Федерального закона № 223-ФЗ</w:t>
      </w:r>
      <w:r w:rsidRPr="00B03097">
        <w:rPr>
          <w:rFonts w:eastAsia="Calibri"/>
          <w:sz w:val="26"/>
          <w:szCs w:val="26"/>
        </w:rPr>
        <w:t>.</w:t>
      </w:r>
    </w:p>
    <w:p w:rsidR="004842BD" w:rsidRPr="00B03097" w:rsidRDefault="004842BD" w:rsidP="00E96173">
      <w:pPr>
        <w:autoSpaceDE w:val="0"/>
        <w:autoSpaceDN w:val="0"/>
        <w:adjustRightInd w:val="0"/>
        <w:ind w:firstLine="709"/>
        <w:jc w:val="both"/>
        <w:rPr>
          <w:rFonts w:eastAsia="Calibri"/>
          <w:sz w:val="26"/>
          <w:szCs w:val="26"/>
        </w:rPr>
      </w:pPr>
    </w:p>
    <w:p w:rsidR="004842BD" w:rsidRPr="00B03097" w:rsidRDefault="004842BD" w:rsidP="00302B6C">
      <w:pPr>
        <w:autoSpaceDE w:val="0"/>
        <w:autoSpaceDN w:val="0"/>
        <w:adjustRightInd w:val="0"/>
        <w:ind w:firstLine="709"/>
        <w:jc w:val="center"/>
        <w:rPr>
          <w:sz w:val="26"/>
          <w:szCs w:val="26"/>
        </w:rPr>
      </w:pPr>
      <w:r w:rsidRPr="00B03097">
        <w:rPr>
          <w:sz w:val="26"/>
          <w:szCs w:val="26"/>
        </w:rPr>
        <w:t>Порядок подачи заявок на участие в запросе предложений</w:t>
      </w:r>
      <w:r w:rsidRPr="00B03097">
        <w:rPr>
          <w:rStyle w:val="aa"/>
          <w:sz w:val="26"/>
          <w:szCs w:val="26"/>
        </w:rPr>
        <w:footnoteReference w:id="56"/>
      </w:r>
    </w:p>
    <w:p w:rsidR="004842BD" w:rsidRPr="00B03097" w:rsidRDefault="004842BD" w:rsidP="00302B6C">
      <w:pPr>
        <w:autoSpaceDE w:val="0"/>
        <w:autoSpaceDN w:val="0"/>
        <w:adjustRightInd w:val="0"/>
        <w:ind w:firstLine="709"/>
        <w:jc w:val="center"/>
        <w:rPr>
          <w:sz w:val="26"/>
          <w:szCs w:val="26"/>
        </w:rPr>
      </w:pPr>
    </w:p>
    <w:p w:rsidR="004842BD" w:rsidRPr="00B03097" w:rsidRDefault="004842BD" w:rsidP="007F4396">
      <w:pPr>
        <w:autoSpaceDE w:val="0"/>
        <w:autoSpaceDN w:val="0"/>
        <w:adjustRightInd w:val="0"/>
        <w:ind w:firstLine="709"/>
        <w:jc w:val="both"/>
        <w:rPr>
          <w:rFonts w:eastAsia="Calibri"/>
          <w:sz w:val="26"/>
          <w:szCs w:val="26"/>
        </w:rPr>
      </w:pPr>
      <w:r w:rsidRPr="00B03097">
        <w:rPr>
          <w:sz w:val="26"/>
          <w:szCs w:val="26"/>
        </w:rPr>
        <w:t xml:space="preserve">159. Участник запроса предложения подает заявку на участие в запросе предложений, </w:t>
      </w:r>
      <w:r w:rsidRPr="00B03097">
        <w:rPr>
          <w:rFonts w:eastAsia="Calibri"/>
          <w:sz w:val="26"/>
          <w:szCs w:val="26"/>
        </w:rPr>
        <w:t xml:space="preserve">в соответствии с требованиями части 10-11 статьи 3.2, части 11 статьи 3.3 </w:t>
      </w:r>
      <w:r w:rsidRPr="00B03097">
        <w:rPr>
          <w:sz w:val="26"/>
          <w:szCs w:val="26"/>
        </w:rPr>
        <w:t>Федерального закона № 223-ФЗ</w:t>
      </w:r>
      <w:r w:rsidRPr="00B03097">
        <w:rPr>
          <w:rFonts w:eastAsia="Calibri"/>
          <w:sz w:val="26"/>
          <w:szCs w:val="26"/>
        </w:rPr>
        <w:t>.</w:t>
      </w:r>
    </w:p>
    <w:p w:rsidR="004842BD" w:rsidRPr="00B03097" w:rsidRDefault="004842BD" w:rsidP="00302B6C">
      <w:pPr>
        <w:autoSpaceDE w:val="0"/>
        <w:autoSpaceDN w:val="0"/>
        <w:adjustRightInd w:val="0"/>
        <w:ind w:firstLine="709"/>
        <w:jc w:val="both"/>
        <w:rPr>
          <w:rFonts w:eastAsia="Calibri"/>
          <w:sz w:val="26"/>
          <w:szCs w:val="26"/>
        </w:rPr>
      </w:pPr>
      <w:r w:rsidRPr="00B03097">
        <w:rPr>
          <w:sz w:val="26"/>
          <w:szCs w:val="26"/>
        </w:rPr>
        <w:t>160. Заявка на участие в</w:t>
      </w:r>
      <w:r w:rsidRPr="00B03097">
        <w:rPr>
          <w:rFonts w:eastAsia="Calibri"/>
          <w:sz w:val="26"/>
          <w:szCs w:val="26"/>
        </w:rPr>
        <w:t xml:space="preserve"> запросе предложений</w:t>
      </w:r>
      <w:r w:rsidRPr="00B03097">
        <w:rPr>
          <w:sz w:val="26"/>
          <w:szCs w:val="26"/>
        </w:rPr>
        <w:t xml:space="preserve"> должна содержать </w:t>
      </w:r>
      <w:r w:rsidRPr="00B03097">
        <w:rPr>
          <w:rFonts w:eastAsia="Calibri"/>
          <w:sz w:val="26"/>
          <w:szCs w:val="26"/>
        </w:rPr>
        <w:t xml:space="preserve">следующие </w:t>
      </w:r>
      <w:r w:rsidRPr="00B03097">
        <w:rPr>
          <w:rFonts w:eastAsia="Calibri"/>
          <w:sz w:val="26"/>
          <w:szCs w:val="26"/>
        </w:rPr>
        <w:br/>
        <w:t>документы и информацию:</w:t>
      </w:r>
      <w:r w:rsidRPr="00B03097">
        <w:rPr>
          <w:rStyle w:val="aa"/>
          <w:sz w:val="26"/>
          <w:szCs w:val="26"/>
        </w:rPr>
        <w:footnoteReference w:id="57"/>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запроса предложений,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2) предложение участника запроса предложений об условиях исполнения договора в соответствии с требованиями, указанными в документации о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 указание (декларирование) наименования страны происхождения поставляемых товаров;</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lastRenderedPageBreak/>
        <w:t>4)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запросе предложений.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5) копии документов, подтверждающих соответствие участника запроса предложений требованиям к участникам такого запроса предложений, установленным заказчиком в документации о запросе предложений, в соответствии с пунктом 1 пункта 10 настоящего Положения о закупке, а также декларацию о соответствии участника запроса предложений требованиям, установленным в соответствии с под</w:t>
      </w:r>
      <w:hyperlink r:id="rId55" w:history="1">
        <w:r w:rsidRPr="00B03097">
          <w:rPr>
            <w:rFonts w:eastAsia="Calibri"/>
            <w:sz w:val="26"/>
            <w:szCs w:val="26"/>
          </w:rPr>
          <w:t xml:space="preserve">пунктами </w:t>
        </w:r>
      </w:hyperlink>
      <w:r w:rsidRPr="00B03097">
        <w:rPr>
          <w:rFonts w:eastAsia="Calibri"/>
          <w:sz w:val="26"/>
          <w:szCs w:val="26"/>
        </w:rPr>
        <w:t>2-10 пункта 10  настоящего Положения о закупке;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6) копии документы, подтверждающих квалификацию участника запроса предложений. При этом отсутствие этих документов не является основанием для признания заявки на участие в запросе предложений не соответствующей требованиям документации о таком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7) копии учредительных документов участника запроса предложений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8) фамилию,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9) копию документа, удостоверяющего личность участника запроса предложений в соответствии с законодательством Российской Федерации (для физического лица, не являющегося индивидуальным предпринимателем);</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10)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11)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12) копию решения о согласии на совершение или о последующем одобрении крупных сделок по результатам запроса предложений от имени участника запроса предложений - юридического лица с указанием максимальных параметров условий одной сделки;</w:t>
      </w:r>
    </w:p>
    <w:p w:rsidR="004842BD" w:rsidRPr="00B03097" w:rsidRDefault="004842BD" w:rsidP="0032456E">
      <w:pPr>
        <w:autoSpaceDE w:val="0"/>
        <w:autoSpaceDN w:val="0"/>
        <w:adjustRightInd w:val="0"/>
        <w:ind w:firstLine="709"/>
        <w:jc w:val="both"/>
        <w:rPr>
          <w:rFonts w:eastAsia="Calibri"/>
          <w:sz w:val="26"/>
          <w:szCs w:val="26"/>
          <w:lang w:eastAsia="en-US"/>
        </w:rPr>
      </w:pPr>
      <w:r w:rsidRPr="00B03097">
        <w:rPr>
          <w:rFonts w:eastAsia="Calibri"/>
          <w:sz w:val="26"/>
          <w:szCs w:val="26"/>
        </w:rPr>
        <w:t xml:space="preserve">13) </w:t>
      </w:r>
      <w:r w:rsidRPr="00B03097">
        <w:rPr>
          <w:rFonts w:eastAsia="Calibri"/>
          <w:sz w:val="26"/>
          <w:szCs w:val="26"/>
          <w:lang w:eastAsia="en-US"/>
        </w:rPr>
        <w:t xml:space="preserve">в форме электронного документа сведения </w:t>
      </w:r>
      <w:r w:rsidRPr="00B03097">
        <w:rPr>
          <w:rFonts w:eastAsia="Calibri"/>
          <w:sz w:val="26"/>
          <w:szCs w:val="26"/>
        </w:rPr>
        <w:t xml:space="preserve">о своей принадлежности к субъектам малого и среднего предпринимательства </w:t>
      </w:r>
      <w:r w:rsidRPr="00B03097">
        <w:rPr>
          <w:rFonts w:eastAsia="Calibri"/>
          <w:sz w:val="26"/>
          <w:szCs w:val="26"/>
          <w:lang w:eastAsia="en-US"/>
        </w:rPr>
        <w:t xml:space="preserve">из единого реестра субъектов малого и среднего предпринимательства, ведение которого осуществляется в соответствии с Федеральным </w:t>
      </w:r>
      <w:hyperlink r:id="rId56" w:history="1">
        <w:r w:rsidRPr="00B03097">
          <w:rPr>
            <w:rFonts w:eastAsia="Calibri"/>
            <w:sz w:val="26"/>
            <w:szCs w:val="26"/>
            <w:lang w:eastAsia="en-US"/>
          </w:rPr>
          <w:t>законом</w:t>
        </w:r>
      </w:hyperlink>
      <w:r w:rsidRPr="00B03097">
        <w:rPr>
          <w:rFonts w:eastAsia="Calibri"/>
          <w:sz w:val="26"/>
          <w:szCs w:val="26"/>
          <w:lang w:eastAsia="en-US"/>
        </w:rPr>
        <w:t xml:space="preserve"> «О развитии малого и среднего предпринимательства в Российской Федерации», содержащие информацию об участнике запроса предложений (в отношении каждого субподрядчика (соисполнителя)), или декларацию о соответствии участника конкурса критериям отнесения к субъектам малого и среднего предпринимательства, установленным </w:t>
      </w:r>
      <w:hyperlink r:id="rId57" w:history="1">
        <w:r w:rsidRPr="00B03097">
          <w:rPr>
            <w:rFonts w:eastAsia="Calibri"/>
            <w:sz w:val="26"/>
            <w:szCs w:val="26"/>
            <w:lang w:eastAsia="en-US"/>
          </w:rPr>
          <w:t>статьей 4</w:t>
        </w:r>
      </w:hyperlink>
      <w:r w:rsidRPr="00B03097">
        <w:rPr>
          <w:rFonts w:eastAsia="Calibri"/>
          <w:sz w:val="26"/>
          <w:szCs w:val="26"/>
          <w:lang w:eastAsia="en-US"/>
        </w:rPr>
        <w:t xml:space="preserve"> Федерального закона «О развитии малого и среднего </w:t>
      </w:r>
      <w:r w:rsidRPr="00B03097">
        <w:rPr>
          <w:rFonts w:eastAsia="Calibri"/>
          <w:sz w:val="26"/>
          <w:szCs w:val="26"/>
          <w:lang w:eastAsia="en-US"/>
        </w:rPr>
        <w:lastRenderedPageBreak/>
        <w:t>предпринимательства в Российской Федерации», по установленной Приложением к Постановлению</w:t>
      </w:r>
      <w:r w:rsidRPr="00B03097">
        <w:rPr>
          <w:rFonts w:eastAsia="Lucida Sans Unicode"/>
          <w:sz w:val="26"/>
          <w:szCs w:val="26"/>
          <w:lang w:eastAsia="en-US"/>
        </w:rPr>
        <w:t xml:space="preserve"> № 1352 форме, </w:t>
      </w:r>
      <w:r w:rsidRPr="00B03097">
        <w:rPr>
          <w:rFonts w:eastAsia="Calibri"/>
          <w:sz w:val="26"/>
          <w:szCs w:val="26"/>
          <w:lang w:eastAsia="en-US"/>
        </w:rPr>
        <w:t xml:space="preserve">в случае отсутствия сведений об участнике конкурса, который является вновь зарегистрированным индивидуальным предпринимателем или вновь созданным юридическим лицом в соответствии с </w:t>
      </w:r>
      <w:hyperlink r:id="rId58" w:history="1">
        <w:r w:rsidRPr="00B03097">
          <w:rPr>
            <w:rFonts w:eastAsia="Calibri"/>
            <w:sz w:val="26"/>
            <w:szCs w:val="26"/>
            <w:lang w:eastAsia="en-US"/>
          </w:rPr>
          <w:t>частью 3 статьи 4</w:t>
        </w:r>
      </w:hyperlink>
      <w:r w:rsidRPr="00B03097">
        <w:rPr>
          <w:rFonts w:eastAsia="Calibri"/>
          <w:sz w:val="26"/>
          <w:szCs w:val="26"/>
          <w:lang w:eastAsia="en-US"/>
        </w:rPr>
        <w:t xml:space="preserve">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r w:rsidRPr="00B03097">
        <w:rPr>
          <w:rFonts w:eastAsia="Calibri"/>
          <w:sz w:val="26"/>
          <w:szCs w:val="26"/>
          <w:vertAlign w:val="superscript"/>
          <w:lang w:eastAsia="en-US"/>
        </w:rPr>
        <w:footnoteReference w:id="58"/>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14) план привлечения субподрядчиков (соисполнителей) из числа субъектов малого и среднего предпринимательства.</w:t>
      </w:r>
      <w:r w:rsidRPr="00B03097">
        <w:rPr>
          <w:rStyle w:val="aa"/>
          <w:rFonts w:eastAsia="Calibri"/>
          <w:sz w:val="26"/>
          <w:szCs w:val="26"/>
        </w:rPr>
        <w:footnoteReference w:id="59"/>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161. Участник запроса предложений несет ответственность за представление недостоверных сведений о стране происхождения товара, указанного в заявке на участие в запросе предложений.</w:t>
      </w:r>
    </w:p>
    <w:p w:rsidR="004842BD" w:rsidRPr="00B03097" w:rsidRDefault="004842BD" w:rsidP="00FE6F9E">
      <w:pPr>
        <w:autoSpaceDE w:val="0"/>
        <w:autoSpaceDN w:val="0"/>
        <w:adjustRightInd w:val="0"/>
        <w:ind w:firstLine="709"/>
        <w:jc w:val="both"/>
        <w:rPr>
          <w:rFonts w:eastAsia="Calibri"/>
          <w:sz w:val="26"/>
          <w:szCs w:val="26"/>
        </w:rPr>
      </w:pPr>
      <w:r w:rsidRPr="00B03097">
        <w:rPr>
          <w:rFonts w:eastAsia="Calibri"/>
          <w:sz w:val="26"/>
          <w:szCs w:val="26"/>
        </w:rPr>
        <w:t>162. В случае, если по окончании срока подачи заявок на участие в запросе предложений подана только одна заявка или не подано ни одной заявки, такой запрос предложений признается несостоявшимся.</w:t>
      </w:r>
    </w:p>
    <w:p w:rsidR="004842BD" w:rsidRPr="00B03097" w:rsidRDefault="004842BD" w:rsidP="00302B6C">
      <w:pPr>
        <w:autoSpaceDE w:val="0"/>
        <w:autoSpaceDN w:val="0"/>
        <w:adjustRightInd w:val="0"/>
        <w:ind w:firstLine="709"/>
        <w:jc w:val="both"/>
        <w:rPr>
          <w:rFonts w:eastAsia="Calibri"/>
          <w:sz w:val="26"/>
          <w:szCs w:val="26"/>
        </w:rPr>
      </w:pPr>
    </w:p>
    <w:p w:rsidR="004842BD" w:rsidRPr="00B03097" w:rsidRDefault="004842BD" w:rsidP="00302B6C">
      <w:pPr>
        <w:autoSpaceDE w:val="0"/>
        <w:autoSpaceDN w:val="0"/>
        <w:adjustRightInd w:val="0"/>
        <w:ind w:firstLine="709"/>
        <w:jc w:val="both"/>
        <w:rPr>
          <w:rFonts w:eastAsia="Calibri"/>
          <w:sz w:val="26"/>
          <w:szCs w:val="26"/>
        </w:rPr>
      </w:pPr>
    </w:p>
    <w:p w:rsidR="004842BD" w:rsidRPr="00B03097" w:rsidRDefault="004842BD" w:rsidP="00FE6F9E">
      <w:pPr>
        <w:autoSpaceDE w:val="0"/>
        <w:autoSpaceDN w:val="0"/>
        <w:adjustRightInd w:val="0"/>
        <w:ind w:firstLine="709"/>
        <w:jc w:val="center"/>
        <w:rPr>
          <w:rFonts w:eastAsia="Calibri"/>
          <w:sz w:val="26"/>
          <w:szCs w:val="26"/>
        </w:rPr>
      </w:pPr>
      <w:r w:rsidRPr="00B03097">
        <w:rPr>
          <w:rFonts w:eastAsia="Calibri"/>
          <w:sz w:val="26"/>
          <w:szCs w:val="26"/>
        </w:rPr>
        <w:t>Порядок рассмотрения, оценки и сопоставления заявок на участие в запросе предложений</w:t>
      </w:r>
    </w:p>
    <w:p w:rsidR="004842BD" w:rsidRPr="00B03097" w:rsidRDefault="004842BD" w:rsidP="00302B6C">
      <w:pPr>
        <w:autoSpaceDE w:val="0"/>
        <w:autoSpaceDN w:val="0"/>
        <w:adjustRightInd w:val="0"/>
        <w:ind w:firstLine="709"/>
        <w:jc w:val="both"/>
        <w:rPr>
          <w:rFonts w:eastAsia="Calibri"/>
          <w:sz w:val="26"/>
          <w:szCs w:val="26"/>
        </w:rPr>
      </w:pPr>
    </w:p>
    <w:p w:rsidR="004842BD" w:rsidRPr="00B03097" w:rsidRDefault="004842BD" w:rsidP="00FE6F9E">
      <w:pPr>
        <w:autoSpaceDE w:val="0"/>
        <w:autoSpaceDN w:val="0"/>
        <w:adjustRightInd w:val="0"/>
        <w:ind w:firstLine="709"/>
        <w:jc w:val="both"/>
        <w:rPr>
          <w:rFonts w:eastAsia="Calibri"/>
          <w:sz w:val="26"/>
          <w:szCs w:val="26"/>
        </w:rPr>
      </w:pPr>
      <w:r w:rsidRPr="00B03097">
        <w:rPr>
          <w:rFonts w:eastAsia="Calibri"/>
          <w:sz w:val="26"/>
          <w:szCs w:val="26"/>
        </w:rPr>
        <w:t>163. Срок рассмотрения, оценки и сопоставления заявок на участие в запросе предложений не может превышать семь рабочих дней с даты окончания срока подачи указанных заявок.</w:t>
      </w:r>
    </w:p>
    <w:p w:rsidR="004842BD" w:rsidRPr="00B03097" w:rsidRDefault="004842BD" w:rsidP="00FE6F9E">
      <w:pPr>
        <w:autoSpaceDE w:val="0"/>
        <w:autoSpaceDN w:val="0"/>
        <w:adjustRightInd w:val="0"/>
        <w:ind w:firstLine="709"/>
        <w:jc w:val="both"/>
        <w:rPr>
          <w:rFonts w:eastAsia="Calibri"/>
          <w:sz w:val="26"/>
          <w:szCs w:val="26"/>
        </w:rPr>
      </w:pPr>
      <w:r w:rsidRPr="00B03097">
        <w:rPr>
          <w:rFonts w:eastAsia="Calibri"/>
          <w:sz w:val="26"/>
          <w:szCs w:val="26"/>
        </w:rPr>
        <w:t xml:space="preserve">164.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 </w:t>
      </w:r>
    </w:p>
    <w:p w:rsidR="004842BD" w:rsidRPr="00B03097" w:rsidRDefault="004842BD" w:rsidP="00FE6F9E">
      <w:pPr>
        <w:autoSpaceDE w:val="0"/>
        <w:autoSpaceDN w:val="0"/>
        <w:adjustRightInd w:val="0"/>
        <w:ind w:firstLine="709"/>
        <w:jc w:val="both"/>
        <w:rPr>
          <w:rFonts w:eastAsia="Calibri"/>
          <w:sz w:val="26"/>
          <w:szCs w:val="26"/>
        </w:rPr>
      </w:pPr>
      <w:r w:rsidRPr="00B03097">
        <w:rPr>
          <w:sz w:val="26"/>
          <w:szCs w:val="26"/>
        </w:rPr>
        <w:t xml:space="preserve">165. Оценка и сопоставление заявок на участие в </w:t>
      </w:r>
      <w:r w:rsidRPr="00B03097">
        <w:rPr>
          <w:rFonts w:eastAsia="Calibri"/>
          <w:sz w:val="26"/>
          <w:szCs w:val="26"/>
        </w:rPr>
        <w:t>запросе предложений</w:t>
      </w:r>
      <w:r w:rsidRPr="00B03097">
        <w:rPr>
          <w:sz w:val="26"/>
          <w:szCs w:val="26"/>
        </w:rPr>
        <w:t xml:space="preserve">,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w:t>
      </w:r>
      <w:r w:rsidRPr="00B03097">
        <w:rPr>
          <w:rFonts w:eastAsia="Calibri"/>
          <w:sz w:val="26"/>
          <w:szCs w:val="26"/>
        </w:rPr>
        <w:t>запросе предложений</w:t>
      </w:r>
      <w:r w:rsidRPr="00B03097">
        <w:rPr>
          <w:sz w:val="26"/>
          <w:szCs w:val="26"/>
        </w:rPr>
        <w:t xml:space="preserve">. </w:t>
      </w:r>
    </w:p>
    <w:p w:rsidR="004842BD" w:rsidRPr="00B03097" w:rsidRDefault="004842BD" w:rsidP="00FE6F9E">
      <w:pPr>
        <w:autoSpaceDE w:val="0"/>
        <w:autoSpaceDN w:val="0"/>
        <w:adjustRightInd w:val="0"/>
        <w:ind w:firstLine="709"/>
        <w:jc w:val="both"/>
        <w:rPr>
          <w:sz w:val="26"/>
          <w:szCs w:val="26"/>
        </w:rPr>
      </w:pPr>
      <w:r w:rsidRPr="00B03097">
        <w:rPr>
          <w:sz w:val="26"/>
          <w:szCs w:val="26"/>
        </w:rPr>
        <w:t xml:space="preserve">166. Приоритет не предоставляется в случаях, если: </w:t>
      </w:r>
    </w:p>
    <w:p w:rsidR="004842BD" w:rsidRPr="00B03097" w:rsidRDefault="004842BD" w:rsidP="00FE6F9E">
      <w:pPr>
        <w:autoSpaceDE w:val="0"/>
        <w:autoSpaceDN w:val="0"/>
        <w:adjustRightInd w:val="0"/>
        <w:ind w:firstLine="709"/>
        <w:jc w:val="both"/>
        <w:rPr>
          <w:sz w:val="26"/>
          <w:szCs w:val="26"/>
        </w:rPr>
      </w:pPr>
      <w:r w:rsidRPr="00B03097">
        <w:rPr>
          <w:sz w:val="26"/>
          <w:szCs w:val="26"/>
        </w:rPr>
        <w:t xml:space="preserve">1) </w:t>
      </w:r>
      <w:r w:rsidRPr="00B03097">
        <w:rPr>
          <w:rFonts w:eastAsia="Calibri"/>
          <w:sz w:val="26"/>
          <w:szCs w:val="26"/>
        </w:rPr>
        <w:t>запрос предложений</w:t>
      </w:r>
      <w:r w:rsidRPr="00B03097">
        <w:rPr>
          <w:sz w:val="26"/>
          <w:szCs w:val="26"/>
        </w:rPr>
        <w:t xml:space="preserve"> признан несостоявшимся и договор заключается с единственным участником </w:t>
      </w:r>
      <w:r w:rsidRPr="00B03097">
        <w:rPr>
          <w:rFonts w:eastAsia="Calibri"/>
          <w:sz w:val="26"/>
          <w:szCs w:val="26"/>
        </w:rPr>
        <w:t>запроса предложений</w:t>
      </w:r>
      <w:r w:rsidRPr="00B03097">
        <w:rPr>
          <w:sz w:val="26"/>
          <w:szCs w:val="26"/>
        </w:rPr>
        <w:t>;</w:t>
      </w:r>
    </w:p>
    <w:p w:rsidR="004842BD" w:rsidRPr="00B03097" w:rsidRDefault="004842BD" w:rsidP="00FE6F9E">
      <w:pPr>
        <w:autoSpaceDE w:val="0"/>
        <w:autoSpaceDN w:val="0"/>
        <w:adjustRightInd w:val="0"/>
        <w:ind w:firstLine="709"/>
        <w:jc w:val="both"/>
        <w:rPr>
          <w:sz w:val="26"/>
          <w:szCs w:val="26"/>
        </w:rPr>
      </w:pPr>
      <w:r w:rsidRPr="00B03097">
        <w:rPr>
          <w:sz w:val="26"/>
          <w:szCs w:val="26"/>
        </w:rPr>
        <w:t xml:space="preserve">2) в заявке на участие в </w:t>
      </w:r>
      <w:r w:rsidRPr="00B03097">
        <w:rPr>
          <w:rFonts w:eastAsia="Calibri"/>
          <w:sz w:val="26"/>
          <w:szCs w:val="26"/>
        </w:rPr>
        <w:t>запросе предложений</w:t>
      </w:r>
      <w:r w:rsidRPr="00B03097">
        <w:rPr>
          <w:sz w:val="26"/>
          <w:szCs w:val="26"/>
        </w:rPr>
        <w:t xml:space="preserve"> не содержится предложений о поставке товаров российского происхождения, выполнении работ, оказании услуг российскими лицами;</w:t>
      </w:r>
    </w:p>
    <w:p w:rsidR="004842BD" w:rsidRPr="00B03097" w:rsidRDefault="004842BD" w:rsidP="00FE6F9E">
      <w:pPr>
        <w:autoSpaceDE w:val="0"/>
        <w:autoSpaceDN w:val="0"/>
        <w:adjustRightInd w:val="0"/>
        <w:ind w:firstLine="709"/>
        <w:jc w:val="both"/>
        <w:rPr>
          <w:sz w:val="26"/>
          <w:szCs w:val="26"/>
        </w:rPr>
      </w:pPr>
      <w:r w:rsidRPr="00B03097">
        <w:rPr>
          <w:sz w:val="26"/>
          <w:szCs w:val="26"/>
        </w:rPr>
        <w:t xml:space="preserve">3) в заявке на участие в </w:t>
      </w:r>
      <w:r w:rsidRPr="00B03097">
        <w:rPr>
          <w:rFonts w:eastAsia="Calibri"/>
          <w:sz w:val="26"/>
          <w:szCs w:val="26"/>
        </w:rPr>
        <w:t>запросе предложений</w:t>
      </w:r>
      <w:r w:rsidRPr="00B03097">
        <w:rPr>
          <w:sz w:val="26"/>
          <w:szCs w:val="26"/>
        </w:rPr>
        <w:t xml:space="preserve"> не содержится предложений о поставке товаров иностранного происхождения, выполнении работ, оказании услуг иностранными лицами;</w:t>
      </w:r>
    </w:p>
    <w:p w:rsidR="004842BD" w:rsidRPr="00B03097" w:rsidRDefault="004842BD" w:rsidP="00FE6F9E">
      <w:pPr>
        <w:autoSpaceDE w:val="0"/>
        <w:autoSpaceDN w:val="0"/>
        <w:adjustRightInd w:val="0"/>
        <w:ind w:firstLine="709"/>
        <w:jc w:val="both"/>
        <w:rPr>
          <w:rFonts w:eastAsia="Calibri"/>
          <w:sz w:val="26"/>
          <w:szCs w:val="26"/>
        </w:rPr>
      </w:pPr>
      <w:r w:rsidRPr="00B03097">
        <w:rPr>
          <w:sz w:val="26"/>
          <w:szCs w:val="26"/>
        </w:rPr>
        <w:t xml:space="preserve">4) в заявке на участие в </w:t>
      </w:r>
      <w:r w:rsidRPr="00B03097">
        <w:rPr>
          <w:rFonts w:eastAsia="Calibri"/>
          <w:sz w:val="26"/>
          <w:szCs w:val="26"/>
        </w:rPr>
        <w:t xml:space="preserve">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w:t>
      </w:r>
      <w:r w:rsidRPr="00B03097">
        <w:rPr>
          <w:rFonts w:eastAsia="Calibri"/>
          <w:sz w:val="26"/>
          <w:szCs w:val="26"/>
        </w:rPr>
        <w:lastRenderedPageBreak/>
        <w:t>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r w:rsidRPr="00B03097">
        <w:rPr>
          <w:sz w:val="26"/>
          <w:szCs w:val="26"/>
        </w:rPr>
        <w:t xml:space="preserve">. </w:t>
      </w:r>
    </w:p>
    <w:p w:rsidR="004842BD" w:rsidRPr="00B03097" w:rsidRDefault="004842BD" w:rsidP="00FE6F9E">
      <w:pPr>
        <w:autoSpaceDE w:val="0"/>
        <w:autoSpaceDN w:val="0"/>
        <w:adjustRightInd w:val="0"/>
        <w:ind w:firstLine="709"/>
        <w:jc w:val="both"/>
        <w:rPr>
          <w:sz w:val="26"/>
          <w:szCs w:val="26"/>
        </w:rPr>
      </w:pPr>
      <w:r w:rsidRPr="00B03097">
        <w:rPr>
          <w:sz w:val="26"/>
          <w:szCs w:val="26"/>
        </w:rPr>
        <w:t xml:space="preserve">167.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166 </w:t>
      </w:r>
      <w:r w:rsidRPr="00B03097">
        <w:rPr>
          <w:rFonts w:eastAsia="Calibri"/>
          <w:sz w:val="26"/>
          <w:szCs w:val="26"/>
        </w:rPr>
        <w:t>настоящего Положения о закупке</w:t>
      </w:r>
      <w:r w:rsidRPr="00B03097">
        <w:rPr>
          <w:sz w:val="26"/>
          <w:szCs w:val="26"/>
        </w:rPr>
        <w:t xml:space="preserve">,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w:t>
      </w:r>
      <w:r w:rsidRPr="00B03097">
        <w:rPr>
          <w:rFonts w:eastAsia="Calibri"/>
          <w:sz w:val="26"/>
          <w:szCs w:val="26"/>
        </w:rPr>
        <w:t>запросе предложений</w:t>
      </w:r>
      <w:r w:rsidRPr="00B03097">
        <w:rPr>
          <w:sz w:val="26"/>
          <w:szCs w:val="26"/>
        </w:rPr>
        <w:t xml:space="preserve">, в соответствии с подпунктом 3 пункта 155 </w:t>
      </w:r>
      <w:r w:rsidRPr="00B03097">
        <w:rPr>
          <w:rFonts w:eastAsia="Calibri"/>
          <w:sz w:val="26"/>
          <w:szCs w:val="26"/>
        </w:rPr>
        <w:t>настоящего Положения о закупке</w:t>
      </w:r>
      <w:r w:rsidRPr="00B03097">
        <w:rPr>
          <w:sz w:val="26"/>
          <w:szCs w:val="26"/>
        </w:rPr>
        <w:t xml:space="preserve">, на коэффициент изменения начальной (максимальной) цены договора по результатам проведения </w:t>
      </w:r>
      <w:r w:rsidRPr="00B03097">
        <w:rPr>
          <w:rFonts w:eastAsia="Calibri"/>
          <w:sz w:val="26"/>
          <w:szCs w:val="26"/>
        </w:rPr>
        <w:t>запроса предложений</w:t>
      </w:r>
      <w:r w:rsidRPr="00B03097">
        <w:rPr>
          <w:sz w:val="26"/>
          <w:szCs w:val="26"/>
        </w:rPr>
        <w:t>, определяемый как результат деления цены договора, по которой заключается договор, на начальную (максимальную) цену договора.</w:t>
      </w:r>
    </w:p>
    <w:p w:rsidR="004842BD" w:rsidRPr="00B03097" w:rsidRDefault="004842BD" w:rsidP="00FE6F9E">
      <w:pPr>
        <w:autoSpaceDE w:val="0"/>
        <w:autoSpaceDN w:val="0"/>
        <w:adjustRightInd w:val="0"/>
        <w:ind w:firstLine="709"/>
        <w:jc w:val="both"/>
        <w:rPr>
          <w:sz w:val="26"/>
          <w:szCs w:val="26"/>
        </w:rPr>
      </w:pPr>
      <w:r w:rsidRPr="00B03097">
        <w:rPr>
          <w:sz w:val="26"/>
          <w:szCs w:val="26"/>
        </w:rPr>
        <w:t xml:space="preserve">168. Отнесение участника </w:t>
      </w:r>
      <w:r w:rsidRPr="00B03097">
        <w:rPr>
          <w:rFonts w:eastAsia="Calibri"/>
          <w:sz w:val="26"/>
          <w:szCs w:val="26"/>
        </w:rPr>
        <w:t>запроса предложений</w:t>
      </w:r>
      <w:r w:rsidRPr="00B03097">
        <w:rPr>
          <w:sz w:val="26"/>
          <w:szCs w:val="26"/>
        </w:rPr>
        <w:t xml:space="preserve"> к российским или иностранным лицам осуществляется на основании документов участника </w:t>
      </w:r>
      <w:r w:rsidRPr="00B03097">
        <w:rPr>
          <w:rFonts w:eastAsia="Calibri"/>
          <w:sz w:val="26"/>
          <w:szCs w:val="26"/>
        </w:rPr>
        <w:t>запроса предложений</w:t>
      </w:r>
      <w:r w:rsidRPr="00B03097">
        <w:rPr>
          <w:sz w:val="26"/>
          <w:szCs w:val="26"/>
        </w:rPr>
        <w:t>,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169. Участники запроса предложений, подавшие заявки, не соответствующие требованиям, установленным документацией о запросе предложений, или предоставившие недостоверную информацию, отстраняются комиссией, и их заявки не оцениваются. Основания, по которым участник запроса предложений был отстранен, фиксируются в итоговом протоколе.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170. Все заявки участников запроса предложений оцениваются комиссией на основании критериев, указанных в документации о запросе предложений, фиксируются в виде таблицы и прилагаются к итоговому протоколу. </w:t>
      </w:r>
    </w:p>
    <w:p w:rsidR="004842BD" w:rsidRPr="00B03097" w:rsidRDefault="004842BD" w:rsidP="0032456E">
      <w:pPr>
        <w:autoSpaceDE w:val="0"/>
        <w:autoSpaceDN w:val="0"/>
        <w:adjustRightInd w:val="0"/>
        <w:ind w:firstLine="709"/>
        <w:jc w:val="both"/>
        <w:rPr>
          <w:rFonts w:eastAsia="Calibri"/>
          <w:sz w:val="26"/>
          <w:szCs w:val="26"/>
        </w:rPr>
      </w:pPr>
      <w:r w:rsidRPr="00B03097">
        <w:rPr>
          <w:rFonts w:eastAsia="Calibri"/>
          <w:sz w:val="26"/>
          <w:szCs w:val="26"/>
        </w:rPr>
        <w:t>171. Итоговый протокол должен содержать следующие сведения:</w:t>
      </w:r>
      <w:r w:rsidRPr="00B03097">
        <w:rPr>
          <w:rFonts w:eastAsia="Calibri"/>
          <w:sz w:val="26"/>
          <w:szCs w:val="26"/>
          <w:vertAlign w:val="superscript"/>
        </w:rPr>
        <w:footnoteReference w:id="60"/>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 дату подписания протокола;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2) о количестве, об объеме, цене закупаемых товаров, работ, услуг, сроке исполнения договора;</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 количество поданных заявок на участие в запросе предложений, а также дату и время регистрации каждой такой заявки;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4) наименование (для юридического лица) или фамилию, имя, отчество (при наличии) (для физического лица) участника запроса предложений, с которым планируется заключить договор (в случае, если по итогам запроса предложений определен ее победитель), в том числе единственного участника запроса предложений, с которым планируется заключить договор;</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5) порядковые номера заявок на участие в запросе предложений, окончательных предложений участников запроса предложений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запроса предложений. Заявке на участие в запросе предложений,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запросе предложений, окончательных </w:t>
      </w:r>
      <w:r w:rsidRPr="00B03097">
        <w:rPr>
          <w:rFonts w:eastAsia="Calibri"/>
          <w:sz w:val="26"/>
          <w:szCs w:val="26"/>
        </w:rPr>
        <w:lastRenderedPageBreak/>
        <w:t>предложениях содержатся одинаковые условия исполнения договора, меньший порядковый номер присваивается заявке на участие в запросе предложений, окончательному предложению, которые поступили ранее других заявок на участие в запросе предложений, окончательных предложений, содержащих такие же условия;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6) результаты рассмотрения заявок на участие в запросе предложений, окончательных предложений (если документацией о запросе предложений, извещением об осуществлении запроса предложений на последнем этапе проведения запроса предложений предусмотрены рассмотрение таких заявок, окончательных предложений и возможность их отклонения) с указанием в том числе: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а) количества заявок на участие в запросе предложений, окончательных предложений, которые отклонены;</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7) оснований отклонения каждой заявки на участие в запросе предложений, каждого окончательного предложения с указанием положений документации о запросе предложений, которым не соответствуют такие заявка, окончательное предложение;</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8) результаты оценки заявок на участие в запросе предложений, окончательных предложений (если документацией о запросе предложений на последнем этапе ее проведения предусмотрена оценка заявок, окончательных предложений) с указанием решения комиссии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запроса предложений предусмотрена оценка таких заявок);</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9) причины, по которым запрос предложений признан несостоявшимся, в случае признания его таковым;</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10) иные сведения.</w:t>
      </w:r>
      <w:r w:rsidRPr="00B03097">
        <w:rPr>
          <w:rStyle w:val="aa"/>
          <w:rFonts w:eastAsia="Calibri"/>
          <w:sz w:val="26"/>
          <w:szCs w:val="26"/>
        </w:rPr>
        <w:footnoteReference w:id="61"/>
      </w:r>
    </w:p>
    <w:p w:rsidR="004842BD" w:rsidRPr="00B03097" w:rsidRDefault="004842BD" w:rsidP="00FF0065">
      <w:pPr>
        <w:autoSpaceDE w:val="0"/>
        <w:autoSpaceDN w:val="0"/>
        <w:adjustRightInd w:val="0"/>
        <w:ind w:firstLine="709"/>
        <w:jc w:val="both"/>
        <w:rPr>
          <w:rFonts w:eastAsia="Calibri"/>
          <w:sz w:val="26"/>
          <w:szCs w:val="26"/>
        </w:rPr>
      </w:pPr>
      <w:r w:rsidRPr="00B03097">
        <w:rPr>
          <w:rFonts w:eastAsia="Calibri"/>
          <w:sz w:val="26"/>
          <w:szCs w:val="26"/>
        </w:rPr>
        <w:t xml:space="preserve">172. Победителем запроса предложений признается участник закупки в соответствии с частью 22 статьи 3.2 </w:t>
      </w:r>
      <w:r w:rsidRPr="00B03097">
        <w:rPr>
          <w:sz w:val="26"/>
          <w:szCs w:val="26"/>
        </w:rPr>
        <w:t>Федерального закона № 223-ФЗ</w:t>
      </w:r>
      <w:r w:rsidRPr="00B03097">
        <w:rPr>
          <w:rFonts w:eastAsia="Calibri"/>
          <w:sz w:val="26"/>
          <w:szCs w:val="26"/>
        </w:rPr>
        <w:t>.</w:t>
      </w:r>
    </w:p>
    <w:p w:rsidR="004842BD" w:rsidRPr="00B03097" w:rsidRDefault="004842BD" w:rsidP="00042CE4">
      <w:pPr>
        <w:autoSpaceDE w:val="0"/>
        <w:autoSpaceDN w:val="0"/>
        <w:adjustRightInd w:val="0"/>
        <w:ind w:firstLine="709"/>
        <w:jc w:val="both"/>
        <w:rPr>
          <w:rFonts w:eastAsia="Calibri"/>
          <w:sz w:val="26"/>
          <w:szCs w:val="26"/>
        </w:rPr>
      </w:pPr>
      <w:r w:rsidRPr="00B03097">
        <w:rPr>
          <w:rFonts w:eastAsia="Calibri"/>
          <w:sz w:val="26"/>
          <w:szCs w:val="26"/>
        </w:rPr>
        <w:t>173. В случае, если по результатам рассмотрения, оценки и сопоставления заявок на участие в запросе предложений комиссией отклонены все заявки на участие в запросе предложений или только одна заявка соответствует требованиям, установленным документацией о запросе предложений, запрос предложений признается несостоявшимся.</w:t>
      </w:r>
    </w:p>
    <w:p w:rsidR="004842BD" w:rsidRPr="00B03097" w:rsidRDefault="004842BD" w:rsidP="00FF0065">
      <w:pPr>
        <w:autoSpaceDE w:val="0"/>
        <w:autoSpaceDN w:val="0"/>
        <w:adjustRightInd w:val="0"/>
        <w:ind w:firstLine="709"/>
        <w:jc w:val="both"/>
        <w:rPr>
          <w:rFonts w:eastAsia="Calibri"/>
          <w:sz w:val="26"/>
          <w:szCs w:val="26"/>
        </w:rPr>
      </w:pPr>
    </w:p>
    <w:p w:rsidR="004842BD" w:rsidRPr="00B03097" w:rsidRDefault="004842BD" w:rsidP="00EF61F9">
      <w:pPr>
        <w:autoSpaceDE w:val="0"/>
        <w:autoSpaceDN w:val="0"/>
        <w:adjustRightInd w:val="0"/>
        <w:ind w:firstLine="709"/>
        <w:jc w:val="center"/>
        <w:rPr>
          <w:bCs/>
          <w:sz w:val="26"/>
          <w:szCs w:val="26"/>
        </w:rPr>
      </w:pPr>
      <w:r w:rsidRPr="00B03097">
        <w:rPr>
          <w:bCs/>
          <w:sz w:val="26"/>
          <w:szCs w:val="26"/>
        </w:rPr>
        <w:t>Заключение договора по результатам проведения запроса предложений</w:t>
      </w:r>
    </w:p>
    <w:p w:rsidR="004842BD" w:rsidRPr="00B03097" w:rsidRDefault="004842BD" w:rsidP="00EF61F9">
      <w:pPr>
        <w:autoSpaceDE w:val="0"/>
        <w:autoSpaceDN w:val="0"/>
        <w:adjustRightInd w:val="0"/>
        <w:ind w:firstLine="709"/>
        <w:jc w:val="center"/>
        <w:rPr>
          <w:bCs/>
          <w:sz w:val="26"/>
          <w:szCs w:val="26"/>
        </w:rPr>
      </w:pP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174.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запросе предложений, цены договора и (или) цены единицы товара, работы, услуги, предложенной победителем такого запроса предложений, с которым заключается договор, информации о товаре (товарном знаке и (или) конкретных показателях товара).</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 xml:space="preserve">175. В течение пяти дней с даты размещения заказчиком на электронной площадке проекта договора победителем запроса предложений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59" w:history="1">
        <w:r w:rsidRPr="00B03097">
          <w:rPr>
            <w:rFonts w:eastAsia="Calibri"/>
            <w:sz w:val="26"/>
            <w:szCs w:val="26"/>
          </w:rPr>
          <w:t>пунктом</w:t>
        </w:r>
      </w:hyperlink>
      <w:r w:rsidRPr="00B03097">
        <w:rPr>
          <w:rFonts w:eastAsia="Calibri"/>
          <w:sz w:val="26"/>
          <w:szCs w:val="26"/>
        </w:rPr>
        <w:t xml:space="preserve"> 176 настоящего Положения о закупке.</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lastRenderedPageBreak/>
        <w:t xml:space="preserve">176. В течение пяти дней с даты размещения заказчиком на электронной площадке проекта договора победителем запроса предложений, с которым заключается договор, в случае наличия разногласий по проекту договора, размещенному в соответствии с </w:t>
      </w:r>
      <w:hyperlink r:id="rId60" w:history="1">
        <w:r w:rsidRPr="00B03097">
          <w:rPr>
            <w:rFonts w:eastAsia="Calibri"/>
            <w:sz w:val="26"/>
            <w:szCs w:val="26"/>
          </w:rPr>
          <w:t>пунктом</w:t>
        </w:r>
      </w:hyperlink>
      <w:r w:rsidRPr="00B03097">
        <w:rPr>
          <w:rFonts w:eastAsia="Calibri"/>
          <w:sz w:val="26"/>
          <w:szCs w:val="26"/>
        </w:rPr>
        <w:t xml:space="preserve"> 174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предложений.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предложений, с которым заключается договор, указывается в протоколе разногласий замечания к положениям проекта договора, не соответствующим документации </w:t>
      </w:r>
      <w:r w:rsidRPr="00B03097">
        <w:rPr>
          <w:sz w:val="26"/>
          <w:szCs w:val="26"/>
        </w:rPr>
        <w:t xml:space="preserve">о запросе </w:t>
      </w:r>
      <w:r w:rsidRPr="00B03097">
        <w:rPr>
          <w:rFonts w:eastAsia="Calibri"/>
          <w:sz w:val="26"/>
          <w:szCs w:val="26"/>
        </w:rPr>
        <w:t>предложений и своей заявке на участие в запросе предложений, с указанием соответствующих положений данных документов.</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 xml:space="preserve">177. В течение трех рабочих дней с даты размещения победителем запроса предложений на электронной площадке в соответствии с </w:t>
      </w:r>
      <w:hyperlink r:id="rId61" w:history="1">
        <w:r w:rsidRPr="00B03097">
          <w:rPr>
            <w:rFonts w:eastAsia="Calibri"/>
            <w:sz w:val="26"/>
            <w:szCs w:val="26"/>
          </w:rPr>
          <w:t>пунктом</w:t>
        </w:r>
      </w:hyperlink>
      <w:r w:rsidRPr="00B03097">
        <w:rPr>
          <w:rFonts w:eastAsia="Calibri"/>
          <w:sz w:val="26"/>
          <w:szCs w:val="26"/>
        </w:rPr>
        <w:t xml:space="preserve"> 176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допускается при условии, что такой победитель разместил на электронной площадке протокол разногласий в соответствии с </w:t>
      </w:r>
      <w:hyperlink r:id="rId62" w:history="1">
        <w:r w:rsidRPr="00B03097">
          <w:rPr>
            <w:rFonts w:eastAsia="Calibri"/>
            <w:sz w:val="26"/>
            <w:szCs w:val="26"/>
          </w:rPr>
          <w:t>пунктом</w:t>
        </w:r>
      </w:hyperlink>
      <w:r w:rsidRPr="00B03097">
        <w:rPr>
          <w:rFonts w:eastAsia="Calibri"/>
          <w:sz w:val="26"/>
          <w:szCs w:val="26"/>
        </w:rPr>
        <w:t xml:space="preserve"> 176 настоящего Положения о закупке.</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 xml:space="preserve">178. В течение трех рабочих дней с даты размещения заказчиком на электронной площадке документов, предусмотренных </w:t>
      </w:r>
      <w:hyperlink w:anchor="Par0" w:history="1">
        <w:r w:rsidRPr="00B03097">
          <w:rPr>
            <w:rFonts w:eastAsia="Calibri"/>
            <w:sz w:val="26"/>
            <w:szCs w:val="26"/>
          </w:rPr>
          <w:t xml:space="preserve">пунктом </w:t>
        </w:r>
      </w:hyperlink>
      <w:r w:rsidRPr="00B03097">
        <w:rPr>
          <w:rFonts w:eastAsia="Calibri"/>
          <w:sz w:val="26"/>
          <w:szCs w:val="26"/>
        </w:rPr>
        <w:t>177 настоящего Положения о закупке, победителем запроса предложений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179.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 xml:space="preserve">180. Со дня размещения на электронной площадке предусмотренного </w:t>
      </w:r>
      <w:hyperlink w:anchor="Par2" w:history="1">
        <w:r w:rsidRPr="00B03097">
          <w:rPr>
            <w:rFonts w:eastAsia="Calibri"/>
            <w:sz w:val="26"/>
            <w:szCs w:val="26"/>
          </w:rPr>
          <w:t xml:space="preserve">пунктом </w:t>
        </w:r>
      </w:hyperlink>
      <w:r w:rsidRPr="00B03097">
        <w:rPr>
          <w:rFonts w:eastAsia="Calibri"/>
          <w:sz w:val="26"/>
          <w:szCs w:val="26"/>
        </w:rPr>
        <w:t>179 настоящего Положения о закупке и подписанного заказчиком договора он считается заключенным.</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 xml:space="preserve">181. Договор по результатам проведения запроса предложений заключается в соответствии со сроками, предусмотренными частью 15 статьи 3.2 </w:t>
      </w:r>
      <w:r w:rsidRPr="00B03097">
        <w:rPr>
          <w:sz w:val="26"/>
          <w:szCs w:val="26"/>
        </w:rPr>
        <w:t>Федерального закона № 223-ФЗ.</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t>182. Победитель запроса предложений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предложений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предложений признается не состоявшимся в случае, если победитель запроса предложений уклонился от заключения договора.</w:t>
      </w:r>
    </w:p>
    <w:p w:rsidR="004842BD" w:rsidRPr="00B03097" w:rsidRDefault="004842BD" w:rsidP="00EF61F9">
      <w:pPr>
        <w:autoSpaceDE w:val="0"/>
        <w:autoSpaceDN w:val="0"/>
        <w:adjustRightInd w:val="0"/>
        <w:ind w:firstLine="709"/>
        <w:jc w:val="both"/>
        <w:rPr>
          <w:rFonts w:eastAsia="Calibri"/>
          <w:sz w:val="26"/>
          <w:szCs w:val="26"/>
        </w:rPr>
      </w:pPr>
      <w:r w:rsidRPr="00B03097">
        <w:rPr>
          <w:rFonts w:eastAsia="Calibri"/>
          <w:sz w:val="26"/>
          <w:szCs w:val="26"/>
        </w:rPr>
        <w:lastRenderedPageBreak/>
        <w:t>183.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842BD" w:rsidRPr="00B03097" w:rsidRDefault="004842BD" w:rsidP="001233E2">
      <w:pPr>
        <w:autoSpaceDE w:val="0"/>
        <w:autoSpaceDN w:val="0"/>
        <w:adjustRightInd w:val="0"/>
        <w:ind w:firstLine="709"/>
        <w:jc w:val="center"/>
        <w:rPr>
          <w:sz w:val="26"/>
          <w:szCs w:val="26"/>
        </w:rPr>
      </w:pPr>
    </w:p>
    <w:p w:rsidR="004842BD" w:rsidRPr="00B03097" w:rsidRDefault="004842BD" w:rsidP="001233E2">
      <w:pPr>
        <w:autoSpaceDE w:val="0"/>
        <w:autoSpaceDN w:val="0"/>
        <w:adjustRightInd w:val="0"/>
        <w:ind w:firstLine="709"/>
        <w:jc w:val="center"/>
        <w:rPr>
          <w:sz w:val="26"/>
          <w:szCs w:val="26"/>
        </w:rPr>
      </w:pPr>
      <w:r w:rsidRPr="00B03097">
        <w:rPr>
          <w:sz w:val="26"/>
          <w:szCs w:val="26"/>
        </w:rPr>
        <w:t>Последствия признания запроса предложений несостоявшимся</w:t>
      </w:r>
    </w:p>
    <w:p w:rsidR="004842BD" w:rsidRPr="00B03097" w:rsidRDefault="004842BD" w:rsidP="001233E2">
      <w:pPr>
        <w:autoSpaceDE w:val="0"/>
        <w:autoSpaceDN w:val="0"/>
        <w:adjustRightInd w:val="0"/>
        <w:ind w:firstLine="709"/>
        <w:jc w:val="both"/>
        <w:rPr>
          <w:sz w:val="26"/>
          <w:szCs w:val="26"/>
        </w:rPr>
      </w:pPr>
    </w:p>
    <w:p w:rsidR="004842BD" w:rsidRPr="00B03097" w:rsidRDefault="004842BD" w:rsidP="00087908">
      <w:pPr>
        <w:autoSpaceDE w:val="0"/>
        <w:autoSpaceDN w:val="0"/>
        <w:adjustRightInd w:val="0"/>
        <w:ind w:firstLine="709"/>
        <w:jc w:val="both"/>
        <w:rPr>
          <w:rFonts w:eastAsia="Calibri"/>
          <w:sz w:val="26"/>
          <w:szCs w:val="26"/>
        </w:rPr>
      </w:pPr>
      <w:r w:rsidRPr="00B03097">
        <w:rPr>
          <w:rFonts w:eastAsia="Calibri"/>
          <w:sz w:val="26"/>
          <w:szCs w:val="26"/>
        </w:rPr>
        <w:t xml:space="preserve">184. В случае, если запрос предложений признается не состоявшимся в связи с тем, что по окончании срока  подачи заявок на участие в запросе предложений подана только одна заявка, в соответствии с пунктом 162 настоящего Положения о закупке, и которая признана комиссией соответствующей требованиям, установленным документацией о запросе предложений, или по результатам рассмотрения, оценки и сопоставления заявок на участие в запросе предложений только одна заявка признана комиссией соответствующей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186 настоящего Положения о закупке в порядке, установленном настоящей главой. </w:t>
      </w:r>
    </w:p>
    <w:p w:rsidR="004842BD" w:rsidRPr="00B03097" w:rsidRDefault="004842BD" w:rsidP="001233E2">
      <w:pPr>
        <w:autoSpaceDE w:val="0"/>
        <w:autoSpaceDN w:val="0"/>
        <w:adjustRightInd w:val="0"/>
        <w:ind w:firstLine="709"/>
        <w:jc w:val="both"/>
        <w:rPr>
          <w:sz w:val="26"/>
          <w:szCs w:val="26"/>
        </w:rPr>
      </w:pPr>
      <w:r w:rsidRPr="00B03097">
        <w:rPr>
          <w:rFonts w:eastAsia="Calibri"/>
          <w:sz w:val="26"/>
          <w:szCs w:val="26"/>
        </w:rPr>
        <w:t>185. В случае, если запрос предложений признается не состоявшимся в связи с тем, что по окончании срока  подачи заявок на участие в запросе предложений не подано ни одной такой заявки, в соответствии с пунктом 162 настоящего Положения о закупке, или в случае, если комиссией по результатам рассмотрения, оценки и сопоставления заявок на участие в запросе предложений отклонены все такие заявки д</w:t>
      </w:r>
      <w:r w:rsidRPr="00B03097">
        <w:rPr>
          <w:sz w:val="26"/>
          <w:szCs w:val="26"/>
        </w:rPr>
        <w:t>оговор заключается с единственным поставщиком (исполнителем, подрядчиком) в соответствии с подпунктом 1 пункта 186 настоящего Положения о закупке.</w:t>
      </w:r>
      <w:r w:rsidRPr="00B03097">
        <w:rPr>
          <w:sz w:val="26"/>
          <w:szCs w:val="26"/>
          <w:vertAlign w:val="superscript"/>
        </w:rPr>
        <w:footnoteReference w:id="62"/>
      </w:r>
    </w:p>
    <w:p w:rsidR="004842BD" w:rsidRPr="00B03097" w:rsidRDefault="004842BD" w:rsidP="001233E2">
      <w:pPr>
        <w:autoSpaceDE w:val="0"/>
        <w:autoSpaceDN w:val="0"/>
        <w:adjustRightInd w:val="0"/>
        <w:ind w:firstLine="709"/>
        <w:jc w:val="both"/>
        <w:rPr>
          <w:sz w:val="26"/>
          <w:szCs w:val="26"/>
        </w:rPr>
      </w:pPr>
    </w:p>
    <w:p w:rsidR="004842BD" w:rsidRPr="00B03097" w:rsidRDefault="004842BD" w:rsidP="00AA501C">
      <w:pPr>
        <w:autoSpaceDE w:val="0"/>
        <w:autoSpaceDN w:val="0"/>
        <w:adjustRightInd w:val="0"/>
        <w:ind w:firstLine="709"/>
        <w:jc w:val="center"/>
        <w:rPr>
          <w:sz w:val="26"/>
          <w:szCs w:val="26"/>
        </w:rPr>
      </w:pPr>
      <w:r w:rsidRPr="00B03097">
        <w:rPr>
          <w:rFonts w:eastAsia="Calibri"/>
          <w:sz w:val="26"/>
          <w:szCs w:val="26"/>
        </w:rPr>
        <w:t>6. Осуществление неконкурентных закупок</w:t>
      </w:r>
      <w:r w:rsidRPr="00B03097">
        <w:rPr>
          <w:bCs/>
          <w:sz w:val="26"/>
          <w:szCs w:val="26"/>
        </w:rPr>
        <w:t xml:space="preserve"> </w:t>
      </w:r>
      <w:r w:rsidRPr="00B03097">
        <w:rPr>
          <w:bCs/>
          <w:sz w:val="26"/>
          <w:szCs w:val="26"/>
        </w:rPr>
        <w:br/>
      </w:r>
    </w:p>
    <w:p w:rsidR="004842BD" w:rsidRPr="00B03097" w:rsidRDefault="004842BD" w:rsidP="00AA501C">
      <w:pPr>
        <w:autoSpaceDE w:val="0"/>
        <w:autoSpaceDN w:val="0"/>
        <w:adjustRightInd w:val="0"/>
        <w:ind w:firstLine="709"/>
        <w:jc w:val="center"/>
        <w:rPr>
          <w:sz w:val="26"/>
          <w:szCs w:val="26"/>
        </w:rPr>
      </w:pPr>
      <w:r w:rsidRPr="00B03097">
        <w:rPr>
          <w:sz w:val="26"/>
          <w:szCs w:val="26"/>
        </w:rPr>
        <w:t xml:space="preserve">Перечень случаев проведения </w:t>
      </w:r>
      <w:r w:rsidRPr="00B03097">
        <w:rPr>
          <w:rFonts w:eastAsia="Calibri"/>
          <w:sz w:val="26"/>
          <w:szCs w:val="26"/>
        </w:rPr>
        <w:t>неконкурентных закупок</w:t>
      </w:r>
    </w:p>
    <w:p w:rsidR="004842BD" w:rsidRPr="00B03097" w:rsidRDefault="004842BD" w:rsidP="00AA501C">
      <w:pPr>
        <w:autoSpaceDE w:val="0"/>
        <w:autoSpaceDN w:val="0"/>
        <w:adjustRightInd w:val="0"/>
        <w:ind w:firstLine="709"/>
        <w:jc w:val="both"/>
        <w:rPr>
          <w:sz w:val="26"/>
          <w:szCs w:val="26"/>
        </w:rPr>
      </w:pPr>
    </w:p>
    <w:p w:rsidR="004842BD" w:rsidRPr="00B03097" w:rsidRDefault="004842BD" w:rsidP="00AA501C">
      <w:pPr>
        <w:autoSpaceDE w:val="0"/>
        <w:autoSpaceDN w:val="0"/>
        <w:adjustRightInd w:val="0"/>
        <w:ind w:firstLine="709"/>
        <w:jc w:val="both"/>
        <w:rPr>
          <w:sz w:val="26"/>
          <w:szCs w:val="26"/>
        </w:rPr>
      </w:pPr>
      <w:r w:rsidRPr="00B03097">
        <w:rPr>
          <w:sz w:val="26"/>
          <w:szCs w:val="26"/>
        </w:rPr>
        <w:t>186. П</w:t>
      </w:r>
      <w:r w:rsidRPr="00B03097">
        <w:rPr>
          <w:rFonts w:eastAsia="Calibri"/>
          <w:sz w:val="26"/>
          <w:szCs w:val="26"/>
        </w:rPr>
        <w:t>еречень случаев проведения з</w:t>
      </w:r>
      <w:r w:rsidRPr="00B03097">
        <w:rPr>
          <w:sz w:val="26"/>
          <w:szCs w:val="26"/>
        </w:rPr>
        <w:t>акупки у единственного поставщика (исполнителя, подрядчика):</w:t>
      </w:r>
      <w:r w:rsidRPr="00B03097">
        <w:rPr>
          <w:rStyle w:val="aa"/>
          <w:sz w:val="26"/>
          <w:szCs w:val="26"/>
        </w:rPr>
        <w:footnoteReference w:id="63"/>
      </w:r>
    </w:p>
    <w:p w:rsidR="004842BD" w:rsidRPr="00B03097" w:rsidRDefault="004842BD" w:rsidP="00AA501C">
      <w:pPr>
        <w:autoSpaceDE w:val="0"/>
        <w:autoSpaceDN w:val="0"/>
        <w:adjustRightInd w:val="0"/>
        <w:ind w:firstLine="709"/>
        <w:jc w:val="both"/>
        <w:rPr>
          <w:sz w:val="26"/>
          <w:szCs w:val="26"/>
        </w:rPr>
      </w:pPr>
      <w:r w:rsidRPr="00B03097">
        <w:rPr>
          <w:sz w:val="26"/>
          <w:szCs w:val="26"/>
        </w:rPr>
        <w:t>1) признание закупки не состоявшейся;</w:t>
      </w:r>
      <w:r w:rsidRPr="00B03097">
        <w:rPr>
          <w:rStyle w:val="aa"/>
          <w:sz w:val="26"/>
          <w:szCs w:val="26"/>
        </w:rPr>
        <w:footnoteReference w:id="64"/>
      </w:r>
    </w:p>
    <w:p w:rsidR="004842BD" w:rsidRPr="00B03097" w:rsidRDefault="004842BD" w:rsidP="00302B6C">
      <w:pPr>
        <w:autoSpaceDE w:val="0"/>
        <w:autoSpaceDN w:val="0"/>
        <w:adjustRightInd w:val="0"/>
        <w:ind w:firstLine="709"/>
        <w:jc w:val="both"/>
        <w:rPr>
          <w:sz w:val="26"/>
          <w:szCs w:val="26"/>
        </w:rPr>
      </w:pPr>
      <w:r w:rsidRPr="00B03097">
        <w:rPr>
          <w:rFonts w:eastAsia="Calibri"/>
          <w:sz w:val="26"/>
          <w:szCs w:val="26"/>
          <w:lang w:eastAsia="en-US"/>
        </w:rPr>
        <w:t xml:space="preserve">2) </w:t>
      </w:r>
      <w:r w:rsidRPr="00B03097">
        <w:rPr>
          <w:sz w:val="26"/>
          <w:szCs w:val="26"/>
        </w:rPr>
        <w:t>заключение договора энергоснабжения или договора купли-продажи электрической энергии с гарантирующим поставщиком электрической энергии;</w:t>
      </w:r>
    </w:p>
    <w:p w:rsidR="004842BD" w:rsidRPr="00B03097" w:rsidRDefault="004842BD" w:rsidP="00302B6C">
      <w:pPr>
        <w:autoSpaceDE w:val="0"/>
        <w:autoSpaceDN w:val="0"/>
        <w:adjustRightInd w:val="0"/>
        <w:ind w:firstLine="709"/>
        <w:jc w:val="both"/>
        <w:rPr>
          <w:rFonts w:eastAsia="Calibri"/>
          <w:bCs/>
          <w:sz w:val="26"/>
          <w:szCs w:val="26"/>
        </w:rPr>
      </w:pPr>
      <w:r w:rsidRPr="00B03097">
        <w:rPr>
          <w:sz w:val="26"/>
          <w:szCs w:val="26"/>
        </w:rPr>
        <w:lastRenderedPageBreak/>
        <w:t xml:space="preserve">3) </w:t>
      </w:r>
      <w:r w:rsidRPr="00B03097">
        <w:rPr>
          <w:rFonts w:eastAsia="Calibri"/>
          <w:bCs/>
          <w:sz w:val="26"/>
          <w:szCs w:val="26"/>
        </w:rPr>
        <w:t>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p>
    <w:p w:rsidR="004842BD" w:rsidRPr="00B03097" w:rsidRDefault="004842BD" w:rsidP="00302B6C">
      <w:pPr>
        <w:autoSpaceDE w:val="0"/>
        <w:autoSpaceDN w:val="0"/>
        <w:adjustRightInd w:val="0"/>
        <w:ind w:firstLine="709"/>
        <w:jc w:val="both"/>
        <w:rPr>
          <w:sz w:val="26"/>
          <w:szCs w:val="26"/>
        </w:rPr>
      </w:pPr>
      <w:r w:rsidRPr="00B03097">
        <w:rPr>
          <w:sz w:val="26"/>
          <w:szCs w:val="26"/>
        </w:rPr>
        <w:t>4) оказание услуг по хранению и ввозу (вывозу) наркотических средств и психотропных веществ;</w:t>
      </w:r>
    </w:p>
    <w:p w:rsidR="004842BD" w:rsidRPr="00B03097" w:rsidRDefault="004842BD" w:rsidP="00302B6C">
      <w:pPr>
        <w:autoSpaceDE w:val="0"/>
        <w:autoSpaceDN w:val="0"/>
        <w:adjustRightInd w:val="0"/>
        <w:ind w:firstLine="709"/>
        <w:jc w:val="both"/>
        <w:rPr>
          <w:rFonts w:eastAsia="Calibri"/>
          <w:sz w:val="26"/>
          <w:szCs w:val="26"/>
          <w:lang w:eastAsia="en-US"/>
        </w:rPr>
      </w:pPr>
      <w:r w:rsidRPr="00B03097">
        <w:rPr>
          <w:sz w:val="26"/>
          <w:szCs w:val="26"/>
        </w:rPr>
        <w:t>5) о</w:t>
      </w:r>
      <w:r w:rsidRPr="00B03097">
        <w:rPr>
          <w:rFonts w:eastAsia="Calibri"/>
          <w:sz w:val="26"/>
          <w:szCs w:val="26"/>
          <w:lang w:eastAsia="en-US"/>
        </w:rPr>
        <w:t xml:space="preserve">казание финансовых услуг (банковских услуг, страховых услуг, услуг на рынке ценных бумаг, услуг по договору лизинга, а также услуг, оказываемых финансовой организацией и связанных с привлечением и (или) размещением денежных средств юридических и физических лиц) (заключение договора на оказание страховых услуг по данному основанию допускается только по обязательным видам страхования); </w:t>
      </w:r>
    </w:p>
    <w:p w:rsidR="004842BD" w:rsidRPr="00B03097" w:rsidRDefault="004842BD" w:rsidP="00302B6C">
      <w:pPr>
        <w:autoSpaceDE w:val="0"/>
        <w:autoSpaceDN w:val="0"/>
        <w:adjustRightInd w:val="0"/>
        <w:ind w:firstLine="709"/>
        <w:jc w:val="both"/>
        <w:rPr>
          <w:sz w:val="26"/>
          <w:szCs w:val="26"/>
        </w:rPr>
      </w:pPr>
      <w:r w:rsidRPr="00B03097">
        <w:rPr>
          <w:rFonts w:eastAsia="Calibri"/>
          <w:sz w:val="26"/>
          <w:szCs w:val="26"/>
          <w:lang w:eastAsia="en-US"/>
        </w:rPr>
        <w:t>6) о</w:t>
      </w:r>
      <w:r w:rsidRPr="00B03097">
        <w:rPr>
          <w:sz w:val="26"/>
          <w:szCs w:val="26"/>
        </w:rPr>
        <w:t>казание образовательных услуг по дополнительным профессиональным программам;</w:t>
      </w:r>
    </w:p>
    <w:p w:rsidR="004842BD" w:rsidRPr="00B03097" w:rsidRDefault="004842BD" w:rsidP="00302B6C">
      <w:pPr>
        <w:autoSpaceDE w:val="0"/>
        <w:autoSpaceDN w:val="0"/>
        <w:adjustRightInd w:val="0"/>
        <w:ind w:firstLine="709"/>
        <w:jc w:val="both"/>
        <w:rPr>
          <w:sz w:val="26"/>
          <w:szCs w:val="26"/>
        </w:rPr>
      </w:pPr>
      <w:r w:rsidRPr="00B03097">
        <w:rPr>
          <w:sz w:val="26"/>
          <w:szCs w:val="26"/>
        </w:rPr>
        <w:t>7) заключение договора на оказание услуг или выполнение работ физическим лицом (за исключением индивидуального предпринимателя) на сумму, не превышающую _____________ тысяч рублей;</w:t>
      </w:r>
      <w:r w:rsidRPr="00B03097">
        <w:rPr>
          <w:rStyle w:val="aa"/>
          <w:sz w:val="26"/>
          <w:szCs w:val="26"/>
        </w:rPr>
        <w:footnoteReference w:id="65"/>
      </w:r>
    </w:p>
    <w:p w:rsidR="004842BD" w:rsidRPr="00B03097" w:rsidRDefault="004842BD" w:rsidP="00302B6C">
      <w:pPr>
        <w:autoSpaceDE w:val="0"/>
        <w:autoSpaceDN w:val="0"/>
        <w:adjustRightInd w:val="0"/>
        <w:ind w:firstLine="709"/>
        <w:jc w:val="both"/>
        <w:rPr>
          <w:sz w:val="26"/>
          <w:szCs w:val="26"/>
        </w:rPr>
      </w:pPr>
      <w:r w:rsidRPr="00B03097">
        <w:rPr>
          <w:sz w:val="26"/>
          <w:szCs w:val="26"/>
        </w:rPr>
        <w:t xml:space="preserve">8) </w:t>
      </w:r>
      <w:r w:rsidRPr="00B03097">
        <w:rPr>
          <w:rFonts w:eastAsia="Calibri"/>
          <w:sz w:val="26"/>
          <w:szCs w:val="26"/>
          <w:lang w:eastAsia="en-US"/>
        </w:rPr>
        <w:t>о</w:t>
      </w:r>
      <w:r w:rsidRPr="00B03097">
        <w:rPr>
          <w:sz w:val="26"/>
          <w:szCs w:val="26"/>
        </w:rPr>
        <w:t>существление закупки на оказание услуг, связанных с обеспечением визитов делегаций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4842BD" w:rsidRPr="00B03097" w:rsidRDefault="004842BD" w:rsidP="00302B6C">
      <w:pPr>
        <w:autoSpaceDE w:val="0"/>
        <w:autoSpaceDN w:val="0"/>
        <w:adjustRightInd w:val="0"/>
        <w:ind w:firstLine="709"/>
        <w:jc w:val="both"/>
        <w:rPr>
          <w:sz w:val="26"/>
          <w:szCs w:val="26"/>
        </w:rPr>
      </w:pPr>
      <w:r w:rsidRPr="00B03097">
        <w:rPr>
          <w:sz w:val="26"/>
          <w:szCs w:val="26"/>
        </w:rPr>
        <w:t>9) заключение договора, предметом которого является приобретение нежилого помещения, здания, строения, сооружения для нужд заказчика;</w:t>
      </w:r>
      <w:r w:rsidRPr="00B03097">
        <w:rPr>
          <w:rStyle w:val="aa"/>
          <w:sz w:val="26"/>
          <w:szCs w:val="26"/>
        </w:rPr>
        <w:footnoteReference w:id="66"/>
      </w:r>
    </w:p>
    <w:p w:rsidR="004842BD" w:rsidRPr="00B03097" w:rsidRDefault="004842BD" w:rsidP="00302B6C">
      <w:pPr>
        <w:autoSpaceDE w:val="0"/>
        <w:autoSpaceDN w:val="0"/>
        <w:adjustRightInd w:val="0"/>
        <w:ind w:firstLine="709"/>
        <w:jc w:val="both"/>
        <w:rPr>
          <w:sz w:val="26"/>
          <w:szCs w:val="26"/>
        </w:rPr>
      </w:pPr>
      <w:r w:rsidRPr="00B03097">
        <w:rPr>
          <w:sz w:val="26"/>
          <w:szCs w:val="26"/>
        </w:rPr>
        <w:t xml:space="preserve">10) заключение договора аренды (субаренды) нежилого помещения, здания, строения, сооружения, земельного участка для нужд заказчика; </w:t>
      </w:r>
    </w:p>
    <w:p w:rsidR="004842BD" w:rsidRPr="00B03097" w:rsidRDefault="004842BD" w:rsidP="00302B6C">
      <w:pPr>
        <w:autoSpaceDE w:val="0"/>
        <w:autoSpaceDN w:val="0"/>
        <w:adjustRightInd w:val="0"/>
        <w:ind w:firstLine="709"/>
        <w:jc w:val="both"/>
        <w:rPr>
          <w:sz w:val="26"/>
          <w:szCs w:val="26"/>
        </w:rPr>
      </w:pPr>
      <w:r w:rsidRPr="00B03097">
        <w:rPr>
          <w:rFonts w:eastAsia="Calibri"/>
          <w:sz w:val="26"/>
          <w:szCs w:val="26"/>
          <w:lang w:eastAsia="en-US"/>
        </w:rPr>
        <w:t>11) о</w:t>
      </w:r>
      <w:r w:rsidRPr="00B03097">
        <w:rPr>
          <w:sz w:val="26"/>
          <w:szCs w:val="26"/>
        </w:rPr>
        <w:t xml:space="preserve">существление закупки товара, работы, услуги, которые относятся к сфере деятельности субъектов естественных монополий в соответствии с Федеральным </w:t>
      </w:r>
      <w:hyperlink r:id="rId63" w:history="1">
        <w:r w:rsidRPr="00B03097">
          <w:rPr>
            <w:sz w:val="26"/>
            <w:szCs w:val="26"/>
          </w:rPr>
          <w:t>законом</w:t>
        </w:r>
      </w:hyperlink>
      <w:r w:rsidRPr="00B03097">
        <w:rPr>
          <w:sz w:val="26"/>
          <w:szCs w:val="26"/>
        </w:rPr>
        <w:t xml:space="preserve"> от 17 августа 1995 года № 147-ФЗ «О естественных монополиях»;</w:t>
      </w:r>
    </w:p>
    <w:p w:rsidR="004842BD" w:rsidRPr="00B03097" w:rsidRDefault="004842BD" w:rsidP="00302B6C">
      <w:pPr>
        <w:autoSpaceDE w:val="0"/>
        <w:autoSpaceDN w:val="0"/>
        <w:adjustRightInd w:val="0"/>
        <w:ind w:firstLine="709"/>
        <w:jc w:val="both"/>
        <w:rPr>
          <w:sz w:val="26"/>
          <w:szCs w:val="26"/>
        </w:rPr>
      </w:pPr>
      <w:r w:rsidRPr="00B03097">
        <w:rPr>
          <w:sz w:val="26"/>
          <w:szCs w:val="26"/>
        </w:rPr>
        <w:t>12)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субъекта Российской Федерации;</w:t>
      </w:r>
    </w:p>
    <w:p w:rsidR="004842BD" w:rsidRPr="00B03097" w:rsidRDefault="004842BD" w:rsidP="00302B6C">
      <w:pPr>
        <w:autoSpaceDE w:val="0"/>
        <w:autoSpaceDN w:val="0"/>
        <w:adjustRightInd w:val="0"/>
        <w:ind w:firstLine="709"/>
        <w:jc w:val="both"/>
        <w:rPr>
          <w:rFonts w:eastAsia="Calibri"/>
          <w:sz w:val="26"/>
          <w:szCs w:val="26"/>
        </w:rPr>
      </w:pPr>
      <w:r w:rsidRPr="00B03097">
        <w:rPr>
          <w:sz w:val="26"/>
          <w:szCs w:val="26"/>
        </w:rPr>
        <w:t xml:space="preserve">13) </w:t>
      </w:r>
      <w:r w:rsidRPr="00B03097">
        <w:rPr>
          <w:rFonts w:eastAsia="Calibri"/>
          <w:sz w:val="26"/>
          <w:szCs w:val="26"/>
        </w:rPr>
        <w:t>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w:t>
      </w:r>
    </w:p>
    <w:p w:rsidR="004842BD" w:rsidRPr="00B03097" w:rsidRDefault="004842BD" w:rsidP="00302B6C">
      <w:pPr>
        <w:autoSpaceDE w:val="0"/>
        <w:autoSpaceDN w:val="0"/>
        <w:adjustRightInd w:val="0"/>
        <w:ind w:firstLine="709"/>
        <w:jc w:val="both"/>
        <w:rPr>
          <w:sz w:val="26"/>
          <w:szCs w:val="26"/>
        </w:rPr>
      </w:pPr>
      <w:r w:rsidRPr="00B03097">
        <w:rPr>
          <w:sz w:val="26"/>
          <w:szCs w:val="26"/>
        </w:rPr>
        <w:t>14) выполнение работы по мобилизационной подготовке в Российской Федерации;</w:t>
      </w:r>
    </w:p>
    <w:p w:rsidR="004842BD" w:rsidRPr="00B03097" w:rsidRDefault="004842BD" w:rsidP="00302B6C">
      <w:pPr>
        <w:autoSpaceDE w:val="0"/>
        <w:autoSpaceDN w:val="0"/>
        <w:adjustRightInd w:val="0"/>
        <w:ind w:firstLine="709"/>
        <w:jc w:val="both"/>
        <w:rPr>
          <w:sz w:val="26"/>
          <w:szCs w:val="26"/>
        </w:rPr>
      </w:pPr>
      <w:r w:rsidRPr="00B03097">
        <w:rPr>
          <w:sz w:val="26"/>
          <w:szCs w:val="26"/>
        </w:rPr>
        <w:t xml:space="preserve">15) </w:t>
      </w:r>
      <w:r w:rsidRPr="00B03097">
        <w:rPr>
          <w:rFonts w:eastAsia="Calibri"/>
          <w:sz w:val="26"/>
          <w:szCs w:val="26"/>
          <w:lang w:eastAsia="en-US"/>
        </w:rPr>
        <w:t>о</w:t>
      </w:r>
      <w:r w:rsidRPr="00B03097">
        <w:rPr>
          <w:sz w:val="26"/>
          <w:szCs w:val="26"/>
        </w:rPr>
        <w:t>существление закупки на выполнение работ (оказание услуг) по поверке (калибровке) средств измерений, аттестации испытательного оборудования, ремонту средств измерений;</w:t>
      </w:r>
    </w:p>
    <w:p w:rsidR="004842BD" w:rsidRPr="00B03097" w:rsidRDefault="004842BD" w:rsidP="00302B6C">
      <w:pPr>
        <w:autoSpaceDE w:val="0"/>
        <w:autoSpaceDN w:val="0"/>
        <w:adjustRightInd w:val="0"/>
        <w:ind w:firstLine="709"/>
        <w:jc w:val="both"/>
        <w:rPr>
          <w:rFonts w:eastAsia="Calibri"/>
          <w:sz w:val="26"/>
          <w:szCs w:val="26"/>
          <w:lang w:eastAsia="en-US"/>
        </w:rPr>
      </w:pPr>
      <w:r w:rsidRPr="00B03097">
        <w:rPr>
          <w:sz w:val="26"/>
          <w:szCs w:val="26"/>
        </w:rPr>
        <w:lastRenderedPageBreak/>
        <w:t>16) з</w:t>
      </w:r>
      <w:r w:rsidRPr="00B03097">
        <w:rPr>
          <w:rFonts w:eastAsia="Calibri"/>
          <w:sz w:val="26"/>
          <w:szCs w:val="26"/>
          <w:lang w:eastAsia="en-US"/>
        </w:rPr>
        <w:t>акупка определенных товаров, работ, услуг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p>
    <w:p w:rsidR="004842BD" w:rsidRPr="00B03097" w:rsidRDefault="004842BD" w:rsidP="00302B6C">
      <w:pPr>
        <w:autoSpaceDE w:val="0"/>
        <w:autoSpaceDN w:val="0"/>
        <w:adjustRightInd w:val="0"/>
        <w:ind w:firstLine="709"/>
        <w:jc w:val="both"/>
        <w:rPr>
          <w:sz w:val="26"/>
          <w:szCs w:val="26"/>
        </w:rPr>
      </w:pPr>
      <w:r w:rsidRPr="00B03097">
        <w:rPr>
          <w:rFonts w:eastAsia="Calibri"/>
          <w:sz w:val="26"/>
          <w:szCs w:val="26"/>
          <w:lang w:eastAsia="en-US"/>
        </w:rPr>
        <w:t xml:space="preserve">17) в случае, если </w:t>
      </w:r>
      <w:r w:rsidRPr="00B03097">
        <w:rPr>
          <w:sz w:val="26"/>
          <w:szCs w:val="26"/>
        </w:rPr>
        <w:t xml:space="preserve">договор, заключенный по результатам проведения конкурентной закупки расторгнут, в связи с неисполнением или ненадлежащим исполнением поставщиком (исполнителем, подрядчиком) своих обязательств по такому договору, в том числе </w:t>
      </w:r>
      <w:r w:rsidRPr="00B03097">
        <w:rPr>
          <w:rFonts w:eastAsia="Calibri"/>
          <w:sz w:val="26"/>
          <w:szCs w:val="26"/>
        </w:rPr>
        <w:t>в связи с односторонним отказом заказчика от исполнения договора, если такое условие было предусмотрено в договоре</w:t>
      </w:r>
      <w:r w:rsidRPr="00B03097">
        <w:rPr>
          <w:sz w:val="26"/>
          <w:szCs w:val="26"/>
        </w:rPr>
        <w:t>. При этом договор заключается на тех же условиях, что и расторгнутый договор. В случае, если до расторжения договора поставщик (</w:t>
      </w:r>
      <w:r w:rsidRPr="00B03097">
        <w:rPr>
          <w:rFonts w:eastAsia="Calibri"/>
          <w:sz w:val="26"/>
          <w:szCs w:val="26"/>
        </w:rPr>
        <w:t>исполнитель, подрядчик</w:t>
      </w:r>
      <w:r w:rsidRPr="00B03097">
        <w:rPr>
          <w:sz w:val="26"/>
          <w:szCs w:val="26"/>
        </w:rPr>
        <w:t xml:space="preserve">) частично исполнил обязательства, предусмотренные договором, </w:t>
      </w:r>
      <w:r w:rsidRPr="00B03097">
        <w:rPr>
          <w:rFonts w:eastAsia="Calibri"/>
          <w:sz w:val="26"/>
          <w:szCs w:val="26"/>
        </w:rPr>
        <w:t>при заключении нового договора количество поставляемого товара, объем выполняемой работы,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по такому договору должна быть уменьшена пропорционально количеству поставленного товара, объему выполненной работы, оказанной услуги;</w:t>
      </w:r>
      <w:r w:rsidRPr="00B03097">
        <w:rPr>
          <w:rStyle w:val="aa"/>
          <w:rFonts w:eastAsia="Calibri"/>
          <w:sz w:val="26"/>
          <w:szCs w:val="26"/>
        </w:rPr>
        <w:footnoteReference w:id="67"/>
      </w:r>
    </w:p>
    <w:p w:rsidR="004842BD" w:rsidRPr="00B03097" w:rsidRDefault="004842BD" w:rsidP="00302B6C">
      <w:pPr>
        <w:autoSpaceDE w:val="0"/>
        <w:autoSpaceDN w:val="0"/>
        <w:adjustRightInd w:val="0"/>
        <w:ind w:firstLine="709"/>
        <w:jc w:val="both"/>
        <w:rPr>
          <w:sz w:val="26"/>
          <w:szCs w:val="26"/>
        </w:rPr>
      </w:pPr>
      <w:r w:rsidRPr="00B03097">
        <w:rPr>
          <w:sz w:val="26"/>
          <w:szCs w:val="26"/>
        </w:rPr>
        <w:t xml:space="preserve">18) закупка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При этом объем закупаемых лекарственных препаратов не должен превышать объем таких препаратов, необходимый для указанного пациента. Кроме того, при осуществлении закупки лекарственных препаратов в соответствии с положениями настоящего подпункта предметом одного договора не могут являться лекарственные препараты, предназначенные для назначения двум и более пациентам. Указанное решение врачебной комиссии является неотъемлемой частью договора и оформляется приложением к такому договору. При этом должно быть обеспечено предусмотренное Федеральным законом от 27 июля 2006 года </w:t>
      </w:r>
      <w:r w:rsidRPr="00B03097">
        <w:rPr>
          <w:sz w:val="26"/>
          <w:szCs w:val="26"/>
        </w:rPr>
        <w:br/>
        <w:t>№ 152-ФЗ «О персональных данных» обезличивание персональных данных пациента;</w:t>
      </w:r>
    </w:p>
    <w:p w:rsidR="004842BD" w:rsidRPr="00B03097" w:rsidRDefault="004842BD" w:rsidP="00302B6C">
      <w:pPr>
        <w:autoSpaceDE w:val="0"/>
        <w:autoSpaceDN w:val="0"/>
        <w:adjustRightInd w:val="0"/>
        <w:ind w:firstLine="709"/>
        <w:jc w:val="both"/>
        <w:rPr>
          <w:sz w:val="26"/>
          <w:szCs w:val="26"/>
        </w:rPr>
      </w:pPr>
      <w:r w:rsidRPr="00B03097">
        <w:rPr>
          <w:sz w:val="26"/>
          <w:szCs w:val="26"/>
        </w:rPr>
        <w:t xml:space="preserve">19) </w:t>
      </w:r>
      <w:r w:rsidRPr="00B03097">
        <w:rPr>
          <w:rFonts w:eastAsia="Calibri"/>
          <w:sz w:val="26"/>
          <w:szCs w:val="26"/>
          <w:lang w:eastAsia="en-US"/>
        </w:rPr>
        <w:t>о</w:t>
      </w:r>
      <w:r w:rsidRPr="00B03097">
        <w:rPr>
          <w:sz w:val="26"/>
          <w:szCs w:val="26"/>
        </w:rPr>
        <w:t xml:space="preserve">существление закупки на поставку </w:t>
      </w:r>
      <w:r w:rsidRPr="00B03097">
        <w:rPr>
          <w:rFonts w:eastAsia="Calibri"/>
          <w:sz w:val="26"/>
          <w:szCs w:val="26"/>
        </w:rPr>
        <w:t>товара, выполнение работ, оказание услуг при проведении плановых ремонтов, технического обслуживания и модернизации, осуществляемых в рамках гарантийных или лицензионных обязательств по закупленным товарам, работам, услугам</w:t>
      </w:r>
      <w:r w:rsidRPr="00B03097">
        <w:rPr>
          <w:sz w:val="26"/>
          <w:szCs w:val="26"/>
        </w:rPr>
        <w:t xml:space="preserve">; </w:t>
      </w:r>
    </w:p>
    <w:p w:rsidR="004842BD" w:rsidRPr="00B03097" w:rsidRDefault="004842BD" w:rsidP="00302B6C">
      <w:pPr>
        <w:autoSpaceDE w:val="0"/>
        <w:autoSpaceDN w:val="0"/>
        <w:adjustRightInd w:val="0"/>
        <w:ind w:firstLine="709"/>
        <w:jc w:val="both"/>
        <w:rPr>
          <w:sz w:val="26"/>
          <w:szCs w:val="26"/>
        </w:rPr>
      </w:pPr>
      <w:r w:rsidRPr="00B03097">
        <w:rPr>
          <w:sz w:val="26"/>
          <w:szCs w:val="26"/>
        </w:rPr>
        <w:t>20) оказание юридических услуг в целях обеспечения защиты интересов заказчика;</w:t>
      </w:r>
    </w:p>
    <w:p w:rsidR="004842BD" w:rsidRPr="00B03097" w:rsidRDefault="004842BD" w:rsidP="00302B6C">
      <w:pPr>
        <w:autoSpaceDE w:val="0"/>
        <w:autoSpaceDN w:val="0"/>
        <w:adjustRightInd w:val="0"/>
        <w:ind w:firstLine="709"/>
        <w:jc w:val="both"/>
        <w:rPr>
          <w:sz w:val="26"/>
          <w:szCs w:val="26"/>
        </w:rPr>
      </w:pPr>
      <w:r w:rsidRPr="00B03097">
        <w:rPr>
          <w:sz w:val="26"/>
          <w:szCs w:val="26"/>
        </w:rPr>
        <w:t xml:space="preserve">21) </w:t>
      </w:r>
      <w:r w:rsidRPr="00B03097">
        <w:rPr>
          <w:rFonts w:eastAsia="Calibri"/>
          <w:sz w:val="26"/>
          <w:szCs w:val="26"/>
          <w:lang w:eastAsia="en-US"/>
        </w:rPr>
        <w:t>о</w:t>
      </w:r>
      <w:r w:rsidRPr="00B03097">
        <w:rPr>
          <w:sz w:val="26"/>
          <w:szCs w:val="26"/>
        </w:rPr>
        <w:t>существление закупки на участие в семинаре, тренинге, выставке, конференции и иных мероприятиях, направленных на обучение и развитие работника заказчика;</w:t>
      </w:r>
    </w:p>
    <w:p w:rsidR="004842BD" w:rsidRPr="00B03097" w:rsidRDefault="004842BD" w:rsidP="00302B6C">
      <w:pPr>
        <w:autoSpaceDE w:val="0"/>
        <w:autoSpaceDN w:val="0"/>
        <w:adjustRightInd w:val="0"/>
        <w:ind w:firstLine="709"/>
        <w:jc w:val="both"/>
        <w:rPr>
          <w:sz w:val="26"/>
          <w:szCs w:val="26"/>
        </w:rPr>
      </w:pPr>
      <w:r w:rsidRPr="00B03097">
        <w:rPr>
          <w:sz w:val="26"/>
          <w:szCs w:val="26"/>
        </w:rPr>
        <w:t>22)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4842BD" w:rsidRPr="00B03097" w:rsidRDefault="004842BD" w:rsidP="00302B6C">
      <w:pPr>
        <w:autoSpaceDE w:val="0"/>
        <w:autoSpaceDN w:val="0"/>
        <w:adjustRightInd w:val="0"/>
        <w:ind w:firstLine="709"/>
        <w:jc w:val="both"/>
        <w:rPr>
          <w:rFonts w:eastAsia="Calibri"/>
          <w:sz w:val="26"/>
          <w:szCs w:val="26"/>
          <w:lang w:eastAsia="en-US"/>
        </w:rPr>
      </w:pPr>
      <w:r w:rsidRPr="00B03097">
        <w:rPr>
          <w:sz w:val="26"/>
          <w:szCs w:val="26"/>
        </w:rPr>
        <w:lastRenderedPageBreak/>
        <w:t>23) з</w:t>
      </w:r>
      <w:r w:rsidRPr="00B03097">
        <w:rPr>
          <w:rFonts w:eastAsia="Calibri"/>
          <w:sz w:val="26"/>
          <w:szCs w:val="26"/>
          <w:lang w:eastAsia="en-US"/>
        </w:rPr>
        <w:t xml:space="preserve">аключение договора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64" w:history="1">
        <w:r w:rsidRPr="00B03097">
          <w:rPr>
            <w:rFonts w:eastAsia="Calibri"/>
            <w:sz w:val="26"/>
            <w:szCs w:val="26"/>
            <w:lang w:eastAsia="en-US"/>
          </w:rPr>
          <w:t>законодательством</w:t>
        </w:r>
      </w:hyperlink>
      <w:r w:rsidRPr="00B03097">
        <w:rPr>
          <w:rFonts w:eastAsia="Calibri"/>
          <w:sz w:val="26"/>
          <w:szCs w:val="26"/>
          <w:lang w:eastAsia="en-US"/>
        </w:rPr>
        <w:t>, управляющей компанией, если помещения в многоквартирном доме находятся в частной, государственной или муниципальной собственности;</w:t>
      </w:r>
    </w:p>
    <w:p w:rsidR="004842BD" w:rsidRPr="00B03097" w:rsidRDefault="004842BD" w:rsidP="00302B6C">
      <w:pPr>
        <w:autoSpaceDE w:val="0"/>
        <w:autoSpaceDN w:val="0"/>
        <w:adjustRightInd w:val="0"/>
        <w:ind w:firstLine="709"/>
        <w:jc w:val="both"/>
        <w:rPr>
          <w:sz w:val="26"/>
          <w:szCs w:val="26"/>
        </w:rPr>
      </w:pPr>
      <w:r w:rsidRPr="00B03097">
        <w:rPr>
          <w:rFonts w:eastAsia="Calibri"/>
          <w:sz w:val="26"/>
          <w:szCs w:val="26"/>
          <w:lang w:eastAsia="en-US"/>
        </w:rPr>
        <w:t xml:space="preserve">24) </w:t>
      </w:r>
      <w:r w:rsidRPr="00B03097">
        <w:rPr>
          <w:sz w:val="26"/>
          <w:szCs w:val="26"/>
        </w:rPr>
        <w:t>з</w:t>
      </w:r>
      <w:r w:rsidRPr="00B03097">
        <w:rPr>
          <w:rFonts w:eastAsia="Calibri"/>
          <w:sz w:val="26"/>
          <w:szCs w:val="26"/>
          <w:lang w:eastAsia="en-US"/>
        </w:rPr>
        <w:t>аключение договора на о</w:t>
      </w:r>
      <w:r w:rsidRPr="00B03097">
        <w:rPr>
          <w:sz w:val="26"/>
          <w:szCs w:val="26"/>
        </w:rPr>
        <w:t>казание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rsidR="004842BD" w:rsidRPr="00B03097" w:rsidRDefault="004842BD" w:rsidP="004D4104">
      <w:pPr>
        <w:autoSpaceDE w:val="0"/>
        <w:autoSpaceDN w:val="0"/>
        <w:adjustRightInd w:val="0"/>
        <w:ind w:firstLine="709"/>
        <w:jc w:val="both"/>
        <w:rPr>
          <w:sz w:val="26"/>
          <w:szCs w:val="26"/>
        </w:rPr>
      </w:pPr>
      <w:r w:rsidRPr="00B03097">
        <w:rPr>
          <w:sz w:val="26"/>
          <w:szCs w:val="26"/>
        </w:rPr>
        <w:t xml:space="preserve">25) </w:t>
      </w:r>
      <w:r w:rsidRPr="00B03097">
        <w:rPr>
          <w:rFonts w:eastAsia="Calibri"/>
          <w:sz w:val="26"/>
          <w:szCs w:val="26"/>
          <w:lang w:eastAsia="en-US"/>
        </w:rPr>
        <w:t>о</w:t>
      </w:r>
      <w:r w:rsidRPr="00B03097">
        <w:rPr>
          <w:sz w:val="26"/>
          <w:szCs w:val="26"/>
        </w:rPr>
        <w:t xml:space="preserve">существление закупки </w:t>
      </w:r>
      <w:r w:rsidRPr="00B03097">
        <w:rPr>
          <w:rFonts w:eastAsia="Calibri"/>
          <w:sz w:val="26"/>
          <w:szCs w:val="26"/>
          <w:lang w:eastAsia="en-US"/>
        </w:rPr>
        <w:t>на о</w:t>
      </w:r>
      <w:r w:rsidRPr="00B03097">
        <w:rPr>
          <w:sz w:val="26"/>
          <w:szCs w:val="26"/>
        </w:rPr>
        <w:t>казание услуг по содержанию и ремонту одного или нескольких нежилых помещений, переданных в безвозмездное пользование,  оперативное управление или аренду (субаренду) заказчику, услуг по водо-, тепло-, газо- и энергоснабжению, услуг по охране, услуг по вывозу коммунальных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оперативное управление или аренду (субаренду);</w:t>
      </w:r>
    </w:p>
    <w:p w:rsidR="004842BD" w:rsidRPr="00B03097" w:rsidRDefault="004842BD" w:rsidP="00015770">
      <w:pPr>
        <w:autoSpaceDE w:val="0"/>
        <w:autoSpaceDN w:val="0"/>
        <w:adjustRightInd w:val="0"/>
        <w:ind w:firstLine="709"/>
        <w:jc w:val="both"/>
        <w:rPr>
          <w:rFonts w:eastAsia="Calibri"/>
          <w:sz w:val="26"/>
          <w:szCs w:val="26"/>
        </w:rPr>
      </w:pPr>
      <w:r w:rsidRPr="00B03097">
        <w:rPr>
          <w:sz w:val="26"/>
          <w:szCs w:val="26"/>
        </w:rPr>
        <w:t>26) заказчик, являясь</w:t>
      </w:r>
      <w:r w:rsidRPr="00B03097">
        <w:rPr>
          <w:rFonts w:eastAsia="Calibri"/>
          <w:sz w:val="26"/>
          <w:szCs w:val="26"/>
        </w:rPr>
        <w:t xml:space="preserve"> исполнителем по контракту </w:t>
      </w:r>
      <w:r w:rsidRPr="00B03097">
        <w:rPr>
          <w:sz w:val="26"/>
          <w:szCs w:val="26"/>
        </w:rPr>
        <w:t xml:space="preserve">(договору) </w:t>
      </w:r>
      <w:r w:rsidRPr="00B03097">
        <w:rPr>
          <w:rFonts w:eastAsia="Calibri"/>
          <w:sz w:val="26"/>
          <w:szCs w:val="26"/>
        </w:rPr>
        <w:t xml:space="preserve">привлекает на основании договора в ходе исполнения данного контракта </w:t>
      </w:r>
      <w:r w:rsidRPr="00B03097">
        <w:rPr>
          <w:sz w:val="26"/>
          <w:szCs w:val="26"/>
        </w:rPr>
        <w:t xml:space="preserve">(договора) </w:t>
      </w:r>
      <w:r w:rsidRPr="00B03097">
        <w:rPr>
          <w:rFonts w:eastAsia="Calibri"/>
          <w:sz w:val="26"/>
          <w:szCs w:val="26"/>
        </w:rPr>
        <w:t xml:space="preserve">иных лиц для поставки товара, выполнения работы, оказания услуги, необходимых для исполнения предусмотренных контрактом </w:t>
      </w:r>
      <w:r w:rsidRPr="00B03097">
        <w:rPr>
          <w:sz w:val="26"/>
          <w:szCs w:val="26"/>
        </w:rPr>
        <w:t xml:space="preserve">(договором) </w:t>
      </w:r>
      <w:r w:rsidRPr="00B03097">
        <w:rPr>
          <w:rFonts w:eastAsia="Calibri"/>
          <w:sz w:val="26"/>
          <w:szCs w:val="26"/>
        </w:rPr>
        <w:t>обязательств заказчика;</w:t>
      </w:r>
    </w:p>
    <w:p w:rsidR="004842BD" w:rsidRPr="00B03097" w:rsidRDefault="004842BD" w:rsidP="00015770">
      <w:pPr>
        <w:autoSpaceDE w:val="0"/>
        <w:autoSpaceDN w:val="0"/>
        <w:adjustRightInd w:val="0"/>
        <w:ind w:firstLine="709"/>
        <w:jc w:val="both"/>
        <w:rPr>
          <w:rFonts w:eastAsia="Calibri"/>
          <w:sz w:val="26"/>
          <w:szCs w:val="26"/>
        </w:rPr>
      </w:pPr>
      <w:r w:rsidRPr="00B03097">
        <w:rPr>
          <w:sz w:val="26"/>
          <w:szCs w:val="26"/>
        </w:rPr>
        <w:t xml:space="preserve">27) заключение договора </w:t>
      </w:r>
      <w:r w:rsidRPr="00B03097">
        <w:rPr>
          <w:rFonts w:eastAsia="Calibri"/>
          <w:sz w:val="26"/>
          <w:szCs w:val="26"/>
        </w:rPr>
        <w:t xml:space="preserve">за счет гранта, передаваемого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65" w:history="1">
        <w:r w:rsidRPr="00B03097">
          <w:rPr>
            <w:rFonts w:eastAsia="Calibri"/>
            <w:sz w:val="26"/>
            <w:szCs w:val="26"/>
          </w:rPr>
          <w:t>порядке</w:t>
        </w:r>
      </w:hyperlink>
      <w:r w:rsidRPr="00B03097">
        <w:rPr>
          <w:rFonts w:eastAsia="Calibri"/>
          <w:sz w:val="26"/>
          <w:szCs w:val="26"/>
        </w:rP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4842BD" w:rsidRPr="00B03097" w:rsidRDefault="004842BD" w:rsidP="00302B6C">
      <w:pPr>
        <w:autoSpaceDE w:val="0"/>
        <w:autoSpaceDN w:val="0"/>
        <w:adjustRightInd w:val="0"/>
        <w:ind w:firstLine="709"/>
        <w:jc w:val="both"/>
        <w:rPr>
          <w:rFonts w:eastAsia="Calibri"/>
          <w:sz w:val="26"/>
          <w:szCs w:val="26"/>
        </w:rPr>
      </w:pPr>
      <w:r w:rsidRPr="00B03097">
        <w:rPr>
          <w:sz w:val="26"/>
          <w:szCs w:val="26"/>
        </w:rPr>
        <w:t xml:space="preserve">28) </w:t>
      </w:r>
      <w:r w:rsidRPr="00B03097">
        <w:rPr>
          <w:rFonts w:eastAsia="Calibri"/>
          <w:sz w:val="26"/>
          <w:szCs w:val="26"/>
          <w:lang w:eastAsia="en-US"/>
        </w:rPr>
        <w:t>о</w:t>
      </w:r>
      <w:r w:rsidRPr="00B03097">
        <w:rPr>
          <w:sz w:val="26"/>
          <w:szCs w:val="26"/>
        </w:rPr>
        <w:t xml:space="preserve">существление закупки </w:t>
      </w:r>
      <w:r w:rsidRPr="00B03097">
        <w:rPr>
          <w:rFonts w:eastAsia="Calibri"/>
          <w:sz w:val="26"/>
          <w:szCs w:val="26"/>
        </w:rPr>
        <w:t>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29) </w:t>
      </w:r>
      <w:r w:rsidRPr="00B03097">
        <w:rPr>
          <w:rFonts w:eastAsia="Calibri"/>
          <w:sz w:val="26"/>
          <w:szCs w:val="26"/>
          <w:lang w:eastAsia="en-US"/>
        </w:rPr>
        <w:t>о</w:t>
      </w:r>
      <w:r w:rsidRPr="00B03097">
        <w:rPr>
          <w:sz w:val="26"/>
          <w:szCs w:val="26"/>
        </w:rPr>
        <w:t xml:space="preserve">существление закупки </w:t>
      </w:r>
      <w:r w:rsidRPr="00B03097">
        <w:rPr>
          <w:rFonts w:eastAsia="Calibri"/>
          <w:sz w:val="26"/>
          <w:szCs w:val="26"/>
        </w:rPr>
        <w:t>на посещение зоопарка, театра, кинотеатра, концерта, цирка, музея, выставки или спортивного мероприятия;</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30) оказание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а также у национальных библиотек и федеральных библиотек, имеющих научную специализацию;</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 xml:space="preserve">31) </w:t>
      </w:r>
      <w:r w:rsidRPr="00B03097">
        <w:rPr>
          <w:rFonts w:eastAsia="Calibri"/>
          <w:sz w:val="26"/>
          <w:szCs w:val="26"/>
          <w:lang w:eastAsia="en-US"/>
        </w:rPr>
        <w:t>о</w:t>
      </w:r>
      <w:r w:rsidRPr="00B03097">
        <w:rPr>
          <w:sz w:val="26"/>
          <w:szCs w:val="26"/>
        </w:rPr>
        <w:t xml:space="preserve">существление закупки </w:t>
      </w:r>
      <w:r w:rsidRPr="00B03097">
        <w:rPr>
          <w:rFonts w:eastAsia="Calibri"/>
          <w:sz w:val="26"/>
          <w:szCs w:val="26"/>
        </w:rPr>
        <w:t xml:space="preserve">на оказание услуг по реализации входных билетов </w:t>
      </w:r>
      <w:r w:rsidRPr="00B03097">
        <w:rPr>
          <w:rFonts w:eastAsia="Calibri"/>
          <w:sz w:val="26"/>
          <w:szCs w:val="26"/>
        </w:rPr>
        <w:br/>
        <w:t>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sz w:val="26"/>
          <w:szCs w:val="26"/>
        </w:rPr>
        <w:t>32) оказание услуг связи (услуг подвижной радиотелефонной связи (мобильная связь));</w:t>
      </w:r>
    </w:p>
    <w:p w:rsidR="004842BD" w:rsidRPr="00B03097" w:rsidRDefault="004842BD" w:rsidP="00302B6C">
      <w:pPr>
        <w:autoSpaceDE w:val="0"/>
        <w:autoSpaceDN w:val="0"/>
        <w:adjustRightInd w:val="0"/>
        <w:ind w:firstLine="709"/>
        <w:jc w:val="both"/>
        <w:rPr>
          <w:rFonts w:eastAsia="Calibri"/>
          <w:sz w:val="26"/>
          <w:szCs w:val="26"/>
        </w:rPr>
      </w:pPr>
      <w:r w:rsidRPr="00B03097">
        <w:rPr>
          <w:sz w:val="26"/>
          <w:szCs w:val="26"/>
        </w:rPr>
        <w:lastRenderedPageBreak/>
        <w:t xml:space="preserve">33) </w:t>
      </w:r>
      <w:r w:rsidRPr="00B03097">
        <w:rPr>
          <w:rFonts w:eastAsia="Calibri"/>
          <w:sz w:val="26"/>
          <w:szCs w:val="26"/>
        </w:rPr>
        <w:t>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4842BD" w:rsidRPr="00B03097" w:rsidRDefault="004842BD" w:rsidP="00302B6C">
      <w:pPr>
        <w:autoSpaceDE w:val="0"/>
        <w:autoSpaceDN w:val="0"/>
        <w:adjustRightInd w:val="0"/>
        <w:ind w:firstLine="709"/>
        <w:jc w:val="both"/>
        <w:rPr>
          <w:rFonts w:eastAsia="Calibri"/>
          <w:sz w:val="26"/>
          <w:szCs w:val="26"/>
        </w:rPr>
      </w:pPr>
      <w:r w:rsidRPr="00B03097">
        <w:rPr>
          <w:sz w:val="26"/>
          <w:szCs w:val="26"/>
        </w:rPr>
        <w:t xml:space="preserve">34) </w:t>
      </w:r>
      <w:r w:rsidRPr="00B03097">
        <w:rPr>
          <w:rFonts w:eastAsia="Calibri"/>
          <w:sz w:val="26"/>
          <w:szCs w:val="26"/>
        </w:rPr>
        <w:t>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4842BD" w:rsidRPr="00B03097" w:rsidRDefault="004842BD" w:rsidP="00302B6C">
      <w:pPr>
        <w:autoSpaceDE w:val="0"/>
        <w:autoSpaceDN w:val="0"/>
        <w:adjustRightInd w:val="0"/>
        <w:ind w:firstLine="709"/>
        <w:jc w:val="both"/>
        <w:rPr>
          <w:rFonts w:eastAsia="Calibri"/>
          <w:bCs/>
          <w:sz w:val="26"/>
          <w:szCs w:val="26"/>
        </w:rPr>
      </w:pPr>
      <w:r w:rsidRPr="00B03097">
        <w:rPr>
          <w:rFonts w:eastAsia="Calibri"/>
          <w:sz w:val="26"/>
          <w:szCs w:val="26"/>
        </w:rPr>
        <w:t xml:space="preserve">35) </w:t>
      </w:r>
      <w:r w:rsidRPr="00B03097">
        <w:rPr>
          <w:rFonts w:eastAsia="Calibri"/>
          <w:bCs/>
          <w:sz w:val="26"/>
          <w:szCs w:val="26"/>
        </w:rPr>
        <w:t>изготовление и поставка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w:t>
      </w:r>
    </w:p>
    <w:p w:rsidR="004842BD" w:rsidRPr="00B03097" w:rsidRDefault="004842BD" w:rsidP="00302B6C">
      <w:pPr>
        <w:autoSpaceDE w:val="0"/>
        <w:autoSpaceDN w:val="0"/>
        <w:adjustRightInd w:val="0"/>
        <w:ind w:firstLine="709"/>
        <w:jc w:val="both"/>
        <w:rPr>
          <w:rFonts w:eastAsia="Calibri"/>
          <w:sz w:val="26"/>
          <w:szCs w:val="26"/>
        </w:rPr>
      </w:pPr>
      <w:r w:rsidRPr="00B03097">
        <w:rPr>
          <w:rFonts w:eastAsia="Calibri"/>
          <w:bCs/>
          <w:sz w:val="26"/>
          <w:szCs w:val="26"/>
        </w:rPr>
        <w:t xml:space="preserve">36) </w:t>
      </w:r>
      <w:r w:rsidRPr="00B03097">
        <w:rPr>
          <w:rFonts w:eastAsia="Calibri"/>
          <w:sz w:val="26"/>
          <w:szCs w:val="26"/>
        </w:rPr>
        <w:t xml:space="preserve">закупка результатов интеллектуальной деятельности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удостоверенным правоустанавливающим документом; </w:t>
      </w:r>
    </w:p>
    <w:p w:rsidR="004842BD" w:rsidRPr="00B03097" w:rsidRDefault="004842BD" w:rsidP="00302B6C">
      <w:pPr>
        <w:autoSpaceDE w:val="0"/>
        <w:autoSpaceDN w:val="0"/>
        <w:adjustRightInd w:val="0"/>
        <w:ind w:firstLine="709"/>
        <w:jc w:val="both"/>
        <w:rPr>
          <w:sz w:val="26"/>
          <w:szCs w:val="26"/>
        </w:rPr>
      </w:pPr>
      <w:r w:rsidRPr="00B03097">
        <w:rPr>
          <w:rFonts w:eastAsia="Calibri"/>
          <w:sz w:val="26"/>
          <w:szCs w:val="26"/>
        </w:rPr>
        <w:t xml:space="preserve">37) </w:t>
      </w:r>
      <w:r w:rsidRPr="00B03097">
        <w:rPr>
          <w:sz w:val="26"/>
          <w:szCs w:val="26"/>
        </w:rPr>
        <w:t>осуществление компенсации расходов арендодателя или ссудодателя за водоснабжение, водоотведение, канализацию, теплоснабжение, энергоснабжения,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обслуживание помещения, страхование помещения, в случае заключения договора аренды (субаренды), безвозмездного пользования (договора ссуды) недвижимого имущества;</w:t>
      </w:r>
    </w:p>
    <w:p w:rsidR="004842BD" w:rsidRPr="00B03097" w:rsidRDefault="004842BD" w:rsidP="00357316">
      <w:pPr>
        <w:autoSpaceDE w:val="0"/>
        <w:autoSpaceDN w:val="0"/>
        <w:adjustRightInd w:val="0"/>
        <w:ind w:firstLine="709"/>
        <w:jc w:val="both"/>
        <w:rPr>
          <w:rFonts w:eastAsia="Calibri"/>
          <w:sz w:val="26"/>
          <w:szCs w:val="26"/>
        </w:rPr>
      </w:pPr>
      <w:r w:rsidRPr="00B03097">
        <w:rPr>
          <w:rFonts w:eastAsia="Calibri"/>
          <w:sz w:val="26"/>
          <w:szCs w:val="26"/>
        </w:rPr>
        <w:t>38) закупка оружия и патронов;</w:t>
      </w:r>
      <w:r w:rsidRPr="00B03097">
        <w:rPr>
          <w:rStyle w:val="aa"/>
          <w:rFonts w:eastAsia="Calibri"/>
          <w:sz w:val="26"/>
          <w:szCs w:val="26"/>
        </w:rPr>
        <w:footnoteReference w:id="68"/>
      </w:r>
    </w:p>
    <w:p w:rsidR="004842BD" w:rsidRPr="00B03097" w:rsidRDefault="004842BD" w:rsidP="00357316">
      <w:pPr>
        <w:autoSpaceDE w:val="0"/>
        <w:autoSpaceDN w:val="0"/>
        <w:adjustRightInd w:val="0"/>
        <w:ind w:firstLine="709"/>
        <w:jc w:val="both"/>
        <w:rPr>
          <w:rFonts w:eastAsia="Calibri"/>
          <w:sz w:val="26"/>
          <w:szCs w:val="26"/>
        </w:rPr>
      </w:pPr>
      <w:r w:rsidRPr="00B03097">
        <w:rPr>
          <w:rFonts w:eastAsia="Calibri"/>
          <w:sz w:val="26"/>
          <w:szCs w:val="26"/>
        </w:rPr>
        <w:t xml:space="preserve">39) </w:t>
      </w:r>
      <w:r w:rsidRPr="00B03097">
        <w:rPr>
          <w:rFonts w:eastAsia="Calibri"/>
          <w:sz w:val="26"/>
          <w:szCs w:val="26"/>
          <w:lang w:eastAsia="en-US"/>
        </w:rPr>
        <w:t>о</w:t>
      </w:r>
      <w:r w:rsidRPr="00B03097">
        <w:rPr>
          <w:sz w:val="26"/>
          <w:szCs w:val="26"/>
        </w:rPr>
        <w:t xml:space="preserve">существление закупки на </w:t>
      </w:r>
      <w:r w:rsidRPr="00B03097">
        <w:rPr>
          <w:rFonts w:eastAsia="Calibri"/>
          <w:sz w:val="26"/>
          <w:szCs w:val="26"/>
        </w:rPr>
        <w:t>изготовление и поставку защищенной полиграфической продукции (бланков строгой отчетности уровня А);</w:t>
      </w:r>
      <w:r w:rsidRPr="00B03097">
        <w:rPr>
          <w:rStyle w:val="aa"/>
          <w:rFonts w:eastAsia="Calibri"/>
          <w:sz w:val="26"/>
          <w:szCs w:val="26"/>
        </w:rPr>
        <w:footnoteReference w:id="69"/>
      </w:r>
    </w:p>
    <w:p w:rsidR="004842BD" w:rsidRPr="00B03097" w:rsidRDefault="004842BD" w:rsidP="00357316">
      <w:pPr>
        <w:autoSpaceDE w:val="0"/>
        <w:autoSpaceDN w:val="0"/>
        <w:adjustRightInd w:val="0"/>
        <w:ind w:firstLine="709"/>
        <w:jc w:val="both"/>
        <w:outlineLvl w:val="0"/>
        <w:rPr>
          <w:sz w:val="26"/>
          <w:szCs w:val="26"/>
        </w:rPr>
      </w:pPr>
      <w:r w:rsidRPr="00B03097">
        <w:rPr>
          <w:rFonts w:eastAsia="Calibri"/>
          <w:sz w:val="26"/>
          <w:szCs w:val="26"/>
        </w:rPr>
        <w:t>40) о</w:t>
      </w:r>
      <w:r w:rsidRPr="00B03097">
        <w:rPr>
          <w:rFonts w:eastAsia="Calibri"/>
          <w:bCs/>
          <w:sz w:val="26"/>
          <w:szCs w:val="26"/>
        </w:rPr>
        <w:t xml:space="preserve">рганизация и проведение физкультурных мероприятий, спортивных мероприятий </w:t>
      </w:r>
      <w:r w:rsidRPr="00B03097">
        <w:rPr>
          <w:sz w:val="26"/>
          <w:szCs w:val="26"/>
        </w:rPr>
        <w:t>региональными спортивными федерациями;</w:t>
      </w:r>
      <w:r w:rsidRPr="00B03097">
        <w:rPr>
          <w:rStyle w:val="aa"/>
          <w:sz w:val="26"/>
          <w:szCs w:val="26"/>
        </w:rPr>
        <w:footnoteReference w:id="70"/>
      </w:r>
    </w:p>
    <w:p w:rsidR="004842BD" w:rsidRPr="00B03097" w:rsidRDefault="004842BD" w:rsidP="00357316">
      <w:pPr>
        <w:pStyle w:val="Oaeno"/>
        <w:ind w:firstLine="709"/>
        <w:jc w:val="both"/>
        <w:rPr>
          <w:rFonts w:ascii="Times New Roman" w:hAnsi="Times New Roman" w:cs="Times New Roman"/>
          <w:sz w:val="26"/>
          <w:szCs w:val="26"/>
        </w:rPr>
      </w:pPr>
      <w:r w:rsidRPr="00B03097">
        <w:rPr>
          <w:rFonts w:ascii="Times New Roman" w:hAnsi="Times New Roman" w:cs="Times New Roman"/>
          <w:bCs/>
          <w:sz w:val="26"/>
          <w:szCs w:val="26"/>
        </w:rPr>
        <w:t>41) о</w:t>
      </w:r>
      <w:r w:rsidRPr="00B03097">
        <w:rPr>
          <w:rFonts w:ascii="Times New Roman" w:hAnsi="Times New Roman" w:cs="Times New Roman"/>
          <w:sz w:val="26"/>
          <w:szCs w:val="26"/>
        </w:rPr>
        <w:t>казание услуг региональными спортивными федерациями, связанных с обеспечением подготовки спортивных сборных команд Томской области по видам спорта к межрегиональным спортивным соревнованиям, всероссийским спортивным соревнованиям и международным спортивным соревнованиям и их участия в таких спортивных соревнованиях, включенных в календарный план официальных физкультурных мероприятий и спортивных мероприятий Томской области и Единый календарный план всероссийских и международных спортивных мероприятий, в соответствии с утвержденным Департаментом по молодежной политике, физической культуре и спорту Томской области Порядком финансирования физкультурных мероприятий, спортивных мероприятий, организационно-методических мероприятий и иных мероприятий;</w:t>
      </w:r>
      <w:r w:rsidRPr="00B03097">
        <w:rPr>
          <w:rStyle w:val="aa"/>
          <w:rFonts w:ascii="Times New Roman" w:hAnsi="Times New Roman" w:cs="Times New Roman"/>
          <w:sz w:val="26"/>
          <w:szCs w:val="26"/>
        </w:rPr>
        <w:footnoteReference w:id="71"/>
      </w:r>
    </w:p>
    <w:p w:rsidR="004842BD" w:rsidRPr="00B03097" w:rsidRDefault="004842BD" w:rsidP="00357316">
      <w:pPr>
        <w:pStyle w:val="Oaeno"/>
        <w:ind w:firstLine="709"/>
        <w:jc w:val="both"/>
        <w:rPr>
          <w:rFonts w:ascii="Times New Roman" w:hAnsi="Times New Roman" w:cs="Times New Roman"/>
          <w:sz w:val="26"/>
          <w:szCs w:val="26"/>
        </w:rPr>
      </w:pPr>
      <w:r w:rsidRPr="00B03097">
        <w:rPr>
          <w:rFonts w:ascii="Times New Roman" w:hAnsi="Times New Roman" w:cs="Times New Roman"/>
          <w:sz w:val="26"/>
          <w:szCs w:val="26"/>
        </w:rPr>
        <w:lastRenderedPageBreak/>
        <w:t>42) закупка по исследованию суммарного определения антител  классов M, G (IgM и IgG) к вирусу иммунодефицита человека ВИЧ-1 и ВИЧ-2 (Human immunodeficiency virus HIV 1/HIV 2) и антигена p24 в сыворотке или плазме крови человека с выдачей сертификата об отсутствии у иностранного гражданина заболевания, вызываемого вирусом иммунодефицита человека (ВИЧ-инфекции);</w:t>
      </w:r>
      <w:r w:rsidRPr="00B03097">
        <w:rPr>
          <w:rStyle w:val="aa"/>
          <w:rFonts w:ascii="Times New Roman" w:hAnsi="Times New Roman" w:cs="Times New Roman"/>
          <w:sz w:val="26"/>
          <w:szCs w:val="26"/>
        </w:rPr>
        <w:footnoteReference w:id="72"/>
      </w:r>
    </w:p>
    <w:p w:rsidR="004842BD" w:rsidRPr="00B03097" w:rsidRDefault="004842BD" w:rsidP="00AA501C">
      <w:pPr>
        <w:pStyle w:val="Oaeno"/>
        <w:ind w:firstLine="709"/>
        <w:jc w:val="both"/>
        <w:rPr>
          <w:rFonts w:ascii="Times New Roman" w:hAnsi="Times New Roman" w:cs="Times New Roman"/>
          <w:sz w:val="26"/>
          <w:szCs w:val="26"/>
        </w:rPr>
      </w:pPr>
      <w:r w:rsidRPr="00B03097">
        <w:rPr>
          <w:rFonts w:ascii="Times New Roman" w:hAnsi="Times New Roman" w:cs="Times New Roman"/>
          <w:sz w:val="26"/>
          <w:szCs w:val="26"/>
        </w:rPr>
        <w:t xml:space="preserve">43) </w:t>
      </w:r>
      <w:r w:rsidRPr="00B03097">
        <w:rPr>
          <w:rFonts w:ascii="Times New Roman" w:hAnsi="Times New Roman"/>
          <w:sz w:val="26"/>
          <w:szCs w:val="26"/>
        </w:rPr>
        <w:t>закупка товаров, работ, услуг на сумму, не превышающую пяти тысяч рублей.</w:t>
      </w:r>
    </w:p>
    <w:p w:rsidR="004842BD" w:rsidRPr="00B03097" w:rsidRDefault="004842BD" w:rsidP="00AA501C">
      <w:pPr>
        <w:autoSpaceDE w:val="0"/>
        <w:autoSpaceDN w:val="0"/>
        <w:adjustRightInd w:val="0"/>
        <w:ind w:firstLine="709"/>
        <w:jc w:val="both"/>
        <w:rPr>
          <w:sz w:val="26"/>
          <w:szCs w:val="26"/>
        </w:rPr>
      </w:pPr>
      <w:r w:rsidRPr="00B03097">
        <w:rPr>
          <w:sz w:val="26"/>
          <w:szCs w:val="26"/>
        </w:rPr>
        <w:t>187. П</w:t>
      </w:r>
      <w:r w:rsidRPr="00B03097">
        <w:rPr>
          <w:rFonts w:eastAsia="Calibri"/>
          <w:sz w:val="26"/>
          <w:szCs w:val="26"/>
        </w:rPr>
        <w:t>еречень случаев проведения з</w:t>
      </w:r>
      <w:r w:rsidRPr="00B03097">
        <w:rPr>
          <w:sz w:val="26"/>
          <w:szCs w:val="26"/>
        </w:rPr>
        <w:t>акупки у единственного поставщика (исполнителя, подрядчика) в электронной форме:</w:t>
      </w:r>
    </w:p>
    <w:p w:rsidR="004842BD" w:rsidRPr="00B03097" w:rsidRDefault="004842BD" w:rsidP="00FC27E4">
      <w:pPr>
        <w:autoSpaceDE w:val="0"/>
        <w:autoSpaceDN w:val="0"/>
        <w:adjustRightInd w:val="0"/>
        <w:ind w:firstLine="709"/>
        <w:jc w:val="both"/>
        <w:rPr>
          <w:sz w:val="26"/>
          <w:szCs w:val="26"/>
        </w:rPr>
      </w:pPr>
      <w:r w:rsidRPr="00B03097">
        <w:rPr>
          <w:sz w:val="26"/>
          <w:szCs w:val="26"/>
        </w:rPr>
        <w:t>1) закупка товаров, работ, услуг на сумму, не превышающую ______________ тысяч рублей.</w:t>
      </w:r>
      <w:r w:rsidRPr="00B03097">
        <w:rPr>
          <w:rStyle w:val="aa"/>
          <w:sz w:val="26"/>
          <w:szCs w:val="26"/>
        </w:rPr>
        <w:footnoteReference w:id="73"/>
      </w:r>
    </w:p>
    <w:p w:rsidR="004842BD" w:rsidRPr="00B03097" w:rsidRDefault="004842BD" w:rsidP="00FC27E4">
      <w:pPr>
        <w:autoSpaceDE w:val="0"/>
        <w:autoSpaceDN w:val="0"/>
        <w:adjustRightInd w:val="0"/>
        <w:ind w:firstLine="709"/>
        <w:jc w:val="both"/>
        <w:rPr>
          <w:sz w:val="26"/>
          <w:szCs w:val="26"/>
        </w:rPr>
      </w:pPr>
    </w:p>
    <w:p w:rsidR="004842BD" w:rsidRPr="00B03097" w:rsidRDefault="004842BD" w:rsidP="00FC27E4">
      <w:pPr>
        <w:autoSpaceDE w:val="0"/>
        <w:autoSpaceDN w:val="0"/>
        <w:adjustRightInd w:val="0"/>
        <w:ind w:firstLine="709"/>
        <w:jc w:val="center"/>
        <w:rPr>
          <w:sz w:val="26"/>
          <w:szCs w:val="26"/>
        </w:rPr>
      </w:pPr>
      <w:r w:rsidRPr="00B03097">
        <w:rPr>
          <w:sz w:val="26"/>
          <w:szCs w:val="26"/>
        </w:rPr>
        <w:t>Порядок подготовки и осуществления неконкурентной закупки</w:t>
      </w:r>
      <w:r w:rsidRPr="00B03097">
        <w:rPr>
          <w:rStyle w:val="aa"/>
          <w:sz w:val="26"/>
          <w:szCs w:val="26"/>
        </w:rPr>
        <w:footnoteReference w:id="74"/>
      </w:r>
    </w:p>
    <w:p w:rsidR="004842BD" w:rsidRPr="00B03097" w:rsidRDefault="004842BD" w:rsidP="00FC27E4">
      <w:pPr>
        <w:autoSpaceDE w:val="0"/>
        <w:autoSpaceDN w:val="0"/>
        <w:adjustRightInd w:val="0"/>
        <w:ind w:firstLine="709"/>
        <w:jc w:val="center"/>
        <w:rPr>
          <w:sz w:val="26"/>
          <w:szCs w:val="26"/>
        </w:rPr>
      </w:pPr>
    </w:p>
    <w:p w:rsidR="004842BD" w:rsidRPr="00B03097" w:rsidRDefault="004842BD" w:rsidP="00FC27E4">
      <w:pPr>
        <w:autoSpaceDE w:val="0"/>
        <w:autoSpaceDN w:val="0"/>
        <w:adjustRightInd w:val="0"/>
        <w:ind w:firstLine="709"/>
        <w:jc w:val="both"/>
        <w:rPr>
          <w:sz w:val="26"/>
          <w:szCs w:val="26"/>
        </w:rPr>
      </w:pPr>
      <w:r w:rsidRPr="00B03097">
        <w:rPr>
          <w:sz w:val="26"/>
          <w:szCs w:val="26"/>
        </w:rPr>
        <w:t>188. Закупка у единственного поставщика (исполнителя, подрядчика) в электронной форме осуществляется путем размещения на электронной площадке следующих сведений:</w:t>
      </w:r>
    </w:p>
    <w:p w:rsidR="004842BD" w:rsidRPr="00B03097" w:rsidRDefault="004842BD" w:rsidP="00FC27E4">
      <w:pPr>
        <w:autoSpaceDE w:val="0"/>
        <w:autoSpaceDN w:val="0"/>
        <w:adjustRightInd w:val="0"/>
        <w:ind w:firstLine="709"/>
        <w:jc w:val="both"/>
        <w:rPr>
          <w:sz w:val="26"/>
          <w:szCs w:val="26"/>
        </w:rPr>
      </w:pPr>
      <w:r w:rsidRPr="00B03097">
        <w:rPr>
          <w:sz w:val="26"/>
          <w:szCs w:val="26"/>
        </w:rPr>
        <w:t>1) предмет закупки;</w:t>
      </w:r>
    </w:p>
    <w:p w:rsidR="004842BD" w:rsidRPr="00B03097" w:rsidRDefault="004842BD" w:rsidP="00FC27E4">
      <w:pPr>
        <w:autoSpaceDE w:val="0"/>
        <w:autoSpaceDN w:val="0"/>
        <w:adjustRightInd w:val="0"/>
        <w:ind w:firstLine="709"/>
        <w:jc w:val="both"/>
        <w:rPr>
          <w:sz w:val="26"/>
          <w:szCs w:val="26"/>
        </w:rPr>
      </w:pPr>
      <w:r w:rsidRPr="00B03097">
        <w:rPr>
          <w:sz w:val="26"/>
          <w:szCs w:val="26"/>
        </w:rPr>
        <w:t xml:space="preserve">2) сведения о начальной (максимальной) цене закупки (при наличии); </w:t>
      </w:r>
    </w:p>
    <w:p w:rsidR="004842BD" w:rsidRPr="00B03097" w:rsidRDefault="004842BD" w:rsidP="00FC27E4">
      <w:pPr>
        <w:autoSpaceDE w:val="0"/>
        <w:autoSpaceDN w:val="0"/>
        <w:adjustRightInd w:val="0"/>
        <w:ind w:firstLine="709"/>
        <w:jc w:val="both"/>
        <w:rPr>
          <w:sz w:val="26"/>
          <w:szCs w:val="26"/>
        </w:rPr>
      </w:pPr>
      <w:r w:rsidRPr="00B03097">
        <w:rPr>
          <w:sz w:val="26"/>
          <w:szCs w:val="26"/>
        </w:rPr>
        <w:t>3) количество товара, объем выполняемых работа или оказываемых услуг;</w:t>
      </w:r>
    </w:p>
    <w:p w:rsidR="004842BD" w:rsidRPr="00B03097" w:rsidRDefault="004842BD" w:rsidP="00FC27E4">
      <w:pPr>
        <w:autoSpaceDE w:val="0"/>
        <w:autoSpaceDN w:val="0"/>
        <w:adjustRightInd w:val="0"/>
        <w:ind w:firstLine="709"/>
        <w:jc w:val="both"/>
        <w:rPr>
          <w:sz w:val="26"/>
          <w:szCs w:val="26"/>
        </w:rPr>
      </w:pPr>
      <w:r w:rsidRPr="00B03097">
        <w:rPr>
          <w:sz w:val="26"/>
          <w:szCs w:val="26"/>
        </w:rPr>
        <w:t>4) плановая дата заключения договора (при наличии);</w:t>
      </w:r>
    </w:p>
    <w:p w:rsidR="004842BD" w:rsidRPr="00B03097" w:rsidRDefault="004842BD" w:rsidP="00FC27E4">
      <w:pPr>
        <w:autoSpaceDE w:val="0"/>
        <w:autoSpaceDN w:val="0"/>
        <w:adjustRightInd w:val="0"/>
        <w:ind w:firstLine="709"/>
        <w:jc w:val="both"/>
        <w:rPr>
          <w:sz w:val="26"/>
          <w:szCs w:val="26"/>
        </w:rPr>
      </w:pPr>
      <w:r w:rsidRPr="00B03097">
        <w:rPr>
          <w:sz w:val="26"/>
          <w:szCs w:val="26"/>
        </w:rPr>
        <w:t>5) срок, условия и место поставки товара, выполнения работ, оказания услуг;</w:t>
      </w:r>
    </w:p>
    <w:p w:rsidR="004842BD" w:rsidRPr="00B03097" w:rsidRDefault="004842BD" w:rsidP="00FC27E4">
      <w:pPr>
        <w:autoSpaceDE w:val="0"/>
        <w:autoSpaceDN w:val="0"/>
        <w:adjustRightInd w:val="0"/>
        <w:ind w:firstLine="709"/>
        <w:jc w:val="both"/>
        <w:rPr>
          <w:sz w:val="26"/>
          <w:szCs w:val="26"/>
        </w:rPr>
      </w:pPr>
      <w:r w:rsidRPr="00B03097">
        <w:rPr>
          <w:sz w:val="26"/>
          <w:szCs w:val="26"/>
        </w:rPr>
        <w:t>6) дата и время окончания срока подачи предложений поставщиков (исполнителей, подрядчиков);</w:t>
      </w:r>
    </w:p>
    <w:p w:rsidR="004842BD" w:rsidRPr="00B03097" w:rsidRDefault="004842BD" w:rsidP="00FC27E4">
      <w:pPr>
        <w:autoSpaceDE w:val="0"/>
        <w:autoSpaceDN w:val="0"/>
        <w:adjustRightInd w:val="0"/>
        <w:ind w:firstLine="709"/>
        <w:jc w:val="both"/>
        <w:rPr>
          <w:sz w:val="26"/>
          <w:szCs w:val="26"/>
        </w:rPr>
      </w:pPr>
      <w:r w:rsidRPr="00B03097">
        <w:rPr>
          <w:sz w:val="26"/>
          <w:szCs w:val="26"/>
        </w:rPr>
        <w:t>7) иные сведения.</w:t>
      </w:r>
      <w:r w:rsidRPr="00B03097">
        <w:rPr>
          <w:rStyle w:val="aa"/>
          <w:sz w:val="26"/>
          <w:szCs w:val="26"/>
        </w:rPr>
        <w:footnoteReference w:id="75"/>
      </w:r>
    </w:p>
    <w:p w:rsidR="004842BD" w:rsidRPr="00B03097" w:rsidRDefault="004842BD" w:rsidP="00FC27E4">
      <w:pPr>
        <w:autoSpaceDE w:val="0"/>
        <w:autoSpaceDN w:val="0"/>
        <w:adjustRightInd w:val="0"/>
        <w:ind w:firstLine="709"/>
        <w:jc w:val="both"/>
        <w:rPr>
          <w:sz w:val="26"/>
          <w:szCs w:val="26"/>
        </w:rPr>
      </w:pPr>
      <w:r w:rsidRPr="00B03097">
        <w:rPr>
          <w:sz w:val="26"/>
          <w:szCs w:val="26"/>
        </w:rPr>
        <w:t>189. Сведения о закупке у единственного поставщика (исполнителя, подрядчика) в электронной форме размещаются заказчиком не менее чем за 1 (один) рабочий день до даты и времени окончания срока подачи предложений поставщиков (исполнителей, подрядчиков).</w:t>
      </w:r>
    </w:p>
    <w:p w:rsidR="004842BD" w:rsidRPr="00B03097" w:rsidRDefault="004842BD" w:rsidP="00FC27E4">
      <w:pPr>
        <w:autoSpaceDE w:val="0"/>
        <w:autoSpaceDN w:val="0"/>
        <w:adjustRightInd w:val="0"/>
        <w:ind w:firstLine="709"/>
        <w:jc w:val="both"/>
        <w:rPr>
          <w:sz w:val="26"/>
          <w:szCs w:val="26"/>
        </w:rPr>
      </w:pPr>
      <w:r w:rsidRPr="00B03097">
        <w:rPr>
          <w:sz w:val="26"/>
          <w:szCs w:val="26"/>
        </w:rPr>
        <w:t xml:space="preserve">190. Внесения изменений в закупку заказчиком осуществляется путем отмены размещенной закупки и повторного размещения закупки. </w:t>
      </w:r>
    </w:p>
    <w:p w:rsidR="004842BD" w:rsidRPr="00B03097" w:rsidRDefault="004842BD" w:rsidP="00FC27E4">
      <w:pPr>
        <w:autoSpaceDE w:val="0"/>
        <w:autoSpaceDN w:val="0"/>
        <w:adjustRightInd w:val="0"/>
        <w:ind w:firstLine="709"/>
        <w:jc w:val="both"/>
        <w:rPr>
          <w:bCs/>
          <w:sz w:val="26"/>
          <w:szCs w:val="26"/>
        </w:rPr>
      </w:pPr>
      <w:r w:rsidRPr="00B03097">
        <w:rPr>
          <w:sz w:val="26"/>
          <w:szCs w:val="26"/>
        </w:rPr>
        <w:t xml:space="preserve">191. В случае, если после даты и времени окончания срока подачи предложений поставщиков (исполнителей, подрядчиков) </w:t>
      </w:r>
      <w:r w:rsidRPr="00B03097">
        <w:rPr>
          <w:bCs/>
          <w:sz w:val="26"/>
          <w:szCs w:val="26"/>
        </w:rPr>
        <w:t xml:space="preserve">отсутствуют предложения от поставщиков (исполнителей, подрядчиков), закупка </w:t>
      </w:r>
      <w:r w:rsidRPr="00B03097">
        <w:rPr>
          <w:sz w:val="26"/>
          <w:szCs w:val="26"/>
        </w:rPr>
        <w:t>у единственного поставщика (исполнителя, подрядчика) в электронной форме</w:t>
      </w:r>
      <w:r w:rsidRPr="00B03097">
        <w:rPr>
          <w:bCs/>
          <w:sz w:val="26"/>
          <w:szCs w:val="26"/>
        </w:rPr>
        <w:t xml:space="preserve"> признается несостоявшейся.</w:t>
      </w:r>
    </w:p>
    <w:p w:rsidR="004842BD" w:rsidRPr="00B03097" w:rsidRDefault="004842BD" w:rsidP="00FC27E4">
      <w:pPr>
        <w:autoSpaceDE w:val="0"/>
        <w:autoSpaceDN w:val="0"/>
        <w:adjustRightInd w:val="0"/>
        <w:ind w:firstLine="709"/>
        <w:jc w:val="both"/>
        <w:rPr>
          <w:bCs/>
          <w:sz w:val="26"/>
          <w:szCs w:val="26"/>
        </w:rPr>
      </w:pPr>
      <w:r w:rsidRPr="00B03097">
        <w:rPr>
          <w:bCs/>
          <w:sz w:val="26"/>
          <w:szCs w:val="26"/>
        </w:rPr>
        <w:t xml:space="preserve">192. В случае, если закупка </w:t>
      </w:r>
      <w:r w:rsidRPr="00B03097">
        <w:rPr>
          <w:sz w:val="26"/>
          <w:szCs w:val="26"/>
        </w:rPr>
        <w:t>у единственного поставщика (исполнителя, подрядчика) в электронной форме</w:t>
      </w:r>
      <w:r w:rsidRPr="00B03097">
        <w:rPr>
          <w:bCs/>
          <w:sz w:val="26"/>
          <w:szCs w:val="26"/>
        </w:rPr>
        <w:t xml:space="preserve"> признается несостоявшейся закупка осуществляется в соответствии с подпунктом 1 пункта 186 настоящего Положения о закупке.</w:t>
      </w:r>
      <w:r w:rsidRPr="00B03097">
        <w:rPr>
          <w:rStyle w:val="aa"/>
          <w:bCs/>
          <w:sz w:val="26"/>
          <w:szCs w:val="26"/>
        </w:rPr>
        <w:footnoteReference w:id="76"/>
      </w:r>
      <w:r w:rsidRPr="00B03097">
        <w:rPr>
          <w:bCs/>
          <w:sz w:val="26"/>
          <w:szCs w:val="26"/>
        </w:rPr>
        <w:t xml:space="preserve"> </w:t>
      </w:r>
    </w:p>
    <w:p w:rsidR="004842BD" w:rsidRPr="00B03097" w:rsidRDefault="004842BD" w:rsidP="00302B6C">
      <w:pPr>
        <w:autoSpaceDE w:val="0"/>
        <w:autoSpaceDN w:val="0"/>
        <w:adjustRightInd w:val="0"/>
        <w:ind w:firstLine="709"/>
        <w:jc w:val="both"/>
        <w:rPr>
          <w:sz w:val="26"/>
          <w:szCs w:val="26"/>
        </w:rPr>
      </w:pPr>
    </w:p>
    <w:p w:rsidR="004842BD" w:rsidRPr="00B03097" w:rsidRDefault="004842BD" w:rsidP="00947CC7">
      <w:pPr>
        <w:autoSpaceDE w:val="0"/>
        <w:autoSpaceDN w:val="0"/>
        <w:adjustRightInd w:val="0"/>
        <w:ind w:firstLine="709"/>
        <w:jc w:val="center"/>
        <w:rPr>
          <w:sz w:val="26"/>
          <w:szCs w:val="26"/>
        </w:rPr>
      </w:pPr>
      <w:r w:rsidRPr="00B03097">
        <w:rPr>
          <w:sz w:val="26"/>
          <w:szCs w:val="26"/>
        </w:rPr>
        <w:t>7. Исполнение, изменение, расторжение договора</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947CC7">
      <w:pPr>
        <w:autoSpaceDE w:val="0"/>
        <w:autoSpaceDN w:val="0"/>
        <w:adjustRightInd w:val="0"/>
        <w:ind w:firstLine="709"/>
        <w:jc w:val="both"/>
        <w:rPr>
          <w:bCs/>
          <w:sz w:val="26"/>
          <w:szCs w:val="26"/>
        </w:rPr>
      </w:pPr>
      <w:r w:rsidRPr="00B03097">
        <w:rPr>
          <w:sz w:val="26"/>
          <w:szCs w:val="26"/>
        </w:rPr>
        <w:t>193. Исполнение договора включает в себя следующий комплекс мер, реализуемых после заключения договора</w:t>
      </w:r>
      <w:r w:rsidRPr="00B03097">
        <w:rPr>
          <w:bCs/>
          <w:sz w:val="26"/>
          <w:szCs w:val="26"/>
        </w:rPr>
        <w:t>:</w:t>
      </w:r>
    </w:p>
    <w:p w:rsidR="004842BD" w:rsidRPr="00B03097" w:rsidRDefault="004842BD" w:rsidP="00947CC7">
      <w:pPr>
        <w:autoSpaceDE w:val="0"/>
        <w:autoSpaceDN w:val="0"/>
        <w:adjustRightInd w:val="0"/>
        <w:ind w:firstLine="709"/>
        <w:jc w:val="both"/>
        <w:rPr>
          <w:bCs/>
          <w:sz w:val="26"/>
          <w:szCs w:val="26"/>
        </w:rPr>
      </w:pPr>
      <w:r w:rsidRPr="00B03097">
        <w:rPr>
          <w:bCs/>
          <w:sz w:val="26"/>
          <w:szCs w:val="26"/>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случае, если этапы предусмотрены договором;</w:t>
      </w:r>
    </w:p>
    <w:p w:rsidR="004842BD" w:rsidRPr="00B03097" w:rsidRDefault="004842BD" w:rsidP="00F17C9C">
      <w:pPr>
        <w:autoSpaceDE w:val="0"/>
        <w:autoSpaceDN w:val="0"/>
        <w:adjustRightInd w:val="0"/>
        <w:ind w:firstLine="709"/>
        <w:jc w:val="both"/>
        <w:rPr>
          <w:bCs/>
          <w:sz w:val="26"/>
          <w:szCs w:val="26"/>
        </w:rPr>
      </w:pPr>
      <w:r w:rsidRPr="00B03097">
        <w:rPr>
          <w:sz w:val="26"/>
          <w:szCs w:val="26"/>
        </w:rPr>
        <w:t>2) оплату поставленного товара,</w:t>
      </w:r>
      <w:r w:rsidRPr="00B03097">
        <w:rPr>
          <w:bCs/>
          <w:sz w:val="26"/>
          <w:szCs w:val="26"/>
        </w:rPr>
        <w:t xml:space="preserve"> выполненной работы (ее результатов), оказанной услуги, а также отдельных этапов исполнения договора, в случае, если этапы предусмотрены договором;</w:t>
      </w:r>
    </w:p>
    <w:p w:rsidR="004842BD" w:rsidRPr="00B03097" w:rsidRDefault="004842BD" w:rsidP="00947CC7">
      <w:pPr>
        <w:autoSpaceDE w:val="0"/>
        <w:autoSpaceDN w:val="0"/>
        <w:adjustRightInd w:val="0"/>
        <w:ind w:firstLine="709"/>
        <w:jc w:val="both"/>
        <w:rPr>
          <w:sz w:val="26"/>
          <w:szCs w:val="26"/>
        </w:rPr>
      </w:pPr>
      <w:r w:rsidRPr="00B03097">
        <w:rPr>
          <w:sz w:val="26"/>
          <w:szCs w:val="26"/>
        </w:rPr>
        <w:t>3) взаимодействие заказчика с поставщиком (исполнителем, подрядчиком) при изменении или расторжении договора;</w:t>
      </w:r>
    </w:p>
    <w:p w:rsidR="004842BD" w:rsidRPr="00B03097" w:rsidRDefault="004842BD" w:rsidP="00947CC7">
      <w:pPr>
        <w:autoSpaceDE w:val="0"/>
        <w:autoSpaceDN w:val="0"/>
        <w:adjustRightInd w:val="0"/>
        <w:ind w:firstLine="709"/>
        <w:jc w:val="both"/>
        <w:rPr>
          <w:sz w:val="26"/>
          <w:szCs w:val="26"/>
        </w:rPr>
      </w:pPr>
      <w:r w:rsidRPr="00B03097">
        <w:rPr>
          <w:sz w:val="26"/>
          <w:szCs w:val="26"/>
        </w:rPr>
        <w:t>4) применение мер ответственности и совершение иных действий в случае нарушения поставщиком (исполнителем, подрядчиком) или заказчиком существенных условий договора.</w:t>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194. При исполнении договора по согласованию заказчика с поставщиком (</w:t>
      </w:r>
      <w:r w:rsidRPr="00B03097">
        <w:rPr>
          <w:sz w:val="26"/>
          <w:szCs w:val="26"/>
        </w:rPr>
        <w:t>исполнителем, подрядчиком</w:t>
      </w:r>
      <w:r w:rsidRPr="00B03097">
        <w:rPr>
          <w:rFonts w:eastAsia="Calibri"/>
          <w:sz w:val="26"/>
          <w:szCs w:val="26"/>
        </w:rPr>
        <w:t xml:space="preserve">) допускается поставка товара, выполнение работы,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техническими и функциональными характеристиками, указанными в договоре. </w:t>
      </w:r>
    </w:p>
    <w:p w:rsidR="004842BD" w:rsidRPr="00B03097" w:rsidRDefault="004842BD" w:rsidP="00947CC7">
      <w:pPr>
        <w:autoSpaceDE w:val="0"/>
        <w:autoSpaceDN w:val="0"/>
        <w:adjustRightInd w:val="0"/>
        <w:ind w:firstLine="709"/>
        <w:jc w:val="both"/>
        <w:rPr>
          <w:rFonts w:eastAsia="Calibri"/>
          <w:sz w:val="26"/>
          <w:szCs w:val="26"/>
        </w:rPr>
      </w:pPr>
      <w:r w:rsidRPr="00B03097">
        <w:rPr>
          <w:rFonts w:eastAsia="Calibri"/>
          <w:sz w:val="26"/>
          <w:szCs w:val="26"/>
        </w:rPr>
        <w:t>195. При заключении и исполнении договора внесение изменений в договор осуществляется заказчиком, в соответствии с частью 5 статьи 4 Федерального закона № 223-ФЗ, пунктом 8 статьи 448 Гражданского кодекса Российской Федерации (при необходимости).</w:t>
      </w:r>
    </w:p>
    <w:p w:rsidR="004842BD" w:rsidRPr="00B03097" w:rsidRDefault="004842BD" w:rsidP="00947CC7">
      <w:pPr>
        <w:autoSpaceDE w:val="0"/>
        <w:autoSpaceDN w:val="0"/>
        <w:adjustRightInd w:val="0"/>
        <w:ind w:firstLine="709"/>
        <w:jc w:val="both"/>
        <w:rPr>
          <w:rFonts w:eastAsia="Calibri"/>
          <w:sz w:val="26"/>
          <w:szCs w:val="26"/>
        </w:rPr>
      </w:pPr>
      <w:r w:rsidRPr="00B03097">
        <w:rPr>
          <w:sz w:val="26"/>
          <w:szCs w:val="26"/>
        </w:rPr>
        <w:t>196. П</w:t>
      </w:r>
      <w:r w:rsidRPr="00B03097">
        <w:rPr>
          <w:rFonts w:eastAsia="Calibri"/>
          <w:sz w:val="26"/>
          <w:szCs w:val="26"/>
        </w:rPr>
        <w:t xml:space="preserve">ри исполнении договора, заключенного с участником закупки, которому предоставлен приоритет в соответствии с </w:t>
      </w:r>
      <w:r w:rsidRPr="00B03097">
        <w:rPr>
          <w:sz w:val="26"/>
          <w:szCs w:val="26"/>
        </w:rPr>
        <w:t>Постановлением № 925</w:t>
      </w:r>
      <w:r w:rsidRPr="00B03097">
        <w:rPr>
          <w:rFonts w:eastAsia="Calibri"/>
          <w:sz w:val="26"/>
          <w:szCs w:val="26"/>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rsidR="004842BD" w:rsidRPr="00B03097" w:rsidRDefault="004842BD" w:rsidP="00947CC7">
      <w:pPr>
        <w:autoSpaceDE w:val="0"/>
        <w:autoSpaceDN w:val="0"/>
        <w:adjustRightInd w:val="0"/>
        <w:ind w:firstLine="709"/>
        <w:jc w:val="both"/>
        <w:rPr>
          <w:sz w:val="26"/>
          <w:szCs w:val="26"/>
        </w:rPr>
      </w:pPr>
      <w:r w:rsidRPr="00B03097">
        <w:rPr>
          <w:sz w:val="26"/>
          <w:szCs w:val="26"/>
        </w:rPr>
        <w:t xml:space="preserve">197. При приемке поставленного товара, выполненной работы, оказанной услуги, результатов отдельного этапа, </w:t>
      </w:r>
      <w:r w:rsidRPr="00B03097">
        <w:rPr>
          <w:bCs/>
          <w:sz w:val="26"/>
          <w:szCs w:val="26"/>
        </w:rPr>
        <w:t>предусмотренного договором,</w:t>
      </w:r>
      <w:r w:rsidRPr="00B03097">
        <w:rPr>
          <w:sz w:val="26"/>
          <w:szCs w:val="26"/>
        </w:rPr>
        <w:t xml:space="preserve"> исполнении договора создается приемочная комиссия, которая состоит не менее чем из трех человек.</w:t>
      </w:r>
      <w:r w:rsidRPr="00B03097">
        <w:rPr>
          <w:rStyle w:val="aa"/>
          <w:sz w:val="26"/>
          <w:szCs w:val="26"/>
        </w:rPr>
        <w:footnoteReference w:id="77"/>
      </w:r>
    </w:p>
    <w:p w:rsidR="004842BD" w:rsidRPr="00B03097" w:rsidRDefault="004842BD" w:rsidP="004A57BF">
      <w:pPr>
        <w:autoSpaceDE w:val="0"/>
        <w:autoSpaceDN w:val="0"/>
        <w:adjustRightInd w:val="0"/>
        <w:ind w:firstLine="709"/>
        <w:jc w:val="both"/>
        <w:rPr>
          <w:sz w:val="26"/>
          <w:szCs w:val="26"/>
        </w:rPr>
      </w:pPr>
      <w:r w:rsidRPr="00B03097">
        <w:rPr>
          <w:sz w:val="26"/>
          <w:szCs w:val="26"/>
        </w:rPr>
        <w:t xml:space="preserve">198. Приемка результатов отдельного этапа исполнения договора, а также поставленного товара, выполненной работы, оказанной услуги осуществляется в порядке и в сроки, которые установлены договором, и оформляются документом о приемке, который подписывается со стороны заказчика (в случае создания приемочной комиссии подписывается всеми членами приемочной комиссии и утверждается заказчиком) или направляется мотивированный отказ от подписания такого документа в письменной форме. </w:t>
      </w:r>
    </w:p>
    <w:p w:rsidR="004842BD" w:rsidRPr="00B03097" w:rsidRDefault="004842BD" w:rsidP="004A57BF">
      <w:pPr>
        <w:autoSpaceDE w:val="0"/>
        <w:autoSpaceDN w:val="0"/>
        <w:adjustRightInd w:val="0"/>
        <w:ind w:firstLine="709"/>
        <w:jc w:val="both"/>
        <w:rPr>
          <w:rFonts w:eastAsia="Calibri"/>
          <w:sz w:val="26"/>
          <w:szCs w:val="26"/>
        </w:rPr>
      </w:pPr>
      <w:r w:rsidRPr="00B03097">
        <w:rPr>
          <w:sz w:val="26"/>
          <w:szCs w:val="26"/>
        </w:rPr>
        <w:t xml:space="preserve">199. </w:t>
      </w:r>
      <w:r w:rsidRPr="00B03097">
        <w:rPr>
          <w:rFonts w:eastAsia="Calibri"/>
          <w:sz w:val="26"/>
          <w:szCs w:val="26"/>
        </w:rPr>
        <w:t xml:space="preserve">При исполнении договора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договору </w:t>
      </w:r>
      <w:r w:rsidRPr="00B03097">
        <w:rPr>
          <w:rFonts w:eastAsia="Calibri"/>
          <w:sz w:val="26"/>
          <w:szCs w:val="26"/>
        </w:rPr>
        <w:lastRenderedPageBreak/>
        <w:t>вследствие реорганизации юридического лица в форме преобразования, слияния или присоединения.</w:t>
      </w:r>
    </w:p>
    <w:p w:rsidR="004842BD" w:rsidRPr="00B03097" w:rsidRDefault="004842BD" w:rsidP="004A1EB3">
      <w:pPr>
        <w:autoSpaceDE w:val="0"/>
        <w:autoSpaceDN w:val="0"/>
        <w:adjustRightInd w:val="0"/>
        <w:ind w:firstLine="709"/>
        <w:jc w:val="both"/>
        <w:rPr>
          <w:rFonts w:eastAsia="Calibri"/>
          <w:sz w:val="26"/>
          <w:szCs w:val="26"/>
        </w:rPr>
      </w:pPr>
      <w:r w:rsidRPr="00B03097">
        <w:rPr>
          <w:rFonts w:eastAsia="Calibri"/>
          <w:sz w:val="26"/>
          <w:szCs w:val="26"/>
        </w:rPr>
        <w:t xml:space="preserve">200. Расторжение договора допускается по основаниям и в порядке, предусмотренным Гражданским кодексом Российской Федерации. </w:t>
      </w:r>
    </w:p>
    <w:p w:rsidR="004842BD" w:rsidRPr="00B03097" w:rsidRDefault="004842BD" w:rsidP="004A1EB3">
      <w:pPr>
        <w:autoSpaceDE w:val="0"/>
        <w:autoSpaceDN w:val="0"/>
        <w:adjustRightInd w:val="0"/>
        <w:ind w:firstLine="709"/>
        <w:jc w:val="both"/>
        <w:rPr>
          <w:rFonts w:eastAsia="Calibri"/>
          <w:sz w:val="26"/>
          <w:szCs w:val="26"/>
        </w:rPr>
      </w:pPr>
    </w:p>
    <w:p w:rsidR="004842BD" w:rsidRPr="00B03097" w:rsidRDefault="004842BD" w:rsidP="0089143A">
      <w:pPr>
        <w:autoSpaceDE w:val="0"/>
        <w:autoSpaceDN w:val="0"/>
        <w:adjustRightInd w:val="0"/>
        <w:ind w:firstLine="709"/>
        <w:jc w:val="center"/>
        <w:rPr>
          <w:sz w:val="26"/>
          <w:szCs w:val="26"/>
        </w:rPr>
      </w:pPr>
      <w:r w:rsidRPr="00B03097">
        <w:rPr>
          <w:sz w:val="26"/>
          <w:szCs w:val="26"/>
        </w:rPr>
        <w:t>8. Оценка заявок предложений участников закупки и критерии этой оценки</w:t>
      </w:r>
      <w:r w:rsidRPr="00B03097">
        <w:rPr>
          <w:rStyle w:val="aa"/>
          <w:sz w:val="26"/>
          <w:szCs w:val="26"/>
        </w:rPr>
        <w:footnoteReference w:id="78"/>
      </w:r>
    </w:p>
    <w:p w:rsidR="004842BD" w:rsidRPr="00B03097" w:rsidRDefault="004842BD" w:rsidP="0089143A">
      <w:pPr>
        <w:autoSpaceDE w:val="0"/>
        <w:autoSpaceDN w:val="0"/>
        <w:adjustRightInd w:val="0"/>
        <w:ind w:firstLine="709"/>
        <w:jc w:val="center"/>
        <w:rPr>
          <w:sz w:val="26"/>
          <w:szCs w:val="26"/>
        </w:rPr>
      </w:pPr>
    </w:p>
    <w:p w:rsidR="004842BD" w:rsidRPr="00B03097" w:rsidRDefault="004842BD" w:rsidP="00E45778">
      <w:pPr>
        <w:autoSpaceDE w:val="0"/>
        <w:autoSpaceDN w:val="0"/>
        <w:adjustRightInd w:val="0"/>
        <w:ind w:firstLine="709"/>
        <w:jc w:val="both"/>
        <w:rPr>
          <w:rFonts w:eastAsia="Calibri"/>
          <w:sz w:val="26"/>
          <w:szCs w:val="26"/>
        </w:rPr>
      </w:pPr>
      <w:r w:rsidRPr="00B03097">
        <w:rPr>
          <w:rFonts w:eastAsia="Calibri"/>
          <w:sz w:val="26"/>
          <w:szCs w:val="26"/>
        </w:rPr>
        <w:t>201. Для оценки заявок, окончательных предложений участников закупки заказчиком в документации о закупке устанавливаются следующие критерии:</w:t>
      </w:r>
      <w:r w:rsidRPr="00B03097">
        <w:rPr>
          <w:rStyle w:val="aa"/>
          <w:rFonts w:eastAsia="Calibri"/>
          <w:sz w:val="26"/>
          <w:szCs w:val="26"/>
        </w:rPr>
        <w:footnoteReference w:id="79"/>
      </w:r>
    </w:p>
    <w:p w:rsidR="004842BD" w:rsidRPr="00B03097" w:rsidRDefault="004842BD" w:rsidP="00E45778">
      <w:pPr>
        <w:autoSpaceDE w:val="0"/>
        <w:autoSpaceDN w:val="0"/>
        <w:adjustRightInd w:val="0"/>
        <w:ind w:firstLine="709"/>
        <w:jc w:val="both"/>
        <w:rPr>
          <w:rFonts w:eastAsia="Calibri"/>
          <w:sz w:val="26"/>
          <w:szCs w:val="26"/>
        </w:rPr>
      </w:pPr>
      <w:r w:rsidRPr="00B03097">
        <w:rPr>
          <w:rFonts w:eastAsia="Calibri"/>
          <w:sz w:val="26"/>
          <w:szCs w:val="26"/>
        </w:rPr>
        <w:t>1) цена договора;</w:t>
      </w:r>
    </w:p>
    <w:p w:rsidR="004842BD" w:rsidRPr="00B03097" w:rsidRDefault="004842BD" w:rsidP="00E45778">
      <w:pPr>
        <w:autoSpaceDE w:val="0"/>
        <w:autoSpaceDN w:val="0"/>
        <w:adjustRightInd w:val="0"/>
        <w:ind w:firstLine="709"/>
        <w:jc w:val="both"/>
        <w:rPr>
          <w:rFonts w:eastAsia="Calibri"/>
          <w:sz w:val="26"/>
          <w:szCs w:val="26"/>
        </w:rPr>
      </w:pPr>
      <w:r w:rsidRPr="00B03097">
        <w:rPr>
          <w:rFonts w:eastAsia="Calibri"/>
          <w:sz w:val="26"/>
          <w:szCs w:val="26"/>
        </w:rPr>
        <w:t>2) расходы на эксплуатацию и ремонт товаров, использование результатов работ;</w:t>
      </w:r>
    </w:p>
    <w:p w:rsidR="004842BD" w:rsidRPr="00B03097" w:rsidRDefault="004842BD" w:rsidP="00E45778">
      <w:pPr>
        <w:autoSpaceDE w:val="0"/>
        <w:autoSpaceDN w:val="0"/>
        <w:adjustRightInd w:val="0"/>
        <w:ind w:firstLine="709"/>
        <w:jc w:val="both"/>
        <w:rPr>
          <w:rFonts w:eastAsia="Calibri"/>
          <w:sz w:val="26"/>
          <w:szCs w:val="26"/>
        </w:rPr>
      </w:pPr>
      <w:r w:rsidRPr="00B03097">
        <w:rPr>
          <w:rFonts w:eastAsia="Calibri"/>
          <w:sz w:val="26"/>
          <w:szCs w:val="26"/>
        </w:rPr>
        <w:t>3) качественные, функциональные и экологические характеристики предмета закупки;</w:t>
      </w:r>
    </w:p>
    <w:p w:rsidR="004842BD" w:rsidRPr="00B03097" w:rsidRDefault="004842BD" w:rsidP="00E45778">
      <w:pPr>
        <w:autoSpaceDE w:val="0"/>
        <w:autoSpaceDN w:val="0"/>
        <w:adjustRightInd w:val="0"/>
        <w:ind w:firstLine="709"/>
        <w:jc w:val="both"/>
        <w:rPr>
          <w:rFonts w:eastAsia="Calibri"/>
          <w:sz w:val="26"/>
          <w:szCs w:val="26"/>
        </w:rPr>
      </w:pPr>
      <w:r w:rsidRPr="00B03097">
        <w:rPr>
          <w:rFonts w:eastAsia="Calibri"/>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rsidR="004842BD" w:rsidRPr="00B03097" w:rsidRDefault="004842BD" w:rsidP="00E45778">
      <w:pPr>
        <w:autoSpaceDE w:val="0"/>
        <w:autoSpaceDN w:val="0"/>
        <w:adjustRightInd w:val="0"/>
        <w:ind w:firstLine="709"/>
        <w:jc w:val="both"/>
        <w:rPr>
          <w:rFonts w:eastAsia="Calibri"/>
          <w:sz w:val="26"/>
          <w:szCs w:val="26"/>
        </w:rPr>
      </w:pPr>
      <w:r w:rsidRPr="00B03097">
        <w:rPr>
          <w:rFonts w:eastAsia="Calibri"/>
          <w:sz w:val="26"/>
          <w:szCs w:val="26"/>
        </w:rPr>
        <w:t>202. Заказчиком указываются в документации о закупке используемые при определении поставщика (исполнителя, подрядчика) критерии и их величины значимости. При этом количество используемых при определении поставщика (исполнителя, подрядчика) критериев, за исключением случаев проведения аукциона, должно быть не менее чем два, одним из которых является цена договора. Не указанные в документации о закупке критерии и их величины значимости не могут применяться для целей оценки заявок.</w:t>
      </w:r>
    </w:p>
    <w:p w:rsidR="004842BD" w:rsidRPr="00B03097" w:rsidRDefault="004842BD" w:rsidP="00DD629A">
      <w:pPr>
        <w:autoSpaceDE w:val="0"/>
        <w:autoSpaceDN w:val="0"/>
        <w:adjustRightInd w:val="0"/>
        <w:ind w:firstLine="709"/>
        <w:jc w:val="both"/>
        <w:rPr>
          <w:rFonts w:eastAsia="Calibri"/>
          <w:sz w:val="26"/>
          <w:szCs w:val="26"/>
        </w:rPr>
      </w:pPr>
      <w:r w:rsidRPr="00B03097">
        <w:rPr>
          <w:rFonts w:eastAsia="Calibri"/>
          <w:sz w:val="26"/>
          <w:szCs w:val="26"/>
        </w:rPr>
        <w:t xml:space="preserve">203. Сумма величин значимости всех критериев, предусмотренных документацией о закупке, составляет сто процентов. </w:t>
      </w:r>
    </w:p>
    <w:p w:rsidR="004842BD" w:rsidRPr="00B03097" w:rsidRDefault="004842BD" w:rsidP="0089143A">
      <w:pPr>
        <w:autoSpaceDE w:val="0"/>
        <w:autoSpaceDN w:val="0"/>
        <w:adjustRightInd w:val="0"/>
        <w:ind w:firstLine="709"/>
        <w:jc w:val="center"/>
        <w:rPr>
          <w:sz w:val="26"/>
          <w:szCs w:val="26"/>
        </w:rPr>
      </w:pPr>
      <w:bookmarkStart w:id="15" w:name="Par24"/>
      <w:bookmarkEnd w:id="15"/>
    </w:p>
    <w:p w:rsidR="004842BD" w:rsidRPr="00B03097" w:rsidRDefault="004842BD" w:rsidP="0089143A">
      <w:pPr>
        <w:autoSpaceDE w:val="0"/>
        <w:autoSpaceDN w:val="0"/>
        <w:adjustRightInd w:val="0"/>
        <w:ind w:firstLine="709"/>
        <w:jc w:val="center"/>
        <w:rPr>
          <w:sz w:val="26"/>
          <w:szCs w:val="26"/>
        </w:rPr>
      </w:pPr>
      <w:r w:rsidRPr="00B03097">
        <w:rPr>
          <w:sz w:val="26"/>
          <w:szCs w:val="26"/>
        </w:rPr>
        <w:t>9. Антидемпинговые меры</w:t>
      </w:r>
      <w:r w:rsidRPr="00B03097">
        <w:rPr>
          <w:rStyle w:val="aa"/>
          <w:sz w:val="26"/>
          <w:szCs w:val="26"/>
        </w:rPr>
        <w:footnoteReference w:id="80"/>
      </w:r>
    </w:p>
    <w:p w:rsidR="004842BD" w:rsidRPr="00B03097" w:rsidRDefault="004842BD" w:rsidP="00947CC7">
      <w:pPr>
        <w:autoSpaceDE w:val="0"/>
        <w:autoSpaceDN w:val="0"/>
        <w:adjustRightInd w:val="0"/>
        <w:ind w:firstLine="709"/>
        <w:jc w:val="both"/>
        <w:rPr>
          <w:sz w:val="26"/>
          <w:szCs w:val="26"/>
        </w:rPr>
      </w:pPr>
    </w:p>
    <w:p w:rsidR="004842BD" w:rsidRPr="00B03097" w:rsidRDefault="004842BD" w:rsidP="00947CC7">
      <w:pPr>
        <w:autoSpaceDE w:val="0"/>
        <w:autoSpaceDN w:val="0"/>
        <w:adjustRightInd w:val="0"/>
        <w:ind w:firstLine="709"/>
        <w:jc w:val="center"/>
        <w:rPr>
          <w:sz w:val="26"/>
          <w:szCs w:val="26"/>
        </w:rPr>
      </w:pPr>
      <w:r w:rsidRPr="00B03097">
        <w:rPr>
          <w:sz w:val="26"/>
          <w:szCs w:val="26"/>
        </w:rPr>
        <w:t>10. Заключительные положения</w:t>
      </w:r>
    </w:p>
    <w:p w:rsidR="004842BD" w:rsidRPr="00B03097" w:rsidRDefault="004842BD" w:rsidP="00947CC7">
      <w:pPr>
        <w:autoSpaceDE w:val="0"/>
        <w:autoSpaceDN w:val="0"/>
        <w:adjustRightInd w:val="0"/>
        <w:ind w:firstLine="709"/>
        <w:jc w:val="center"/>
        <w:rPr>
          <w:sz w:val="26"/>
          <w:szCs w:val="26"/>
        </w:rPr>
      </w:pPr>
    </w:p>
    <w:p w:rsidR="004842BD" w:rsidRPr="00B03097" w:rsidRDefault="004842BD" w:rsidP="00947CC7">
      <w:pPr>
        <w:autoSpaceDE w:val="0"/>
        <w:autoSpaceDN w:val="0"/>
        <w:adjustRightInd w:val="0"/>
        <w:ind w:firstLine="709"/>
        <w:jc w:val="center"/>
        <w:rPr>
          <w:sz w:val="26"/>
          <w:szCs w:val="26"/>
        </w:rPr>
      </w:pPr>
      <w:r w:rsidRPr="00B03097">
        <w:rPr>
          <w:sz w:val="26"/>
          <w:szCs w:val="26"/>
        </w:rPr>
        <w:t>Порядок вступления в силу настоящего Положения о закупке</w:t>
      </w:r>
    </w:p>
    <w:p w:rsidR="004842BD" w:rsidRPr="00B03097" w:rsidRDefault="004842BD" w:rsidP="00947CC7">
      <w:pPr>
        <w:autoSpaceDE w:val="0"/>
        <w:autoSpaceDN w:val="0"/>
        <w:adjustRightInd w:val="0"/>
        <w:ind w:firstLine="709"/>
        <w:jc w:val="both"/>
        <w:rPr>
          <w:sz w:val="26"/>
          <w:szCs w:val="26"/>
        </w:rPr>
      </w:pPr>
    </w:p>
    <w:p w:rsidR="004842BD" w:rsidRPr="00B03097" w:rsidRDefault="004842BD" w:rsidP="008F4764">
      <w:pPr>
        <w:tabs>
          <w:tab w:val="left" w:pos="8458"/>
        </w:tabs>
        <w:autoSpaceDE w:val="0"/>
        <w:autoSpaceDN w:val="0"/>
        <w:adjustRightInd w:val="0"/>
        <w:ind w:firstLine="709"/>
        <w:jc w:val="both"/>
        <w:rPr>
          <w:rFonts w:eastAsia="Calibri"/>
          <w:sz w:val="26"/>
          <w:szCs w:val="26"/>
        </w:rPr>
      </w:pPr>
      <w:r w:rsidRPr="00B03097">
        <w:rPr>
          <w:rFonts w:eastAsia="Calibri"/>
          <w:sz w:val="26"/>
          <w:szCs w:val="26"/>
        </w:rPr>
        <w:t>204. До 01 сентября 2018 года областные государственные бюджетные учреждения, областные государственные автономные учреждения, для которых применение Положения о закупке является обязательным, обязаны утвердить новое положение о закупке в соответствии с настоящим Положением о закупке.</w:t>
      </w:r>
      <w:r w:rsidRPr="00B03097">
        <w:rPr>
          <w:rStyle w:val="aa"/>
          <w:sz w:val="26"/>
          <w:szCs w:val="26"/>
        </w:rPr>
        <w:footnoteReference w:id="81"/>
      </w:r>
    </w:p>
    <w:p w:rsidR="004842BD" w:rsidRPr="00B03097" w:rsidRDefault="004842BD" w:rsidP="008F4764">
      <w:pPr>
        <w:tabs>
          <w:tab w:val="left" w:pos="8458"/>
        </w:tabs>
        <w:autoSpaceDE w:val="0"/>
        <w:autoSpaceDN w:val="0"/>
        <w:adjustRightInd w:val="0"/>
        <w:ind w:firstLine="709"/>
        <w:jc w:val="both"/>
        <w:rPr>
          <w:rFonts w:eastAsia="Calibri"/>
          <w:sz w:val="26"/>
          <w:szCs w:val="26"/>
        </w:rPr>
      </w:pPr>
      <w:r w:rsidRPr="00B03097">
        <w:rPr>
          <w:rFonts w:eastAsia="Calibri"/>
          <w:sz w:val="26"/>
          <w:szCs w:val="26"/>
        </w:rPr>
        <w:t xml:space="preserve">205. Закупки, извещения об осуществлении которых были размещены заказчиком в единой информационной системе до даты размещения положения о закупке, </w:t>
      </w:r>
      <w:r w:rsidRPr="00B03097">
        <w:rPr>
          <w:rFonts w:eastAsia="Calibri"/>
          <w:sz w:val="26"/>
          <w:szCs w:val="26"/>
        </w:rPr>
        <w:lastRenderedPageBreak/>
        <w:t>утвержденного в соответствие с настоящим Положением о закупке, завершаются по правилам, которые действовали на дату размещения такого извещения.</w:t>
      </w:r>
    </w:p>
    <w:p w:rsidR="004842BD" w:rsidRPr="00B03097" w:rsidRDefault="004842BD" w:rsidP="00947CC7">
      <w:pPr>
        <w:tabs>
          <w:tab w:val="left" w:pos="8458"/>
        </w:tabs>
        <w:autoSpaceDE w:val="0"/>
        <w:autoSpaceDN w:val="0"/>
        <w:adjustRightInd w:val="0"/>
        <w:ind w:firstLine="709"/>
        <w:jc w:val="both"/>
        <w:rPr>
          <w:rFonts w:eastAsia="Calibri"/>
          <w:sz w:val="26"/>
          <w:szCs w:val="26"/>
        </w:rPr>
      </w:pPr>
    </w:p>
    <w:p w:rsidR="00C25308" w:rsidRPr="00C25308" w:rsidRDefault="00C25308" w:rsidP="00C25308">
      <w:pPr>
        <w:rPr>
          <w:sz w:val="26"/>
          <w:szCs w:val="26"/>
        </w:rPr>
      </w:pPr>
      <w:bookmarkStart w:id="16" w:name="_GoBack"/>
      <w:bookmarkEnd w:id="16"/>
    </w:p>
    <w:p w:rsidR="009F662D" w:rsidRDefault="009F662D" w:rsidP="00C25308">
      <w:pPr>
        <w:tabs>
          <w:tab w:val="left" w:pos="2230"/>
        </w:tabs>
        <w:rPr>
          <w:sz w:val="26"/>
          <w:szCs w:val="26"/>
        </w:rPr>
      </w:pPr>
    </w:p>
    <w:sectPr w:rsidR="009F662D" w:rsidSect="005D7D6B">
      <w:headerReference w:type="default" r:id="rId66"/>
      <w:headerReference w:type="first" r:id="rId67"/>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183" w:rsidRDefault="006D4183" w:rsidP="009F662D">
      <w:r>
        <w:separator/>
      </w:r>
    </w:p>
  </w:endnote>
  <w:endnote w:type="continuationSeparator" w:id="0">
    <w:p w:rsidR="006D4183" w:rsidRDefault="006D4183" w:rsidP="009F6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183" w:rsidRDefault="006D4183" w:rsidP="009F662D">
      <w:r>
        <w:separator/>
      </w:r>
    </w:p>
  </w:footnote>
  <w:footnote w:type="continuationSeparator" w:id="0">
    <w:p w:rsidR="006D4183" w:rsidRDefault="006D4183" w:rsidP="009F662D">
      <w:r>
        <w:continuationSeparator/>
      </w:r>
    </w:p>
  </w:footnote>
  <w:footnote w:id="1">
    <w:p w:rsidR="004842BD" w:rsidRPr="0035198E" w:rsidRDefault="004842BD" w:rsidP="00B9468E">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Указывается полное наименование областного государственного автономного (бюджетного) учреждения в соответствии со сведениями, содержащимися в Едином государственном реестре юридических лиц.</w:t>
      </w:r>
    </w:p>
  </w:footnote>
  <w:footnote w:id="2">
    <w:p w:rsidR="004842BD" w:rsidRPr="009D6B1C" w:rsidRDefault="004842BD" w:rsidP="00B9468E">
      <w:pPr>
        <w:pStyle w:val="a8"/>
        <w:ind w:firstLine="709"/>
        <w:jc w:val="both"/>
        <w:rPr>
          <w:rFonts w:ascii="Times New Roman" w:hAnsi="Times New Roman"/>
        </w:rPr>
      </w:pPr>
      <w:r w:rsidRPr="009D6B1C">
        <w:rPr>
          <w:rStyle w:val="aa"/>
          <w:rFonts w:ascii="Times New Roman" w:hAnsi="Times New Roman"/>
        </w:rPr>
        <w:footnoteRef/>
      </w:r>
      <w:r w:rsidRPr="009D6B1C">
        <w:rPr>
          <w:rFonts w:ascii="Times New Roman" w:hAnsi="Times New Roman"/>
        </w:rPr>
        <w:t xml:space="preserve"> Заказчик вправе предусмотреть дополнительно основания корректировки плана закупки. При этом установленный в Положении о закупке </w:t>
      </w:r>
      <w:r w:rsidRPr="009D6B1C">
        <w:rPr>
          <w:rFonts w:ascii="Times New Roman" w:eastAsia="Calibri" w:hAnsi="Times New Roman"/>
        </w:rPr>
        <w:t xml:space="preserve">товаров, работ, услуг (далее – Положение о закупке) </w:t>
      </w:r>
      <w:r w:rsidRPr="009D6B1C">
        <w:rPr>
          <w:rFonts w:ascii="Times New Roman" w:hAnsi="Times New Roman"/>
        </w:rPr>
        <w:t>перечень оснований корректировки плана закупки должен быть закрытым.</w:t>
      </w:r>
    </w:p>
  </w:footnote>
  <w:footnote w:id="3">
    <w:p w:rsidR="004842BD" w:rsidRPr="0035198E" w:rsidRDefault="004842BD" w:rsidP="00373B9C">
      <w:pPr>
        <w:pStyle w:val="a8"/>
        <w:ind w:firstLine="709"/>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проведение совместных закупок </w:t>
      </w:r>
      <w:r w:rsidRPr="0035198E">
        <w:rPr>
          <w:rFonts w:ascii="Times New Roman" w:eastAsia="Calibri" w:hAnsi="Times New Roman"/>
        </w:rPr>
        <w:t>с другими заказчиками при осуществлении закупок одних и тех же товаров, работ, услуг</w:t>
      </w:r>
      <w:r w:rsidRPr="0035198E">
        <w:rPr>
          <w:rFonts w:ascii="Times New Roman" w:hAnsi="Times New Roman"/>
        </w:rPr>
        <w:t xml:space="preserve">. </w:t>
      </w:r>
    </w:p>
    <w:p w:rsidR="004842BD" w:rsidRPr="0035198E" w:rsidRDefault="004842BD">
      <w:pPr>
        <w:pStyle w:val="a8"/>
        <w:rPr>
          <w:rFonts w:ascii="Times New Roman" w:hAnsi="Times New Roman"/>
        </w:rPr>
      </w:pPr>
    </w:p>
  </w:footnote>
  <w:footnote w:id="4">
    <w:p w:rsidR="004842BD" w:rsidRPr="009D6B1C" w:rsidRDefault="004842BD" w:rsidP="00A55024">
      <w:pPr>
        <w:pStyle w:val="a8"/>
        <w:ind w:firstLine="709"/>
        <w:jc w:val="both"/>
        <w:rPr>
          <w:rFonts w:ascii="Times New Roman" w:hAnsi="Times New Roman"/>
        </w:rPr>
      </w:pPr>
      <w:r w:rsidRPr="009D6B1C">
        <w:rPr>
          <w:rStyle w:val="aa"/>
          <w:rFonts w:ascii="Times New Roman" w:hAnsi="Times New Roman"/>
        </w:rPr>
        <w:footnoteRef/>
      </w:r>
      <w:r w:rsidRPr="009D6B1C">
        <w:rPr>
          <w:rFonts w:ascii="Times New Roman" w:hAnsi="Times New Roman"/>
        </w:rPr>
        <w:t xml:space="preserve"> В соответствии с частью 7 статьи 3 Федерального закона от 18 июля 2011 года № 223-ФЗ «О закупках товаров, работ, услуг отдельными видами юридических лиц» (далее – Федеральный закон № 223-ФЗ)</w:t>
      </w:r>
      <w:r>
        <w:rPr>
          <w:rFonts w:ascii="Times New Roman" w:hAnsi="Times New Roman"/>
        </w:rPr>
        <w:t xml:space="preserve"> </w:t>
      </w:r>
      <w:r w:rsidRPr="009D6B1C">
        <w:rPr>
          <w:rFonts w:ascii="Times New Roman" w:hAnsi="Times New Roman"/>
        </w:rPr>
        <w:t xml:space="preserve">заказчик вправе при закупке установить требование </w:t>
      </w:r>
      <w:r w:rsidRPr="009D6B1C">
        <w:rPr>
          <w:rFonts w:ascii="Times New Roman" w:eastAsia="Calibri" w:hAnsi="Times New Roman"/>
        </w:rPr>
        <w:t xml:space="preserve">об отсутствии сведений об участниках закупки в реестре недобросовестных поставщиков, предусмотренном </w:t>
      </w:r>
      <w:hyperlink r:id="rId1" w:history="1">
        <w:r w:rsidRPr="009D6B1C">
          <w:rPr>
            <w:rFonts w:ascii="Times New Roman" w:eastAsia="Calibri" w:hAnsi="Times New Roman"/>
          </w:rPr>
          <w:t>статьей 5</w:t>
        </w:r>
      </w:hyperlink>
      <w:r w:rsidRPr="009D6B1C">
        <w:rPr>
          <w:rFonts w:ascii="Times New Roman" w:eastAsia="Calibri" w:hAnsi="Times New Roman"/>
        </w:rPr>
        <w:t xml:space="preserve"> </w:t>
      </w:r>
      <w:r w:rsidRPr="009D6B1C">
        <w:rPr>
          <w:rFonts w:ascii="Times New Roman" w:hAnsi="Times New Roman"/>
        </w:rPr>
        <w:t>Федерального закона № 223-ФЗ</w:t>
      </w:r>
      <w:r w:rsidRPr="009D6B1C">
        <w:rPr>
          <w:rFonts w:ascii="Times New Roman" w:eastAsia="Calibri" w:hAnsi="Times New Roman"/>
        </w:rPr>
        <w:t xml:space="preserve">, и (или) в реестре недобросовестных поставщиков, предусмотренном Федеральным </w:t>
      </w:r>
      <w:hyperlink r:id="rId2" w:history="1">
        <w:r w:rsidRPr="009D6B1C">
          <w:rPr>
            <w:rFonts w:ascii="Times New Roman" w:eastAsia="Calibri" w:hAnsi="Times New Roman"/>
          </w:rPr>
          <w:t>законом</w:t>
        </w:r>
      </w:hyperlink>
      <w:r w:rsidRPr="009D6B1C">
        <w:rPr>
          <w:rFonts w:ascii="Times New Roman" w:eastAsia="Calibri" w:hAnsi="Times New Roman"/>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footnote>
  <w:footnote w:id="5">
    <w:p w:rsidR="004842BD" w:rsidRPr="009D6B1C" w:rsidRDefault="004842BD" w:rsidP="00A55024">
      <w:pPr>
        <w:pStyle w:val="a8"/>
        <w:ind w:firstLine="709"/>
        <w:jc w:val="both"/>
        <w:rPr>
          <w:rFonts w:ascii="Times New Roman" w:hAnsi="Times New Roman"/>
        </w:rPr>
      </w:pPr>
      <w:r w:rsidRPr="009D6B1C">
        <w:rPr>
          <w:rStyle w:val="aa"/>
          <w:rFonts w:ascii="Times New Roman" w:hAnsi="Times New Roman"/>
        </w:rPr>
        <w:footnoteRef/>
      </w:r>
      <w:r w:rsidRPr="009D6B1C">
        <w:rPr>
          <w:rFonts w:ascii="Times New Roman" w:hAnsi="Times New Roman"/>
        </w:rPr>
        <w:t xml:space="preserve"> Условие включается в Положение о закупке в случае, если заказчик обязан осуществлять закупки </w:t>
      </w:r>
      <w:r w:rsidRPr="009D6B1C">
        <w:rPr>
          <w:rFonts w:ascii="Times New Roman" w:eastAsia="Calibri" w:hAnsi="Times New Roman"/>
          <w:lang w:eastAsia="en-US"/>
        </w:rPr>
        <w:t>у субъектов малого и среднего предпринимательства в соответствии с</w:t>
      </w:r>
      <w:r w:rsidRPr="009D6B1C">
        <w:rPr>
          <w:rFonts w:ascii="Times New Roman" w:eastAsia="Lucida Sans Unicode" w:hAnsi="Times New Roman"/>
          <w:lang w:eastAsia="en-US"/>
        </w:rPr>
        <w:t xml:space="preserve">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w:t>
      </w:r>
    </w:p>
  </w:footnote>
  <w:footnote w:id="6">
    <w:p w:rsidR="004842BD" w:rsidRPr="009D6B1C" w:rsidRDefault="004842BD" w:rsidP="00A55024">
      <w:pPr>
        <w:pStyle w:val="a8"/>
        <w:ind w:firstLine="709"/>
        <w:jc w:val="both"/>
        <w:rPr>
          <w:rFonts w:ascii="Times New Roman" w:hAnsi="Times New Roman"/>
        </w:rPr>
      </w:pPr>
      <w:r w:rsidRPr="009D6B1C">
        <w:rPr>
          <w:rStyle w:val="aa"/>
          <w:rFonts w:ascii="Times New Roman" w:hAnsi="Times New Roman"/>
        </w:rPr>
        <w:footnoteRef/>
      </w:r>
      <w:r w:rsidRPr="009D6B1C">
        <w:rPr>
          <w:rFonts w:ascii="Times New Roman" w:hAnsi="Times New Roman"/>
        </w:rPr>
        <w:t xml:space="preserve"> Условие включается в Положение о закупке в случае, если заказчик обязан осуществлять закупки </w:t>
      </w:r>
      <w:r w:rsidRPr="009D6B1C">
        <w:rPr>
          <w:rFonts w:ascii="Times New Roman" w:eastAsia="Calibri" w:hAnsi="Times New Roman"/>
          <w:lang w:eastAsia="en-US"/>
        </w:rPr>
        <w:t>у субъектов малого и среднего предпринимательства в соответствии с</w:t>
      </w:r>
      <w:r w:rsidRPr="009D6B1C">
        <w:rPr>
          <w:rFonts w:ascii="Times New Roman" w:eastAsia="Lucida Sans Unicode" w:hAnsi="Times New Roman"/>
          <w:lang w:eastAsia="en-US"/>
        </w:rPr>
        <w:t xml:space="preserve"> Постановлением № 1352.</w:t>
      </w:r>
    </w:p>
  </w:footnote>
  <w:footnote w:id="7">
    <w:p w:rsidR="004842BD" w:rsidRPr="0035198E" w:rsidRDefault="004842BD" w:rsidP="00EC6A8F">
      <w:pPr>
        <w:pStyle w:val="a8"/>
        <w:ind w:firstLine="709"/>
        <w:jc w:val="both"/>
        <w:rPr>
          <w:rFonts w:ascii="Times New Roman" w:hAnsi="Times New Roman"/>
        </w:rPr>
      </w:pPr>
      <w:r w:rsidRPr="009D6B1C">
        <w:rPr>
          <w:rStyle w:val="aa"/>
          <w:rFonts w:ascii="Times New Roman" w:hAnsi="Times New Roman"/>
        </w:rPr>
        <w:footnoteRef/>
      </w:r>
      <w:r w:rsidRPr="009D6B1C">
        <w:rPr>
          <w:rFonts w:ascii="Times New Roman" w:hAnsi="Times New Roman"/>
        </w:rPr>
        <w:t xml:space="preserve"> Заказчик вправе предусмотреть</w:t>
      </w:r>
      <w:r w:rsidRPr="0035198E">
        <w:rPr>
          <w:rFonts w:ascii="Times New Roman" w:hAnsi="Times New Roman"/>
        </w:rPr>
        <w:t xml:space="preserve"> в Положении о закупке, что заказчик</w:t>
      </w:r>
      <w:r w:rsidRPr="0035198E">
        <w:rPr>
          <w:rFonts w:ascii="Times New Roman" w:eastAsia="Calibri" w:hAnsi="Times New Roman"/>
        </w:rPr>
        <w:t xml:space="preserve"> </w:t>
      </w:r>
      <w:r w:rsidRPr="0035198E">
        <w:rPr>
          <w:rFonts w:ascii="Times New Roman" w:hAnsi="Times New Roman"/>
        </w:rPr>
        <w:t>при</w:t>
      </w:r>
      <w:r w:rsidRPr="0035198E">
        <w:rPr>
          <w:rFonts w:ascii="Times New Roman" w:eastAsia="Calibri" w:hAnsi="Times New Roman"/>
        </w:rPr>
        <w:t xml:space="preserve"> выявлении в составе комиссии указанных в пункте 12 настоящего Положения о закупке лиц, обязан незамедлительно заменить их другими физическими лицами, которые лично не заинтересованы в результатах закупок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footnote>
  <w:footnote w:id="8">
    <w:p w:rsidR="004842BD" w:rsidRPr="0035198E" w:rsidRDefault="004842BD" w:rsidP="009D6B1C">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Заказчики, которые обязаны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 вправе установить в положении о закупке требование обеспечения заявок на участие в закупках способами, указанными в подпунктах 1-4 пункта 5 настоящего Положения о закупке.</w:t>
      </w:r>
    </w:p>
  </w:footnote>
  <w:footnote w:id="9">
    <w:p w:rsidR="004842BD" w:rsidRPr="0035198E" w:rsidRDefault="004842BD" w:rsidP="009D6B1C">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Заказчики при осуществлении закупок только для субъектов малого и среднего предпринимательства устанавливают требование </w:t>
      </w:r>
      <w:r w:rsidRPr="0035198E">
        <w:rPr>
          <w:rFonts w:ascii="Times New Roman" w:eastAsia="Calibri" w:hAnsi="Times New Roman"/>
          <w:bCs/>
        </w:rPr>
        <w:t>обеспечения заявок на участие в закупке,</w:t>
      </w:r>
      <w:r w:rsidRPr="0035198E">
        <w:rPr>
          <w:rFonts w:ascii="Times New Roman" w:eastAsia="Calibri" w:hAnsi="Times New Roman"/>
        </w:rPr>
        <w:t xml:space="preserve"> </w:t>
      </w:r>
      <w:r w:rsidRPr="0035198E">
        <w:rPr>
          <w:rFonts w:ascii="Times New Roman" w:eastAsia="Calibri" w:hAnsi="Times New Roman"/>
          <w:bCs/>
        </w:rPr>
        <w:t xml:space="preserve">в соответствии </w:t>
      </w:r>
      <w:r w:rsidRPr="0035198E">
        <w:rPr>
          <w:rFonts w:ascii="Times New Roman" w:eastAsia="Lucida Sans Unicode" w:hAnsi="Times New Roman"/>
          <w:lang w:eastAsia="en-US"/>
        </w:rPr>
        <w:t>Постановлением № 1352.</w:t>
      </w:r>
    </w:p>
  </w:footnote>
  <w:footnote w:id="10">
    <w:p w:rsidR="004842BD" w:rsidRPr="0035198E" w:rsidRDefault="004842BD" w:rsidP="009D6B1C">
      <w:pPr>
        <w:pStyle w:val="a8"/>
        <w:ind w:firstLine="709"/>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самостоятельно устанавливает в Положении о закупке срок возврата такого обеспечения заявки.</w:t>
      </w:r>
    </w:p>
  </w:footnote>
  <w:footnote w:id="11">
    <w:p w:rsidR="004842BD" w:rsidRPr="0035198E" w:rsidRDefault="004842BD" w:rsidP="009D6B1C">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дополнительно предусмотреть в Положении о закупке случаи возврата денежных средств. При этом установленный в Положении о закупке перечень должен быть закрытым.</w:t>
      </w:r>
    </w:p>
  </w:footnote>
  <w:footnote w:id="12">
    <w:p w:rsidR="004842BD" w:rsidRPr="0035198E" w:rsidRDefault="004842BD" w:rsidP="009D6B1C">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Заказчики, которые обязаны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 вправе установить в Положении о закупке требование обеспечения исполнения договора при осуществлении закупок способами, указанными в подпунктах 1-4 пункта 5 настоящего Положения о закупке. </w:t>
      </w:r>
      <w:r w:rsidRPr="0035198E">
        <w:rPr>
          <w:rFonts w:ascii="Times New Roman" w:hAnsi="Times New Roman"/>
        </w:rPr>
        <w:t>Заказчик предусматривает в Положении о закупке</w:t>
      </w:r>
      <w:r w:rsidRPr="0035198E">
        <w:rPr>
          <w:rFonts w:ascii="Times New Roman" w:eastAsia="Calibri" w:hAnsi="Times New Roman"/>
        </w:rPr>
        <w:t xml:space="preserve"> требование обеспечения исполнения договора в размере от пяти до тридцати процентов начальной (максимальной) цены договора, указанной в документации о закупке, а в случае, осуществления закупки только для субъектов малого и среднего предпринимательства в размере не более пяти процентов начальной (максимальной) цены договора (цены лота), если договором не предусмотрена выплата аванса или в размере аванса, если договором предусмотрена выплата аванса.</w:t>
      </w:r>
    </w:p>
  </w:footnote>
  <w:footnote w:id="13">
    <w:p w:rsidR="004842BD" w:rsidRPr="0035198E" w:rsidRDefault="004842BD" w:rsidP="007F4396">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w:t>
      </w:r>
      <w:r w:rsidRPr="0035198E">
        <w:rPr>
          <w:rFonts w:ascii="Times New Roman" w:eastAsia="Calibri" w:hAnsi="Times New Roman"/>
        </w:rPr>
        <w:t>П</w:t>
      </w:r>
      <w:r w:rsidRPr="0035198E">
        <w:rPr>
          <w:rFonts w:ascii="Times New Roman" w:hAnsi="Times New Roman"/>
        </w:rPr>
        <w:t>ри осуществлении конкурса с участием субъектов малого и среднего предпринимательства</w:t>
      </w:r>
      <w:r w:rsidRPr="0035198E">
        <w:rPr>
          <w:rFonts w:ascii="Times New Roman" w:eastAsia="Calibri" w:hAnsi="Times New Roman"/>
        </w:rPr>
        <w:t xml:space="preserve"> заказчиком размещается в единой информационной системе извещение о проведении конкурса в соответствии с подпунктом «а»</w:t>
      </w:r>
      <w:r>
        <w:rPr>
          <w:rFonts w:ascii="Times New Roman" w:eastAsia="Calibri" w:hAnsi="Times New Roman"/>
        </w:rPr>
        <w:t>,</w:t>
      </w:r>
      <w:r w:rsidRPr="0035198E">
        <w:rPr>
          <w:rFonts w:ascii="Times New Roman" w:eastAsia="Calibri" w:hAnsi="Times New Roman"/>
        </w:rPr>
        <w:t xml:space="preserve"> «б» пункта 1 части 3 статьи 3.4 </w:t>
      </w:r>
      <w:r w:rsidRPr="0035198E">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 </w:t>
      </w:r>
    </w:p>
  </w:footnote>
  <w:footnote w:id="14">
    <w:p w:rsidR="004842BD" w:rsidRPr="0035198E" w:rsidRDefault="004842BD" w:rsidP="001548A4">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 соответствии с частями 4-5 </w:t>
      </w:r>
      <w:r w:rsidRPr="0035198E">
        <w:rPr>
          <w:rFonts w:ascii="Times New Roman" w:eastAsia="Calibri" w:hAnsi="Times New Roman"/>
        </w:rPr>
        <w:t xml:space="preserve">статьи 3.4 </w:t>
      </w:r>
      <w:r w:rsidRPr="0035198E">
        <w:rPr>
          <w:rFonts w:ascii="Times New Roman" w:hAnsi="Times New Roman"/>
        </w:rPr>
        <w:t xml:space="preserve">Федерального закона № 223-ФЗ вправе предусмотреть в Положении о закупке этапы проведения конкурса, участниками которого могут быть только </w:t>
      </w:r>
      <w:r w:rsidRPr="0035198E">
        <w:rPr>
          <w:rFonts w:ascii="Times New Roman" w:eastAsia="Calibri" w:hAnsi="Times New Roman"/>
          <w:lang w:eastAsia="en-US"/>
        </w:rPr>
        <w:t>субъекты малого и среднего предпринимательства</w:t>
      </w:r>
      <w:r w:rsidRPr="0035198E">
        <w:rPr>
          <w:rFonts w:ascii="Times New Roman" w:hAnsi="Times New Roman"/>
        </w:rPr>
        <w:t xml:space="preserve">. Условие вправе включить в Положение о закупке только заказчик, который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 </w:t>
      </w:r>
    </w:p>
    <w:p w:rsidR="004842BD" w:rsidRPr="0035198E" w:rsidRDefault="004842BD" w:rsidP="001548A4">
      <w:pPr>
        <w:pStyle w:val="a8"/>
        <w:ind w:firstLine="709"/>
        <w:jc w:val="both"/>
        <w:rPr>
          <w:rFonts w:ascii="Times New Roman" w:hAnsi="Times New Roman"/>
        </w:rPr>
      </w:pPr>
    </w:p>
  </w:footnote>
  <w:footnote w:id="15">
    <w:p w:rsidR="004842BD" w:rsidRPr="0035198E" w:rsidRDefault="004842BD" w:rsidP="00AF52A0">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p w:rsidR="004842BD" w:rsidRPr="0035198E" w:rsidRDefault="004842BD" w:rsidP="00AF52A0">
      <w:pPr>
        <w:pStyle w:val="a8"/>
        <w:tabs>
          <w:tab w:val="left" w:pos="567"/>
          <w:tab w:val="left" w:pos="709"/>
          <w:tab w:val="left" w:pos="851"/>
        </w:tabs>
        <w:rPr>
          <w:rFonts w:ascii="Times New Roman" w:hAnsi="Times New Roman"/>
        </w:rPr>
      </w:pPr>
    </w:p>
  </w:footnote>
  <w:footnote w:id="16">
    <w:p w:rsidR="004842BD" w:rsidRPr="0035198E" w:rsidRDefault="004842BD" w:rsidP="00FD4774">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17">
    <w:p w:rsidR="004842BD" w:rsidRPr="0035198E" w:rsidRDefault="004842BD" w:rsidP="00FD4774">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18">
    <w:p w:rsidR="004842BD" w:rsidRPr="0035198E" w:rsidRDefault="004842BD" w:rsidP="00FD4774">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документацию о конкурсе. При этом перечень сведений, установленный в Положении о закупке должен быть закрытым.</w:t>
      </w:r>
    </w:p>
    <w:p w:rsidR="004842BD" w:rsidRPr="0035198E" w:rsidRDefault="004842BD" w:rsidP="00FD4774">
      <w:pPr>
        <w:pStyle w:val="a8"/>
        <w:ind w:firstLine="709"/>
        <w:jc w:val="both"/>
        <w:rPr>
          <w:rFonts w:ascii="Times New Roman" w:hAnsi="Times New Roman"/>
        </w:rPr>
      </w:pPr>
    </w:p>
    <w:p w:rsidR="004842BD" w:rsidRPr="0035198E" w:rsidRDefault="004842BD" w:rsidP="00FD4774">
      <w:pPr>
        <w:pStyle w:val="a8"/>
        <w:rPr>
          <w:rFonts w:ascii="Times New Roman" w:hAnsi="Times New Roman"/>
        </w:rPr>
      </w:pPr>
    </w:p>
  </w:footnote>
  <w:footnote w:id="19">
    <w:p w:rsidR="004842BD" w:rsidRPr="0035198E" w:rsidRDefault="004842BD" w:rsidP="00615160">
      <w:pPr>
        <w:pStyle w:val="a8"/>
        <w:ind w:firstLine="709"/>
        <w:jc w:val="both"/>
        <w:rPr>
          <w:rFonts w:ascii="Times New Roman" w:eastAsia="Calibri" w:hAnsi="Times New Roman"/>
        </w:rPr>
      </w:pPr>
      <w:r w:rsidRPr="0035198E">
        <w:rPr>
          <w:rStyle w:val="aa"/>
          <w:rFonts w:ascii="Times New Roman" w:hAnsi="Times New Roman"/>
        </w:rPr>
        <w:footnoteRef/>
      </w:r>
      <w:r w:rsidRPr="0035198E">
        <w:rPr>
          <w:rFonts w:ascii="Times New Roman" w:hAnsi="Times New Roman"/>
        </w:rPr>
        <w:t xml:space="preserve"> Заказчику необходимо дополнительно в Положении о закупке предусмотреть условие, что заявка на участие в конкурсе должна состоять из двух частей в соответствии с частью 19 статьи 3.</w:t>
      </w:r>
      <w:r w:rsidRPr="0035198E">
        <w:rPr>
          <w:rFonts w:ascii="Times New Roman" w:hAnsi="Times New Roman"/>
          <w:color w:val="FF0000"/>
        </w:rPr>
        <w:t>4</w:t>
      </w:r>
      <w:r w:rsidRPr="0035198E">
        <w:rPr>
          <w:rFonts w:ascii="Times New Roman" w:hAnsi="Times New Roman"/>
        </w:rPr>
        <w:t xml:space="preserve"> Федерального закона № 223-ФЗ,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 </w:t>
      </w:r>
      <w:r w:rsidRPr="0035198E">
        <w:rPr>
          <w:rFonts w:ascii="Times New Roman" w:hAnsi="Times New Roman"/>
        </w:rPr>
        <w:t xml:space="preserve">Заказчик вправе исключить из перечня документы и информацию, необходимость в которых у заказчика отсутствует. Заказчик вправе предусмотреть условие, что </w:t>
      </w:r>
      <w:r w:rsidRPr="0035198E">
        <w:rPr>
          <w:rFonts w:ascii="Times New Roman" w:eastAsia="Calibri" w:hAnsi="Times New Roman"/>
        </w:rPr>
        <w:t>заявка на участие в конкурсе может содержать дополнительно эскиз, рисунок, чертеж, фотографию, иное изображение товара, на поставку которого заключается договор.</w:t>
      </w:r>
    </w:p>
    <w:p w:rsidR="004842BD" w:rsidRPr="0035198E" w:rsidRDefault="004842BD" w:rsidP="004B2CFD">
      <w:pPr>
        <w:pStyle w:val="a8"/>
        <w:rPr>
          <w:rFonts w:ascii="Times New Roman" w:hAnsi="Times New Roman"/>
        </w:rPr>
      </w:pPr>
    </w:p>
    <w:p w:rsidR="004842BD" w:rsidRPr="0035198E" w:rsidRDefault="004842BD" w:rsidP="004B2CFD">
      <w:pPr>
        <w:pStyle w:val="a8"/>
        <w:ind w:firstLine="709"/>
        <w:jc w:val="both"/>
        <w:rPr>
          <w:rFonts w:ascii="Times New Roman" w:hAnsi="Times New Roman"/>
        </w:rPr>
      </w:pPr>
    </w:p>
    <w:p w:rsidR="004842BD" w:rsidRPr="0035198E" w:rsidRDefault="004842BD" w:rsidP="00D03306">
      <w:pPr>
        <w:pStyle w:val="a8"/>
        <w:rPr>
          <w:rFonts w:ascii="Times New Roman" w:hAnsi="Times New Roman"/>
        </w:rPr>
      </w:pPr>
    </w:p>
  </w:footnote>
  <w:footnote w:id="20">
    <w:p w:rsidR="004842BD" w:rsidRPr="0035198E" w:rsidRDefault="004842BD" w:rsidP="00645FD6">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21">
    <w:p w:rsidR="004842BD" w:rsidRPr="0035198E" w:rsidRDefault="004842BD" w:rsidP="00645FD6">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p w:rsidR="004842BD" w:rsidRPr="0035198E" w:rsidRDefault="004842BD" w:rsidP="00645FD6">
      <w:pPr>
        <w:pStyle w:val="a8"/>
        <w:ind w:firstLine="709"/>
        <w:rPr>
          <w:rFonts w:ascii="Times New Roman" w:hAnsi="Times New Roman"/>
        </w:rPr>
      </w:pPr>
    </w:p>
    <w:p w:rsidR="004842BD" w:rsidRPr="0035198E" w:rsidRDefault="004842BD" w:rsidP="00645FD6">
      <w:pPr>
        <w:pStyle w:val="a8"/>
        <w:rPr>
          <w:rFonts w:ascii="Times New Roman" w:hAnsi="Times New Roman"/>
        </w:rPr>
      </w:pPr>
    </w:p>
  </w:footnote>
  <w:footnote w:id="22">
    <w:p w:rsidR="004842BD" w:rsidRPr="0035198E" w:rsidRDefault="004842BD" w:rsidP="00EF617E">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указать в Положении о закупке, что итоговый протокол должен содержать сведения, предусмотренные частью 14 статьи 3.2 </w:t>
      </w:r>
      <w:r w:rsidRPr="0035198E">
        <w:rPr>
          <w:rFonts w:ascii="Times New Roman" w:eastAsia="Calibri" w:hAnsi="Times New Roman"/>
        </w:rPr>
        <w:t>Федерального закона № 223-ФЗ,</w:t>
      </w:r>
      <w:r w:rsidRPr="0035198E">
        <w:rPr>
          <w:rFonts w:ascii="Times New Roman" w:hAnsi="Times New Roman"/>
        </w:rPr>
        <w:t xml:space="preserve"> а также сведения о количестве, об </w:t>
      </w:r>
      <w:r w:rsidRPr="0035198E">
        <w:rPr>
          <w:rFonts w:ascii="Times New Roman" w:eastAsia="Calibri" w:hAnsi="Times New Roman"/>
        </w:rPr>
        <w:t xml:space="preserve">объеме, цене закупаемых товаров, работ, услуг, сроке исполнения договора, </w:t>
      </w:r>
      <w:r w:rsidRPr="0035198E">
        <w:rPr>
          <w:rFonts w:ascii="Times New Roman" w:hAnsi="Times New Roman"/>
        </w:rPr>
        <w:t>в случае отсутствия необходимости указания в итоговом протоколе иных сведений.</w:t>
      </w:r>
    </w:p>
  </w:footnote>
  <w:footnote w:id="23">
    <w:p w:rsidR="004842BD" w:rsidRPr="0035198E" w:rsidRDefault="004842BD" w:rsidP="00F52645">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итоговый протокол. При этом перечень сведений, установленный в Положении о закупке должен быть закрытым.</w:t>
      </w:r>
    </w:p>
  </w:footnote>
  <w:footnote w:id="24">
    <w:p w:rsidR="004842BD" w:rsidRPr="0035198E" w:rsidRDefault="004842BD" w:rsidP="00657EDA">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конкурса.</w:t>
      </w:r>
    </w:p>
  </w:footnote>
  <w:footnote w:id="25">
    <w:p w:rsidR="004842BD" w:rsidRPr="0035198E" w:rsidRDefault="004842BD" w:rsidP="00132D62">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w:t>
      </w:r>
      <w:r w:rsidRPr="0035198E">
        <w:rPr>
          <w:rFonts w:ascii="Times New Roman" w:eastAsia="Calibri" w:hAnsi="Times New Roman"/>
        </w:rPr>
        <w:t>П</w:t>
      </w:r>
      <w:r w:rsidRPr="0035198E">
        <w:rPr>
          <w:rFonts w:ascii="Times New Roman" w:hAnsi="Times New Roman"/>
        </w:rPr>
        <w:t>ри осуществлении аукциона с участием субъектов малого и среднего предпринимательства</w:t>
      </w:r>
      <w:r w:rsidRPr="0035198E">
        <w:rPr>
          <w:rFonts w:ascii="Times New Roman" w:eastAsia="Calibri" w:hAnsi="Times New Roman"/>
        </w:rPr>
        <w:t xml:space="preserve"> заказчиком размещается в единой информационной системе извещение о проведении аукциона в соответствии с подпунктом «а»</w:t>
      </w:r>
      <w:r>
        <w:rPr>
          <w:rFonts w:ascii="Times New Roman" w:eastAsia="Calibri" w:hAnsi="Times New Roman"/>
        </w:rPr>
        <w:t>,</w:t>
      </w:r>
      <w:r w:rsidRPr="0035198E">
        <w:rPr>
          <w:rFonts w:ascii="Times New Roman" w:eastAsia="Calibri" w:hAnsi="Times New Roman"/>
        </w:rPr>
        <w:t xml:space="preserve"> «б» пункта 2 части 3 статьи 3.4 </w:t>
      </w:r>
      <w:r w:rsidRPr="0035198E">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26">
    <w:p w:rsidR="004842BD" w:rsidRPr="0035198E" w:rsidRDefault="004842BD" w:rsidP="001548A4">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 соответствии с частью 6 </w:t>
      </w:r>
      <w:r w:rsidRPr="0035198E">
        <w:rPr>
          <w:rFonts w:ascii="Times New Roman" w:eastAsia="Calibri" w:hAnsi="Times New Roman"/>
        </w:rPr>
        <w:t xml:space="preserve">статьи 3.4 </w:t>
      </w:r>
      <w:r w:rsidRPr="0035198E">
        <w:rPr>
          <w:rFonts w:ascii="Times New Roman" w:hAnsi="Times New Roman"/>
        </w:rPr>
        <w:t xml:space="preserve">Федерального закона № 223-ФЗ вправе предусмотреть в Положении о закупке этапы проведения квалификационного отбора участников аукциона, участниками которого могут быть только </w:t>
      </w:r>
      <w:r w:rsidRPr="0035198E">
        <w:rPr>
          <w:rFonts w:ascii="Times New Roman" w:eastAsia="Calibri" w:hAnsi="Times New Roman"/>
          <w:lang w:eastAsia="en-US"/>
        </w:rPr>
        <w:t>субъекты малого и среднего предпринимательства</w:t>
      </w:r>
      <w:r w:rsidRPr="0035198E">
        <w:rPr>
          <w:rFonts w:ascii="Times New Roman" w:hAnsi="Times New Roman"/>
        </w:rPr>
        <w:t xml:space="preserve">. Условие вправе включить в Положение о закупке только заказчик, который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27">
    <w:p w:rsidR="004842BD" w:rsidRPr="0035198E" w:rsidRDefault="004842BD" w:rsidP="00DE1C21">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28">
    <w:p w:rsidR="004842BD" w:rsidRPr="0035198E" w:rsidRDefault="004842BD" w:rsidP="00D16245">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29">
    <w:p w:rsidR="004842BD" w:rsidRPr="0035198E" w:rsidRDefault="004842BD" w:rsidP="009A2EE5">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30">
    <w:p w:rsidR="004842BD" w:rsidRPr="0035198E" w:rsidRDefault="004842BD" w:rsidP="00E60D2F">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документацию об аукционе. При этом перечень сведений, установленный в Положении о закупке должен быть закрытым.</w:t>
      </w:r>
    </w:p>
    <w:p w:rsidR="004842BD" w:rsidRPr="0035198E" w:rsidRDefault="004842BD" w:rsidP="00E60D2F">
      <w:pPr>
        <w:pStyle w:val="a8"/>
        <w:ind w:firstLine="709"/>
        <w:jc w:val="both"/>
        <w:rPr>
          <w:rFonts w:ascii="Times New Roman" w:hAnsi="Times New Roman"/>
        </w:rPr>
      </w:pPr>
    </w:p>
    <w:p w:rsidR="004842BD" w:rsidRPr="0035198E" w:rsidRDefault="004842BD" w:rsidP="00E60D2F">
      <w:pPr>
        <w:pStyle w:val="a8"/>
        <w:ind w:firstLine="709"/>
        <w:jc w:val="both"/>
        <w:rPr>
          <w:rFonts w:ascii="Times New Roman" w:hAnsi="Times New Roman"/>
        </w:rPr>
      </w:pPr>
    </w:p>
  </w:footnote>
  <w:footnote w:id="31">
    <w:p w:rsidR="004842BD" w:rsidRPr="0035198E" w:rsidRDefault="004842BD" w:rsidP="00B06E87">
      <w:pPr>
        <w:autoSpaceDE w:val="0"/>
        <w:autoSpaceDN w:val="0"/>
        <w:adjustRightInd w:val="0"/>
        <w:ind w:firstLine="709"/>
        <w:jc w:val="both"/>
      </w:pPr>
      <w:r w:rsidRPr="0035198E">
        <w:rPr>
          <w:rStyle w:val="aa"/>
          <w:sz w:val="20"/>
          <w:szCs w:val="20"/>
        </w:rPr>
        <w:footnoteRef/>
      </w:r>
      <w:r w:rsidRPr="0035198E">
        <w:rPr>
          <w:sz w:val="20"/>
          <w:szCs w:val="20"/>
        </w:rPr>
        <w:t xml:space="preserve"> </w:t>
      </w:r>
      <w:r w:rsidRPr="0035198E">
        <w:rPr>
          <w:rFonts w:eastAsia="Calibri"/>
          <w:sz w:val="20"/>
          <w:szCs w:val="20"/>
          <w:lang w:eastAsia="en-US"/>
        </w:rPr>
        <w:t>Заказчик вправе предусмотреть в Положении о закупке условие, что первая часть заявки на участие в аукционе может содержать дополнительно эскиз, рисунок, чертеж, фотографию, иное изображение товара, на поставку которого заключается договор.</w:t>
      </w:r>
    </w:p>
  </w:footnote>
  <w:footnote w:id="32">
    <w:p w:rsidR="004842BD" w:rsidRPr="0035198E" w:rsidRDefault="004842BD" w:rsidP="00762297">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исключить из перечня документы и информацию, необходимость в которых у заказчика отсутствует.  </w:t>
      </w:r>
    </w:p>
  </w:footnote>
  <w:footnote w:id="33">
    <w:p w:rsidR="004842BD" w:rsidRPr="0035198E" w:rsidRDefault="004842BD" w:rsidP="00F70568">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34">
    <w:p w:rsidR="004842BD" w:rsidRPr="0035198E" w:rsidRDefault="004842BD" w:rsidP="00552AFC">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35">
    <w:p w:rsidR="004842BD" w:rsidRPr="0035198E" w:rsidRDefault="004842BD" w:rsidP="006E5507">
      <w:pPr>
        <w:autoSpaceDE w:val="0"/>
        <w:autoSpaceDN w:val="0"/>
        <w:adjustRightInd w:val="0"/>
        <w:ind w:firstLine="709"/>
        <w:jc w:val="both"/>
        <w:rPr>
          <w:sz w:val="20"/>
          <w:szCs w:val="20"/>
        </w:rPr>
      </w:pPr>
      <w:r w:rsidRPr="0035198E">
        <w:rPr>
          <w:rStyle w:val="aa"/>
          <w:sz w:val="20"/>
          <w:szCs w:val="20"/>
        </w:rPr>
        <w:footnoteRef/>
      </w:r>
      <w:r w:rsidRPr="0035198E">
        <w:rPr>
          <w:sz w:val="20"/>
          <w:szCs w:val="20"/>
        </w:rPr>
        <w:t xml:space="preserve"> Заказчик вправе указать в Положении о закупке, что протокол </w:t>
      </w:r>
      <w:r w:rsidRPr="0035198E">
        <w:rPr>
          <w:rFonts w:eastAsia="Calibri"/>
          <w:sz w:val="20"/>
          <w:szCs w:val="20"/>
        </w:rPr>
        <w:t xml:space="preserve">рассмотрения первых частей заявок </w:t>
      </w:r>
      <w:r w:rsidRPr="0035198E">
        <w:rPr>
          <w:sz w:val="20"/>
          <w:szCs w:val="20"/>
        </w:rPr>
        <w:t xml:space="preserve">должен содержать сведения, предусмотренные частью 13 статьи 3.2 </w:t>
      </w:r>
      <w:r w:rsidRPr="0035198E">
        <w:rPr>
          <w:rFonts w:eastAsia="Calibri"/>
          <w:sz w:val="20"/>
          <w:szCs w:val="20"/>
        </w:rPr>
        <w:t>Федерального закона № 223-ФЗ,</w:t>
      </w:r>
      <w:r w:rsidRPr="0035198E">
        <w:rPr>
          <w:sz w:val="20"/>
          <w:szCs w:val="20"/>
        </w:rPr>
        <w:t xml:space="preserve"> в случае отсутствия необходимости указания в протоколе иных сведений.</w:t>
      </w:r>
    </w:p>
  </w:footnote>
  <w:footnote w:id="36">
    <w:p w:rsidR="004842BD" w:rsidRPr="0035198E" w:rsidRDefault="004842BD" w:rsidP="00B35491">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протокол рассмотрения первых частей заявок. При этом перечень сведений, установленный в Положении о закупке должен быть закрытым.</w:t>
      </w:r>
    </w:p>
    <w:p w:rsidR="004842BD" w:rsidRPr="0035198E" w:rsidRDefault="004842BD" w:rsidP="00B35491">
      <w:pPr>
        <w:pStyle w:val="a8"/>
        <w:rPr>
          <w:rFonts w:ascii="Times New Roman" w:hAnsi="Times New Roman"/>
        </w:rPr>
      </w:pPr>
    </w:p>
    <w:p w:rsidR="004842BD" w:rsidRPr="0035198E" w:rsidRDefault="004842BD" w:rsidP="00B35491">
      <w:pPr>
        <w:pStyle w:val="a8"/>
        <w:tabs>
          <w:tab w:val="left" w:pos="709"/>
        </w:tabs>
        <w:rPr>
          <w:rFonts w:ascii="Times New Roman" w:hAnsi="Times New Roman"/>
        </w:rPr>
      </w:pPr>
    </w:p>
  </w:footnote>
  <w:footnote w:id="37">
    <w:p w:rsidR="004842BD" w:rsidRPr="0035198E" w:rsidRDefault="004842BD" w:rsidP="00B51B20">
      <w:pPr>
        <w:pStyle w:val="a8"/>
        <w:ind w:firstLine="709"/>
        <w:jc w:val="both"/>
        <w:rPr>
          <w:rFonts w:ascii="Times New Roman" w:hAnsi="Times New Roman"/>
          <w:b/>
        </w:rPr>
      </w:pPr>
      <w:r w:rsidRPr="0035198E">
        <w:rPr>
          <w:rStyle w:val="aa"/>
          <w:rFonts w:ascii="Times New Roman" w:hAnsi="Times New Roman"/>
        </w:rPr>
        <w:footnoteRef/>
      </w:r>
      <w:r w:rsidRPr="0035198E">
        <w:rPr>
          <w:rFonts w:ascii="Times New Roman" w:hAnsi="Times New Roman"/>
        </w:rPr>
        <w:t xml:space="preserve"> Заказчик вправе указать в Положении о закупке, что итоговый протокол должен содержать сведения, предусмотренные частью 14 статьи 3.2 </w:t>
      </w:r>
      <w:r w:rsidRPr="0035198E">
        <w:rPr>
          <w:rFonts w:ascii="Times New Roman" w:eastAsia="Calibri" w:hAnsi="Times New Roman"/>
        </w:rPr>
        <w:t>Федерального закона № 223-ФЗ,</w:t>
      </w:r>
      <w:r w:rsidRPr="0035198E">
        <w:rPr>
          <w:rFonts w:ascii="Times New Roman" w:hAnsi="Times New Roman"/>
        </w:rPr>
        <w:t xml:space="preserve"> а также сведения о количестве, об </w:t>
      </w:r>
      <w:r w:rsidRPr="0035198E">
        <w:rPr>
          <w:rFonts w:ascii="Times New Roman" w:eastAsia="Calibri" w:hAnsi="Times New Roman"/>
        </w:rPr>
        <w:t xml:space="preserve">объеме, цене закупаемых товаров, работ, услуг, сроке исполнения договора, </w:t>
      </w:r>
      <w:r w:rsidRPr="0035198E">
        <w:rPr>
          <w:rFonts w:ascii="Times New Roman" w:hAnsi="Times New Roman"/>
        </w:rPr>
        <w:t>в случае отсутствия необходимости указания в итоговом протоколе иных сведений.</w:t>
      </w:r>
    </w:p>
  </w:footnote>
  <w:footnote w:id="38">
    <w:p w:rsidR="004842BD" w:rsidRPr="0035198E" w:rsidRDefault="004842BD" w:rsidP="00A02D3D">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итоговый протокол. При этом перечень сведений, установленный в Положении о закупке должен быть закрытым.</w:t>
      </w:r>
    </w:p>
    <w:p w:rsidR="004842BD" w:rsidRPr="0035198E" w:rsidRDefault="004842BD" w:rsidP="00A02D3D">
      <w:pPr>
        <w:pStyle w:val="a8"/>
        <w:rPr>
          <w:rFonts w:ascii="Times New Roman" w:hAnsi="Times New Roman"/>
        </w:rPr>
      </w:pPr>
    </w:p>
  </w:footnote>
  <w:footnote w:id="39">
    <w:p w:rsidR="004842BD" w:rsidRPr="0035198E" w:rsidRDefault="004842BD" w:rsidP="00D30989">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аукциона.</w:t>
      </w:r>
    </w:p>
  </w:footnote>
  <w:footnote w:id="40">
    <w:p w:rsidR="004842BD" w:rsidRPr="0035198E" w:rsidRDefault="004842BD" w:rsidP="00D30989">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устанавливает в Положении о закупке сумму, не превышающую </w:t>
      </w:r>
      <w:r w:rsidRPr="0035198E">
        <w:rPr>
          <w:rFonts w:ascii="Times New Roman" w:eastAsia="Calibri" w:hAnsi="Times New Roman"/>
        </w:rPr>
        <w:t>один миллион рублей. П</w:t>
      </w:r>
      <w:r w:rsidRPr="0035198E">
        <w:rPr>
          <w:rFonts w:ascii="Times New Roman" w:hAnsi="Times New Roman"/>
        </w:rPr>
        <w:t xml:space="preserve">ри проведении закупок только для </w:t>
      </w:r>
      <w:r w:rsidRPr="0035198E">
        <w:rPr>
          <w:rFonts w:ascii="Times New Roman" w:eastAsia="Calibri" w:hAnsi="Times New Roman"/>
          <w:lang w:eastAsia="en-US"/>
        </w:rPr>
        <w:t xml:space="preserve">субъектов малого и среднего предпринимательства </w:t>
      </w:r>
      <w:r w:rsidRPr="0035198E">
        <w:rPr>
          <w:rFonts w:ascii="Times New Roman" w:hAnsi="Times New Roman"/>
        </w:rPr>
        <w:t>сумму, не превышающую</w:t>
      </w:r>
      <w:r w:rsidRPr="0035198E">
        <w:rPr>
          <w:rFonts w:ascii="Times New Roman" w:eastAsia="Lucida Sans Unicode" w:hAnsi="Times New Roman"/>
          <w:lang w:eastAsia="en-US"/>
        </w:rPr>
        <w:t xml:space="preserve"> семь миллионов рублей. </w:t>
      </w:r>
      <w:r w:rsidRPr="0035198E">
        <w:rPr>
          <w:rFonts w:ascii="Times New Roman" w:hAnsi="Times New Roman"/>
        </w:rPr>
        <w:t xml:space="preserve">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41">
    <w:p w:rsidR="004842BD" w:rsidRPr="0035198E" w:rsidRDefault="004842BD" w:rsidP="00D30989">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w:t>
      </w:r>
      <w:r w:rsidRPr="0035198E">
        <w:rPr>
          <w:rFonts w:ascii="Times New Roman" w:eastAsia="Calibri" w:hAnsi="Times New Roman"/>
        </w:rPr>
        <w:t>П</w:t>
      </w:r>
      <w:r w:rsidRPr="0035198E">
        <w:rPr>
          <w:rFonts w:ascii="Times New Roman" w:hAnsi="Times New Roman"/>
        </w:rPr>
        <w:t>ри осуществлении запроса котировок с участием субъектов малого и среднего предпринимательства</w:t>
      </w:r>
      <w:r w:rsidRPr="0035198E">
        <w:rPr>
          <w:rFonts w:ascii="Times New Roman" w:eastAsia="Calibri" w:hAnsi="Times New Roman"/>
        </w:rPr>
        <w:t xml:space="preserve"> заказчиком размещается в единой информационной системе извещение о проведении запроса котировок в соответствии с пунктом 4 части 3 статьи 3.4 </w:t>
      </w:r>
      <w:r w:rsidRPr="0035198E">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42">
    <w:p w:rsidR="004842BD" w:rsidRPr="0035198E" w:rsidRDefault="004842BD" w:rsidP="0078684E">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43">
    <w:p w:rsidR="004842BD" w:rsidRPr="0035198E" w:rsidRDefault="004842BD" w:rsidP="0078684E">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извещение </w:t>
      </w:r>
      <w:r w:rsidRPr="0035198E">
        <w:rPr>
          <w:rFonts w:ascii="Times New Roman" w:eastAsia="Calibri" w:hAnsi="Times New Roman"/>
        </w:rPr>
        <w:t xml:space="preserve">о проведении запроса котировок, </w:t>
      </w:r>
      <w:r w:rsidRPr="0035198E">
        <w:rPr>
          <w:rFonts w:ascii="Times New Roman" w:hAnsi="Times New Roman"/>
        </w:rPr>
        <w:t xml:space="preserve">в том числе, </w:t>
      </w:r>
      <w:r w:rsidRPr="0035198E">
        <w:rPr>
          <w:rFonts w:ascii="Times New Roman" w:eastAsia="Calibri" w:hAnsi="Times New Roman"/>
        </w:rPr>
        <w:t>требование о привлечении к исполнению договора субподрядчиков (соисполнителей) из числа субъектов малого и среднего предпринимательства,</w:t>
      </w:r>
      <w:r w:rsidRPr="0035198E">
        <w:rPr>
          <w:rFonts w:ascii="Times New Roman" w:hAnsi="Times New Roman"/>
        </w:rPr>
        <w:t xml:space="preserve">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r w:rsidRPr="0035198E">
        <w:rPr>
          <w:rFonts w:ascii="Times New Roman" w:eastAsia="Calibri" w:hAnsi="Times New Roman"/>
        </w:rPr>
        <w:t>. При этом перечень сведений, установленный в Положении о закупке должен быть закрытым.</w:t>
      </w:r>
    </w:p>
  </w:footnote>
  <w:footnote w:id="44">
    <w:p w:rsidR="004842BD" w:rsidRPr="0035198E" w:rsidRDefault="004842BD" w:rsidP="003C2145">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45">
    <w:p w:rsidR="004842BD" w:rsidRPr="0035198E" w:rsidRDefault="004842BD" w:rsidP="003C2145">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46">
    <w:p w:rsidR="004842BD" w:rsidRPr="0035198E" w:rsidRDefault="004842BD" w:rsidP="00EF617E">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указать в Положении о закупке, что итоговый протокол должен содержать сведения, предусмотренные частью 14 статьи 3.2 </w:t>
      </w:r>
      <w:r w:rsidRPr="0035198E">
        <w:rPr>
          <w:rFonts w:ascii="Times New Roman" w:eastAsia="Calibri" w:hAnsi="Times New Roman"/>
        </w:rPr>
        <w:t>Федерального закона № 223-ФЗ,</w:t>
      </w:r>
      <w:r w:rsidRPr="0035198E">
        <w:rPr>
          <w:rFonts w:ascii="Times New Roman" w:hAnsi="Times New Roman"/>
        </w:rPr>
        <w:t xml:space="preserve"> а также сведения о количестве, об </w:t>
      </w:r>
      <w:r w:rsidRPr="0035198E">
        <w:rPr>
          <w:rFonts w:ascii="Times New Roman" w:eastAsia="Calibri" w:hAnsi="Times New Roman"/>
        </w:rPr>
        <w:t xml:space="preserve">объеме, цене закупаемых товаров, работ, услуг, сроке исполнения договора, </w:t>
      </w:r>
      <w:r w:rsidRPr="0035198E">
        <w:rPr>
          <w:rFonts w:ascii="Times New Roman" w:hAnsi="Times New Roman"/>
        </w:rPr>
        <w:t>в случае отсутствия необходимости указания в итоговом протоколе иных сведений.</w:t>
      </w:r>
    </w:p>
  </w:footnote>
  <w:footnote w:id="47">
    <w:p w:rsidR="004842BD" w:rsidRPr="0035198E" w:rsidRDefault="004842BD" w:rsidP="00D31A9F">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итоговый протокол. При этом перечень сведений, установленный в Положении о закупке должен быть закрытым. </w:t>
      </w:r>
    </w:p>
    <w:p w:rsidR="004842BD" w:rsidRPr="0035198E" w:rsidRDefault="004842BD" w:rsidP="00D31A9F">
      <w:pPr>
        <w:pStyle w:val="a8"/>
        <w:jc w:val="both"/>
        <w:rPr>
          <w:rFonts w:ascii="Times New Roman" w:hAnsi="Times New Roman"/>
        </w:rPr>
      </w:pPr>
    </w:p>
  </w:footnote>
  <w:footnote w:id="48">
    <w:p w:rsidR="004842BD" w:rsidRPr="0035198E" w:rsidRDefault="004842BD" w:rsidP="006C4052">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Положением о закупке устанавливается право заказчика о продлении </w:t>
      </w:r>
      <w:r w:rsidRPr="0035198E">
        <w:rPr>
          <w:rFonts w:ascii="Times New Roman" w:eastAsia="Calibri" w:hAnsi="Times New Roman"/>
        </w:rPr>
        <w:t>срока подачи заявок на участие в запросе котировок.</w:t>
      </w:r>
    </w:p>
  </w:footnote>
  <w:footnote w:id="49">
    <w:p w:rsidR="004842BD" w:rsidRPr="0035198E" w:rsidRDefault="004842BD" w:rsidP="00A42AE2">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запроса котировок.</w:t>
      </w:r>
    </w:p>
  </w:footnote>
  <w:footnote w:id="50">
    <w:p w:rsidR="004842BD" w:rsidRPr="0035198E" w:rsidRDefault="004842BD" w:rsidP="00D30989">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eastAsia="Calibri" w:hAnsi="Times New Roman"/>
        </w:rPr>
        <w:t xml:space="preserve"> П</w:t>
      </w:r>
      <w:r w:rsidRPr="0035198E">
        <w:rPr>
          <w:rFonts w:ascii="Times New Roman" w:hAnsi="Times New Roman"/>
        </w:rPr>
        <w:t>ри осуществлении запроса предложений с участием субъектов малого и среднего предпринимательства</w:t>
      </w:r>
      <w:r w:rsidRPr="0035198E">
        <w:rPr>
          <w:rFonts w:ascii="Times New Roman" w:eastAsia="Calibri" w:hAnsi="Times New Roman"/>
        </w:rPr>
        <w:t xml:space="preserve"> заказчиком размещается в единой информационной системе извещение об осуществлении запроса предложений в соответствии с пунктом 3 части 3 статьи 3.4 </w:t>
      </w:r>
      <w:r w:rsidRPr="0035198E">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r w:rsidRPr="0035198E">
        <w:rPr>
          <w:rFonts w:ascii="Times New Roman" w:hAnsi="Times New Roman"/>
        </w:rPr>
        <w:t xml:space="preserve"> </w:t>
      </w:r>
    </w:p>
  </w:footnote>
  <w:footnote w:id="51">
    <w:p w:rsidR="004842BD" w:rsidRPr="0035198E" w:rsidRDefault="004842BD" w:rsidP="001B69E9">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 соответствии с частью 9 </w:t>
      </w:r>
      <w:r w:rsidRPr="0035198E">
        <w:rPr>
          <w:rFonts w:ascii="Times New Roman" w:eastAsia="Calibri" w:hAnsi="Times New Roman"/>
        </w:rPr>
        <w:t xml:space="preserve">статьи 3.4 </w:t>
      </w:r>
      <w:r w:rsidRPr="0035198E">
        <w:rPr>
          <w:rFonts w:ascii="Times New Roman" w:hAnsi="Times New Roman"/>
        </w:rPr>
        <w:t xml:space="preserve">Федерального закона № 223-ФЗ вправе предусмотреть в Положении о закупке этапы проведения квалификационного отбора участников запроса предложений, участниками которого могут быть только </w:t>
      </w:r>
      <w:r w:rsidRPr="0035198E">
        <w:rPr>
          <w:rFonts w:ascii="Times New Roman" w:eastAsia="Calibri" w:hAnsi="Times New Roman"/>
          <w:lang w:eastAsia="en-US"/>
        </w:rPr>
        <w:t>субъекты малого и среднего предпринимательства</w:t>
      </w:r>
      <w:r w:rsidRPr="0035198E">
        <w:rPr>
          <w:rFonts w:ascii="Times New Roman" w:hAnsi="Times New Roman"/>
        </w:rPr>
        <w:t xml:space="preserve">. Условие вправе включить в Положение о закупке только заказчик, который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52">
    <w:p w:rsidR="004842BD" w:rsidRPr="0035198E" w:rsidRDefault="004842BD" w:rsidP="00CB5312">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53">
    <w:p w:rsidR="004842BD" w:rsidRPr="0035198E" w:rsidRDefault="004842BD" w:rsidP="00E96173">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Положении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54">
    <w:p w:rsidR="004842BD" w:rsidRPr="0035198E" w:rsidRDefault="004842BD" w:rsidP="00A75C38">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55">
    <w:p w:rsidR="004842BD" w:rsidRPr="0035198E" w:rsidRDefault="004842BD" w:rsidP="00A75C38">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Положение о закупке дополнительные сведения, для включения в  </w:t>
      </w:r>
      <w:r w:rsidRPr="0035198E">
        <w:rPr>
          <w:rFonts w:ascii="Times New Roman" w:hAnsi="Times New Roman"/>
          <w:bCs/>
        </w:rPr>
        <w:t>документацию</w:t>
      </w:r>
      <w:r w:rsidRPr="0035198E">
        <w:rPr>
          <w:rFonts w:ascii="Times New Roman" w:eastAsia="Calibri" w:hAnsi="Times New Roman"/>
        </w:rPr>
        <w:t xml:space="preserve"> о запросе предложений.</w:t>
      </w:r>
      <w:r w:rsidRPr="0035198E">
        <w:rPr>
          <w:rFonts w:ascii="Times New Roman" w:eastAsia="Calibri" w:hAnsi="Times New Roman"/>
          <w:lang w:eastAsia="en-US"/>
        </w:rPr>
        <w:t xml:space="preserve"> </w:t>
      </w:r>
      <w:r w:rsidRPr="0035198E">
        <w:rPr>
          <w:rFonts w:ascii="Times New Roman" w:hAnsi="Times New Roman"/>
        </w:rPr>
        <w:t>При этом перечень сведений должен быть закрытым.</w:t>
      </w:r>
    </w:p>
    <w:p w:rsidR="004842BD" w:rsidRPr="0035198E" w:rsidRDefault="004842BD" w:rsidP="00A75C38">
      <w:pPr>
        <w:pStyle w:val="a8"/>
        <w:jc w:val="both"/>
        <w:rPr>
          <w:rFonts w:ascii="Times New Roman" w:hAnsi="Times New Roman"/>
        </w:rPr>
      </w:pPr>
    </w:p>
    <w:p w:rsidR="004842BD" w:rsidRPr="0035198E" w:rsidRDefault="004842BD" w:rsidP="00E96173">
      <w:pPr>
        <w:pStyle w:val="a8"/>
        <w:rPr>
          <w:rFonts w:ascii="Times New Roman" w:hAnsi="Times New Roman"/>
        </w:rPr>
      </w:pPr>
    </w:p>
  </w:footnote>
  <w:footnote w:id="56">
    <w:p w:rsidR="004842BD" w:rsidRPr="0035198E" w:rsidRDefault="004842BD" w:rsidP="00615160">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Заказчику необходимо дополнительно в Положении о закупке предусмотреть условие, что заявка на участие в запросе предложений должна состоять из двух частей в соответствии с частью 19 статьи 3.4 Федерального закона № 223-ФЗ,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57">
    <w:p w:rsidR="004842BD" w:rsidRPr="0035198E" w:rsidRDefault="004842BD" w:rsidP="00615160">
      <w:pPr>
        <w:pStyle w:val="a8"/>
        <w:ind w:firstLine="709"/>
        <w:jc w:val="both"/>
        <w:rPr>
          <w:rFonts w:ascii="Times New Roman" w:eastAsia="Calibri" w:hAnsi="Times New Roman"/>
        </w:rPr>
      </w:pPr>
      <w:r w:rsidRPr="0035198E">
        <w:rPr>
          <w:rStyle w:val="aa"/>
          <w:rFonts w:ascii="Times New Roman" w:hAnsi="Times New Roman"/>
        </w:rPr>
        <w:footnoteRef/>
      </w:r>
      <w:r w:rsidRPr="0035198E">
        <w:rPr>
          <w:rFonts w:ascii="Times New Roman" w:hAnsi="Times New Roman"/>
        </w:rPr>
        <w:t xml:space="preserve"> Заказчик вправе исключить из перечня документы и информацию, необходимость в которых у заказчика отсутствует. Заказчик вправе предусмотреть условие, что </w:t>
      </w:r>
      <w:r w:rsidRPr="0035198E">
        <w:rPr>
          <w:rFonts w:ascii="Times New Roman" w:eastAsia="Calibri" w:hAnsi="Times New Roman"/>
        </w:rPr>
        <w:t>заявка на участие в запросе предложений может содержать дополнительно эскиз, рисунок, чертеж, фотографию, иное изображение товара, на поставку которого заключается договор.</w:t>
      </w:r>
    </w:p>
    <w:p w:rsidR="004842BD" w:rsidRPr="0035198E" w:rsidRDefault="004842BD" w:rsidP="0032456E">
      <w:pPr>
        <w:rPr>
          <w:sz w:val="20"/>
          <w:szCs w:val="20"/>
        </w:rPr>
      </w:pPr>
    </w:p>
    <w:p w:rsidR="004842BD" w:rsidRPr="0035198E" w:rsidRDefault="004842BD" w:rsidP="0032456E">
      <w:pPr>
        <w:ind w:firstLine="709"/>
        <w:jc w:val="both"/>
        <w:rPr>
          <w:sz w:val="20"/>
          <w:szCs w:val="20"/>
        </w:rPr>
      </w:pPr>
    </w:p>
    <w:p w:rsidR="004842BD" w:rsidRPr="0035198E" w:rsidRDefault="004842BD" w:rsidP="0032456E">
      <w:pPr>
        <w:pStyle w:val="a8"/>
        <w:rPr>
          <w:rFonts w:ascii="Times New Roman" w:hAnsi="Times New Roman"/>
        </w:rPr>
      </w:pPr>
    </w:p>
  </w:footnote>
  <w:footnote w:id="58">
    <w:p w:rsidR="004842BD" w:rsidRPr="0035198E" w:rsidRDefault="004842BD" w:rsidP="0032456E">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59">
    <w:p w:rsidR="004842BD" w:rsidRPr="0035198E" w:rsidRDefault="004842BD" w:rsidP="00A75C38">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Условие включается в Положение о закупке в случае, если заказчик обязан осуществлять закупки </w:t>
      </w:r>
      <w:r w:rsidRPr="0035198E">
        <w:rPr>
          <w:rFonts w:ascii="Times New Roman" w:eastAsia="Calibri" w:hAnsi="Times New Roman"/>
          <w:lang w:eastAsia="en-US"/>
        </w:rPr>
        <w:t>у субъектов малого и среднего предпринимательства в соответствии с</w:t>
      </w:r>
      <w:r w:rsidRPr="0035198E">
        <w:rPr>
          <w:rFonts w:ascii="Times New Roman" w:eastAsia="Lucida Sans Unicode" w:hAnsi="Times New Roman"/>
          <w:lang w:eastAsia="en-US"/>
        </w:rPr>
        <w:t xml:space="preserve"> Постановлением № 1352.</w:t>
      </w:r>
    </w:p>
  </w:footnote>
  <w:footnote w:id="60">
    <w:p w:rsidR="004842BD" w:rsidRPr="0035198E" w:rsidRDefault="004842BD" w:rsidP="00EF617E">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указать в Положении о закупке, что итоговый протокол должен содержать сведения, предусмотренные частью 14 статьи 3.2 </w:t>
      </w:r>
      <w:r w:rsidRPr="0035198E">
        <w:rPr>
          <w:rFonts w:ascii="Times New Roman" w:eastAsia="Calibri" w:hAnsi="Times New Roman"/>
        </w:rPr>
        <w:t>Федерального закона № 223-ФЗ,</w:t>
      </w:r>
      <w:r w:rsidRPr="0035198E">
        <w:rPr>
          <w:rFonts w:ascii="Times New Roman" w:hAnsi="Times New Roman"/>
        </w:rPr>
        <w:t xml:space="preserve"> а также сведения о количестве, об </w:t>
      </w:r>
      <w:r w:rsidRPr="0035198E">
        <w:rPr>
          <w:rFonts w:ascii="Times New Roman" w:eastAsia="Calibri" w:hAnsi="Times New Roman"/>
        </w:rPr>
        <w:t xml:space="preserve">объеме, цене закупаемых товаров, работ, услуг, сроке исполнения договора, </w:t>
      </w:r>
      <w:r w:rsidRPr="0035198E">
        <w:rPr>
          <w:rFonts w:ascii="Times New Roman" w:hAnsi="Times New Roman"/>
        </w:rPr>
        <w:t>в случае отсутствия необходимости указания в итоговом протоколе иных сведений.</w:t>
      </w:r>
    </w:p>
  </w:footnote>
  <w:footnote w:id="61">
    <w:p w:rsidR="004842BD" w:rsidRPr="0035198E" w:rsidRDefault="004842BD" w:rsidP="001233E2">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дополнительные сведения для включения в итоговый протокол. При этом перечень сведений, установленный в Положении о закупке должен быть закрытым.</w:t>
      </w:r>
    </w:p>
  </w:footnote>
  <w:footnote w:id="62">
    <w:p w:rsidR="004842BD" w:rsidRPr="00B03097" w:rsidRDefault="004842BD" w:rsidP="001862F5">
      <w:pPr>
        <w:pStyle w:val="a8"/>
        <w:ind w:firstLine="709"/>
        <w:jc w:val="both"/>
        <w:rPr>
          <w:rFonts w:ascii="Times New Roman" w:hAnsi="Times New Roman"/>
        </w:rPr>
      </w:pPr>
      <w:r w:rsidRPr="00B03097">
        <w:rPr>
          <w:rStyle w:val="aa"/>
          <w:rFonts w:ascii="Times New Roman" w:hAnsi="Times New Roman"/>
        </w:rPr>
        <w:footnoteRef/>
      </w:r>
      <w:r w:rsidRPr="00B03097">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запроса предложений.</w:t>
      </w:r>
    </w:p>
  </w:footnote>
  <w:footnote w:id="63">
    <w:p w:rsidR="004842BD" w:rsidRPr="00B03097" w:rsidRDefault="004842BD" w:rsidP="00AA501C">
      <w:pPr>
        <w:pStyle w:val="a8"/>
        <w:ind w:firstLine="709"/>
        <w:jc w:val="both"/>
        <w:rPr>
          <w:rFonts w:ascii="Times New Roman" w:hAnsi="Times New Roman"/>
        </w:rPr>
      </w:pPr>
      <w:r w:rsidRPr="00B03097">
        <w:rPr>
          <w:rStyle w:val="aa"/>
          <w:rFonts w:ascii="Times New Roman" w:hAnsi="Times New Roman"/>
        </w:rPr>
        <w:footnoteRef/>
      </w:r>
      <w:r w:rsidRPr="00B03097">
        <w:rPr>
          <w:rFonts w:ascii="Times New Roman" w:hAnsi="Times New Roman"/>
        </w:rPr>
        <w:t xml:space="preserve"> Заказчик вправе выбрать из перечня случаи проведения закупки у единственного поставщика (исполнителя, подрядчика), установленные в пункте 186 настоящего Положении о закупке.</w:t>
      </w:r>
    </w:p>
  </w:footnote>
  <w:footnote w:id="64">
    <w:p w:rsidR="004842BD" w:rsidRPr="00B03097" w:rsidRDefault="004842BD" w:rsidP="00AA501C">
      <w:pPr>
        <w:autoSpaceDE w:val="0"/>
        <w:autoSpaceDN w:val="0"/>
        <w:adjustRightInd w:val="0"/>
        <w:ind w:firstLine="709"/>
        <w:jc w:val="both"/>
        <w:rPr>
          <w:sz w:val="20"/>
          <w:szCs w:val="20"/>
        </w:rPr>
      </w:pPr>
      <w:r w:rsidRPr="00B03097">
        <w:rPr>
          <w:rStyle w:val="aa"/>
          <w:sz w:val="20"/>
          <w:szCs w:val="20"/>
        </w:rPr>
        <w:footnoteRef/>
      </w:r>
      <w:r w:rsidRPr="00B03097">
        <w:rPr>
          <w:sz w:val="20"/>
          <w:szCs w:val="20"/>
        </w:rPr>
        <w:t xml:space="preserve"> Заказчик осуществляет закупку</w:t>
      </w:r>
      <w:r w:rsidRPr="00B03097">
        <w:rPr>
          <w:rFonts w:eastAsia="Calibri"/>
          <w:sz w:val="20"/>
          <w:szCs w:val="20"/>
          <w:lang w:eastAsia="en-US"/>
        </w:rPr>
        <w:t xml:space="preserve"> в соответствии с настоящим подпунктом на условиях, предусмотренных документацией о закупке или размещенных на электронной площадке сведений. Цена закупки не должна превышать начальную (максимальную) цену закупки или цену, предложенную в заявке участника такой закупки либо участником аукциона при проведении такого аукциона.</w:t>
      </w:r>
    </w:p>
  </w:footnote>
  <w:footnote w:id="65">
    <w:p w:rsidR="004842BD" w:rsidRPr="0035198E" w:rsidRDefault="004842BD" w:rsidP="00315351">
      <w:pPr>
        <w:pStyle w:val="a8"/>
        <w:ind w:firstLine="709"/>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устанавливает в Положении о закупке сумму, не превышающую четыреста тысяч рублей.</w:t>
      </w:r>
    </w:p>
  </w:footnote>
  <w:footnote w:id="66">
    <w:p w:rsidR="004842BD" w:rsidRPr="0035198E" w:rsidRDefault="004842BD" w:rsidP="006D17C5">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 исключением заключения договора автономным учреждением, в соответствии с частью 4 статьи 15 Федерального закона 44-ФЗ.</w:t>
      </w:r>
    </w:p>
  </w:footnote>
  <w:footnote w:id="67">
    <w:p w:rsidR="004842BD" w:rsidRPr="0035198E" w:rsidRDefault="004842BD" w:rsidP="00A321D8">
      <w:pPr>
        <w:autoSpaceDE w:val="0"/>
        <w:autoSpaceDN w:val="0"/>
        <w:adjustRightInd w:val="0"/>
        <w:ind w:firstLine="709"/>
        <w:jc w:val="both"/>
        <w:rPr>
          <w:rFonts w:eastAsia="Calibri"/>
          <w:sz w:val="20"/>
          <w:szCs w:val="20"/>
          <w:lang w:eastAsia="en-US"/>
        </w:rPr>
      </w:pPr>
      <w:r w:rsidRPr="0035198E">
        <w:rPr>
          <w:rStyle w:val="aa"/>
          <w:sz w:val="20"/>
          <w:szCs w:val="20"/>
        </w:rPr>
        <w:footnoteRef/>
      </w:r>
      <w:r w:rsidRPr="0035198E">
        <w:rPr>
          <w:sz w:val="20"/>
          <w:szCs w:val="20"/>
        </w:rPr>
        <w:t xml:space="preserve"> </w:t>
      </w:r>
      <w:r w:rsidRPr="0035198E">
        <w:rPr>
          <w:rFonts w:eastAsia="Calibri"/>
          <w:sz w:val="20"/>
          <w:szCs w:val="20"/>
          <w:lang w:eastAsia="en-US"/>
        </w:rPr>
        <w:t xml:space="preserve">Новый договор </w:t>
      </w:r>
      <w:r w:rsidRPr="0035198E">
        <w:rPr>
          <w:sz w:val="20"/>
          <w:szCs w:val="20"/>
        </w:rPr>
        <w:t xml:space="preserve">в соответствии с положениями настоящего подпункта </w:t>
      </w:r>
      <w:r w:rsidRPr="0035198E">
        <w:rPr>
          <w:rFonts w:eastAsia="Calibri"/>
          <w:sz w:val="20"/>
          <w:szCs w:val="20"/>
          <w:lang w:eastAsia="en-US"/>
        </w:rPr>
        <w:t xml:space="preserve">может быть заключен заказчиком, </w:t>
      </w:r>
      <w:r w:rsidRPr="0035198E">
        <w:rPr>
          <w:rFonts w:eastAsia="Calibri"/>
          <w:sz w:val="20"/>
          <w:szCs w:val="20"/>
          <w:lang w:eastAsia="en-US"/>
        </w:rPr>
        <w:br/>
        <w:t xml:space="preserve">в случае, если предыдущий договор расторгнут с применением штрафных санкций, в связи с неисполнением </w:t>
      </w:r>
      <w:r w:rsidRPr="0035198E">
        <w:rPr>
          <w:rFonts w:eastAsia="Calibri"/>
          <w:sz w:val="20"/>
          <w:szCs w:val="20"/>
          <w:lang w:eastAsia="en-US"/>
        </w:rPr>
        <w:br/>
        <w:t>или ненадлежащим исполнением обязательств со стороны поставщика (исполнителя, подрядчика). Невозможность проведения повторной процедуры такой закупки конкурентным способом должна быть письменно обоснована.</w:t>
      </w:r>
    </w:p>
    <w:p w:rsidR="004842BD" w:rsidRPr="0035198E" w:rsidRDefault="004842BD" w:rsidP="00A321D8">
      <w:pPr>
        <w:pStyle w:val="a8"/>
        <w:jc w:val="both"/>
        <w:rPr>
          <w:rFonts w:ascii="Times New Roman" w:hAnsi="Times New Roman"/>
        </w:rPr>
      </w:pPr>
    </w:p>
    <w:p w:rsidR="004842BD" w:rsidRPr="0035198E" w:rsidRDefault="004842BD" w:rsidP="00A321D8">
      <w:pPr>
        <w:pStyle w:val="a8"/>
        <w:rPr>
          <w:rFonts w:ascii="Times New Roman" w:hAnsi="Times New Roman"/>
        </w:rPr>
      </w:pPr>
    </w:p>
  </w:footnote>
  <w:footnote w:id="68">
    <w:p w:rsidR="004842BD" w:rsidRPr="004926F1" w:rsidRDefault="004842BD" w:rsidP="00357316">
      <w:pPr>
        <w:pStyle w:val="a8"/>
        <w:ind w:firstLine="709"/>
        <w:jc w:val="both"/>
        <w:rPr>
          <w:rFonts w:ascii="Times New Roman" w:hAnsi="Times New Roman"/>
        </w:rPr>
      </w:pPr>
      <w:r w:rsidRPr="004926F1">
        <w:rPr>
          <w:rStyle w:val="aa"/>
          <w:rFonts w:ascii="Times New Roman" w:hAnsi="Times New Roman"/>
        </w:rPr>
        <w:footnoteRef/>
      </w:r>
      <w:r w:rsidRPr="004926F1">
        <w:rPr>
          <w:rFonts w:ascii="Times New Roman" w:hAnsi="Times New Roman"/>
        </w:rPr>
        <w:t xml:space="preserve"> Закупка в соответствии с положениями настоящего подпункта предусмотрена для учреждений, подведомственных </w:t>
      </w:r>
      <w:r w:rsidRPr="004926F1">
        <w:rPr>
          <w:rFonts w:ascii="Times New Roman" w:eastAsia="Calibri" w:hAnsi="Times New Roman"/>
        </w:rPr>
        <w:t xml:space="preserve">Департаменту профессионального образования Томской области. </w:t>
      </w:r>
    </w:p>
  </w:footnote>
  <w:footnote w:id="69">
    <w:p w:rsidR="004842BD" w:rsidRPr="004926F1" w:rsidRDefault="004842BD" w:rsidP="00357316">
      <w:pPr>
        <w:pStyle w:val="a8"/>
        <w:ind w:firstLine="709"/>
        <w:jc w:val="both"/>
        <w:rPr>
          <w:rFonts w:ascii="Times New Roman" w:hAnsi="Times New Roman"/>
        </w:rPr>
      </w:pPr>
      <w:r w:rsidRPr="004926F1">
        <w:rPr>
          <w:rStyle w:val="aa"/>
          <w:rFonts w:ascii="Times New Roman" w:hAnsi="Times New Roman"/>
        </w:rPr>
        <w:footnoteRef/>
      </w:r>
      <w:r w:rsidRPr="004926F1">
        <w:rPr>
          <w:rFonts w:ascii="Times New Roman" w:hAnsi="Times New Roman"/>
        </w:rPr>
        <w:t xml:space="preserve"> Закупка в соответствии с положениями настоящего подпункта предусмотрена для учреждений, подведомственных Управлению</w:t>
      </w:r>
      <w:r w:rsidRPr="004926F1">
        <w:rPr>
          <w:rFonts w:ascii="Times New Roman" w:eastAsia="Calibri" w:hAnsi="Times New Roman"/>
        </w:rPr>
        <w:t xml:space="preserve"> ветеринарии Томской области.</w:t>
      </w:r>
    </w:p>
  </w:footnote>
  <w:footnote w:id="70">
    <w:p w:rsidR="004842BD" w:rsidRPr="004926F1" w:rsidRDefault="004842BD" w:rsidP="00357316">
      <w:pPr>
        <w:pStyle w:val="a8"/>
        <w:ind w:firstLine="709"/>
        <w:jc w:val="both"/>
        <w:rPr>
          <w:rFonts w:ascii="Times New Roman" w:hAnsi="Times New Roman"/>
        </w:rPr>
      </w:pPr>
      <w:r w:rsidRPr="004926F1">
        <w:rPr>
          <w:rStyle w:val="aa"/>
          <w:rFonts w:ascii="Times New Roman" w:hAnsi="Times New Roman"/>
        </w:rPr>
        <w:footnoteRef/>
      </w:r>
      <w:r w:rsidRPr="004926F1">
        <w:rPr>
          <w:rFonts w:ascii="Times New Roman" w:hAnsi="Times New Roman"/>
        </w:rPr>
        <w:t xml:space="preserve"> Закупка в соответствии с положениями настоящего подпункта предусмотрена для учреждений, подведомственных</w:t>
      </w:r>
      <w:r w:rsidRPr="004926F1">
        <w:rPr>
          <w:rFonts w:ascii="Times New Roman" w:hAnsi="Times New Roman"/>
          <w:bCs/>
        </w:rPr>
        <w:t xml:space="preserve"> Департаменту по молодежной политике, физической культуре и спорту Томской области.</w:t>
      </w:r>
    </w:p>
  </w:footnote>
  <w:footnote w:id="71">
    <w:p w:rsidR="004842BD" w:rsidRPr="004926F1" w:rsidRDefault="004842BD" w:rsidP="00357316">
      <w:pPr>
        <w:pStyle w:val="a8"/>
        <w:ind w:firstLine="709"/>
        <w:jc w:val="both"/>
        <w:rPr>
          <w:rFonts w:ascii="Times New Roman" w:hAnsi="Times New Roman"/>
        </w:rPr>
      </w:pPr>
      <w:r w:rsidRPr="004926F1">
        <w:rPr>
          <w:rStyle w:val="aa"/>
          <w:rFonts w:ascii="Times New Roman" w:hAnsi="Times New Roman"/>
        </w:rPr>
        <w:footnoteRef/>
      </w:r>
      <w:r w:rsidRPr="004926F1">
        <w:rPr>
          <w:rFonts w:ascii="Times New Roman" w:hAnsi="Times New Roman"/>
        </w:rPr>
        <w:t xml:space="preserve"> Закупка в соответствии с положениями настоящего подпункта предусмотрена для учреждений, подведомственных</w:t>
      </w:r>
      <w:r w:rsidRPr="004926F1">
        <w:rPr>
          <w:rFonts w:ascii="Times New Roman" w:hAnsi="Times New Roman"/>
          <w:bCs/>
        </w:rPr>
        <w:t xml:space="preserve"> Департаменту по молодежной политике, физической культуре и спорту Томской области.</w:t>
      </w:r>
    </w:p>
  </w:footnote>
  <w:footnote w:id="72">
    <w:p w:rsidR="004842BD" w:rsidRPr="004926F1" w:rsidRDefault="004842BD" w:rsidP="004926F1">
      <w:pPr>
        <w:pStyle w:val="a8"/>
        <w:ind w:firstLine="709"/>
        <w:jc w:val="both"/>
        <w:rPr>
          <w:rFonts w:ascii="Times New Roman" w:hAnsi="Times New Roman"/>
        </w:rPr>
      </w:pPr>
      <w:r w:rsidRPr="004926F1">
        <w:rPr>
          <w:rStyle w:val="aa"/>
          <w:rFonts w:ascii="Times New Roman" w:hAnsi="Times New Roman"/>
        </w:rPr>
        <w:footnoteRef/>
      </w:r>
      <w:r w:rsidRPr="004926F1">
        <w:rPr>
          <w:rFonts w:ascii="Times New Roman" w:hAnsi="Times New Roman"/>
        </w:rPr>
        <w:t xml:space="preserve"> Закупка в соответствии с положениями настоящего подпункта предусмотрена для областного государственного автономного учреждения здравоохранения «Томский фтизиопульмонологический медицинский центр»</w:t>
      </w:r>
      <w:r>
        <w:rPr>
          <w:rFonts w:ascii="Times New Roman" w:hAnsi="Times New Roman"/>
        </w:rPr>
        <w:t>.</w:t>
      </w:r>
    </w:p>
  </w:footnote>
  <w:footnote w:id="73">
    <w:p w:rsidR="004842BD" w:rsidRPr="0035198E" w:rsidRDefault="004842BD" w:rsidP="00FC27E4">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устанавливает в Положении о закупке сумму, не превышающую четыреста тысяч рублей.</w:t>
      </w:r>
    </w:p>
  </w:footnote>
  <w:footnote w:id="74">
    <w:p w:rsidR="004842BD" w:rsidRPr="00B03097" w:rsidRDefault="004842BD" w:rsidP="00FC27E4">
      <w:pPr>
        <w:pStyle w:val="a8"/>
        <w:ind w:firstLine="709"/>
        <w:jc w:val="both"/>
        <w:rPr>
          <w:rFonts w:ascii="Times New Roman" w:hAnsi="Times New Roman"/>
        </w:rPr>
      </w:pPr>
      <w:r w:rsidRPr="00B03097">
        <w:rPr>
          <w:rStyle w:val="aa"/>
          <w:rFonts w:ascii="Times New Roman" w:hAnsi="Times New Roman"/>
        </w:rPr>
        <w:footnoteRef/>
      </w:r>
      <w:r w:rsidRPr="00B03097">
        <w:rPr>
          <w:rFonts w:ascii="Times New Roman" w:hAnsi="Times New Roman"/>
        </w:rPr>
        <w:t xml:space="preserve"> Заказчик самостоятельно устанавливает в Положении о закупке порядок подготовки и осуществления закупки у единственного поставщика (исполнителя, подрядчика) на основании статьи 3.6. Федерального закона </w:t>
      </w:r>
      <w:r w:rsidRPr="00B03097">
        <w:rPr>
          <w:rFonts w:ascii="Times New Roman" w:hAnsi="Times New Roman"/>
        </w:rPr>
        <w:br/>
        <w:t xml:space="preserve">223-ФЗ. Заказчик вправе дополнительно предусмотреть в Положении о закупке условие, о порядке подготовки и осуществления закупки у единственного поставщика (исполнителя, подрядчика) в электронной форме. </w:t>
      </w:r>
    </w:p>
  </w:footnote>
  <w:footnote w:id="75">
    <w:p w:rsidR="004842BD" w:rsidRPr="00B03097" w:rsidRDefault="004842BD" w:rsidP="00FC27E4">
      <w:pPr>
        <w:pStyle w:val="a8"/>
        <w:ind w:firstLine="709"/>
        <w:jc w:val="both"/>
        <w:rPr>
          <w:rFonts w:ascii="Times New Roman" w:hAnsi="Times New Roman"/>
        </w:rPr>
      </w:pPr>
      <w:r w:rsidRPr="00B03097">
        <w:rPr>
          <w:rStyle w:val="aa"/>
          <w:rFonts w:ascii="Times New Roman" w:hAnsi="Times New Roman"/>
        </w:rPr>
        <w:footnoteRef/>
      </w:r>
      <w:r w:rsidRPr="00B03097">
        <w:rPr>
          <w:rFonts w:ascii="Times New Roman" w:hAnsi="Times New Roman"/>
        </w:rPr>
        <w:t xml:space="preserve"> Заказчик вправе предусмотреть в Положении о закупке дополнительные сведения. При размещении сведений заказчик вправе дополнительно загрузить файл (файлы) в электронном виде, в том числе, проект договора, характеристики товара и иные документы.</w:t>
      </w:r>
    </w:p>
  </w:footnote>
  <w:footnote w:id="76">
    <w:p w:rsidR="004842BD" w:rsidRPr="00B03097" w:rsidRDefault="004842BD" w:rsidP="00FC27E4">
      <w:pPr>
        <w:pStyle w:val="a8"/>
        <w:ind w:firstLine="709"/>
        <w:jc w:val="both"/>
        <w:rPr>
          <w:rFonts w:ascii="Times New Roman" w:hAnsi="Times New Roman"/>
        </w:rPr>
      </w:pPr>
      <w:r w:rsidRPr="00B03097">
        <w:rPr>
          <w:rStyle w:val="aa"/>
          <w:rFonts w:ascii="Times New Roman" w:hAnsi="Times New Roman"/>
        </w:rPr>
        <w:footnoteRef/>
      </w:r>
      <w:r w:rsidRPr="00B03097">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у единственного поставщика (исполнителя, подрядчика) в электронной форме либо об отказе от повторного проведения закупки.</w:t>
      </w:r>
    </w:p>
  </w:footnote>
  <w:footnote w:id="77">
    <w:p w:rsidR="004842BD" w:rsidRPr="0035198E" w:rsidRDefault="004842BD" w:rsidP="004A57BF">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создание приемочной комиссии, которая формируется по решению заказчика (при необходимости).</w:t>
      </w:r>
      <w:r w:rsidRPr="0035198E">
        <w:rPr>
          <w:rFonts w:ascii="Times New Roman" w:hAnsi="Times New Roman"/>
        </w:rPr>
        <w:tab/>
      </w:r>
    </w:p>
  </w:footnote>
  <w:footnote w:id="78">
    <w:p w:rsidR="004842BD" w:rsidRPr="0035198E" w:rsidRDefault="004842BD" w:rsidP="004A57BF">
      <w:pPr>
        <w:autoSpaceDE w:val="0"/>
        <w:autoSpaceDN w:val="0"/>
        <w:adjustRightInd w:val="0"/>
        <w:ind w:firstLine="709"/>
        <w:jc w:val="both"/>
      </w:pPr>
      <w:r w:rsidRPr="0035198E">
        <w:rPr>
          <w:rStyle w:val="aa"/>
          <w:sz w:val="20"/>
          <w:szCs w:val="20"/>
        </w:rPr>
        <w:footnoteRef/>
      </w:r>
      <w:r w:rsidRPr="0035198E">
        <w:rPr>
          <w:sz w:val="20"/>
          <w:szCs w:val="20"/>
        </w:rPr>
        <w:t xml:space="preserve"> </w:t>
      </w:r>
      <w:hyperlink r:id="rId3" w:history="1">
        <w:r w:rsidRPr="0035198E">
          <w:rPr>
            <w:rFonts w:eastAsia="Calibri"/>
            <w:sz w:val="20"/>
            <w:szCs w:val="20"/>
          </w:rPr>
          <w:t>Порядок</w:t>
        </w:r>
      </w:hyperlink>
      <w:r w:rsidRPr="0035198E">
        <w:rPr>
          <w:rFonts w:eastAsia="Calibri"/>
          <w:sz w:val="20"/>
          <w:szCs w:val="20"/>
        </w:rPr>
        <w:t xml:space="preserve"> оценки заявок, окончательных предложений участников закупки, в том числе </w:t>
      </w:r>
      <w:hyperlink r:id="rId4" w:history="1">
        <w:r w:rsidRPr="0035198E">
          <w:rPr>
            <w:rFonts w:eastAsia="Calibri"/>
            <w:sz w:val="20"/>
            <w:szCs w:val="20"/>
          </w:rPr>
          <w:t>предельные величины</w:t>
        </w:r>
      </w:hyperlink>
      <w:r w:rsidRPr="0035198E">
        <w:rPr>
          <w:rFonts w:eastAsia="Calibri"/>
          <w:sz w:val="20"/>
          <w:szCs w:val="20"/>
        </w:rPr>
        <w:t xml:space="preserve"> значимости каждого критерия, устанавливается заказчиком самостоятельно в виде приложения к положению о закупке.</w:t>
      </w:r>
    </w:p>
  </w:footnote>
  <w:footnote w:id="79">
    <w:p w:rsidR="004842BD" w:rsidRPr="0035198E" w:rsidRDefault="004842BD" w:rsidP="00777C61">
      <w:pPr>
        <w:autoSpaceDE w:val="0"/>
        <w:autoSpaceDN w:val="0"/>
        <w:adjustRightInd w:val="0"/>
        <w:ind w:firstLine="709"/>
        <w:jc w:val="both"/>
        <w:rPr>
          <w:sz w:val="20"/>
          <w:szCs w:val="20"/>
        </w:rPr>
      </w:pPr>
      <w:r w:rsidRPr="0035198E">
        <w:rPr>
          <w:rStyle w:val="aa"/>
          <w:sz w:val="20"/>
          <w:szCs w:val="20"/>
        </w:rPr>
        <w:footnoteRef/>
      </w:r>
      <w:r w:rsidRPr="0035198E">
        <w:rPr>
          <w:sz w:val="20"/>
          <w:szCs w:val="20"/>
        </w:rPr>
        <w:t xml:space="preserve"> Заказчик вправе в Положении о закупке устанавливать иные критерии. </w:t>
      </w:r>
      <w:r w:rsidRPr="0035198E">
        <w:rPr>
          <w:rFonts w:eastAsia="Calibri"/>
          <w:sz w:val="20"/>
          <w:szCs w:val="20"/>
        </w:rPr>
        <w:t xml:space="preserve">При проведении запроса предложений заказчик вправе не применять предусмотренные пунктом </w:t>
      </w:r>
      <w:r>
        <w:rPr>
          <w:rFonts w:eastAsia="Calibri"/>
          <w:sz w:val="20"/>
          <w:szCs w:val="20"/>
        </w:rPr>
        <w:t>201</w:t>
      </w:r>
      <w:r w:rsidRPr="0035198E">
        <w:rPr>
          <w:rFonts w:eastAsia="Calibri"/>
          <w:sz w:val="20"/>
          <w:szCs w:val="20"/>
        </w:rPr>
        <w:t xml:space="preserve"> настоящего Положения о закупке критерии, вправе устанавливать по своему усмотрению иные критерии оценки заявок, окончательных предложений, их величины значимости критериев.</w:t>
      </w:r>
    </w:p>
  </w:footnote>
  <w:footnote w:id="80">
    <w:p w:rsidR="004842BD" w:rsidRPr="0035198E" w:rsidRDefault="004842BD" w:rsidP="00777C61">
      <w:pPr>
        <w:pStyle w:val="a8"/>
        <w:ind w:firstLine="709"/>
        <w:jc w:val="both"/>
        <w:rPr>
          <w:rFonts w:ascii="Times New Roman" w:hAnsi="Times New Roman"/>
        </w:rPr>
      </w:pPr>
      <w:r w:rsidRPr="0035198E">
        <w:rPr>
          <w:rStyle w:val="aa"/>
          <w:rFonts w:ascii="Times New Roman" w:hAnsi="Times New Roman"/>
        </w:rPr>
        <w:footnoteRef/>
      </w:r>
      <w:r w:rsidRPr="0035198E">
        <w:rPr>
          <w:rFonts w:ascii="Times New Roman" w:hAnsi="Times New Roman"/>
        </w:rPr>
        <w:t xml:space="preserve"> Заказчик вправе предусмотреть в Положении о закупке применение антидемпинговых мер.</w:t>
      </w:r>
    </w:p>
  </w:footnote>
  <w:footnote w:id="81">
    <w:p w:rsidR="004842BD" w:rsidRPr="0035198E" w:rsidRDefault="004842BD" w:rsidP="003D21BE">
      <w:pPr>
        <w:autoSpaceDE w:val="0"/>
        <w:autoSpaceDN w:val="0"/>
        <w:adjustRightInd w:val="0"/>
        <w:ind w:firstLine="709"/>
        <w:rPr>
          <w:sz w:val="20"/>
          <w:szCs w:val="20"/>
        </w:rPr>
      </w:pPr>
      <w:r w:rsidRPr="0035198E">
        <w:rPr>
          <w:rStyle w:val="aa"/>
          <w:sz w:val="20"/>
          <w:szCs w:val="20"/>
        </w:rPr>
        <w:footnoteRef/>
      </w:r>
      <w:r w:rsidRPr="0035198E">
        <w:rPr>
          <w:sz w:val="20"/>
          <w:szCs w:val="20"/>
        </w:rPr>
        <w:t xml:space="preserve"> Порядок вступления в силу настоящего Положения о закупке не устанавливается заказчиком в Положении о закупке.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401550"/>
      <w:docPartObj>
        <w:docPartGallery w:val="Page Numbers (Top of Page)"/>
        <w:docPartUnique/>
      </w:docPartObj>
    </w:sdtPr>
    <w:sdtEndPr/>
    <w:sdtContent>
      <w:p w:rsidR="009F662D" w:rsidRDefault="009F662D">
        <w:pPr>
          <w:pStyle w:val="ab"/>
          <w:jc w:val="center"/>
        </w:pPr>
        <w:r>
          <w:fldChar w:fldCharType="begin"/>
        </w:r>
        <w:r>
          <w:instrText>PAGE   \* MERGEFORMAT</w:instrText>
        </w:r>
        <w:r>
          <w:fldChar w:fldCharType="separate"/>
        </w:r>
        <w:r w:rsidR="00A77020">
          <w:rPr>
            <w:noProof/>
          </w:rPr>
          <w:t>57</w:t>
        </w:r>
        <w:r>
          <w:fldChar w:fldCharType="end"/>
        </w:r>
      </w:p>
    </w:sdtContent>
  </w:sdt>
  <w:p w:rsidR="009F662D" w:rsidRDefault="009F662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DC1" w:rsidRDefault="00521DC1" w:rsidP="00521DC1">
    <w:pPr>
      <w:pStyle w:val="ab"/>
      <w:jc w:val="center"/>
    </w:pPr>
    <w:r>
      <w:rPr>
        <w:noProof/>
      </w:rPr>
      <w:drawing>
        <wp:inline distT="0" distB="0" distL="0" distR="0" wp14:anchorId="3EDFF764" wp14:editId="31228B40">
          <wp:extent cx="731520" cy="664210"/>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66421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0000001A"/>
    <w:lvl w:ilvl="0">
      <w:start w:val="2"/>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0446F47"/>
    <w:multiLevelType w:val="multilevel"/>
    <w:tmpl w:val="8C9CB8B6"/>
    <w:lvl w:ilvl="0">
      <w:start w:val="1"/>
      <w:numFmt w:val="decimal"/>
      <w:lvlText w:val="%1."/>
      <w:lvlJc w:val="left"/>
      <w:pPr>
        <w:ind w:left="420" w:hanging="420"/>
      </w:pPr>
      <w:rPr>
        <w:rFonts w:hint="default"/>
      </w:rPr>
    </w:lvl>
    <w:lvl w:ilvl="1">
      <w:start w:val="1"/>
      <w:numFmt w:val="decimal"/>
      <w:lvlText w:val="%1.%2."/>
      <w:lvlJc w:val="left"/>
      <w:pPr>
        <w:ind w:left="1335" w:hanging="72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2">
    <w:nsid w:val="07A270D3"/>
    <w:multiLevelType w:val="hybridMultilevel"/>
    <w:tmpl w:val="9580C944"/>
    <w:lvl w:ilvl="0" w:tplc="358EE63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8AD763A"/>
    <w:multiLevelType w:val="hybridMultilevel"/>
    <w:tmpl w:val="532AE53C"/>
    <w:lvl w:ilvl="0" w:tplc="932465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C2C2290"/>
    <w:multiLevelType w:val="hybridMultilevel"/>
    <w:tmpl w:val="BA329376"/>
    <w:lvl w:ilvl="0" w:tplc="0419000F">
      <w:start w:val="1"/>
      <w:numFmt w:val="decimal"/>
      <w:lvlText w:val="%1."/>
      <w:lvlJc w:val="left"/>
      <w:pPr>
        <w:tabs>
          <w:tab w:val="num" w:pos="720"/>
        </w:tabs>
        <w:ind w:left="720" w:hanging="360"/>
      </w:pPr>
      <w:rPr>
        <w:rFonts w:hint="default"/>
      </w:rPr>
    </w:lvl>
    <w:lvl w:ilvl="1" w:tplc="A65CCBB0">
      <w:start w:val="1"/>
      <w:numFmt w:val="decimal"/>
      <w:lvlText w:val="%2)"/>
      <w:lvlJc w:val="left"/>
      <w:pPr>
        <w:tabs>
          <w:tab w:val="num" w:pos="1211"/>
        </w:tabs>
        <w:ind w:left="1211" w:hanging="360"/>
      </w:pPr>
      <w:rPr>
        <w:rFonts w:ascii="Times New Roman" w:eastAsia="Times New Roman" w:hAnsi="Times New Roman" w:cs="Times New Roman"/>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EE3266"/>
    <w:multiLevelType w:val="hybridMultilevel"/>
    <w:tmpl w:val="9A2AE51A"/>
    <w:lvl w:ilvl="0" w:tplc="0D70D472">
      <w:start w:val="1"/>
      <w:numFmt w:val="decimal"/>
      <w:lvlText w:val="%1."/>
      <w:lvlJc w:val="left"/>
      <w:pPr>
        <w:ind w:left="1384" w:hanging="6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DC2D4E"/>
    <w:multiLevelType w:val="hybridMultilevel"/>
    <w:tmpl w:val="1A8A9F00"/>
    <w:lvl w:ilvl="0" w:tplc="2EDAB0B8">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1494CA4"/>
    <w:multiLevelType w:val="multilevel"/>
    <w:tmpl w:val="FF3E8136"/>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8">
    <w:nsid w:val="183B379A"/>
    <w:multiLevelType w:val="hybridMultilevel"/>
    <w:tmpl w:val="1EA04BCE"/>
    <w:lvl w:ilvl="0" w:tplc="8E421D66">
      <w:start w:val="1"/>
      <w:numFmt w:val="bullet"/>
      <w:pStyle w:val="a"/>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20993C8E"/>
    <w:multiLevelType w:val="multilevel"/>
    <w:tmpl w:val="93CA2A3E"/>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20D71BD1"/>
    <w:multiLevelType w:val="hybridMultilevel"/>
    <w:tmpl w:val="E904C876"/>
    <w:lvl w:ilvl="0" w:tplc="2D94F7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9E57E11"/>
    <w:multiLevelType w:val="hybridMultilevel"/>
    <w:tmpl w:val="02CE0320"/>
    <w:lvl w:ilvl="0" w:tplc="508693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2D4600C1"/>
    <w:multiLevelType w:val="multilevel"/>
    <w:tmpl w:val="FF3E8136"/>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3">
    <w:nsid w:val="344A2E39"/>
    <w:multiLevelType w:val="hybridMultilevel"/>
    <w:tmpl w:val="C8DAD6EC"/>
    <w:lvl w:ilvl="0" w:tplc="728CBEA8">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388456D0"/>
    <w:multiLevelType w:val="hybridMultilevel"/>
    <w:tmpl w:val="AB882B2C"/>
    <w:lvl w:ilvl="0" w:tplc="52DA0C72">
      <w:start w:val="2"/>
      <w:numFmt w:val="bullet"/>
      <w:lvlText w:val=""/>
      <w:lvlJc w:val="left"/>
      <w:pPr>
        <w:ind w:left="900" w:hanging="360"/>
      </w:pPr>
      <w:rPr>
        <w:rFonts w:ascii="Symbol" w:eastAsia="Calibr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5">
    <w:nsid w:val="3C8A4BDA"/>
    <w:multiLevelType w:val="hybridMultilevel"/>
    <w:tmpl w:val="75D4A7A2"/>
    <w:lvl w:ilvl="0" w:tplc="C974EB7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41231B0A"/>
    <w:multiLevelType w:val="hybridMultilevel"/>
    <w:tmpl w:val="87D0CA80"/>
    <w:lvl w:ilvl="0" w:tplc="BBC2A6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4EC34CDD"/>
    <w:multiLevelType w:val="hybridMultilevel"/>
    <w:tmpl w:val="DA580F18"/>
    <w:lvl w:ilvl="0" w:tplc="6616C2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51D070BA"/>
    <w:multiLevelType w:val="hybridMultilevel"/>
    <w:tmpl w:val="190AF93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BF7DF9"/>
    <w:multiLevelType w:val="hybridMultilevel"/>
    <w:tmpl w:val="DAF6C7BA"/>
    <w:lvl w:ilvl="0" w:tplc="08AE620C">
      <w:start w:val="2"/>
      <w:numFmt w:val="bullet"/>
      <w:lvlText w:val=""/>
      <w:lvlJc w:val="left"/>
      <w:pPr>
        <w:ind w:left="1260" w:hanging="360"/>
      </w:pPr>
      <w:rPr>
        <w:rFonts w:ascii="Symbol" w:eastAsia="Calibri" w:hAnsi="Symbol"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nsid w:val="5FEA6BBD"/>
    <w:multiLevelType w:val="multilevel"/>
    <w:tmpl w:val="F1829FC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45A21E9"/>
    <w:multiLevelType w:val="hybridMultilevel"/>
    <w:tmpl w:val="3698B6AC"/>
    <w:lvl w:ilvl="0" w:tplc="5456FB3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7550453"/>
    <w:multiLevelType w:val="hybridMultilevel"/>
    <w:tmpl w:val="49EE9786"/>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37"/>
        </w:tabs>
        <w:ind w:left="1437" w:hanging="360"/>
      </w:pPr>
      <w:rPr>
        <w:rFonts w:ascii="Courier New" w:hAnsi="Courier New" w:cs="Courier New" w:hint="default"/>
      </w:rPr>
    </w:lvl>
    <w:lvl w:ilvl="2" w:tplc="04190005" w:tentative="1">
      <w:start w:val="1"/>
      <w:numFmt w:val="bullet"/>
      <w:lvlText w:val=""/>
      <w:lvlJc w:val="left"/>
      <w:pPr>
        <w:tabs>
          <w:tab w:val="num" w:pos="2157"/>
        </w:tabs>
        <w:ind w:left="2157" w:hanging="360"/>
      </w:pPr>
      <w:rPr>
        <w:rFonts w:ascii="Wingdings" w:hAnsi="Wingdings" w:hint="default"/>
      </w:rPr>
    </w:lvl>
    <w:lvl w:ilvl="3" w:tplc="04190001" w:tentative="1">
      <w:start w:val="1"/>
      <w:numFmt w:val="bullet"/>
      <w:lvlText w:val=""/>
      <w:lvlJc w:val="left"/>
      <w:pPr>
        <w:tabs>
          <w:tab w:val="num" w:pos="2877"/>
        </w:tabs>
        <w:ind w:left="2877" w:hanging="360"/>
      </w:pPr>
      <w:rPr>
        <w:rFonts w:ascii="Symbol" w:hAnsi="Symbol" w:hint="default"/>
      </w:rPr>
    </w:lvl>
    <w:lvl w:ilvl="4" w:tplc="04190003" w:tentative="1">
      <w:start w:val="1"/>
      <w:numFmt w:val="bullet"/>
      <w:lvlText w:val="o"/>
      <w:lvlJc w:val="left"/>
      <w:pPr>
        <w:tabs>
          <w:tab w:val="num" w:pos="3597"/>
        </w:tabs>
        <w:ind w:left="3597" w:hanging="360"/>
      </w:pPr>
      <w:rPr>
        <w:rFonts w:ascii="Courier New" w:hAnsi="Courier New" w:cs="Courier New" w:hint="default"/>
      </w:rPr>
    </w:lvl>
    <w:lvl w:ilvl="5" w:tplc="04190005" w:tentative="1">
      <w:start w:val="1"/>
      <w:numFmt w:val="bullet"/>
      <w:lvlText w:val=""/>
      <w:lvlJc w:val="left"/>
      <w:pPr>
        <w:tabs>
          <w:tab w:val="num" w:pos="4317"/>
        </w:tabs>
        <w:ind w:left="4317" w:hanging="360"/>
      </w:pPr>
      <w:rPr>
        <w:rFonts w:ascii="Wingdings" w:hAnsi="Wingdings" w:hint="default"/>
      </w:rPr>
    </w:lvl>
    <w:lvl w:ilvl="6" w:tplc="04190001" w:tentative="1">
      <w:start w:val="1"/>
      <w:numFmt w:val="bullet"/>
      <w:lvlText w:val=""/>
      <w:lvlJc w:val="left"/>
      <w:pPr>
        <w:tabs>
          <w:tab w:val="num" w:pos="5037"/>
        </w:tabs>
        <w:ind w:left="5037" w:hanging="360"/>
      </w:pPr>
      <w:rPr>
        <w:rFonts w:ascii="Symbol" w:hAnsi="Symbol" w:hint="default"/>
      </w:rPr>
    </w:lvl>
    <w:lvl w:ilvl="7" w:tplc="04190003" w:tentative="1">
      <w:start w:val="1"/>
      <w:numFmt w:val="bullet"/>
      <w:lvlText w:val="o"/>
      <w:lvlJc w:val="left"/>
      <w:pPr>
        <w:tabs>
          <w:tab w:val="num" w:pos="5757"/>
        </w:tabs>
        <w:ind w:left="5757" w:hanging="360"/>
      </w:pPr>
      <w:rPr>
        <w:rFonts w:ascii="Courier New" w:hAnsi="Courier New" w:cs="Courier New" w:hint="default"/>
      </w:rPr>
    </w:lvl>
    <w:lvl w:ilvl="8" w:tplc="04190005" w:tentative="1">
      <w:start w:val="1"/>
      <w:numFmt w:val="bullet"/>
      <w:lvlText w:val=""/>
      <w:lvlJc w:val="left"/>
      <w:pPr>
        <w:tabs>
          <w:tab w:val="num" w:pos="6477"/>
        </w:tabs>
        <w:ind w:left="6477" w:hanging="360"/>
      </w:pPr>
      <w:rPr>
        <w:rFonts w:ascii="Wingdings" w:hAnsi="Wingdings" w:hint="default"/>
      </w:rPr>
    </w:lvl>
  </w:abstractNum>
  <w:abstractNum w:abstractNumId="23">
    <w:nsid w:val="6AF04CE6"/>
    <w:multiLevelType w:val="hybridMultilevel"/>
    <w:tmpl w:val="C60EAD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709C6808"/>
    <w:multiLevelType w:val="hybridMultilevel"/>
    <w:tmpl w:val="1CCC090C"/>
    <w:lvl w:ilvl="0" w:tplc="0D62D5D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993740"/>
    <w:multiLevelType w:val="hybridMultilevel"/>
    <w:tmpl w:val="9980285E"/>
    <w:lvl w:ilvl="0" w:tplc="635AC7E8">
      <w:start w:val="1"/>
      <w:numFmt w:val="decimal"/>
      <w:lvlText w:val="%1."/>
      <w:lvlJc w:val="left"/>
      <w:pPr>
        <w:ind w:left="990" w:hanging="45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7D613598"/>
    <w:multiLevelType w:val="hybridMultilevel"/>
    <w:tmpl w:val="3514A7EC"/>
    <w:lvl w:ilvl="0" w:tplc="40D6C51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DD9534D"/>
    <w:multiLevelType w:val="hybridMultilevel"/>
    <w:tmpl w:val="346A54DE"/>
    <w:lvl w:ilvl="0" w:tplc="C5A280DE">
      <w:start w:val="3"/>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num w:numId="1">
    <w:abstractNumId w:val="5"/>
  </w:num>
  <w:num w:numId="2">
    <w:abstractNumId w:val="18"/>
  </w:num>
  <w:num w:numId="3">
    <w:abstractNumId w:val="26"/>
  </w:num>
  <w:num w:numId="4">
    <w:abstractNumId w:val="27"/>
  </w:num>
  <w:num w:numId="5">
    <w:abstractNumId w:val="4"/>
  </w:num>
  <w:num w:numId="6">
    <w:abstractNumId w:val="22"/>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20"/>
  </w:num>
  <w:num w:numId="11">
    <w:abstractNumId w:val="9"/>
  </w:num>
  <w:num w:numId="12">
    <w:abstractNumId w:val="3"/>
  </w:num>
  <w:num w:numId="13">
    <w:abstractNumId w:val="21"/>
  </w:num>
  <w:num w:numId="14">
    <w:abstractNumId w:val="25"/>
  </w:num>
  <w:num w:numId="15">
    <w:abstractNumId w:val="2"/>
  </w:num>
  <w:num w:numId="16">
    <w:abstractNumId w:val="11"/>
  </w:num>
  <w:num w:numId="17">
    <w:abstractNumId w:val="0"/>
  </w:num>
  <w:num w:numId="18">
    <w:abstractNumId w:val="10"/>
  </w:num>
  <w:num w:numId="19">
    <w:abstractNumId w:val="24"/>
  </w:num>
  <w:num w:numId="20">
    <w:abstractNumId w:val="12"/>
  </w:num>
  <w:num w:numId="21">
    <w:abstractNumId w:val="16"/>
  </w:num>
  <w:num w:numId="22">
    <w:abstractNumId w:val="17"/>
  </w:num>
  <w:num w:numId="23">
    <w:abstractNumId w:val="7"/>
  </w:num>
  <w:num w:numId="24">
    <w:abstractNumId w:val="14"/>
  </w:num>
  <w:num w:numId="25">
    <w:abstractNumId w:val="19"/>
  </w:num>
  <w:num w:numId="26">
    <w:abstractNumId w:val="6"/>
  </w:num>
  <w:num w:numId="27">
    <w:abstractNumId w:val="15"/>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BB5"/>
    <w:rsid w:val="00003F42"/>
    <w:rsid w:val="00003F70"/>
    <w:rsid w:val="0000420C"/>
    <w:rsid w:val="0000701A"/>
    <w:rsid w:val="0001328A"/>
    <w:rsid w:val="000132E6"/>
    <w:rsid w:val="00013F35"/>
    <w:rsid w:val="000147F8"/>
    <w:rsid w:val="0001535C"/>
    <w:rsid w:val="000156EA"/>
    <w:rsid w:val="00016255"/>
    <w:rsid w:val="000168BC"/>
    <w:rsid w:val="00016EB6"/>
    <w:rsid w:val="000201D8"/>
    <w:rsid w:val="00021DB8"/>
    <w:rsid w:val="00023C01"/>
    <w:rsid w:val="00023D1B"/>
    <w:rsid w:val="000259AF"/>
    <w:rsid w:val="000307DB"/>
    <w:rsid w:val="00032D9A"/>
    <w:rsid w:val="00034AF4"/>
    <w:rsid w:val="000361BC"/>
    <w:rsid w:val="00037E07"/>
    <w:rsid w:val="00044918"/>
    <w:rsid w:val="00045FCB"/>
    <w:rsid w:val="0005167D"/>
    <w:rsid w:val="000526F8"/>
    <w:rsid w:val="00054860"/>
    <w:rsid w:val="000600D1"/>
    <w:rsid w:val="000613CF"/>
    <w:rsid w:val="00061BB8"/>
    <w:rsid w:val="000626F1"/>
    <w:rsid w:val="00063276"/>
    <w:rsid w:val="00063ECB"/>
    <w:rsid w:val="0006577E"/>
    <w:rsid w:val="00065B77"/>
    <w:rsid w:val="00065F21"/>
    <w:rsid w:val="00066DA5"/>
    <w:rsid w:val="000670E9"/>
    <w:rsid w:val="0007019A"/>
    <w:rsid w:val="000701F3"/>
    <w:rsid w:val="0007092A"/>
    <w:rsid w:val="000713EA"/>
    <w:rsid w:val="000716AC"/>
    <w:rsid w:val="00071743"/>
    <w:rsid w:val="00072F77"/>
    <w:rsid w:val="00074EB2"/>
    <w:rsid w:val="00076295"/>
    <w:rsid w:val="00081400"/>
    <w:rsid w:val="000816BE"/>
    <w:rsid w:val="0008587C"/>
    <w:rsid w:val="00086A35"/>
    <w:rsid w:val="0008761F"/>
    <w:rsid w:val="000926AD"/>
    <w:rsid w:val="00092CD0"/>
    <w:rsid w:val="00094D65"/>
    <w:rsid w:val="00095F30"/>
    <w:rsid w:val="00097AE5"/>
    <w:rsid w:val="000A28B9"/>
    <w:rsid w:val="000A35E4"/>
    <w:rsid w:val="000A3707"/>
    <w:rsid w:val="000A3831"/>
    <w:rsid w:val="000A53C6"/>
    <w:rsid w:val="000A6A34"/>
    <w:rsid w:val="000A6EFF"/>
    <w:rsid w:val="000A7D29"/>
    <w:rsid w:val="000B04A1"/>
    <w:rsid w:val="000B3413"/>
    <w:rsid w:val="000B401F"/>
    <w:rsid w:val="000B73AA"/>
    <w:rsid w:val="000B7D19"/>
    <w:rsid w:val="000B7D35"/>
    <w:rsid w:val="000C1236"/>
    <w:rsid w:val="000C32B8"/>
    <w:rsid w:val="000C3CFF"/>
    <w:rsid w:val="000C53F2"/>
    <w:rsid w:val="000C650E"/>
    <w:rsid w:val="000D1CBC"/>
    <w:rsid w:val="000D22F1"/>
    <w:rsid w:val="000D2D1E"/>
    <w:rsid w:val="000D39CC"/>
    <w:rsid w:val="000D41FB"/>
    <w:rsid w:val="000D5012"/>
    <w:rsid w:val="000D577D"/>
    <w:rsid w:val="000D6754"/>
    <w:rsid w:val="000D6BA0"/>
    <w:rsid w:val="000D6D1B"/>
    <w:rsid w:val="000D6D29"/>
    <w:rsid w:val="000D7BA9"/>
    <w:rsid w:val="000D7F4F"/>
    <w:rsid w:val="000E2EDE"/>
    <w:rsid w:val="000F11E0"/>
    <w:rsid w:val="000F1744"/>
    <w:rsid w:val="000F1D60"/>
    <w:rsid w:val="000F2258"/>
    <w:rsid w:val="000F2573"/>
    <w:rsid w:val="000F3E10"/>
    <w:rsid w:val="000F49E9"/>
    <w:rsid w:val="000F5AA8"/>
    <w:rsid w:val="000F5FD2"/>
    <w:rsid w:val="000F719A"/>
    <w:rsid w:val="000F7F6C"/>
    <w:rsid w:val="00101D31"/>
    <w:rsid w:val="0010254F"/>
    <w:rsid w:val="0010256D"/>
    <w:rsid w:val="00104276"/>
    <w:rsid w:val="001062C2"/>
    <w:rsid w:val="001064D7"/>
    <w:rsid w:val="00106872"/>
    <w:rsid w:val="00115615"/>
    <w:rsid w:val="001157A5"/>
    <w:rsid w:val="001162A2"/>
    <w:rsid w:val="0011757B"/>
    <w:rsid w:val="00117E9C"/>
    <w:rsid w:val="00122575"/>
    <w:rsid w:val="0012346F"/>
    <w:rsid w:val="0013182F"/>
    <w:rsid w:val="0013282B"/>
    <w:rsid w:val="001342E6"/>
    <w:rsid w:val="0013498C"/>
    <w:rsid w:val="00134B64"/>
    <w:rsid w:val="001351B0"/>
    <w:rsid w:val="0013521F"/>
    <w:rsid w:val="00140F53"/>
    <w:rsid w:val="0014174F"/>
    <w:rsid w:val="00143298"/>
    <w:rsid w:val="00143A28"/>
    <w:rsid w:val="00145412"/>
    <w:rsid w:val="00145B04"/>
    <w:rsid w:val="0014623C"/>
    <w:rsid w:val="00151CA5"/>
    <w:rsid w:val="001537EB"/>
    <w:rsid w:val="00154814"/>
    <w:rsid w:val="00154E73"/>
    <w:rsid w:val="00157033"/>
    <w:rsid w:val="00160506"/>
    <w:rsid w:val="001605DC"/>
    <w:rsid w:val="00160CAB"/>
    <w:rsid w:val="00162B06"/>
    <w:rsid w:val="001633B1"/>
    <w:rsid w:val="00164CFC"/>
    <w:rsid w:val="00165058"/>
    <w:rsid w:val="001658D6"/>
    <w:rsid w:val="0016625D"/>
    <w:rsid w:val="00171179"/>
    <w:rsid w:val="00171A1E"/>
    <w:rsid w:val="001735F4"/>
    <w:rsid w:val="001744F2"/>
    <w:rsid w:val="0017742E"/>
    <w:rsid w:val="00177444"/>
    <w:rsid w:val="00177CA9"/>
    <w:rsid w:val="00180DAB"/>
    <w:rsid w:val="00182942"/>
    <w:rsid w:val="001841E1"/>
    <w:rsid w:val="001853C9"/>
    <w:rsid w:val="001853ED"/>
    <w:rsid w:val="001874A7"/>
    <w:rsid w:val="00192ACE"/>
    <w:rsid w:val="00192DD4"/>
    <w:rsid w:val="001949CD"/>
    <w:rsid w:val="00194C5A"/>
    <w:rsid w:val="00196479"/>
    <w:rsid w:val="001A2D15"/>
    <w:rsid w:val="001A3091"/>
    <w:rsid w:val="001A486A"/>
    <w:rsid w:val="001A6216"/>
    <w:rsid w:val="001A671B"/>
    <w:rsid w:val="001B21C7"/>
    <w:rsid w:val="001B4544"/>
    <w:rsid w:val="001B5B55"/>
    <w:rsid w:val="001B7DB4"/>
    <w:rsid w:val="001C29D3"/>
    <w:rsid w:val="001C2E12"/>
    <w:rsid w:val="001C4805"/>
    <w:rsid w:val="001C6397"/>
    <w:rsid w:val="001C6EFC"/>
    <w:rsid w:val="001D021C"/>
    <w:rsid w:val="001D282C"/>
    <w:rsid w:val="001D36CC"/>
    <w:rsid w:val="001D4A25"/>
    <w:rsid w:val="001D4B14"/>
    <w:rsid w:val="001D52D7"/>
    <w:rsid w:val="001E00C9"/>
    <w:rsid w:val="001E08FD"/>
    <w:rsid w:val="001E170B"/>
    <w:rsid w:val="001E174E"/>
    <w:rsid w:val="001E29E8"/>
    <w:rsid w:val="001E42F6"/>
    <w:rsid w:val="001E61C2"/>
    <w:rsid w:val="001F0A97"/>
    <w:rsid w:val="001F10E2"/>
    <w:rsid w:val="001F1298"/>
    <w:rsid w:val="001F22DD"/>
    <w:rsid w:val="001F4400"/>
    <w:rsid w:val="001F616E"/>
    <w:rsid w:val="00204693"/>
    <w:rsid w:val="002050E1"/>
    <w:rsid w:val="00206BC2"/>
    <w:rsid w:val="00207AF0"/>
    <w:rsid w:val="00207F5B"/>
    <w:rsid w:val="00215CBA"/>
    <w:rsid w:val="0021616E"/>
    <w:rsid w:val="00217BC4"/>
    <w:rsid w:val="00220610"/>
    <w:rsid w:val="00221009"/>
    <w:rsid w:val="0022180A"/>
    <w:rsid w:val="00222544"/>
    <w:rsid w:val="00230E21"/>
    <w:rsid w:val="00233A7E"/>
    <w:rsid w:val="00233DE8"/>
    <w:rsid w:val="00234FD6"/>
    <w:rsid w:val="002368CE"/>
    <w:rsid w:val="002412B5"/>
    <w:rsid w:val="00241B72"/>
    <w:rsid w:val="00243942"/>
    <w:rsid w:val="002442C1"/>
    <w:rsid w:val="002442CF"/>
    <w:rsid w:val="002446F2"/>
    <w:rsid w:val="00244923"/>
    <w:rsid w:val="00250EF2"/>
    <w:rsid w:val="00252FD5"/>
    <w:rsid w:val="002539B0"/>
    <w:rsid w:val="00254320"/>
    <w:rsid w:val="00256764"/>
    <w:rsid w:val="002666B5"/>
    <w:rsid w:val="00267A9F"/>
    <w:rsid w:val="00267D03"/>
    <w:rsid w:val="00270391"/>
    <w:rsid w:val="0027182D"/>
    <w:rsid w:val="00272FD7"/>
    <w:rsid w:val="00273831"/>
    <w:rsid w:val="002753B4"/>
    <w:rsid w:val="0027594E"/>
    <w:rsid w:val="00275CE0"/>
    <w:rsid w:val="00276812"/>
    <w:rsid w:val="00280602"/>
    <w:rsid w:val="002841C2"/>
    <w:rsid w:val="00284610"/>
    <w:rsid w:val="00284B72"/>
    <w:rsid w:val="00285F41"/>
    <w:rsid w:val="002864F3"/>
    <w:rsid w:val="00286D8A"/>
    <w:rsid w:val="002907F6"/>
    <w:rsid w:val="002921C6"/>
    <w:rsid w:val="002928BB"/>
    <w:rsid w:val="00292FFA"/>
    <w:rsid w:val="002933BD"/>
    <w:rsid w:val="002941D5"/>
    <w:rsid w:val="002A04E0"/>
    <w:rsid w:val="002A1E88"/>
    <w:rsid w:val="002A4DBA"/>
    <w:rsid w:val="002A60DF"/>
    <w:rsid w:val="002A6A4B"/>
    <w:rsid w:val="002A7BF9"/>
    <w:rsid w:val="002B11A2"/>
    <w:rsid w:val="002B1818"/>
    <w:rsid w:val="002B1E5E"/>
    <w:rsid w:val="002B34B1"/>
    <w:rsid w:val="002B40F3"/>
    <w:rsid w:val="002B5797"/>
    <w:rsid w:val="002B600C"/>
    <w:rsid w:val="002B6330"/>
    <w:rsid w:val="002C01A5"/>
    <w:rsid w:val="002C0A5E"/>
    <w:rsid w:val="002C0E38"/>
    <w:rsid w:val="002D2327"/>
    <w:rsid w:val="002E0402"/>
    <w:rsid w:val="002E104C"/>
    <w:rsid w:val="002E47A2"/>
    <w:rsid w:val="002E4B7B"/>
    <w:rsid w:val="002F01D7"/>
    <w:rsid w:val="002F2B33"/>
    <w:rsid w:val="002F2FF1"/>
    <w:rsid w:val="002F30A6"/>
    <w:rsid w:val="002F36DA"/>
    <w:rsid w:val="002F3E25"/>
    <w:rsid w:val="002F4B10"/>
    <w:rsid w:val="002F6E89"/>
    <w:rsid w:val="002F7202"/>
    <w:rsid w:val="00300C17"/>
    <w:rsid w:val="00301E4A"/>
    <w:rsid w:val="00302A67"/>
    <w:rsid w:val="00304A52"/>
    <w:rsid w:val="00304DF7"/>
    <w:rsid w:val="00305D98"/>
    <w:rsid w:val="0030679F"/>
    <w:rsid w:val="003075A6"/>
    <w:rsid w:val="0030761F"/>
    <w:rsid w:val="00312782"/>
    <w:rsid w:val="0031608B"/>
    <w:rsid w:val="00320AD0"/>
    <w:rsid w:val="00321756"/>
    <w:rsid w:val="003219ED"/>
    <w:rsid w:val="00324095"/>
    <w:rsid w:val="00326B58"/>
    <w:rsid w:val="00327098"/>
    <w:rsid w:val="00327290"/>
    <w:rsid w:val="00327BF6"/>
    <w:rsid w:val="0033560C"/>
    <w:rsid w:val="0033765F"/>
    <w:rsid w:val="00337AAB"/>
    <w:rsid w:val="00342D60"/>
    <w:rsid w:val="003441ED"/>
    <w:rsid w:val="00344FF5"/>
    <w:rsid w:val="003457FA"/>
    <w:rsid w:val="003462D6"/>
    <w:rsid w:val="00347DD7"/>
    <w:rsid w:val="003501E2"/>
    <w:rsid w:val="00350F0D"/>
    <w:rsid w:val="00351CF5"/>
    <w:rsid w:val="00352C83"/>
    <w:rsid w:val="003566E4"/>
    <w:rsid w:val="003572B9"/>
    <w:rsid w:val="00357435"/>
    <w:rsid w:val="003606D5"/>
    <w:rsid w:val="003611D3"/>
    <w:rsid w:val="00363F31"/>
    <w:rsid w:val="00364F75"/>
    <w:rsid w:val="00366217"/>
    <w:rsid w:val="003669D6"/>
    <w:rsid w:val="00366B22"/>
    <w:rsid w:val="003713F2"/>
    <w:rsid w:val="003715DF"/>
    <w:rsid w:val="00373806"/>
    <w:rsid w:val="00373DBF"/>
    <w:rsid w:val="00374858"/>
    <w:rsid w:val="00380598"/>
    <w:rsid w:val="003807FF"/>
    <w:rsid w:val="00380BA1"/>
    <w:rsid w:val="00384285"/>
    <w:rsid w:val="00390AC5"/>
    <w:rsid w:val="0039246C"/>
    <w:rsid w:val="00393E82"/>
    <w:rsid w:val="00395A7C"/>
    <w:rsid w:val="00395D15"/>
    <w:rsid w:val="00396BF4"/>
    <w:rsid w:val="003A0DFB"/>
    <w:rsid w:val="003A344D"/>
    <w:rsid w:val="003A3F66"/>
    <w:rsid w:val="003A4DAD"/>
    <w:rsid w:val="003A5B34"/>
    <w:rsid w:val="003A5BB3"/>
    <w:rsid w:val="003A62C2"/>
    <w:rsid w:val="003A6905"/>
    <w:rsid w:val="003B2707"/>
    <w:rsid w:val="003B4BF7"/>
    <w:rsid w:val="003B4CB5"/>
    <w:rsid w:val="003B5066"/>
    <w:rsid w:val="003B5120"/>
    <w:rsid w:val="003B70A4"/>
    <w:rsid w:val="003B72AC"/>
    <w:rsid w:val="003B7F5E"/>
    <w:rsid w:val="003C1635"/>
    <w:rsid w:val="003C3110"/>
    <w:rsid w:val="003C3446"/>
    <w:rsid w:val="003C5762"/>
    <w:rsid w:val="003C5BAA"/>
    <w:rsid w:val="003C62DE"/>
    <w:rsid w:val="003C6723"/>
    <w:rsid w:val="003C725A"/>
    <w:rsid w:val="003C77A0"/>
    <w:rsid w:val="003D0CC0"/>
    <w:rsid w:val="003D181D"/>
    <w:rsid w:val="003D32A3"/>
    <w:rsid w:val="003D3534"/>
    <w:rsid w:val="003D35ED"/>
    <w:rsid w:val="003D464C"/>
    <w:rsid w:val="003D5FEE"/>
    <w:rsid w:val="003D6550"/>
    <w:rsid w:val="003D78A6"/>
    <w:rsid w:val="003E56BD"/>
    <w:rsid w:val="003E6B39"/>
    <w:rsid w:val="003F2402"/>
    <w:rsid w:val="003F2682"/>
    <w:rsid w:val="003F2DD8"/>
    <w:rsid w:val="003F5D7E"/>
    <w:rsid w:val="003F6019"/>
    <w:rsid w:val="003F6863"/>
    <w:rsid w:val="003F7369"/>
    <w:rsid w:val="0040429F"/>
    <w:rsid w:val="004042D0"/>
    <w:rsid w:val="00404E0A"/>
    <w:rsid w:val="00404F60"/>
    <w:rsid w:val="00405132"/>
    <w:rsid w:val="00410C30"/>
    <w:rsid w:val="00411B10"/>
    <w:rsid w:val="00414968"/>
    <w:rsid w:val="00414CBE"/>
    <w:rsid w:val="00417BCF"/>
    <w:rsid w:val="00420205"/>
    <w:rsid w:val="004256FF"/>
    <w:rsid w:val="00425D41"/>
    <w:rsid w:val="004279B9"/>
    <w:rsid w:val="00427FD1"/>
    <w:rsid w:val="00430725"/>
    <w:rsid w:val="00432EEA"/>
    <w:rsid w:val="00435C67"/>
    <w:rsid w:val="00436D8D"/>
    <w:rsid w:val="00436F79"/>
    <w:rsid w:val="00437B21"/>
    <w:rsid w:val="0044097D"/>
    <w:rsid w:val="00441605"/>
    <w:rsid w:val="00442D7E"/>
    <w:rsid w:val="0044387C"/>
    <w:rsid w:val="004471EB"/>
    <w:rsid w:val="0045034D"/>
    <w:rsid w:val="00451D74"/>
    <w:rsid w:val="004521F2"/>
    <w:rsid w:val="00452622"/>
    <w:rsid w:val="004526B3"/>
    <w:rsid w:val="00452CC0"/>
    <w:rsid w:val="00453D24"/>
    <w:rsid w:val="00454182"/>
    <w:rsid w:val="00457C19"/>
    <w:rsid w:val="00457C4B"/>
    <w:rsid w:val="004601B5"/>
    <w:rsid w:val="00461E11"/>
    <w:rsid w:val="00462636"/>
    <w:rsid w:val="0046319B"/>
    <w:rsid w:val="00463A47"/>
    <w:rsid w:val="00464C95"/>
    <w:rsid w:val="004651BC"/>
    <w:rsid w:val="004669DF"/>
    <w:rsid w:val="00472DBE"/>
    <w:rsid w:val="00474889"/>
    <w:rsid w:val="0048135D"/>
    <w:rsid w:val="004826F4"/>
    <w:rsid w:val="00483454"/>
    <w:rsid w:val="00483762"/>
    <w:rsid w:val="004842BD"/>
    <w:rsid w:val="004869F8"/>
    <w:rsid w:val="004879E9"/>
    <w:rsid w:val="00487FE5"/>
    <w:rsid w:val="00491ED8"/>
    <w:rsid w:val="00492579"/>
    <w:rsid w:val="00492CA8"/>
    <w:rsid w:val="00492E8E"/>
    <w:rsid w:val="004948E6"/>
    <w:rsid w:val="00497C0C"/>
    <w:rsid w:val="004A29C0"/>
    <w:rsid w:val="004A44B9"/>
    <w:rsid w:val="004A53C3"/>
    <w:rsid w:val="004A6153"/>
    <w:rsid w:val="004A7A17"/>
    <w:rsid w:val="004B0606"/>
    <w:rsid w:val="004B0D04"/>
    <w:rsid w:val="004B0DEC"/>
    <w:rsid w:val="004B0EAD"/>
    <w:rsid w:val="004B1068"/>
    <w:rsid w:val="004B2CBE"/>
    <w:rsid w:val="004B31D9"/>
    <w:rsid w:val="004B38BC"/>
    <w:rsid w:val="004B5300"/>
    <w:rsid w:val="004B5391"/>
    <w:rsid w:val="004B55A2"/>
    <w:rsid w:val="004B575B"/>
    <w:rsid w:val="004B5BD3"/>
    <w:rsid w:val="004B5BE8"/>
    <w:rsid w:val="004B642E"/>
    <w:rsid w:val="004B68FD"/>
    <w:rsid w:val="004B74D4"/>
    <w:rsid w:val="004C0876"/>
    <w:rsid w:val="004C0E06"/>
    <w:rsid w:val="004C0F3D"/>
    <w:rsid w:val="004C109E"/>
    <w:rsid w:val="004C554A"/>
    <w:rsid w:val="004D0FB9"/>
    <w:rsid w:val="004D17D9"/>
    <w:rsid w:val="004D20EA"/>
    <w:rsid w:val="004D4178"/>
    <w:rsid w:val="004D48C2"/>
    <w:rsid w:val="004D520A"/>
    <w:rsid w:val="004D585F"/>
    <w:rsid w:val="004D79AD"/>
    <w:rsid w:val="004E00BE"/>
    <w:rsid w:val="004E1623"/>
    <w:rsid w:val="004E1F6F"/>
    <w:rsid w:val="004E22D5"/>
    <w:rsid w:val="004E3497"/>
    <w:rsid w:val="004E36AD"/>
    <w:rsid w:val="004E3C64"/>
    <w:rsid w:val="004E472C"/>
    <w:rsid w:val="004E57DC"/>
    <w:rsid w:val="004F0824"/>
    <w:rsid w:val="004F118C"/>
    <w:rsid w:val="004F23A4"/>
    <w:rsid w:val="004F47D6"/>
    <w:rsid w:val="004F602A"/>
    <w:rsid w:val="004F6B3E"/>
    <w:rsid w:val="004F6BDA"/>
    <w:rsid w:val="004F71C8"/>
    <w:rsid w:val="005032FE"/>
    <w:rsid w:val="00507AB9"/>
    <w:rsid w:val="0051517F"/>
    <w:rsid w:val="005172D5"/>
    <w:rsid w:val="00517AE7"/>
    <w:rsid w:val="0052011D"/>
    <w:rsid w:val="00521194"/>
    <w:rsid w:val="00521DC1"/>
    <w:rsid w:val="00521DF9"/>
    <w:rsid w:val="0052668C"/>
    <w:rsid w:val="005269E9"/>
    <w:rsid w:val="00530CE9"/>
    <w:rsid w:val="005317B6"/>
    <w:rsid w:val="00533240"/>
    <w:rsid w:val="005349AC"/>
    <w:rsid w:val="00534C08"/>
    <w:rsid w:val="00536AED"/>
    <w:rsid w:val="00536E0F"/>
    <w:rsid w:val="00541EAA"/>
    <w:rsid w:val="005434BE"/>
    <w:rsid w:val="00544007"/>
    <w:rsid w:val="005467FB"/>
    <w:rsid w:val="00546CD4"/>
    <w:rsid w:val="00553CFE"/>
    <w:rsid w:val="005541E4"/>
    <w:rsid w:val="00557DC1"/>
    <w:rsid w:val="005600F1"/>
    <w:rsid w:val="0056037E"/>
    <w:rsid w:val="0056216F"/>
    <w:rsid w:val="00564832"/>
    <w:rsid w:val="005649AB"/>
    <w:rsid w:val="00564B78"/>
    <w:rsid w:val="00565C57"/>
    <w:rsid w:val="005667CE"/>
    <w:rsid w:val="00566BE9"/>
    <w:rsid w:val="00570760"/>
    <w:rsid w:val="00570B1D"/>
    <w:rsid w:val="00571A01"/>
    <w:rsid w:val="005723D3"/>
    <w:rsid w:val="00572BA2"/>
    <w:rsid w:val="005775A7"/>
    <w:rsid w:val="00583EA7"/>
    <w:rsid w:val="005858B8"/>
    <w:rsid w:val="00585AE1"/>
    <w:rsid w:val="00586142"/>
    <w:rsid w:val="0058684D"/>
    <w:rsid w:val="005913B1"/>
    <w:rsid w:val="005914D5"/>
    <w:rsid w:val="00595C5B"/>
    <w:rsid w:val="0059773E"/>
    <w:rsid w:val="005A05FC"/>
    <w:rsid w:val="005A1EEC"/>
    <w:rsid w:val="005A3956"/>
    <w:rsid w:val="005A6E89"/>
    <w:rsid w:val="005B22A2"/>
    <w:rsid w:val="005B554C"/>
    <w:rsid w:val="005B5D82"/>
    <w:rsid w:val="005C28E2"/>
    <w:rsid w:val="005C2ECB"/>
    <w:rsid w:val="005C4A5B"/>
    <w:rsid w:val="005C6929"/>
    <w:rsid w:val="005C794F"/>
    <w:rsid w:val="005D0BF9"/>
    <w:rsid w:val="005D0DE2"/>
    <w:rsid w:val="005D0ECC"/>
    <w:rsid w:val="005D1E56"/>
    <w:rsid w:val="005D224D"/>
    <w:rsid w:val="005D3080"/>
    <w:rsid w:val="005D4877"/>
    <w:rsid w:val="005D6A05"/>
    <w:rsid w:val="005D70DD"/>
    <w:rsid w:val="005D72E1"/>
    <w:rsid w:val="005D7D67"/>
    <w:rsid w:val="005D7D6B"/>
    <w:rsid w:val="005E0D2A"/>
    <w:rsid w:val="005E30AD"/>
    <w:rsid w:val="005E3705"/>
    <w:rsid w:val="005E71B0"/>
    <w:rsid w:val="005F1644"/>
    <w:rsid w:val="005F1D7B"/>
    <w:rsid w:val="005F37F4"/>
    <w:rsid w:val="00602DC2"/>
    <w:rsid w:val="00602E9C"/>
    <w:rsid w:val="00607164"/>
    <w:rsid w:val="006072B4"/>
    <w:rsid w:val="00607802"/>
    <w:rsid w:val="00607DCB"/>
    <w:rsid w:val="00610127"/>
    <w:rsid w:val="00610CDD"/>
    <w:rsid w:val="006113B0"/>
    <w:rsid w:val="0061455A"/>
    <w:rsid w:val="006166EF"/>
    <w:rsid w:val="006210C3"/>
    <w:rsid w:val="00624497"/>
    <w:rsid w:val="0062491A"/>
    <w:rsid w:val="00626162"/>
    <w:rsid w:val="00631876"/>
    <w:rsid w:val="006318E2"/>
    <w:rsid w:val="00632DBF"/>
    <w:rsid w:val="00633037"/>
    <w:rsid w:val="00633172"/>
    <w:rsid w:val="00634EA9"/>
    <w:rsid w:val="00635130"/>
    <w:rsid w:val="00636BAC"/>
    <w:rsid w:val="00636FA6"/>
    <w:rsid w:val="00642D66"/>
    <w:rsid w:val="0064510A"/>
    <w:rsid w:val="006456B7"/>
    <w:rsid w:val="006456EB"/>
    <w:rsid w:val="00647745"/>
    <w:rsid w:val="0065331D"/>
    <w:rsid w:val="0065415C"/>
    <w:rsid w:val="00655F55"/>
    <w:rsid w:val="00661002"/>
    <w:rsid w:val="00661239"/>
    <w:rsid w:val="006616AA"/>
    <w:rsid w:val="00662D86"/>
    <w:rsid w:val="00663470"/>
    <w:rsid w:val="00665330"/>
    <w:rsid w:val="00666E69"/>
    <w:rsid w:val="00671E09"/>
    <w:rsid w:val="00673234"/>
    <w:rsid w:val="00674BB5"/>
    <w:rsid w:val="00674C95"/>
    <w:rsid w:val="00675345"/>
    <w:rsid w:val="00675622"/>
    <w:rsid w:val="0067674A"/>
    <w:rsid w:val="0067693D"/>
    <w:rsid w:val="006769CA"/>
    <w:rsid w:val="00677DF6"/>
    <w:rsid w:val="00681F51"/>
    <w:rsid w:val="00684BDB"/>
    <w:rsid w:val="00690704"/>
    <w:rsid w:val="00691C76"/>
    <w:rsid w:val="006933DD"/>
    <w:rsid w:val="00695336"/>
    <w:rsid w:val="00695BE9"/>
    <w:rsid w:val="006A275B"/>
    <w:rsid w:val="006A4E61"/>
    <w:rsid w:val="006A693A"/>
    <w:rsid w:val="006B064D"/>
    <w:rsid w:val="006B4E22"/>
    <w:rsid w:val="006C3117"/>
    <w:rsid w:val="006C5C5E"/>
    <w:rsid w:val="006C73A7"/>
    <w:rsid w:val="006C740A"/>
    <w:rsid w:val="006C7DA8"/>
    <w:rsid w:val="006D0B20"/>
    <w:rsid w:val="006D1B4A"/>
    <w:rsid w:val="006D3F6C"/>
    <w:rsid w:val="006D4183"/>
    <w:rsid w:val="006D5261"/>
    <w:rsid w:val="006D759C"/>
    <w:rsid w:val="006D7A6F"/>
    <w:rsid w:val="006E0BBF"/>
    <w:rsid w:val="006E121B"/>
    <w:rsid w:val="006E3CE8"/>
    <w:rsid w:val="006F21D1"/>
    <w:rsid w:val="006F4158"/>
    <w:rsid w:val="006F4C6A"/>
    <w:rsid w:val="006F538F"/>
    <w:rsid w:val="006F56A5"/>
    <w:rsid w:val="006F7042"/>
    <w:rsid w:val="006F7307"/>
    <w:rsid w:val="00700D54"/>
    <w:rsid w:val="007012DB"/>
    <w:rsid w:val="0070171B"/>
    <w:rsid w:val="00702632"/>
    <w:rsid w:val="0070363E"/>
    <w:rsid w:val="00704497"/>
    <w:rsid w:val="00707ACF"/>
    <w:rsid w:val="0071101F"/>
    <w:rsid w:val="007133E9"/>
    <w:rsid w:val="00717649"/>
    <w:rsid w:val="007176FD"/>
    <w:rsid w:val="00720391"/>
    <w:rsid w:val="00721DD3"/>
    <w:rsid w:val="00724AA9"/>
    <w:rsid w:val="00726A3F"/>
    <w:rsid w:val="0073127F"/>
    <w:rsid w:val="00731550"/>
    <w:rsid w:val="0073396D"/>
    <w:rsid w:val="00733A0B"/>
    <w:rsid w:val="00733F82"/>
    <w:rsid w:val="00735F1D"/>
    <w:rsid w:val="00736E23"/>
    <w:rsid w:val="00737A07"/>
    <w:rsid w:val="00737FAB"/>
    <w:rsid w:val="00740DA1"/>
    <w:rsid w:val="00741A3A"/>
    <w:rsid w:val="00741F4C"/>
    <w:rsid w:val="00742423"/>
    <w:rsid w:val="00745F32"/>
    <w:rsid w:val="00746A78"/>
    <w:rsid w:val="00747090"/>
    <w:rsid w:val="00747B8A"/>
    <w:rsid w:val="00747D84"/>
    <w:rsid w:val="00751F76"/>
    <w:rsid w:val="0075311E"/>
    <w:rsid w:val="007548C7"/>
    <w:rsid w:val="00755994"/>
    <w:rsid w:val="00755F9C"/>
    <w:rsid w:val="007602C9"/>
    <w:rsid w:val="00760C00"/>
    <w:rsid w:val="0076239C"/>
    <w:rsid w:val="00763260"/>
    <w:rsid w:val="00763642"/>
    <w:rsid w:val="00765930"/>
    <w:rsid w:val="00765FA4"/>
    <w:rsid w:val="00766622"/>
    <w:rsid w:val="00767220"/>
    <w:rsid w:val="007706D5"/>
    <w:rsid w:val="00770D04"/>
    <w:rsid w:val="007723BA"/>
    <w:rsid w:val="0077294F"/>
    <w:rsid w:val="007743AD"/>
    <w:rsid w:val="00782750"/>
    <w:rsid w:val="00783A5C"/>
    <w:rsid w:val="00784D3E"/>
    <w:rsid w:val="00787255"/>
    <w:rsid w:val="00787F76"/>
    <w:rsid w:val="00791CCB"/>
    <w:rsid w:val="007938D2"/>
    <w:rsid w:val="00793BCF"/>
    <w:rsid w:val="00794C61"/>
    <w:rsid w:val="00795373"/>
    <w:rsid w:val="007966CB"/>
    <w:rsid w:val="00797CDA"/>
    <w:rsid w:val="007A08C2"/>
    <w:rsid w:val="007A106D"/>
    <w:rsid w:val="007A3545"/>
    <w:rsid w:val="007A63F9"/>
    <w:rsid w:val="007B45D5"/>
    <w:rsid w:val="007B4EF0"/>
    <w:rsid w:val="007B608F"/>
    <w:rsid w:val="007B7FAB"/>
    <w:rsid w:val="007C051A"/>
    <w:rsid w:val="007C2FE6"/>
    <w:rsid w:val="007C543F"/>
    <w:rsid w:val="007C56BB"/>
    <w:rsid w:val="007C5E9E"/>
    <w:rsid w:val="007D0156"/>
    <w:rsid w:val="007D084F"/>
    <w:rsid w:val="007D5022"/>
    <w:rsid w:val="007D7E50"/>
    <w:rsid w:val="007E0C89"/>
    <w:rsid w:val="007E3FFA"/>
    <w:rsid w:val="007E4B5C"/>
    <w:rsid w:val="007E6491"/>
    <w:rsid w:val="007E6F5E"/>
    <w:rsid w:val="007E728B"/>
    <w:rsid w:val="007E7AA0"/>
    <w:rsid w:val="007F06FC"/>
    <w:rsid w:val="007F4028"/>
    <w:rsid w:val="007F5C15"/>
    <w:rsid w:val="007F687D"/>
    <w:rsid w:val="00801C82"/>
    <w:rsid w:val="00803099"/>
    <w:rsid w:val="0080524B"/>
    <w:rsid w:val="00806EE1"/>
    <w:rsid w:val="00807ABE"/>
    <w:rsid w:val="00810574"/>
    <w:rsid w:val="0081145C"/>
    <w:rsid w:val="00811658"/>
    <w:rsid w:val="00812468"/>
    <w:rsid w:val="00817FED"/>
    <w:rsid w:val="008232D6"/>
    <w:rsid w:val="008232F8"/>
    <w:rsid w:val="00823BDF"/>
    <w:rsid w:val="00823CC0"/>
    <w:rsid w:val="0082654B"/>
    <w:rsid w:val="00827708"/>
    <w:rsid w:val="00830AB1"/>
    <w:rsid w:val="0083166C"/>
    <w:rsid w:val="008321C1"/>
    <w:rsid w:val="008351E4"/>
    <w:rsid w:val="00835CA2"/>
    <w:rsid w:val="00842170"/>
    <w:rsid w:val="00843243"/>
    <w:rsid w:val="00843DEA"/>
    <w:rsid w:val="00845711"/>
    <w:rsid w:val="00847850"/>
    <w:rsid w:val="00847B77"/>
    <w:rsid w:val="00847FE8"/>
    <w:rsid w:val="0085358B"/>
    <w:rsid w:val="00853DAE"/>
    <w:rsid w:val="00853F73"/>
    <w:rsid w:val="00854925"/>
    <w:rsid w:val="00854EF2"/>
    <w:rsid w:val="00855A31"/>
    <w:rsid w:val="00855BE5"/>
    <w:rsid w:val="0085642B"/>
    <w:rsid w:val="00856D78"/>
    <w:rsid w:val="00857751"/>
    <w:rsid w:val="0086010B"/>
    <w:rsid w:val="00860301"/>
    <w:rsid w:val="008604DA"/>
    <w:rsid w:val="008608E9"/>
    <w:rsid w:val="00861C78"/>
    <w:rsid w:val="00861DFA"/>
    <w:rsid w:val="00861F45"/>
    <w:rsid w:val="00863262"/>
    <w:rsid w:val="00865167"/>
    <w:rsid w:val="008678C8"/>
    <w:rsid w:val="00877E7A"/>
    <w:rsid w:val="008801BB"/>
    <w:rsid w:val="00882522"/>
    <w:rsid w:val="008845FE"/>
    <w:rsid w:val="00885268"/>
    <w:rsid w:val="008852C8"/>
    <w:rsid w:val="008866DD"/>
    <w:rsid w:val="0089114B"/>
    <w:rsid w:val="0089258E"/>
    <w:rsid w:val="00896956"/>
    <w:rsid w:val="00896C76"/>
    <w:rsid w:val="008A0011"/>
    <w:rsid w:val="008A2034"/>
    <w:rsid w:val="008A2D53"/>
    <w:rsid w:val="008A468B"/>
    <w:rsid w:val="008A6C65"/>
    <w:rsid w:val="008A7FE9"/>
    <w:rsid w:val="008B15CA"/>
    <w:rsid w:val="008B3673"/>
    <w:rsid w:val="008B4CEC"/>
    <w:rsid w:val="008B4EED"/>
    <w:rsid w:val="008B603C"/>
    <w:rsid w:val="008B6B6C"/>
    <w:rsid w:val="008C298E"/>
    <w:rsid w:val="008C7E3C"/>
    <w:rsid w:val="008D0B5D"/>
    <w:rsid w:val="008D0BAB"/>
    <w:rsid w:val="008D0E00"/>
    <w:rsid w:val="008D28AF"/>
    <w:rsid w:val="008D398D"/>
    <w:rsid w:val="008D6644"/>
    <w:rsid w:val="008E0EE9"/>
    <w:rsid w:val="008E160C"/>
    <w:rsid w:val="008E7203"/>
    <w:rsid w:val="008F114B"/>
    <w:rsid w:val="008F1429"/>
    <w:rsid w:val="008F20BA"/>
    <w:rsid w:val="008F315F"/>
    <w:rsid w:val="008F355B"/>
    <w:rsid w:val="008F47E7"/>
    <w:rsid w:val="008F5FF7"/>
    <w:rsid w:val="00902246"/>
    <w:rsid w:val="009022E4"/>
    <w:rsid w:val="009026B9"/>
    <w:rsid w:val="0090459F"/>
    <w:rsid w:val="0090600F"/>
    <w:rsid w:val="00906023"/>
    <w:rsid w:val="009061E9"/>
    <w:rsid w:val="009067BE"/>
    <w:rsid w:val="00907468"/>
    <w:rsid w:val="00910A6E"/>
    <w:rsid w:val="00913779"/>
    <w:rsid w:val="00914B68"/>
    <w:rsid w:val="0091604D"/>
    <w:rsid w:val="00920EDC"/>
    <w:rsid w:val="0092333B"/>
    <w:rsid w:val="009255BB"/>
    <w:rsid w:val="0092616B"/>
    <w:rsid w:val="009324B5"/>
    <w:rsid w:val="00933274"/>
    <w:rsid w:val="009337E0"/>
    <w:rsid w:val="00937638"/>
    <w:rsid w:val="00940C06"/>
    <w:rsid w:val="00940EA1"/>
    <w:rsid w:val="00942747"/>
    <w:rsid w:val="00942A50"/>
    <w:rsid w:val="00942EC9"/>
    <w:rsid w:val="0094379E"/>
    <w:rsid w:val="00945830"/>
    <w:rsid w:val="009500A9"/>
    <w:rsid w:val="00950766"/>
    <w:rsid w:val="00950880"/>
    <w:rsid w:val="00951500"/>
    <w:rsid w:val="00951BF8"/>
    <w:rsid w:val="00952653"/>
    <w:rsid w:val="00952ADA"/>
    <w:rsid w:val="009562B3"/>
    <w:rsid w:val="00957D17"/>
    <w:rsid w:val="00957DEC"/>
    <w:rsid w:val="009628B7"/>
    <w:rsid w:val="00964C2A"/>
    <w:rsid w:val="00964F65"/>
    <w:rsid w:val="009656B6"/>
    <w:rsid w:val="009719CE"/>
    <w:rsid w:val="00971A06"/>
    <w:rsid w:val="009732AA"/>
    <w:rsid w:val="009779E8"/>
    <w:rsid w:val="00981ADD"/>
    <w:rsid w:val="009822A3"/>
    <w:rsid w:val="00982630"/>
    <w:rsid w:val="00982905"/>
    <w:rsid w:val="00982CA2"/>
    <w:rsid w:val="00983BE4"/>
    <w:rsid w:val="00983CC0"/>
    <w:rsid w:val="00984B90"/>
    <w:rsid w:val="00985388"/>
    <w:rsid w:val="00985DA1"/>
    <w:rsid w:val="009861F1"/>
    <w:rsid w:val="00987860"/>
    <w:rsid w:val="00996140"/>
    <w:rsid w:val="009A0C03"/>
    <w:rsid w:val="009A163E"/>
    <w:rsid w:val="009A1CB9"/>
    <w:rsid w:val="009A3BE9"/>
    <w:rsid w:val="009A4A4E"/>
    <w:rsid w:val="009A590D"/>
    <w:rsid w:val="009A5C1D"/>
    <w:rsid w:val="009A6076"/>
    <w:rsid w:val="009B001C"/>
    <w:rsid w:val="009B1E4B"/>
    <w:rsid w:val="009B207A"/>
    <w:rsid w:val="009B2301"/>
    <w:rsid w:val="009B2B91"/>
    <w:rsid w:val="009B325A"/>
    <w:rsid w:val="009B3459"/>
    <w:rsid w:val="009B4C94"/>
    <w:rsid w:val="009B5ABC"/>
    <w:rsid w:val="009B5D3A"/>
    <w:rsid w:val="009B60A9"/>
    <w:rsid w:val="009C01B9"/>
    <w:rsid w:val="009C0A3E"/>
    <w:rsid w:val="009C1934"/>
    <w:rsid w:val="009C2E1A"/>
    <w:rsid w:val="009C79F7"/>
    <w:rsid w:val="009D09A8"/>
    <w:rsid w:val="009D1C35"/>
    <w:rsid w:val="009D5E2A"/>
    <w:rsid w:val="009D6DF4"/>
    <w:rsid w:val="009E0FD0"/>
    <w:rsid w:val="009E1AD3"/>
    <w:rsid w:val="009E1D08"/>
    <w:rsid w:val="009E2068"/>
    <w:rsid w:val="009E4308"/>
    <w:rsid w:val="009E49AF"/>
    <w:rsid w:val="009F01C5"/>
    <w:rsid w:val="009F16FC"/>
    <w:rsid w:val="009F1959"/>
    <w:rsid w:val="009F2070"/>
    <w:rsid w:val="009F28EC"/>
    <w:rsid w:val="009F2AC8"/>
    <w:rsid w:val="009F4055"/>
    <w:rsid w:val="009F63EC"/>
    <w:rsid w:val="009F662D"/>
    <w:rsid w:val="009F7279"/>
    <w:rsid w:val="00A00278"/>
    <w:rsid w:val="00A00873"/>
    <w:rsid w:val="00A0191B"/>
    <w:rsid w:val="00A02930"/>
    <w:rsid w:val="00A04E39"/>
    <w:rsid w:val="00A06260"/>
    <w:rsid w:val="00A10156"/>
    <w:rsid w:val="00A173D8"/>
    <w:rsid w:val="00A203DE"/>
    <w:rsid w:val="00A2041B"/>
    <w:rsid w:val="00A315D7"/>
    <w:rsid w:val="00A319D0"/>
    <w:rsid w:val="00A341F0"/>
    <w:rsid w:val="00A34EC8"/>
    <w:rsid w:val="00A37005"/>
    <w:rsid w:val="00A37F8F"/>
    <w:rsid w:val="00A400FC"/>
    <w:rsid w:val="00A4092D"/>
    <w:rsid w:val="00A42FE1"/>
    <w:rsid w:val="00A453E1"/>
    <w:rsid w:val="00A45637"/>
    <w:rsid w:val="00A457BC"/>
    <w:rsid w:val="00A46367"/>
    <w:rsid w:val="00A476E1"/>
    <w:rsid w:val="00A47F9F"/>
    <w:rsid w:val="00A51FBC"/>
    <w:rsid w:val="00A52BFD"/>
    <w:rsid w:val="00A52C21"/>
    <w:rsid w:val="00A54490"/>
    <w:rsid w:val="00A6029F"/>
    <w:rsid w:val="00A61460"/>
    <w:rsid w:val="00A61B40"/>
    <w:rsid w:val="00A62497"/>
    <w:rsid w:val="00A634D8"/>
    <w:rsid w:val="00A63BD3"/>
    <w:rsid w:val="00A642E5"/>
    <w:rsid w:val="00A6563A"/>
    <w:rsid w:val="00A657CA"/>
    <w:rsid w:val="00A670CC"/>
    <w:rsid w:val="00A67BE8"/>
    <w:rsid w:val="00A713D8"/>
    <w:rsid w:val="00A71E8D"/>
    <w:rsid w:val="00A74C1F"/>
    <w:rsid w:val="00A7635C"/>
    <w:rsid w:val="00A77020"/>
    <w:rsid w:val="00A77586"/>
    <w:rsid w:val="00A83D62"/>
    <w:rsid w:val="00A870FD"/>
    <w:rsid w:val="00A875F3"/>
    <w:rsid w:val="00A9181E"/>
    <w:rsid w:val="00A93CE1"/>
    <w:rsid w:val="00A97220"/>
    <w:rsid w:val="00A97D78"/>
    <w:rsid w:val="00A97DE5"/>
    <w:rsid w:val="00AA0819"/>
    <w:rsid w:val="00AA0DDE"/>
    <w:rsid w:val="00AA1855"/>
    <w:rsid w:val="00AA1DCD"/>
    <w:rsid w:val="00AA4094"/>
    <w:rsid w:val="00AA68C4"/>
    <w:rsid w:val="00AB3599"/>
    <w:rsid w:val="00AB4A0F"/>
    <w:rsid w:val="00AB4D45"/>
    <w:rsid w:val="00AB4E10"/>
    <w:rsid w:val="00AB5035"/>
    <w:rsid w:val="00AC18B6"/>
    <w:rsid w:val="00AC2A57"/>
    <w:rsid w:val="00AC68C2"/>
    <w:rsid w:val="00AC75A2"/>
    <w:rsid w:val="00AD2330"/>
    <w:rsid w:val="00AD28A3"/>
    <w:rsid w:val="00AD5731"/>
    <w:rsid w:val="00AD67EE"/>
    <w:rsid w:val="00AD7239"/>
    <w:rsid w:val="00AD7C7D"/>
    <w:rsid w:val="00AE570B"/>
    <w:rsid w:val="00AE5E7F"/>
    <w:rsid w:val="00AF16DC"/>
    <w:rsid w:val="00AF4DD3"/>
    <w:rsid w:val="00AF69A6"/>
    <w:rsid w:val="00B02235"/>
    <w:rsid w:val="00B027B1"/>
    <w:rsid w:val="00B079C7"/>
    <w:rsid w:val="00B10D47"/>
    <w:rsid w:val="00B13037"/>
    <w:rsid w:val="00B1395B"/>
    <w:rsid w:val="00B13B47"/>
    <w:rsid w:val="00B1566A"/>
    <w:rsid w:val="00B15E94"/>
    <w:rsid w:val="00B1603D"/>
    <w:rsid w:val="00B171F1"/>
    <w:rsid w:val="00B209E8"/>
    <w:rsid w:val="00B226B1"/>
    <w:rsid w:val="00B22773"/>
    <w:rsid w:val="00B22BE9"/>
    <w:rsid w:val="00B3722C"/>
    <w:rsid w:val="00B40EF8"/>
    <w:rsid w:val="00B42472"/>
    <w:rsid w:val="00B4450E"/>
    <w:rsid w:val="00B45B8A"/>
    <w:rsid w:val="00B47DA2"/>
    <w:rsid w:val="00B50E58"/>
    <w:rsid w:val="00B527FB"/>
    <w:rsid w:val="00B5482F"/>
    <w:rsid w:val="00B56A03"/>
    <w:rsid w:val="00B5750B"/>
    <w:rsid w:val="00B57C7B"/>
    <w:rsid w:val="00B62010"/>
    <w:rsid w:val="00B64680"/>
    <w:rsid w:val="00B65296"/>
    <w:rsid w:val="00B706C3"/>
    <w:rsid w:val="00B732A0"/>
    <w:rsid w:val="00B73923"/>
    <w:rsid w:val="00B74A64"/>
    <w:rsid w:val="00B766CB"/>
    <w:rsid w:val="00B80D93"/>
    <w:rsid w:val="00B857AA"/>
    <w:rsid w:val="00B85A6F"/>
    <w:rsid w:val="00B87C4F"/>
    <w:rsid w:val="00B912BE"/>
    <w:rsid w:val="00B91803"/>
    <w:rsid w:val="00B935B9"/>
    <w:rsid w:val="00B93979"/>
    <w:rsid w:val="00B939EC"/>
    <w:rsid w:val="00B96D69"/>
    <w:rsid w:val="00BA146E"/>
    <w:rsid w:val="00BA1618"/>
    <w:rsid w:val="00BA3B84"/>
    <w:rsid w:val="00BA6FA5"/>
    <w:rsid w:val="00BB0333"/>
    <w:rsid w:val="00BB5248"/>
    <w:rsid w:val="00BB6503"/>
    <w:rsid w:val="00BB7D2C"/>
    <w:rsid w:val="00BC021F"/>
    <w:rsid w:val="00BC1B4C"/>
    <w:rsid w:val="00BC33DF"/>
    <w:rsid w:val="00BC54D3"/>
    <w:rsid w:val="00BC5796"/>
    <w:rsid w:val="00BC60AC"/>
    <w:rsid w:val="00BC65C7"/>
    <w:rsid w:val="00BC7169"/>
    <w:rsid w:val="00BD014B"/>
    <w:rsid w:val="00BD054D"/>
    <w:rsid w:val="00BD38F8"/>
    <w:rsid w:val="00BD4E57"/>
    <w:rsid w:val="00BD51A8"/>
    <w:rsid w:val="00BD57C4"/>
    <w:rsid w:val="00BD77D5"/>
    <w:rsid w:val="00BE0882"/>
    <w:rsid w:val="00BE1D8C"/>
    <w:rsid w:val="00BE276A"/>
    <w:rsid w:val="00BE395A"/>
    <w:rsid w:val="00BE395B"/>
    <w:rsid w:val="00BE5597"/>
    <w:rsid w:val="00BE5F0C"/>
    <w:rsid w:val="00BF1523"/>
    <w:rsid w:val="00BF29BC"/>
    <w:rsid w:val="00C003B3"/>
    <w:rsid w:val="00C00714"/>
    <w:rsid w:val="00C009A1"/>
    <w:rsid w:val="00C010FD"/>
    <w:rsid w:val="00C0148B"/>
    <w:rsid w:val="00C108A3"/>
    <w:rsid w:val="00C117ED"/>
    <w:rsid w:val="00C127CE"/>
    <w:rsid w:val="00C14908"/>
    <w:rsid w:val="00C20E3E"/>
    <w:rsid w:val="00C2123D"/>
    <w:rsid w:val="00C239C8"/>
    <w:rsid w:val="00C25308"/>
    <w:rsid w:val="00C25CE0"/>
    <w:rsid w:val="00C276E4"/>
    <w:rsid w:val="00C33828"/>
    <w:rsid w:val="00C360D5"/>
    <w:rsid w:val="00C37A57"/>
    <w:rsid w:val="00C412FC"/>
    <w:rsid w:val="00C416FB"/>
    <w:rsid w:val="00C479CE"/>
    <w:rsid w:val="00C50B6E"/>
    <w:rsid w:val="00C50E12"/>
    <w:rsid w:val="00C50F7E"/>
    <w:rsid w:val="00C51496"/>
    <w:rsid w:val="00C52F41"/>
    <w:rsid w:val="00C5404E"/>
    <w:rsid w:val="00C55312"/>
    <w:rsid w:val="00C55EB2"/>
    <w:rsid w:val="00C561EF"/>
    <w:rsid w:val="00C5655B"/>
    <w:rsid w:val="00C56B25"/>
    <w:rsid w:val="00C56C9F"/>
    <w:rsid w:val="00C57EFD"/>
    <w:rsid w:val="00C62F83"/>
    <w:rsid w:val="00C63CAA"/>
    <w:rsid w:val="00C66272"/>
    <w:rsid w:val="00C73FE5"/>
    <w:rsid w:val="00C74325"/>
    <w:rsid w:val="00C75072"/>
    <w:rsid w:val="00C75303"/>
    <w:rsid w:val="00C75690"/>
    <w:rsid w:val="00C8062B"/>
    <w:rsid w:val="00C82445"/>
    <w:rsid w:val="00C831AE"/>
    <w:rsid w:val="00C86F4F"/>
    <w:rsid w:val="00C8794C"/>
    <w:rsid w:val="00C91201"/>
    <w:rsid w:val="00C91C29"/>
    <w:rsid w:val="00C91F1C"/>
    <w:rsid w:val="00C945DF"/>
    <w:rsid w:val="00C95370"/>
    <w:rsid w:val="00C97131"/>
    <w:rsid w:val="00CA01A6"/>
    <w:rsid w:val="00CA0785"/>
    <w:rsid w:val="00CA095C"/>
    <w:rsid w:val="00CA4AA7"/>
    <w:rsid w:val="00CA5D7C"/>
    <w:rsid w:val="00CA66C2"/>
    <w:rsid w:val="00CA761A"/>
    <w:rsid w:val="00CB1218"/>
    <w:rsid w:val="00CB1C85"/>
    <w:rsid w:val="00CB38EF"/>
    <w:rsid w:val="00CB4401"/>
    <w:rsid w:val="00CB4916"/>
    <w:rsid w:val="00CB4A8A"/>
    <w:rsid w:val="00CB4F44"/>
    <w:rsid w:val="00CB5A46"/>
    <w:rsid w:val="00CB5DA9"/>
    <w:rsid w:val="00CB6230"/>
    <w:rsid w:val="00CB711C"/>
    <w:rsid w:val="00CC0F20"/>
    <w:rsid w:val="00CC11BB"/>
    <w:rsid w:val="00CC1916"/>
    <w:rsid w:val="00CC2453"/>
    <w:rsid w:val="00CC376C"/>
    <w:rsid w:val="00CC4148"/>
    <w:rsid w:val="00CC62A6"/>
    <w:rsid w:val="00CC69EF"/>
    <w:rsid w:val="00CC7B70"/>
    <w:rsid w:val="00CD00E9"/>
    <w:rsid w:val="00CD12D1"/>
    <w:rsid w:val="00CD2A71"/>
    <w:rsid w:val="00CD2C04"/>
    <w:rsid w:val="00CD2C24"/>
    <w:rsid w:val="00CD6865"/>
    <w:rsid w:val="00CD6C56"/>
    <w:rsid w:val="00CE3DD1"/>
    <w:rsid w:val="00CE4FC6"/>
    <w:rsid w:val="00CE50A8"/>
    <w:rsid w:val="00CE5540"/>
    <w:rsid w:val="00CE782E"/>
    <w:rsid w:val="00CF00EF"/>
    <w:rsid w:val="00CF022C"/>
    <w:rsid w:val="00CF431B"/>
    <w:rsid w:val="00CF5094"/>
    <w:rsid w:val="00CF5987"/>
    <w:rsid w:val="00CF773C"/>
    <w:rsid w:val="00D00083"/>
    <w:rsid w:val="00D005E7"/>
    <w:rsid w:val="00D019AE"/>
    <w:rsid w:val="00D023FE"/>
    <w:rsid w:val="00D034BB"/>
    <w:rsid w:val="00D03F47"/>
    <w:rsid w:val="00D04181"/>
    <w:rsid w:val="00D06493"/>
    <w:rsid w:val="00D145F9"/>
    <w:rsid w:val="00D15356"/>
    <w:rsid w:val="00D17C53"/>
    <w:rsid w:val="00D211B8"/>
    <w:rsid w:val="00D214C8"/>
    <w:rsid w:val="00D2166B"/>
    <w:rsid w:val="00D22F82"/>
    <w:rsid w:val="00D24F78"/>
    <w:rsid w:val="00D31D08"/>
    <w:rsid w:val="00D32138"/>
    <w:rsid w:val="00D321BB"/>
    <w:rsid w:val="00D35090"/>
    <w:rsid w:val="00D35171"/>
    <w:rsid w:val="00D35427"/>
    <w:rsid w:val="00D3629F"/>
    <w:rsid w:val="00D4141F"/>
    <w:rsid w:val="00D418F7"/>
    <w:rsid w:val="00D43E94"/>
    <w:rsid w:val="00D444A5"/>
    <w:rsid w:val="00D44E64"/>
    <w:rsid w:val="00D4568A"/>
    <w:rsid w:val="00D46359"/>
    <w:rsid w:val="00D46CAF"/>
    <w:rsid w:val="00D46F3E"/>
    <w:rsid w:val="00D4715B"/>
    <w:rsid w:val="00D47F95"/>
    <w:rsid w:val="00D515C6"/>
    <w:rsid w:val="00D5377A"/>
    <w:rsid w:val="00D540BC"/>
    <w:rsid w:val="00D54634"/>
    <w:rsid w:val="00D563B7"/>
    <w:rsid w:val="00D56BE4"/>
    <w:rsid w:val="00D61CE3"/>
    <w:rsid w:val="00D63199"/>
    <w:rsid w:val="00D64303"/>
    <w:rsid w:val="00D64990"/>
    <w:rsid w:val="00D64B20"/>
    <w:rsid w:val="00D6584F"/>
    <w:rsid w:val="00D67AFF"/>
    <w:rsid w:val="00D71D34"/>
    <w:rsid w:val="00D71DD7"/>
    <w:rsid w:val="00D73730"/>
    <w:rsid w:val="00D750F2"/>
    <w:rsid w:val="00D7531A"/>
    <w:rsid w:val="00D7532B"/>
    <w:rsid w:val="00D75760"/>
    <w:rsid w:val="00D77654"/>
    <w:rsid w:val="00D81021"/>
    <w:rsid w:val="00D83F4C"/>
    <w:rsid w:val="00D84BE2"/>
    <w:rsid w:val="00D86157"/>
    <w:rsid w:val="00D87740"/>
    <w:rsid w:val="00D95457"/>
    <w:rsid w:val="00D95846"/>
    <w:rsid w:val="00D9619F"/>
    <w:rsid w:val="00D967CF"/>
    <w:rsid w:val="00D97A8A"/>
    <w:rsid w:val="00DA02F3"/>
    <w:rsid w:val="00DA10AA"/>
    <w:rsid w:val="00DA1454"/>
    <w:rsid w:val="00DA586A"/>
    <w:rsid w:val="00DA79B1"/>
    <w:rsid w:val="00DB0679"/>
    <w:rsid w:val="00DB0EAB"/>
    <w:rsid w:val="00DB615E"/>
    <w:rsid w:val="00DB7C37"/>
    <w:rsid w:val="00DC0270"/>
    <w:rsid w:val="00DC1E4F"/>
    <w:rsid w:val="00DC1FF6"/>
    <w:rsid w:val="00DC3C82"/>
    <w:rsid w:val="00DC4B88"/>
    <w:rsid w:val="00DC5604"/>
    <w:rsid w:val="00DC5F68"/>
    <w:rsid w:val="00DC6BA8"/>
    <w:rsid w:val="00DD1B8C"/>
    <w:rsid w:val="00DD1F76"/>
    <w:rsid w:val="00DD3368"/>
    <w:rsid w:val="00DD777F"/>
    <w:rsid w:val="00DE103D"/>
    <w:rsid w:val="00DE10A4"/>
    <w:rsid w:val="00DE4DA2"/>
    <w:rsid w:val="00DE4FCB"/>
    <w:rsid w:val="00DE6C02"/>
    <w:rsid w:val="00DE71CA"/>
    <w:rsid w:val="00DE723B"/>
    <w:rsid w:val="00DF0155"/>
    <w:rsid w:val="00DF2ED5"/>
    <w:rsid w:val="00DF393C"/>
    <w:rsid w:val="00DF4A55"/>
    <w:rsid w:val="00DF4BBF"/>
    <w:rsid w:val="00DF5104"/>
    <w:rsid w:val="00DF5EAD"/>
    <w:rsid w:val="00DF602D"/>
    <w:rsid w:val="00DF7D80"/>
    <w:rsid w:val="00E05548"/>
    <w:rsid w:val="00E106F1"/>
    <w:rsid w:val="00E10DA0"/>
    <w:rsid w:val="00E128BE"/>
    <w:rsid w:val="00E13326"/>
    <w:rsid w:val="00E16BB0"/>
    <w:rsid w:val="00E22EB3"/>
    <w:rsid w:val="00E22F9A"/>
    <w:rsid w:val="00E2312C"/>
    <w:rsid w:val="00E23FF3"/>
    <w:rsid w:val="00E26726"/>
    <w:rsid w:val="00E26951"/>
    <w:rsid w:val="00E27397"/>
    <w:rsid w:val="00E276CB"/>
    <w:rsid w:val="00E302CB"/>
    <w:rsid w:val="00E30B59"/>
    <w:rsid w:val="00E31F55"/>
    <w:rsid w:val="00E32CBB"/>
    <w:rsid w:val="00E330A3"/>
    <w:rsid w:val="00E34EEF"/>
    <w:rsid w:val="00E370A3"/>
    <w:rsid w:val="00E374C9"/>
    <w:rsid w:val="00E37A69"/>
    <w:rsid w:val="00E409FA"/>
    <w:rsid w:val="00E41C94"/>
    <w:rsid w:val="00E4580E"/>
    <w:rsid w:val="00E45F8A"/>
    <w:rsid w:val="00E464AD"/>
    <w:rsid w:val="00E46D22"/>
    <w:rsid w:val="00E4747A"/>
    <w:rsid w:val="00E50F71"/>
    <w:rsid w:val="00E52FEC"/>
    <w:rsid w:val="00E53B62"/>
    <w:rsid w:val="00E53F8A"/>
    <w:rsid w:val="00E54E20"/>
    <w:rsid w:val="00E57D50"/>
    <w:rsid w:val="00E60C34"/>
    <w:rsid w:val="00E6274F"/>
    <w:rsid w:val="00E62EAE"/>
    <w:rsid w:val="00E64206"/>
    <w:rsid w:val="00E70063"/>
    <w:rsid w:val="00E7191C"/>
    <w:rsid w:val="00E7259D"/>
    <w:rsid w:val="00E72C79"/>
    <w:rsid w:val="00E72FAB"/>
    <w:rsid w:val="00E735ED"/>
    <w:rsid w:val="00E749DD"/>
    <w:rsid w:val="00E74A42"/>
    <w:rsid w:val="00E75262"/>
    <w:rsid w:val="00E80ECC"/>
    <w:rsid w:val="00E81BCD"/>
    <w:rsid w:val="00E82E2A"/>
    <w:rsid w:val="00E830C4"/>
    <w:rsid w:val="00E850D3"/>
    <w:rsid w:val="00E8546F"/>
    <w:rsid w:val="00E95398"/>
    <w:rsid w:val="00E95517"/>
    <w:rsid w:val="00E9659D"/>
    <w:rsid w:val="00E96B43"/>
    <w:rsid w:val="00EA0448"/>
    <w:rsid w:val="00EA11B6"/>
    <w:rsid w:val="00EA1268"/>
    <w:rsid w:val="00EA1F5D"/>
    <w:rsid w:val="00EA3CDC"/>
    <w:rsid w:val="00EA5476"/>
    <w:rsid w:val="00EA79A6"/>
    <w:rsid w:val="00EA7A86"/>
    <w:rsid w:val="00EB0350"/>
    <w:rsid w:val="00EB116C"/>
    <w:rsid w:val="00EB2184"/>
    <w:rsid w:val="00EB24EC"/>
    <w:rsid w:val="00EB2A99"/>
    <w:rsid w:val="00EB5F3F"/>
    <w:rsid w:val="00EC06D9"/>
    <w:rsid w:val="00EC291B"/>
    <w:rsid w:val="00EC3D81"/>
    <w:rsid w:val="00EC758F"/>
    <w:rsid w:val="00EC75EA"/>
    <w:rsid w:val="00ED16D3"/>
    <w:rsid w:val="00ED1B90"/>
    <w:rsid w:val="00ED37BA"/>
    <w:rsid w:val="00ED6646"/>
    <w:rsid w:val="00ED7671"/>
    <w:rsid w:val="00EE2330"/>
    <w:rsid w:val="00EE32D6"/>
    <w:rsid w:val="00EE3CC7"/>
    <w:rsid w:val="00EE453A"/>
    <w:rsid w:val="00EE459D"/>
    <w:rsid w:val="00EE76D6"/>
    <w:rsid w:val="00EF0E93"/>
    <w:rsid w:val="00EF25F4"/>
    <w:rsid w:val="00EF5755"/>
    <w:rsid w:val="00EF77F0"/>
    <w:rsid w:val="00F01045"/>
    <w:rsid w:val="00F03D30"/>
    <w:rsid w:val="00F040F6"/>
    <w:rsid w:val="00F057F2"/>
    <w:rsid w:val="00F06D34"/>
    <w:rsid w:val="00F0758B"/>
    <w:rsid w:val="00F12B1A"/>
    <w:rsid w:val="00F160B7"/>
    <w:rsid w:val="00F17E47"/>
    <w:rsid w:val="00F219ED"/>
    <w:rsid w:val="00F22339"/>
    <w:rsid w:val="00F24822"/>
    <w:rsid w:val="00F24FC3"/>
    <w:rsid w:val="00F25BA0"/>
    <w:rsid w:val="00F26AF6"/>
    <w:rsid w:val="00F3250E"/>
    <w:rsid w:val="00F3285A"/>
    <w:rsid w:val="00F33746"/>
    <w:rsid w:val="00F34498"/>
    <w:rsid w:val="00F3555A"/>
    <w:rsid w:val="00F36CBC"/>
    <w:rsid w:val="00F37145"/>
    <w:rsid w:val="00F375A8"/>
    <w:rsid w:val="00F4029D"/>
    <w:rsid w:val="00F40A74"/>
    <w:rsid w:val="00F42690"/>
    <w:rsid w:val="00F430E0"/>
    <w:rsid w:val="00F43BC7"/>
    <w:rsid w:val="00F46735"/>
    <w:rsid w:val="00F4716B"/>
    <w:rsid w:val="00F4755A"/>
    <w:rsid w:val="00F50706"/>
    <w:rsid w:val="00F509EB"/>
    <w:rsid w:val="00F530AF"/>
    <w:rsid w:val="00F533B0"/>
    <w:rsid w:val="00F54B09"/>
    <w:rsid w:val="00F54BE8"/>
    <w:rsid w:val="00F555AA"/>
    <w:rsid w:val="00F6087F"/>
    <w:rsid w:val="00F60A9A"/>
    <w:rsid w:val="00F61CD8"/>
    <w:rsid w:val="00F62259"/>
    <w:rsid w:val="00F64AAF"/>
    <w:rsid w:val="00F659F1"/>
    <w:rsid w:val="00F6658B"/>
    <w:rsid w:val="00F67624"/>
    <w:rsid w:val="00F7186E"/>
    <w:rsid w:val="00F72DC7"/>
    <w:rsid w:val="00F751B5"/>
    <w:rsid w:val="00F75A38"/>
    <w:rsid w:val="00F75C96"/>
    <w:rsid w:val="00F768CD"/>
    <w:rsid w:val="00F811F0"/>
    <w:rsid w:val="00F81496"/>
    <w:rsid w:val="00F81BD6"/>
    <w:rsid w:val="00F854E1"/>
    <w:rsid w:val="00F90C46"/>
    <w:rsid w:val="00F92854"/>
    <w:rsid w:val="00F93A45"/>
    <w:rsid w:val="00F93C63"/>
    <w:rsid w:val="00F957ED"/>
    <w:rsid w:val="00F966F2"/>
    <w:rsid w:val="00F96FA3"/>
    <w:rsid w:val="00FA37DB"/>
    <w:rsid w:val="00FA3EB0"/>
    <w:rsid w:val="00FA732E"/>
    <w:rsid w:val="00FB00E5"/>
    <w:rsid w:val="00FB11FB"/>
    <w:rsid w:val="00FB228F"/>
    <w:rsid w:val="00FB55B6"/>
    <w:rsid w:val="00FB63B9"/>
    <w:rsid w:val="00FB65C5"/>
    <w:rsid w:val="00FB78AE"/>
    <w:rsid w:val="00FC1751"/>
    <w:rsid w:val="00FC1F83"/>
    <w:rsid w:val="00FC2004"/>
    <w:rsid w:val="00FC60A5"/>
    <w:rsid w:val="00FC63D6"/>
    <w:rsid w:val="00FD01B6"/>
    <w:rsid w:val="00FD0BCA"/>
    <w:rsid w:val="00FD0EB3"/>
    <w:rsid w:val="00FD0F55"/>
    <w:rsid w:val="00FD1B5E"/>
    <w:rsid w:val="00FD21D7"/>
    <w:rsid w:val="00FD3B5C"/>
    <w:rsid w:val="00FD6DE2"/>
    <w:rsid w:val="00FE0D11"/>
    <w:rsid w:val="00FE3644"/>
    <w:rsid w:val="00FE5EF9"/>
    <w:rsid w:val="00FF194C"/>
    <w:rsid w:val="00FF40B3"/>
    <w:rsid w:val="00FF4463"/>
    <w:rsid w:val="00FF491D"/>
    <w:rsid w:val="00FF6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6C9F"/>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4842BD"/>
    <w:pPr>
      <w:keepNext/>
      <w:spacing w:before="240" w:after="60"/>
      <w:outlineLvl w:val="0"/>
    </w:pPr>
    <w:rPr>
      <w:rFonts w:ascii="Cambria" w:hAnsi="Cambria"/>
      <w:b/>
      <w:bCs/>
      <w:kern w:val="32"/>
      <w:sz w:val="32"/>
      <w:szCs w:val="32"/>
      <w:lang w:val="x-none" w:eastAsia="x-none"/>
    </w:rPr>
  </w:style>
  <w:style w:type="paragraph" w:styleId="2">
    <w:name w:val="heading 2"/>
    <w:basedOn w:val="a0"/>
    <w:next w:val="a0"/>
    <w:link w:val="20"/>
    <w:uiPriority w:val="9"/>
    <w:unhideWhenUsed/>
    <w:qFormat/>
    <w:rsid w:val="004842BD"/>
    <w:pPr>
      <w:keepNext/>
      <w:spacing w:before="240" w:after="60"/>
      <w:outlineLvl w:val="1"/>
    </w:pPr>
    <w:rPr>
      <w:rFonts w:ascii="Cambria" w:hAnsi="Cambria"/>
      <w:b/>
      <w:bCs/>
      <w:i/>
      <w:iCs/>
      <w:sz w:val="28"/>
      <w:szCs w:val="28"/>
      <w:lang w:val="x-none" w:eastAsia="x-none"/>
    </w:rPr>
  </w:style>
  <w:style w:type="paragraph" w:styleId="3">
    <w:name w:val="heading 3"/>
    <w:basedOn w:val="a0"/>
    <w:next w:val="a0"/>
    <w:link w:val="30"/>
    <w:uiPriority w:val="9"/>
    <w:semiHidden/>
    <w:unhideWhenUsed/>
    <w:qFormat/>
    <w:rsid w:val="004842BD"/>
    <w:pPr>
      <w:keepNext/>
      <w:spacing w:before="240" w:after="60"/>
      <w:outlineLvl w:val="2"/>
    </w:pPr>
    <w:rPr>
      <w:rFonts w:ascii="Cambria" w:hAnsi="Cambria"/>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4">
    <w:name w:val="Balloon Text"/>
    <w:basedOn w:val="a0"/>
    <w:link w:val="a5"/>
    <w:uiPriority w:val="99"/>
    <w:semiHidden/>
    <w:unhideWhenUsed/>
    <w:rsid w:val="00C56C9F"/>
    <w:rPr>
      <w:rFonts w:ascii="Segoe UI" w:hAnsi="Segoe UI" w:cs="Segoe UI"/>
      <w:sz w:val="18"/>
      <w:szCs w:val="18"/>
    </w:rPr>
  </w:style>
  <w:style w:type="character" w:customStyle="1" w:styleId="a5">
    <w:name w:val="Текст выноски Знак"/>
    <w:basedOn w:val="a1"/>
    <w:link w:val="a4"/>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6">
    <w:name w:val="Hyperlink"/>
    <w:basedOn w:val="a1"/>
    <w:uiPriority w:val="99"/>
    <w:unhideWhenUsed/>
    <w:rsid w:val="006D3F6C"/>
    <w:rPr>
      <w:color w:val="0563C1" w:themeColor="hyperlink"/>
      <w:u w:val="single"/>
    </w:rPr>
  </w:style>
  <w:style w:type="paragraph" w:styleId="a7">
    <w:name w:val="List Paragraph"/>
    <w:basedOn w:val="a0"/>
    <w:uiPriority w:val="34"/>
    <w:qFormat/>
    <w:rsid w:val="007723BA"/>
    <w:pPr>
      <w:ind w:left="720"/>
      <w:contextualSpacing/>
    </w:pPr>
  </w:style>
  <w:style w:type="paragraph" w:styleId="a8">
    <w:name w:val="footnote text"/>
    <w:basedOn w:val="a0"/>
    <w:link w:val="a9"/>
    <w:uiPriority w:val="99"/>
    <w:rsid w:val="009F662D"/>
    <w:pPr>
      <w:widowControl w:val="0"/>
      <w:autoSpaceDE w:val="0"/>
      <w:autoSpaceDN w:val="0"/>
      <w:adjustRightInd w:val="0"/>
    </w:pPr>
    <w:rPr>
      <w:rFonts w:ascii="Arial" w:hAnsi="Arial" w:cs="Arial"/>
      <w:sz w:val="20"/>
      <w:szCs w:val="20"/>
    </w:rPr>
  </w:style>
  <w:style w:type="character" w:customStyle="1" w:styleId="a9">
    <w:name w:val="Текст сноски Знак"/>
    <w:basedOn w:val="a1"/>
    <w:link w:val="a8"/>
    <w:uiPriority w:val="99"/>
    <w:rsid w:val="009F662D"/>
    <w:rPr>
      <w:rFonts w:ascii="Arial" w:eastAsia="Times New Roman" w:hAnsi="Arial" w:cs="Arial"/>
      <w:sz w:val="20"/>
      <w:szCs w:val="20"/>
      <w:lang w:eastAsia="ru-RU"/>
    </w:rPr>
  </w:style>
  <w:style w:type="character" w:styleId="aa">
    <w:name w:val="footnote reference"/>
    <w:uiPriority w:val="99"/>
    <w:semiHidden/>
    <w:rsid w:val="009F662D"/>
    <w:rPr>
      <w:vertAlign w:val="superscript"/>
    </w:rPr>
  </w:style>
  <w:style w:type="paragraph" w:styleId="ab">
    <w:name w:val="header"/>
    <w:basedOn w:val="a0"/>
    <w:link w:val="ac"/>
    <w:uiPriority w:val="99"/>
    <w:unhideWhenUsed/>
    <w:rsid w:val="009F662D"/>
    <w:pPr>
      <w:tabs>
        <w:tab w:val="center" w:pos="4677"/>
        <w:tab w:val="right" w:pos="9355"/>
      </w:tabs>
    </w:pPr>
  </w:style>
  <w:style w:type="character" w:customStyle="1" w:styleId="ac">
    <w:name w:val="Верхний колонтитул Знак"/>
    <w:basedOn w:val="a1"/>
    <w:link w:val="ab"/>
    <w:uiPriority w:val="99"/>
    <w:rsid w:val="009F662D"/>
    <w:rPr>
      <w:rFonts w:ascii="Times New Roman" w:eastAsia="Times New Roman" w:hAnsi="Times New Roman" w:cs="Times New Roman"/>
      <w:sz w:val="24"/>
      <w:szCs w:val="24"/>
      <w:lang w:eastAsia="ru-RU"/>
    </w:rPr>
  </w:style>
  <w:style w:type="paragraph" w:styleId="ad">
    <w:name w:val="footer"/>
    <w:basedOn w:val="a0"/>
    <w:link w:val="ae"/>
    <w:uiPriority w:val="99"/>
    <w:unhideWhenUsed/>
    <w:rsid w:val="009F662D"/>
    <w:pPr>
      <w:tabs>
        <w:tab w:val="center" w:pos="4677"/>
        <w:tab w:val="right" w:pos="9355"/>
      </w:tabs>
    </w:pPr>
  </w:style>
  <w:style w:type="character" w:customStyle="1" w:styleId="ae">
    <w:name w:val="Нижний колонтитул Знак"/>
    <w:basedOn w:val="a1"/>
    <w:link w:val="ad"/>
    <w:uiPriority w:val="99"/>
    <w:rsid w:val="009F662D"/>
    <w:rPr>
      <w:rFonts w:ascii="Times New Roman" w:eastAsia="Times New Roman" w:hAnsi="Times New Roman" w:cs="Times New Roman"/>
      <w:sz w:val="24"/>
      <w:szCs w:val="24"/>
      <w:lang w:eastAsia="ru-RU"/>
    </w:rPr>
  </w:style>
  <w:style w:type="paragraph" w:styleId="af">
    <w:name w:val="endnote text"/>
    <w:basedOn w:val="a0"/>
    <w:link w:val="af0"/>
    <w:uiPriority w:val="99"/>
    <w:semiHidden/>
    <w:unhideWhenUsed/>
    <w:rsid w:val="00D5377A"/>
    <w:rPr>
      <w:sz w:val="20"/>
      <w:szCs w:val="20"/>
    </w:rPr>
  </w:style>
  <w:style w:type="character" w:customStyle="1" w:styleId="af0">
    <w:name w:val="Текст концевой сноски Знак"/>
    <w:basedOn w:val="a1"/>
    <w:link w:val="af"/>
    <w:uiPriority w:val="99"/>
    <w:semiHidden/>
    <w:rsid w:val="00D5377A"/>
    <w:rPr>
      <w:rFonts w:ascii="Times New Roman" w:eastAsia="Times New Roman" w:hAnsi="Times New Roman" w:cs="Times New Roman"/>
      <w:sz w:val="20"/>
      <w:szCs w:val="20"/>
      <w:lang w:eastAsia="ru-RU"/>
    </w:rPr>
  </w:style>
  <w:style w:type="character" w:styleId="af1">
    <w:name w:val="endnote reference"/>
    <w:basedOn w:val="a1"/>
    <w:uiPriority w:val="99"/>
    <w:semiHidden/>
    <w:unhideWhenUsed/>
    <w:rsid w:val="00D5377A"/>
    <w:rPr>
      <w:vertAlign w:val="superscript"/>
    </w:rPr>
  </w:style>
  <w:style w:type="character" w:customStyle="1" w:styleId="10">
    <w:name w:val="Заголовок 1 Знак"/>
    <w:basedOn w:val="a1"/>
    <w:link w:val="1"/>
    <w:uiPriority w:val="9"/>
    <w:rsid w:val="004842BD"/>
    <w:rPr>
      <w:rFonts w:ascii="Cambria" w:eastAsia="Times New Roman" w:hAnsi="Cambria" w:cs="Times New Roman"/>
      <w:b/>
      <w:bCs/>
      <w:kern w:val="32"/>
      <w:sz w:val="32"/>
      <w:szCs w:val="32"/>
      <w:lang w:val="x-none" w:eastAsia="x-none"/>
    </w:rPr>
  </w:style>
  <w:style w:type="character" w:customStyle="1" w:styleId="20">
    <w:name w:val="Заголовок 2 Знак"/>
    <w:basedOn w:val="a1"/>
    <w:link w:val="2"/>
    <w:uiPriority w:val="9"/>
    <w:rsid w:val="004842BD"/>
    <w:rPr>
      <w:rFonts w:ascii="Cambria" w:eastAsia="Times New Roman" w:hAnsi="Cambria" w:cs="Times New Roman"/>
      <w:b/>
      <w:bCs/>
      <w:i/>
      <w:iCs/>
      <w:sz w:val="28"/>
      <w:szCs w:val="28"/>
      <w:lang w:val="x-none" w:eastAsia="x-none"/>
    </w:rPr>
  </w:style>
  <w:style w:type="character" w:customStyle="1" w:styleId="30">
    <w:name w:val="Заголовок 3 Знак"/>
    <w:basedOn w:val="a1"/>
    <w:link w:val="3"/>
    <w:uiPriority w:val="9"/>
    <w:semiHidden/>
    <w:rsid w:val="004842BD"/>
    <w:rPr>
      <w:rFonts w:ascii="Cambria" w:eastAsia="Times New Roman" w:hAnsi="Cambria" w:cs="Times New Roman"/>
      <w:b/>
      <w:bCs/>
      <w:sz w:val="26"/>
      <w:szCs w:val="26"/>
      <w:lang w:val="x-none" w:eastAsia="x-none"/>
    </w:rPr>
  </w:style>
  <w:style w:type="table" w:styleId="af2">
    <w:name w:val="Table Grid"/>
    <w:basedOn w:val="a2"/>
    <w:uiPriority w:val="59"/>
    <w:rsid w:val="004842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TOC Heading"/>
    <w:basedOn w:val="1"/>
    <w:next w:val="a0"/>
    <w:uiPriority w:val="39"/>
    <w:unhideWhenUsed/>
    <w:qFormat/>
    <w:rsid w:val="004842BD"/>
    <w:pPr>
      <w:keepLines/>
      <w:spacing w:before="480" w:after="0"/>
      <w:outlineLvl w:val="9"/>
    </w:pPr>
    <w:rPr>
      <w:color w:val="365F91"/>
      <w:kern w:val="0"/>
      <w:sz w:val="28"/>
      <w:szCs w:val="28"/>
    </w:rPr>
  </w:style>
  <w:style w:type="paragraph" w:styleId="21">
    <w:name w:val="toc 2"/>
    <w:basedOn w:val="a0"/>
    <w:next w:val="a0"/>
    <w:autoRedefine/>
    <w:uiPriority w:val="39"/>
    <w:unhideWhenUsed/>
    <w:qFormat/>
    <w:rsid w:val="004842BD"/>
    <w:pPr>
      <w:spacing w:after="100"/>
      <w:ind w:left="220"/>
    </w:pPr>
    <w:rPr>
      <w:rFonts w:ascii="Calibri" w:hAnsi="Calibri"/>
      <w:sz w:val="22"/>
      <w:szCs w:val="22"/>
    </w:rPr>
  </w:style>
  <w:style w:type="paragraph" w:styleId="11">
    <w:name w:val="toc 1"/>
    <w:basedOn w:val="a0"/>
    <w:next w:val="a0"/>
    <w:autoRedefine/>
    <w:uiPriority w:val="39"/>
    <w:unhideWhenUsed/>
    <w:qFormat/>
    <w:rsid w:val="004842BD"/>
    <w:pPr>
      <w:spacing w:after="100"/>
    </w:pPr>
    <w:rPr>
      <w:rFonts w:ascii="Calibri" w:hAnsi="Calibri"/>
      <w:sz w:val="22"/>
      <w:szCs w:val="22"/>
    </w:rPr>
  </w:style>
  <w:style w:type="paragraph" w:styleId="31">
    <w:name w:val="toc 3"/>
    <w:basedOn w:val="a0"/>
    <w:next w:val="a0"/>
    <w:autoRedefine/>
    <w:uiPriority w:val="39"/>
    <w:semiHidden/>
    <w:unhideWhenUsed/>
    <w:qFormat/>
    <w:rsid w:val="004842BD"/>
    <w:pPr>
      <w:spacing w:after="100"/>
      <w:ind w:left="440"/>
    </w:pPr>
    <w:rPr>
      <w:rFonts w:ascii="Calibri" w:hAnsi="Calibri"/>
      <w:sz w:val="22"/>
      <w:szCs w:val="22"/>
    </w:rPr>
  </w:style>
  <w:style w:type="paragraph" w:customStyle="1" w:styleId="a">
    <w:name w:val="__СПИСОК"/>
    <w:basedOn w:val="a0"/>
    <w:qFormat/>
    <w:rsid w:val="004842BD"/>
    <w:pPr>
      <w:numPr>
        <w:numId w:val="8"/>
      </w:numPr>
      <w:tabs>
        <w:tab w:val="left" w:pos="851"/>
      </w:tabs>
      <w:autoSpaceDE w:val="0"/>
      <w:autoSpaceDN w:val="0"/>
      <w:adjustRightInd w:val="0"/>
      <w:ind w:left="0" w:firstLine="518"/>
      <w:jc w:val="both"/>
    </w:pPr>
    <w:rPr>
      <w:rFonts w:ascii="Times New Roman CYR" w:hAnsi="Times New Roman CYR" w:cs="Times New Roman CYR"/>
      <w:sz w:val="27"/>
      <w:szCs w:val="27"/>
    </w:rPr>
  </w:style>
  <w:style w:type="paragraph" w:customStyle="1" w:styleId="Default">
    <w:name w:val="Default"/>
    <w:rsid w:val="004842B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nformat">
    <w:name w:val="ConsPlusNonformat"/>
    <w:uiPriority w:val="99"/>
    <w:rsid w:val="004842BD"/>
    <w:pPr>
      <w:autoSpaceDE w:val="0"/>
      <w:autoSpaceDN w:val="0"/>
      <w:adjustRightInd w:val="0"/>
      <w:spacing w:after="0" w:line="240" w:lineRule="auto"/>
    </w:pPr>
    <w:rPr>
      <w:rFonts w:ascii="Courier New" w:eastAsia="Calibri" w:hAnsi="Courier New" w:cs="Courier New"/>
      <w:sz w:val="20"/>
      <w:szCs w:val="20"/>
    </w:rPr>
  </w:style>
  <w:style w:type="paragraph" w:styleId="af4">
    <w:name w:val="Plain Text"/>
    <w:basedOn w:val="a0"/>
    <w:link w:val="af5"/>
    <w:uiPriority w:val="99"/>
    <w:unhideWhenUsed/>
    <w:rsid w:val="004842BD"/>
    <w:rPr>
      <w:rFonts w:ascii="Calibri" w:eastAsia="Calibri" w:hAnsi="Calibri"/>
      <w:sz w:val="22"/>
      <w:szCs w:val="21"/>
      <w:lang w:eastAsia="en-US"/>
    </w:rPr>
  </w:style>
  <w:style w:type="character" w:customStyle="1" w:styleId="af5">
    <w:name w:val="Текст Знак"/>
    <w:basedOn w:val="a1"/>
    <w:link w:val="af4"/>
    <w:uiPriority w:val="99"/>
    <w:rsid w:val="004842BD"/>
    <w:rPr>
      <w:rFonts w:ascii="Calibri" w:eastAsia="Calibri" w:hAnsi="Calibri" w:cs="Times New Roman"/>
      <w:szCs w:val="21"/>
    </w:rPr>
  </w:style>
  <w:style w:type="paragraph" w:styleId="af6">
    <w:name w:val="annotation text"/>
    <w:basedOn w:val="a0"/>
    <w:link w:val="af7"/>
    <w:uiPriority w:val="99"/>
    <w:semiHidden/>
    <w:unhideWhenUsed/>
    <w:rsid w:val="004842BD"/>
    <w:rPr>
      <w:rFonts w:ascii="Calibri" w:hAnsi="Calibri"/>
      <w:sz w:val="20"/>
      <w:szCs w:val="20"/>
    </w:rPr>
  </w:style>
  <w:style w:type="character" w:customStyle="1" w:styleId="af7">
    <w:name w:val="Текст примечания Знак"/>
    <w:basedOn w:val="a1"/>
    <w:link w:val="af6"/>
    <w:uiPriority w:val="99"/>
    <w:semiHidden/>
    <w:rsid w:val="004842BD"/>
    <w:rPr>
      <w:rFonts w:ascii="Calibri" w:eastAsia="Times New Roman" w:hAnsi="Calibri" w:cs="Times New Roman"/>
      <w:sz w:val="20"/>
      <w:szCs w:val="20"/>
      <w:lang w:eastAsia="ru-RU"/>
    </w:rPr>
  </w:style>
  <w:style w:type="paragraph" w:customStyle="1" w:styleId="Oaeno">
    <w:name w:val="Oaeno"/>
    <w:basedOn w:val="a0"/>
    <w:rsid w:val="004842BD"/>
    <w:rPr>
      <w:rFonts w:ascii="Courier New" w:hAnsi="Courier New" w:cs="Courier New"/>
      <w:sz w:val="20"/>
      <w:szCs w:val="20"/>
    </w:rPr>
  </w:style>
  <w:style w:type="character" w:styleId="af8">
    <w:name w:val="annotation reference"/>
    <w:uiPriority w:val="99"/>
    <w:semiHidden/>
    <w:unhideWhenUsed/>
    <w:rsid w:val="004842B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6C9F"/>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4842BD"/>
    <w:pPr>
      <w:keepNext/>
      <w:spacing w:before="240" w:after="60"/>
      <w:outlineLvl w:val="0"/>
    </w:pPr>
    <w:rPr>
      <w:rFonts w:ascii="Cambria" w:hAnsi="Cambria"/>
      <w:b/>
      <w:bCs/>
      <w:kern w:val="32"/>
      <w:sz w:val="32"/>
      <w:szCs w:val="32"/>
      <w:lang w:val="x-none" w:eastAsia="x-none"/>
    </w:rPr>
  </w:style>
  <w:style w:type="paragraph" w:styleId="2">
    <w:name w:val="heading 2"/>
    <w:basedOn w:val="a0"/>
    <w:next w:val="a0"/>
    <w:link w:val="20"/>
    <w:uiPriority w:val="9"/>
    <w:unhideWhenUsed/>
    <w:qFormat/>
    <w:rsid w:val="004842BD"/>
    <w:pPr>
      <w:keepNext/>
      <w:spacing w:before="240" w:after="60"/>
      <w:outlineLvl w:val="1"/>
    </w:pPr>
    <w:rPr>
      <w:rFonts w:ascii="Cambria" w:hAnsi="Cambria"/>
      <w:b/>
      <w:bCs/>
      <w:i/>
      <w:iCs/>
      <w:sz w:val="28"/>
      <w:szCs w:val="28"/>
      <w:lang w:val="x-none" w:eastAsia="x-none"/>
    </w:rPr>
  </w:style>
  <w:style w:type="paragraph" w:styleId="3">
    <w:name w:val="heading 3"/>
    <w:basedOn w:val="a0"/>
    <w:next w:val="a0"/>
    <w:link w:val="30"/>
    <w:uiPriority w:val="9"/>
    <w:semiHidden/>
    <w:unhideWhenUsed/>
    <w:qFormat/>
    <w:rsid w:val="004842BD"/>
    <w:pPr>
      <w:keepNext/>
      <w:spacing w:before="240" w:after="60"/>
      <w:outlineLvl w:val="2"/>
    </w:pPr>
    <w:rPr>
      <w:rFonts w:ascii="Cambria" w:hAnsi="Cambria"/>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4">
    <w:name w:val="Balloon Text"/>
    <w:basedOn w:val="a0"/>
    <w:link w:val="a5"/>
    <w:uiPriority w:val="99"/>
    <w:semiHidden/>
    <w:unhideWhenUsed/>
    <w:rsid w:val="00C56C9F"/>
    <w:rPr>
      <w:rFonts w:ascii="Segoe UI" w:hAnsi="Segoe UI" w:cs="Segoe UI"/>
      <w:sz w:val="18"/>
      <w:szCs w:val="18"/>
    </w:rPr>
  </w:style>
  <w:style w:type="character" w:customStyle="1" w:styleId="a5">
    <w:name w:val="Текст выноски Знак"/>
    <w:basedOn w:val="a1"/>
    <w:link w:val="a4"/>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6">
    <w:name w:val="Hyperlink"/>
    <w:basedOn w:val="a1"/>
    <w:uiPriority w:val="99"/>
    <w:unhideWhenUsed/>
    <w:rsid w:val="006D3F6C"/>
    <w:rPr>
      <w:color w:val="0563C1" w:themeColor="hyperlink"/>
      <w:u w:val="single"/>
    </w:rPr>
  </w:style>
  <w:style w:type="paragraph" w:styleId="a7">
    <w:name w:val="List Paragraph"/>
    <w:basedOn w:val="a0"/>
    <w:uiPriority w:val="34"/>
    <w:qFormat/>
    <w:rsid w:val="007723BA"/>
    <w:pPr>
      <w:ind w:left="720"/>
      <w:contextualSpacing/>
    </w:pPr>
  </w:style>
  <w:style w:type="paragraph" w:styleId="a8">
    <w:name w:val="footnote text"/>
    <w:basedOn w:val="a0"/>
    <w:link w:val="a9"/>
    <w:uiPriority w:val="99"/>
    <w:rsid w:val="009F662D"/>
    <w:pPr>
      <w:widowControl w:val="0"/>
      <w:autoSpaceDE w:val="0"/>
      <w:autoSpaceDN w:val="0"/>
      <w:adjustRightInd w:val="0"/>
    </w:pPr>
    <w:rPr>
      <w:rFonts w:ascii="Arial" w:hAnsi="Arial" w:cs="Arial"/>
      <w:sz w:val="20"/>
      <w:szCs w:val="20"/>
    </w:rPr>
  </w:style>
  <w:style w:type="character" w:customStyle="1" w:styleId="a9">
    <w:name w:val="Текст сноски Знак"/>
    <w:basedOn w:val="a1"/>
    <w:link w:val="a8"/>
    <w:uiPriority w:val="99"/>
    <w:rsid w:val="009F662D"/>
    <w:rPr>
      <w:rFonts w:ascii="Arial" w:eastAsia="Times New Roman" w:hAnsi="Arial" w:cs="Arial"/>
      <w:sz w:val="20"/>
      <w:szCs w:val="20"/>
      <w:lang w:eastAsia="ru-RU"/>
    </w:rPr>
  </w:style>
  <w:style w:type="character" w:styleId="aa">
    <w:name w:val="footnote reference"/>
    <w:uiPriority w:val="99"/>
    <w:semiHidden/>
    <w:rsid w:val="009F662D"/>
    <w:rPr>
      <w:vertAlign w:val="superscript"/>
    </w:rPr>
  </w:style>
  <w:style w:type="paragraph" w:styleId="ab">
    <w:name w:val="header"/>
    <w:basedOn w:val="a0"/>
    <w:link w:val="ac"/>
    <w:uiPriority w:val="99"/>
    <w:unhideWhenUsed/>
    <w:rsid w:val="009F662D"/>
    <w:pPr>
      <w:tabs>
        <w:tab w:val="center" w:pos="4677"/>
        <w:tab w:val="right" w:pos="9355"/>
      </w:tabs>
    </w:pPr>
  </w:style>
  <w:style w:type="character" w:customStyle="1" w:styleId="ac">
    <w:name w:val="Верхний колонтитул Знак"/>
    <w:basedOn w:val="a1"/>
    <w:link w:val="ab"/>
    <w:uiPriority w:val="99"/>
    <w:rsid w:val="009F662D"/>
    <w:rPr>
      <w:rFonts w:ascii="Times New Roman" w:eastAsia="Times New Roman" w:hAnsi="Times New Roman" w:cs="Times New Roman"/>
      <w:sz w:val="24"/>
      <w:szCs w:val="24"/>
      <w:lang w:eastAsia="ru-RU"/>
    </w:rPr>
  </w:style>
  <w:style w:type="paragraph" w:styleId="ad">
    <w:name w:val="footer"/>
    <w:basedOn w:val="a0"/>
    <w:link w:val="ae"/>
    <w:uiPriority w:val="99"/>
    <w:unhideWhenUsed/>
    <w:rsid w:val="009F662D"/>
    <w:pPr>
      <w:tabs>
        <w:tab w:val="center" w:pos="4677"/>
        <w:tab w:val="right" w:pos="9355"/>
      </w:tabs>
    </w:pPr>
  </w:style>
  <w:style w:type="character" w:customStyle="1" w:styleId="ae">
    <w:name w:val="Нижний колонтитул Знак"/>
    <w:basedOn w:val="a1"/>
    <w:link w:val="ad"/>
    <w:uiPriority w:val="99"/>
    <w:rsid w:val="009F662D"/>
    <w:rPr>
      <w:rFonts w:ascii="Times New Roman" w:eastAsia="Times New Roman" w:hAnsi="Times New Roman" w:cs="Times New Roman"/>
      <w:sz w:val="24"/>
      <w:szCs w:val="24"/>
      <w:lang w:eastAsia="ru-RU"/>
    </w:rPr>
  </w:style>
  <w:style w:type="paragraph" w:styleId="af">
    <w:name w:val="endnote text"/>
    <w:basedOn w:val="a0"/>
    <w:link w:val="af0"/>
    <w:uiPriority w:val="99"/>
    <w:semiHidden/>
    <w:unhideWhenUsed/>
    <w:rsid w:val="00D5377A"/>
    <w:rPr>
      <w:sz w:val="20"/>
      <w:szCs w:val="20"/>
    </w:rPr>
  </w:style>
  <w:style w:type="character" w:customStyle="1" w:styleId="af0">
    <w:name w:val="Текст концевой сноски Знак"/>
    <w:basedOn w:val="a1"/>
    <w:link w:val="af"/>
    <w:uiPriority w:val="99"/>
    <w:semiHidden/>
    <w:rsid w:val="00D5377A"/>
    <w:rPr>
      <w:rFonts w:ascii="Times New Roman" w:eastAsia="Times New Roman" w:hAnsi="Times New Roman" w:cs="Times New Roman"/>
      <w:sz w:val="20"/>
      <w:szCs w:val="20"/>
      <w:lang w:eastAsia="ru-RU"/>
    </w:rPr>
  </w:style>
  <w:style w:type="character" w:styleId="af1">
    <w:name w:val="endnote reference"/>
    <w:basedOn w:val="a1"/>
    <w:uiPriority w:val="99"/>
    <w:semiHidden/>
    <w:unhideWhenUsed/>
    <w:rsid w:val="00D5377A"/>
    <w:rPr>
      <w:vertAlign w:val="superscript"/>
    </w:rPr>
  </w:style>
  <w:style w:type="character" w:customStyle="1" w:styleId="10">
    <w:name w:val="Заголовок 1 Знак"/>
    <w:basedOn w:val="a1"/>
    <w:link w:val="1"/>
    <w:uiPriority w:val="9"/>
    <w:rsid w:val="004842BD"/>
    <w:rPr>
      <w:rFonts w:ascii="Cambria" w:eastAsia="Times New Roman" w:hAnsi="Cambria" w:cs="Times New Roman"/>
      <w:b/>
      <w:bCs/>
      <w:kern w:val="32"/>
      <w:sz w:val="32"/>
      <w:szCs w:val="32"/>
      <w:lang w:val="x-none" w:eastAsia="x-none"/>
    </w:rPr>
  </w:style>
  <w:style w:type="character" w:customStyle="1" w:styleId="20">
    <w:name w:val="Заголовок 2 Знак"/>
    <w:basedOn w:val="a1"/>
    <w:link w:val="2"/>
    <w:uiPriority w:val="9"/>
    <w:rsid w:val="004842BD"/>
    <w:rPr>
      <w:rFonts w:ascii="Cambria" w:eastAsia="Times New Roman" w:hAnsi="Cambria" w:cs="Times New Roman"/>
      <w:b/>
      <w:bCs/>
      <w:i/>
      <w:iCs/>
      <w:sz w:val="28"/>
      <w:szCs w:val="28"/>
      <w:lang w:val="x-none" w:eastAsia="x-none"/>
    </w:rPr>
  </w:style>
  <w:style w:type="character" w:customStyle="1" w:styleId="30">
    <w:name w:val="Заголовок 3 Знак"/>
    <w:basedOn w:val="a1"/>
    <w:link w:val="3"/>
    <w:uiPriority w:val="9"/>
    <w:semiHidden/>
    <w:rsid w:val="004842BD"/>
    <w:rPr>
      <w:rFonts w:ascii="Cambria" w:eastAsia="Times New Roman" w:hAnsi="Cambria" w:cs="Times New Roman"/>
      <w:b/>
      <w:bCs/>
      <w:sz w:val="26"/>
      <w:szCs w:val="26"/>
      <w:lang w:val="x-none" w:eastAsia="x-none"/>
    </w:rPr>
  </w:style>
  <w:style w:type="table" w:styleId="af2">
    <w:name w:val="Table Grid"/>
    <w:basedOn w:val="a2"/>
    <w:uiPriority w:val="59"/>
    <w:rsid w:val="004842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TOC Heading"/>
    <w:basedOn w:val="1"/>
    <w:next w:val="a0"/>
    <w:uiPriority w:val="39"/>
    <w:unhideWhenUsed/>
    <w:qFormat/>
    <w:rsid w:val="004842BD"/>
    <w:pPr>
      <w:keepLines/>
      <w:spacing w:before="480" w:after="0"/>
      <w:outlineLvl w:val="9"/>
    </w:pPr>
    <w:rPr>
      <w:color w:val="365F91"/>
      <w:kern w:val="0"/>
      <w:sz w:val="28"/>
      <w:szCs w:val="28"/>
    </w:rPr>
  </w:style>
  <w:style w:type="paragraph" w:styleId="21">
    <w:name w:val="toc 2"/>
    <w:basedOn w:val="a0"/>
    <w:next w:val="a0"/>
    <w:autoRedefine/>
    <w:uiPriority w:val="39"/>
    <w:unhideWhenUsed/>
    <w:qFormat/>
    <w:rsid w:val="004842BD"/>
    <w:pPr>
      <w:spacing w:after="100"/>
      <w:ind w:left="220"/>
    </w:pPr>
    <w:rPr>
      <w:rFonts w:ascii="Calibri" w:hAnsi="Calibri"/>
      <w:sz w:val="22"/>
      <w:szCs w:val="22"/>
    </w:rPr>
  </w:style>
  <w:style w:type="paragraph" w:styleId="11">
    <w:name w:val="toc 1"/>
    <w:basedOn w:val="a0"/>
    <w:next w:val="a0"/>
    <w:autoRedefine/>
    <w:uiPriority w:val="39"/>
    <w:unhideWhenUsed/>
    <w:qFormat/>
    <w:rsid w:val="004842BD"/>
    <w:pPr>
      <w:spacing w:after="100"/>
    </w:pPr>
    <w:rPr>
      <w:rFonts w:ascii="Calibri" w:hAnsi="Calibri"/>
      <w:sz w:val="22"/>
      <w:szCs w:val="22"/>
    </w:rPr>
  </w:style>
  <w:style w:type="paragraph" w:styleId="31">
    <w:name w:val="toc 3"/>
    <w:basedOn w:val="a0"/>
    <w:next w:val="a0"/>
    <w:autoRedefine/>
    <w:uiPriority w:val="39"/>
    <w:semiHidden/>
    <w:unhideWhenUsed/>
    <w:qFormat/>
    <w:rsid w:val="004842BD"/>
    <w:pPr>
      <w:spacing w:after="100"/>
      <w:ind w:left="440"/>
    </w:pPr>
    <w:rPr>
      <w:rFonts w:ascii="Calibri" w:hAnsi="Calibri"/>
      <w:sz w:val="22"/>
      <w:szCs w:val="22"/>
    </w:rPr>
  </w:style>
  <w:style w:type="paragraph" w:customStyle="1" w:styleId="a">
    <w:name w:val="__СПИСОК"/>
    <w:basedOn w:val="a0"/>
    <w:qFormat/>
    <w:rsid w:val="004842BD"/>
    <w:pPr>
      <w:numPr>
        <w:numId w:val="8"/>
      </w:numPr>
      <w:tabs>
        <w:tab w:val="left" w:pos="851"/>
      </w:tabs>
      <w:autoSpaceDE w:val="0"/>
      <w:autoSpaceDN w:val="0"/>
      <w:adjustRightInd w:val="0"/>
      <w:ind w:left="0" w:firstLine="518"/>
      <w:jc w:val="both"/>
    </w:pPr>
    <w:rPr>
      <w:rFonts w:ascii="Times New Roman CYR" w:hAnsi="Times New Roman CYR" w:cs="Times New Roman CYR"/>
      <w:sz w:val="27"/>
      <w:szCs w:val="27"/>
    </w:rPr>
  </w:style>
  <w:style w:type="paragraph" w:customStyle="1" w:styleId="Default">
    <w:name w:val="Default"/>
    <w:rsid w:val="004842B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nformat">
    <w:name w:val="ConsPlusNonformat"/>
    <w:uiPriority w:val="99"/>
    <w:rsid w:val="004842BD"/>
    <w:pPr>
      <w:autoSpaceDE w:val="0"/>
      <w:autoSpaceDN w:val="0"/>
      <w:adjustRightInd w:val="0"/>
      <w:spacing w:after="0" w:line="240" w:lineRule="auto"/>
    </w:pPr>
    <w:rPr>
      <w:rFonts w:ascii="Courier New" w:eastAsia="Calibri" w:hAnsi="Courier New" w:cs="Courier New"/>
      <w:sz w:val="20"/>
      <w:szCs w:val="20"/>
    </w:rPr>
  </w:style>
  <w:style w:type="paragraph" w:styleId="af4">
    <w:name w:val="Plain Text"/>
    <w:basedOn w:val="a0"/>
    <w:link w:val="af5"/>
    <w:uiPriority w:val="99"/>
    <w:unhideWhenUsed/>
    <w:rsid w:val="004842BD"/>
    <w:rPr>
      <w:rFonts w:ascii="Calibri" w:eastAsia="Calibri" w:hAnsi="Calibri"/>
      <w:sz w:val="22"/>
      <w:szCs w:val="21"/>
      <w:lang w:eastAsia="en-US"/>
    </w:rPr>
  </w:style>
  <w:style w:type="character" w:customStyle="1" w:styleId="af5">
    <w:name w:val="Текст Знак"/>
    <w:basedOn w:val="a1"/>
    <w:link w:val="af4"/>
    <w:uiPriority w:val="99"/>
    <w:rsid w:val="004842BD"/>
    <w:rPr>
      <w:rFonts w:ascii="Calibri" w:eastAsia="Calibri" w:hAnsi="Calibri" w:cs="Times New Roman"/>
      <w:szCs w:val="21"/>
    </w:rPr>
  </w:style>
  <w:style w:type="paragraph" w:styleId="af6">
    <w:name w:val="annotation text"/>
    <w:basedOn w:val="a0"/>
    <w:link w:val="af7"/>
    <w:uiPriority w:val="99"/>
    <w:semiHidden/>
    <w:unhideWhenUsed/>
    <w:rsid w:val="004842BD"/>
    <w:rPr>
      <w:rFonts w:ascii="Calibri" w:hAnsi="Calibri"/>
      <w:sz w:val="20"/>
      <w:szCs w:val="20"/>
    </w:rPr>
  </w:style>
  <w:style w:type="character" w:customStyle="1" w:styleId="af7">
    <w:name w:val="Текст примечания Знак"/>
    <w:basedOn w:val="a1"/>
    <w:link w:val="af6"/>
    <w:uiPriority w:val="99"/>
    <w:semiHidden/>
    <w:rsid w:val="004842BD"/>
    <w:rPr>
      <w:rFonts w:ascii="Calibri" w:eastAsia="Times New Roman" w:hAnsi="Calibri" w:cs="Times New Roman"/>
      <w:sz w:val="20"/>
      <w:szCs w:val="20"/>
      <w:lang w:eastAsia="ru-RU"/>
    </w:rPr>
  </w:style>
  <w:style w:type="paragraph" w:customStyle="1" w:styleId="Oaeno">
    <w:name w:val="Oaeno"/>
    <w:basedOn w:val="a0"/>
    <w:rsid w:val="004842BD"/>
    <w:rPr>
      <w:rFonts w:ascii="Courier New" w:hAnsi="Courier New" w:cs="Courier New"/>
      <w:sz w:val="20"/>
      <w:szCs w:val="20"/>
    </w:rPr>
  </w:style>
  <w:style w:type="character" w:styleId="af8">
    <w:name w:val="annotation reference"/>
    <w:uiPriority w:val="99"/>
    <w:semiHidden/>
    <w:unhideWhenUsed/>
    <w:rsid w:val="004842B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44DEC6CDD7CDD7A5C4A6F651835E5E5E09187EC045F022236C456CE18B46F8BE2152E3B7B8EB88Av04DI" TargetMode="External"/><Relationship Id="rId21" Type="http://schemas.openxmlformats.org/officeDocument/2006/relationships/hyperlink" Target="consultantplus://offline/ref=11E5DC1AD5DB5D95A1470AA1B87E690FB3DD20F8AB9182ED3D4D19A4BA4E3E2A2C7DACDC6F49FC87UB1BK" TargetMode="External"/><Relationship Id="rId42" Type="http://schemas.openxmlformats.org/officeDocument/2006/relationships/hyperlink" Target="consultantplus://offline/ref=AB145B7D0F14E4375D2951B7074D9D6AA5F0FD1968918ACCDDE05A68E3E44E451BFDBB00C4F6B7EAe8xFK" TargetMode="External"/><Relationship Id="rId47" Type="http://schemas.openxmlformats.org/officeDocument/2006/relationships/hyperlink" Target="consultantplus://offline/ref=FEC9CC9A3C5C3DF5971A9011BE6D3207184F4A06FE2DBFF563D7E24C4BA2652AF593AAE7DAuFlEK" TargetMode="External"/><Relationship Id="rId63" Type="http://schemas.openxmlformats.org/officeDocument/2006/relationships/hyperlink" Target="consultantplus://offline/ref=669AFA359061F697D866E92D342FC3C8BBDFDD8D14746194C41D05F903A50BJ"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22EB2FA2DCE314076F7DCEB5D63E4EEFB73AF9A9E8975F462D99E29BA878345547765EA700C19D1AU6Y0K" TargetMode="External"/><Relationship Id="rId29" Type="http://schemas.openxmlformats.org/officeDocument/2006/relationships/hyperlink" Target="consultantplus://offline/ref=C9865D07FCE9BD565735197D29D0A2808B633C2F3E553804269CAFE89DTBZ6C" TargetMode="External"/><Relationship Id="rId11" Type="http://schemas.openxmlformats.org/officeDocument/2006/relationships/hyperlink" Target="consultantplus://offline/ref=CEBD5EBA203AFBA6BD4CCB9C3B34C7DE18C977541648473A7DDF7D150FC08628519B2A92BE9D0BF0p0i9E" TargetMode="External"/><Relationship Id="rId24" Type="http://schemas.openxmlformats.org/officeDocument/2006/relationships/hyperlink" Target="consultantplus://offline/ref=EEF50C94A05CF08F4D627C27757B9B7F636ADD33BDF890C584A3495F5C44B3E752A120832E6957E" TargetMode="External"/><Relationship Id="rId32" Type="http://schemas.openxmlformats.org/officeDocument/2006/relationships/hyperlink" Target="consultantplus://offline/ref=9907E7816838804C47683656E10A0EAF4BB015FD9274E6C81A81731F0630E36918C8EEB34Dc7mFC" TargetMode="External"/><Relationship Id="rId37" Type="http://schemas.openxmlformats.org/officeDocument/2006/relationships/hyperlink" Target="consultantplus://offline/ref=4ADC45599001C34A5C0E19898E4746ABB5C3B7123445D0F2DD435AEA593CF05FD9E6BC4BBF29D3C6OBGBJ" TargetMode="External"/><Relationship Id="rId40" Type="http://schemas.openxmlformats.org/officeDocument/2006/relationships/hyperlink" Target="consultantplus://offline/ref=C9865D07FCE9BD565735197D29D0A2808B633C2F3E553804269CAFE89DB6A460FE1B4347828377A0T2ZDC" TargetMode="External"/><Relationship Id="rId45" Type="http://schemas.openxmlformats.org/officeDocument/2006/relationships/hyperlink" Target="consultantplus://offline/ref=C9865D07FCE9BD565735197D29D0A2808B633C2F3E553804269CAFE89DB6A460FE1B4347828377A0T2ZDC" TargetMode="External"/><Relationship Id="rId53" Type="http://schemas.openxmlformats.org/officeDocument/2006/relationships/hyperlink" Target="consultantplus://offline/ref=13CEE68D167EEC3863D38E7DA9419EBDEA52C7B11ECB80A6D54C08D4C8D559EF7C9599AEFAzDzFH" TargetMode="External"/><Relationship Id="rId58" Type="http://schemas.openxmlformats.org/officeDocument/2006/relationships/hyperlink" Target="consultantplus://offline/ref=C9865D07FCE9BD565735197D29D0A2808B633C2F3E553804269CAFE89DB6A460FE1B4340T8Z7C" TargetMode="External"/><Relationship Id="rId66"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consultantplus://offline/ref=9907E7816838804C47683656E10A0EAF4BB015FD9274E6C81A81731F0630E36918C8EEB34Dc7mFC" TargetMode="External"/><Relationship Id="rId19" Type="http://schemas.openxmlformats.org/officeDocument/2006/relationships/hyperlink" Target="consultantplus://offline/ref=22EB2FA2DCE314076F7DCEB5D63E4EEFB73AF9A9E8975F462D99E29BA878345547765EA400C8U9Y3K" TargetMode="External"/><Relationship Id="rId14" Type="http://schemas.openxmlformats.org/officeDocument/2006/relationships/hyperlink" Target="consultantplus://offline/ref=B81C8495A4C6D303376BED2CF3AB500EBE6D84811C2BFB99D1F751F6B375A67EEF918AAD689Ff9X6K" TargetMode="External"/><Relationship Id="rId22" Type="http://schemas.openxmlformats.org/officeDocument/2006/relationships/hyperlink" Target="consultantplus://offline/ref=11E5DC1AD5DB5D95A1470AA1B87E690FB3DE26F3AB9A82ED3D4D19A4BAU41EK" TargetMode="External"/><Relationship Id="rId27" Type="http://schemas.openxmlformats.org/officeDocument/2006/relationships/hyperlink" Target="consultantplus://offline/ref=4ADC45599001C34A5C0E19898E4746ABB5C3B7123445D0F2DD435AEA593CF05FD9E6BC4BBF29D3C6OBGBJ" TargetMode="External"/><Relationship Id="rId30" Type="http://schemas.openxmlformats.org/officeDocument/2006/relationships/hyperlink" Target="consultantplus://offline/ref=C9865D07FCE9BD565735197D29D0A2808B633C2F3E553804269CAFE89DB6A460FE1B4347828377A0T2ZDC" TargetMode="External"/><Relationship Id="rId35" Type="http://schemas.openxmlformats.org/officeDocument/2006/relationships/hyperlink" Target="consultantplus://offline/ref=13CEE68D167EEC3863D38E7DA9419EBDEA52C7B11ECB80A6D54C08D4C8D559EF7C9599AEFAzDzFH" TargetMode="External"/><Relationship Id="rId43" Type="http://schemas.openxmlformats.org/officeDocument/2006/relationships/hyperlink" Target="consultantplus://offline/ref=CE603B54B97EBA1C0E9A0D7C98E2115993E98B074C1EAAA40C584DA2A48BAD9A1FEB4B7B85W0p6D" TargetMode="External"/><Relationship Id="rId48" Type="http://schemas.openxmlformats.org/officeDocument/2006/relationships/hyperlink" Target="consultantplus://offline/ref=9907E7816838804C47683656E10A0EAF4BB015FD9274E6C81A81731F0630E36918C8EEB34Dc7mFC" TargetMode="External"/><Relationship Id="rId56" Type="http://schemas.openxmlformats.org/officeDocument/2006/relationships/hyperlink" Target="consultantplus://offline/ref=C9865D07FCE9BD565735197D29D0A2808B633C2F3E553804269CAFE89DTBZ6C" TargetMode="External"/><Relationship Id="rId64" Type="http://schemas.openxmlformats.org/officeDocument/2006/relationships/hyperlink" Target="consultantplus://offline/ref=D93921ABB13884A69667C1771D4AC90C73515862D4EADEEC406A8BF874F0F3B6A1A1CEB597X0P4E"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9907E7816838804C47683656E10A0EAF4BB015FD9274E6C81A81731F0630E36918C8EEB34Dc7mFC" TargetMode="External"/><Relationship Id="rId3" Type="http://schemas.openxmlformats.org/officeDocument/2006/relationships/styles" Target="styles.xml"/><Relationship Id="rId12" Type="http://schemas.openxmlformats.org/officeDocument/2006/relationships/hyperlink" Target="consultantplus://offline/ref=CEBD5EBA203AFBA6BD4CCB9C3B34C7DE18C977541648473A7DDF7D150FC08628519B2A92BE9D0BF2p0i9E" TargetMode="External"/><Relationship Id="rId17" Type="http://schemas.openxmlformats.org/officeDocument/2006/relationships/hyperlink" Target="consultantplus://offline/ref=22EB2FA2DCE314076F7DCEB5D63E4EEFB73AF9A9E8975F462D99E29BA878345547765EA400C5U9Y1K" TargetMode="External"/><Relationship Id="rId25" Type="http://schemas.openxmlformats.org/officeDocument/2006/relationships/hyperlink" Target="consultantplus://offline/ref=B1FF06CE01428974C5BAEB33BB10AFEEF7009381FB02F74AECF85A81188900EA7EDBE048A4NCx5G" TargetMode="External"/><Relationship Id="rId33" Type="http://schemas.openxmlformats.org/officeDocument/2006/relationships/hyperlink" Target="consultantplus://offline/ref=9907E7816838804C47683656E10A0EAF4BB015FD9274E6C81A81731F0630E36918C8EEB34Dc7mFC" TargetMode="External"/><Relationship Id="rId38" Type="http://schemas.openxmlformats.org/officeDocument/2006/relationships/hyperlink" Target="consultantplus://offline/ref=4ADC45599001C34A5C0E19898E4746ABB5C3B7123445D0F2DD435AEA593CF05FD9E6BC4BBF28D7C5OBGAJ" TargetMode="External"/><Relationship Id="rId46" Type="http://schemas.openxmlformats.org/officeDocument/2006/relationships/hyperlink" Target="consultantplus://offline/ref=C9865D07FCE9BD565735197D29D0A2808B633C2F3E553804269CAFE89DB6A460FE1B4340T8Z7C" TargetMode="External"/><Relationship Id="rId59" Type="http://schemas.openxmlformats.org/officeDocument/2006/relationships/hyperlink" Target="consultantplus://offline/ref=9907E7816838804C47683656E10A0EAF4BB015FD9274E6C81A81731F0630E36918C8EEB34Dc7mFC" TargetMode="External"/><Relationship Id="rId67" Type="http://schemas.openxmlformats.org/officeDocument/2006/relationships/header" Target="header2.xml"/><Relationship Id="rId20" Type="http://schemas.openxmlformats.org/officeDocument/2006/relationships/hyperlink" Target="consultantplus://offline/ref=E0C754EA1F13E07949A878410C940559790266E1E3612690B20AB0407BA424031F369775FF61D4c9K" TargetMode="External"/><Relationship Id="rId41" Type="http://schemas.openxmlformats.org/officeDocument/2006/relationships/hyperlink" Target="consultantplus://offline/ref=C9865D07FCE9BD565735197D29D0A2808B633C2F3E553804269CAFE89DB6A460FE1B4340T8Z7C" TargetMode="External"/><Relationship Id="rId54" Type="http://schemas.openxmlformats.org/officeDocument/2006/relationships/hyperlink" Target="consultantplus://offline/ref=92D0DADA0D1B873EE7A86E9D8E922C9AE1DF092CD7BB0303A06332D7B6167CAA7101A84A33d25FH" TargetMode="External"/><Relationship Id="rId62" Type="http://schemas.openxmlformats.org/officeDocument/2006/relationships/hyperlink" Target="consultantplus://offline/ref=9907E7816838804C47683656E10A0EAF4BB015FD9274E6C81A81731F0630E36918C8EEB34Dc7mFC"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B81C8495A4C6D303376BED2CF3AB500EBE6D84811C2BFB99D1F751F6B375A67EEF918AAD689Df9X1K" TargetMode="External"/><Relationship Id="rId23" Type="http://schemas.openxmlformats.org/officeDocument/2006/relationships/hyperlink" Target="consultantplus://offline/ref=1D07A76E2DF804848FEB228525C8AC86DD915A849221366A1F714D63E489304811C265AE51I9z1J" TargetMode="External"/><Relationship Id="rId28" Type="http://schemas.openxmlformats.org/officeDocument/2006/relationships/hyperlink" Target="consultantplus://offline/ref=4ADC45599001C34A5C0E19898E4746ABB5C3B7123445D0F2DD435AEA593CF05FD9E6BC4BBF28D7C5OBGAJ" TargetMode="External"/><Relationship Id="rId36" Type="http://schemas.openxmlformats.org/officeDocument/2006/relationships/hyperlink" Target="consultantplus://offline/ref=92D0DADA0D1B873EE7A86E9D8E922C9AE1DF092CD7BB0303A06332D7B6167CAA7101A84A33d25FH" TargetMode="External"/><Relationship Id="rId49" Type="http://schemas.openxmlformats.org/officeDocument/2006/relationships/hyperlink" Target="consultantplus://offline/ref=9907E7816838804C47683656E10A0EAF4BB015FD9274E6C81A81731F0630E36918C8EEB34Dc7mFC" TargetMode="External"/><Relationship Id="rId57" Type="http://schemas.openxmlformats.org/officeDocument/2006/relationships/hyperlink" Target="consultantplus://offline/ref=C9865D07FCE9BD565735197D29D0A2808B633C2F3E553804269CAFE89DB6A460FE1B4347828377A0T2ZDC" TargetMode="External"/><Relationship Id="rId10" Type="http://schemas.openxmlformats.org/officeDocument/2006/relationships/hyperlink" Target="consultantplus://offline/ref=440C60C2E9CB9036393477BBC20ED749353E434CA8A4429A4BE6DEDE46A82E75611D956937p7b2H" TargetMode="External"/><Relationship Id="rId31" Type="http://schemas.openxmlformats.org/officeDocument/2006/relationships/hyperlink" Target="consultantplus://offline/ref=C9865D07FCE9BD565735197D29D0A2808B633C2F3E553804269CAFE89DB6A460FE1B4340T8Z7C" TargetMode="External"/><Relationship Id="rId44" Type="http://schemas.openxmlformats.org/officeDocument/2006/relationships/hyperlink" Target="consultantplus://offline/ref=C9865D07FCE9BD565735197D29D0A2808B633C2F3E553804269CAFE89DTBZ6C" TargetMode="External"/><Relationship Id="rId52" Type="http://schemas.openxmlformats.org/officeDocument/2006/relationships/hyperlink" Target="consultantplus://offline/ref=1292185B3979C9531429082E06DC91B07F504ACD5A9C2502EC960A7DEA9142D60458BE13B6z5yCD" TargetMode="External"/><Relationship Id="rId60" Type="http://schemas.openxmlformats.org/officeDocument/2006/relationships/hyperlink" Target="consultantplus://offline/ref=9907E7816838804C47683656E10A0EAF4BB015FD9274E6C81A81731F0630E36918C8EEB34Dc7mFC" TargetMode="External"/><Relationship Id="rId65" Type="http://schemas.openxmlformats.org/officeDocument/2006/relationships/hyperlink" Target="consultantplus://offline/ref=8E3E6FF40AC925CFD52CAD97DAC0418D0E89B977AA32968152092D4204B9D4E8ADF8F18EAA61834Dh6d8I" TargetMode="External"/><Relationship Id="rId4" Type="http://schemas.microsoft.com/office/2007/relationships/stylesWithEffects" Target="stylesWithEffects.xml"/><Relationship Id="rId9" Type="http://schemas.openxmlformats.org/officeDocument/2006/relationships/hyperlink" Target="consultantplus://offline/ref=440C60C2E9CB9036393477BBC20ED749353E434CA8A4429A4BE6DEDE46A82E75611D956937p7b5H" TargetMode="External"/><Relationship Id="rId13" Type="http://schemas.openxmlformats.org/officeDocument/2006/relationships/hyperlink" Target="consultantplus://offline/ref=E0434EE4B52B73270460C716A61BD7F2B579AE8A7D1FEB2D753955D9C7A49FAD63B2892E43F5X0K" TargetMode="External"/><Relationship Id="rId18" Type="http://schemas.openxmlformats.org/officeDocument/2006/relationships/hyperlink" Target="consultantplus://offline/ref=22EB2FA2DCE314076F7DCEB5D63E4EEFB73AF9A9E8975F462D99E29BA878345547765EA400C7U9Y7K" TargetMode="External"/><Relationship Id="rId39" Type="http://schemas.openxmlformats.org/officeDocument/2006/relationships/hyperlink" Target="consultantplus://offline/ref=C9865D07FCE9BD565735197D29D0A2808B633C2F3E553804269CAFE89DTBZ6C" TargetMode="External"/><Relationship Id="rId34" Type="http://schemas.openxmlformats.org/officeDocument/2006/relationships/hyperlink" Target="consultantplus://offline/ref=9907E7816838804C47683656E10A0EAF4BB015FD9274E6C81A81731F0630E36918C8EEB34Dc7mFC" TargetMode="External"/><Relationship Id="rId50" Type="http://schemas.openxmlformats.org/officeDocument/2006/relationships/hyperlink" Target="consultantplus://offline/ref=9907E7816838804C47683656E10A0EAF4BB015FD9274E6C81A81731F0630E36918C8EEB34Dc7mFC" TargetMode="External"/><Relationship Id="rId55" Type="http://schemas.openxmlformats.org/officeDocument/2006/relationships/hyperlink" Target="consultantplus://offline/ref=4ADC45599001C34A5C0E19898E4746ABB5C3B7123445D0F2DD435AEA593CF05FD9E6BC4BBF29D3C6OBGBJ"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48BD9B0DC0079641DA9F15F75684322286F90FACEEBC499205EE5E196238A724B730EC55CD010DAB13Q8L" TargetMode="External"/><Relationship Id="rId2" Type="http://schemas.openxmlformats.org/officeDocument/2006/relationships/hyperlink" Target="consultantplus://offline/ref=11E5DC1AD5DB5D95A1470AA1B87E690FB3DE26F3AB9A82ED3D4D19A4BAU41EK" TargetMode="External"/><Relationship Id="rId1" Type="http://schemas.openxmlformats.org/officeDocument/2006/relationships/hyperlink" Target="consultantplus://offline/ref=11E5DC1AD5DB5D95A1470AA1B87E690FB3DD20F8AB9182ED3D4D19A4BA4E3E2A2C7DACDC6F49FC87UB1BK" TargetMode="External"/><Relationship Id="rId4" Type="http://schemas.openxmlformats.org/officeDocument/2006/relationships/hyperlink" Target="consultantplus://offline/ref=48BD9B0DC0079641DA9F15F75684322286F90FACEEBC499205EE5E196238A724B730EC55CD010CA813QE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382A5-8675-4D2D-B187-88DB3A63C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24371</Words>
  <Characters>138916</Characters>
  <Application>Microsoft Office Word</Application>
  <DocSecurity>0</DocSecurity>
  <Lines>1157</Lines>
  <Paragraphs>325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Татьяна Николаевна Шефер</cp:lastModifiedBy>
  <cp:revision>2</cp:revision>
  <cp:lastPrinted>2018-06-18T03:01:00Z</cp:lastPrinted>
  <dcterms:created xsi:type="dcterms:W3CDTF">2018-06-20T08:20:00Z</dcterms:created>
  <dcterms:modified xsi:type="dcterms:W3CDTF">2018-06-20T08:20:00Z</dcterms:modified>
</cp:coreProperties>
</file>