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5B2490" w:rsidTr="002E3F4F">
        <w:tc>
          <w:tcPr>
            <w:tcW w:w="3898" w:type="dxa"/>
          </w:tcPr>
          <w:p w:rsidR="00281342" w:rsidRPr="003C382A" w:rsidRDefault="0056217B" w:rsidP="003C382A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28.11.2018</w:t>
            </w:r>
          </w:p>
        </w:tc>
        <w:tc>
          <w:tcPr>
            <w:tcW w:w="6095" w:type="dxa"/>
          </w:tcPr>
          <w:p w:rsidR="00281342" w:rsidRPr="003D6DAA" w:rsidRDefault="00281342" w:rsidP="00E41461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5B2490">
              <w:rPr>
                <w:sz w:val="24"/>
                <w:szCs w:val="24"/>
              </w:rPr>
              <w:t>№</w:t>
            </w:r>
            <w:r w:rsidR="005B2490">
              <w:rPr>
                <w:sz w:val="24"/>
                <w:szCs w:val="24"/>
              </w:rPr>
              <w:t> </w:t>
            </w:r>
            <w:r w:rsidR="0056217B">
              <w:rPr>
                <w:sz w:val="24"/>
                <w:szCs w:val="24"/>
                <w:lang w:val="en-US"/>
              </w:rPr>
              <w:t>1-189</w:t>
            </w:r>
            <w:r w:rsidR="003D6DAA">
              <w:rPr>
                <w:sz w:val="24"/>
                <w:szCs w:val="24"/>
              </w:rPr>
              <w:t>/9(342)</w:t>
            </w:r>
          </w:p>
        </w:tc>
      </w:tr>
    </w:tbl>
    <w:p w:rsidR="00281342" w:rsidRPr="00781A20" w:rsidRDefault="00281342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281342" w:rsidRPr="00781A20" w:rsidRDefault="0028134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город Томск</w:t>
      </w:r>
    </w:p>
    <w:p w:rsidR="00281342" w:rsidRPr="00781A20" w:rsidRDefault="00FF6C1B" w:rsidP="000D64EF">
      <w:pPr>
        <w:pStyle w:val="a8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="001F7E20" w:rsidRPr="001F7E20">
        <w:rPr>
          <w:color w:val="000000"/>
          <w:sz w:val="24"/>
          <w:szCs w:val="24"/>
        </w:rPr>
        <w:br/>
      </w:r>
      <w:r w:rsidR="00F82E2C" w:rsidRPr="00781A20">
        <w:rPr>
          <w:color w:val="000000"/>
          <w:sz w:val="24"/>
          <w:szCs w:val="24"/>
        </w:rPr>
        <w:t xml:space="preserve">и тарифов на тепловую энергию теплоснабжающей </w:t>
      </w:r>
      <w:r w:rsidR="00686174" w:rsidRPr="00781A20">
        <w:rPr>
          <w:color w:val="000000"/>
          <w:sz w:val="24"/>
          <w:szCs w:val="24"/>
        </w:rPr>
        <w:t>организаци</w:t>
      </w:r>
      <w:r w:rsidR="003A625C" w:rsidRPr="00781A20">
        <w:rPr>
          <w:color w:val="000000"/>
          <w:sz w:val="24"/>
          <w:szCs w:val="24"/>
        </w:rPr>
        <w:t>и</w:t>
      </w:r>
      <w:r w:rsidR="00686174" w:rsidRPr="00781A20">
        <w:rPr>
          <w:color w:val="000000"/>
          <w:sz w:val="24"/>
          <w:szCs w:val="24"/>
        </w:rPr>
        <w:t xml:space="preserve"> </w:t>
      </w:r>
      <w:r w:rsidR="00374E78">
        <w:rPr>
          <w:color w:val="000000"/>
          <w:sz w:val="24"/>
          <w:szCs w:val="24"/>
        </w:rPr>
        <w:br/>
      </w:r>
      <w:r w:rsidR="0056217B">
        <w:rPr>
          <w:noProof/>
          <w:color w:val="000000"/>
          <w:sz w:val="24"/>
          <w:szCs w:val="24"/>
        </w:rPr>
        <w:t>О</w:t>
      </w:r>
      <w:r w:rsidR="00890ABA">
        <w:rPr>
          <w:noProof/>
          <w:color w:val="000000"/>
          <w:sz w:val="24"/>
          <w:szCs w:val="24"/>
        </w:rPr>
        <w:t>бщество с ограниченной ответственностью</w:t>
      </w:r>
      <w:r w:rsidR="0056217B">
        <w:rPr>
          <w:noProof/>
          <w:color w:val="000000"/>
          <w:sz w:val="24"/>
          <w:szCs w:val="24"/>
        </w:rPr>
        <w:t xml:space="preserve"> «Комсервис+М»</w:t>
      </w:r>
      <w:r w:rsidR="0012645F" w:rsidRPr="0012645F">
        <w:rPr>
          <w:noProof/>
          <w:color w:val="000000"/>
          <w:sz w:val="24"/>
          <w:szCs w:val="24"/>
        </w:rPr>
        <w:t xml:space="preserve"> (ИНН </w:t>
      </w:r>
      <w:r w:rsidR="0056217B">
        <w:rPr>
          <w:noProof/>
          <w:color w:val="000000"/>
          <w:sz w:val="24"/>
          <w:szCs w:val="24"/>
        </w:rPr>
        <w:t>7014057377</w:t>
      </w:r>
      <w:r w:rsidR="006D5A66" w:rsidRPr="00781A20">
        <w:rPr>
          <w:noProof/>
          <w:color w:val="000000"/>
          <w:sz w:val="24"/>
          <w:szCs w:val="24"/>
        </w:rPr>
        <w:t>)</w:t>
      </w:r>
      <w:r w:rsidR="00781A20" w:rsidRPr="00781A20">
        <w:rPr>
          <w:noProof/>
          <w:color w:val="000000"/>
          <w:sz w:val="24"/>
          <w:szCs w:val="24"/>
        </w:rPr>
        <w:t xml:space="preserve"> </w:t>
      </w:r>
      <w:r w:rsidR="00374E78">
        <w:rPr>
          <w:noProof/>
          <w:color w:val="000000"/>
          <w:sz w:val="24"/>
          <w:szCs w:val="24"/>
        </w:rPr>
        <w:br/>
      </w:r>
      <w:r w:rsidR="0012645F" w:rsidRPr="0012645F">
        <w:rPr>
          <w:noProof/>
          <w:color w:val="000000"/>
          <w:sz w:val="24"/>
          <w:szCs w:val="24"/>
        </w:rPr>
        <w:t xml:space="preserve">на </w:t>
      </w:r>
      <w:r w:rsidR="0056217B">
        <w:rPr>
          <w:noProof/>
          <w:color w:val="000000"/>
          <w:sz w:val="24"/>
          <w:szCs w:val="24"/>
        </w:rPr>
        <w:t>2019</w:t>
      </w:r>
      <w:r w:rsidR="0012645F" w:rsidRPr="0012645F">
        <w:rPr>
          <w:noProof/>
          <w:color w:val="000000"/>
          <w:sz w:val="24"/>
          <w:szCs w:val="24"/>
        </w:rPr>
        <w:t>-</w:t>
      </w:r>
      <w:r w:rsidR="0056217B">
        <w:rPr>
          <w:noProof/>
          <w:color w:val="000000"/>
          <w:sz w:val="24"/>
          <w:szCs w:val="24"/>
        </w:rPr>
        <w:t>2023</w:t>
      </w:r>
      <w:r w:rsidR="00213233">
        <w:rPr>
          <w:noProof/>
          <w:color w:val="000000"/>
          <w:sz w:val="24"/>
          <w:szCs w:val="24"/>
        </w:rPr>
        <w:t xml:space="preserve"> </w:t>
      </w:r>
      <w:r w:rsidR="00943D96">
        <w:rPr>
          <w:noProof/>
          <w:color w:val="000000"/>
          <w:sz w:val="24"/>
          <w:szCs w:val="24"/>
        </w:rPr>
        <w:t>годы</w:t>
      </w:r>
    </w:p>
    <w:p w:rsidR="00281342" w:rsidRPr="00781A20" w:rsidRDefault="00281342" w:rsidP="00CB419E">
      <w:pPr>
        <w:rPr>
          <w:color w:val="000000"/>
          <w:sz w:val="24"/>
          <w:szCs w:val="24"/>
        </w:rPr>
      </w:pPr>
    </w:p>
    <w:p w:rsidR="00281342" w:rsidRPr="00781A20" w:rsidRDefault="00281342" w:rsidP="003D6DAA">
      <w:pPr>
        <w:pStyle w:val="20"/>
        <w:tabs>
          <w:tab w:val="left" w:pos="1134"/>
        </w:tabs>
        <w:ind w:right="-1"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В соответствии с Федеральным законом от 27</w:t>
      </w:r>
      <w:r w:rsidR="00D347C3">
        <w:rPr>
          <w:color w:val="000000"/>
          <w:sz w:val="24"/>
          <w:szCs w:val="24"/>
        </w:rPr>
        <w:t>.07.2010</w:t>
      </w:r>
      <w:r w:rsidR="003854AB" w:rsidRPr="003854AB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>№</w:t>
      </w:r>
      <w:r w:rsidR="005B4DC1"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56217B">
        <w:rPr>
          <w:color w:val="000000"/>
          <w:sz w:val="24"/>
          <w:szCs w:val="24"/>
        </w:rPr>
        <w:t>28.11.2018</w:t>
      </w:r>
      <w:r w:rsidR="005B2490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 xml:space="preserve">№ </w:t>
      </w:r>
      <w:r w:rsidR="003D6DAA">
        <w:rPr>
          <w:color w:val="000000"/>
          <w:sz w:val="24"/>
          <w:szCs w:val="24"/>
        </w:rPr>
        <w:t>33/1</w:t>
      </w:r>
    </w:p>
    <w:p w:rsidR="00281342" w:rsidRPr="00781A20" w:rsidRDefault="00281342" w:rsidP="003D6DAA">
      <w:pPr>
        <w:pStyle w:val="ab"/>
        <w:tabs>
          <w:tab w:val="left" w:pos="1134"/>
        </w:tabs>
        <w:ind w:firstLine="709"/>
        <w:rPr>
          <w:color w:val="000000"/>
          <w:sz w:val="24"/>
          <w:szCs w:val="24"/>
        </w:rPr>
      </w:pPr>
    </w:p>
    <w:p w:rsidR="00281342" w:rsidRPr="00781A20" w:rsidRDefault="00281342" w:rsidP="003D6DAA">
      <w:pPr>
        <w:pStyle w:val="ab"/>
        <w:tabs>
          <w:tab w:val="left" w:pos="1134"/>
        </w:tabs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FF6C1B" w:rsidRPr="005B2490" w:rsidRDefault="00FF6C1B" w:rsidP="003D6DAA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left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</w:t>
      </w:r>
      <w:r w:rsidR="006B59AE" w:rsidRPr="005B2490">
        <w:rPr>
          <w:sz w:val="24"/>
          <w:szCs w:val="24"/>
        </w:rPr>
        <w:t xml:space="preserve">теплоснабжающей организации </w:t>
      </w:r>
      <w:r w:rsidR="00890ABA" w:rsidRPr="00890ABA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="0056217B">
        <w:rPr>
          <w:noProof/>
          <w:color w:val="000000"/>
          <w:sz w:val="24"/>
          <w:szCs w:val="24"/>
        </w:rPr>
        <w:t xml:space="preserve"> «Комсервис+М»</w:t>
      </w:r>
      <w:r w:rsidR="00E41461" w:rsidRPr="0012645F">
        <w:rPr>
          <w:noProof/>
          <w:color w:val="000000"/>
          <w:sz w:val="24"/>
          <w:szCs w:val="24"/>
        </w:rPr>
        <w:t xml:space="preserve"> (ИНН </w:t>
      </w:r>
      <w:r w:rsidR="0056217B">
        <w:rPr>
          <w:noProof/>
          <w:color w:val="000000"/>
          <w:sz w:val="24"/>
          <w:szCs w:val="24"/>
        </w:rPr>
        <w:t>7014057377</w:t>
      </w:r>
      <w:r w:rsidR="00E41461" w:rsidRPr="00781A20">
        <w:rPr>
          <w:noProof/>
          <w:color w:val="000000"/>
          <w:sz w:val="24"/>
          <w:szCs w:val="24"/>
        </w:rPr>
        <w:t xml:space="preserve">) </w:t>
      </w:r>
      <w:r w:rsidR="0012645F" w:rsidRPr="0012645F">
        <w:rPr>
          <w:sz w:val="24"/>
          <w:szCs w:val="24"/>
        </w:rPr>
        <w:t xml:space="preserve">долгосрочные параметры регулирования на </w:t>
      </w:r>
      <w:r w:rsidR="0056217B">
        <w:rPr>
          <w:noProof/>
          <w:color w:val="000000"/>
          <w:sz w:val="24"/>
          <w:szCs w:val="24"/>
        </w:rPr>
        <w:t>2019</w:t>
      </w:r>
      <w:r w:rsidR="00E41461" w:rsidRPr="0012645F">
        <w:rPr>
          <w:noProof/>
          <w:color w:val="000000"/>
          <w:sz w:val="24"/>
          <w:szCs w:val="24"/>
        </w:rPr>
        <w:t>-</w:t>
      </w:r>
      <w:r w:rsidR="0056217B">
        <w:rPr>
          <w:noProof/>
          <w:color w:val="000000"/>
          <w:sz w:val="24"/>
          <w:szCs w:val="24"/>
        </w:rPr>
        <w:t>2023</w:t>
      </w:r>
      <w:r w:rsidR="0012645F" w:rsidRPr="0012645F">
        <w:rPr>
          <w:sz w:val="24"/>
          <w:szCs w:val="24"/>
        </w:rPr>
        <w:t xml:space="preserve"> годы для формирования тарифов на тепловую энергию, поставляемую потребителям </w:t>
      </w:r>
      <w:r w:rsidR="0056217B">
        <w:rPr>
          <w:noProof/>
          <w:sz w:val="24"/>
          <w:szCs w:val="24"/>
        </w:rPr>
        <w:t>котельной, расположенной по адресу: село Малиновка, ул. Чулымская, 30 Малиновского сельского поселения Томского района</w:t>
      </w:r>
      <w:r w:rsidR="0012645F" w:rsidRPr="0012645F">
        <w:rPr>
          <w:sz w:val="24"/>
          <w:szCs w:val="24"/>
        </w:rPr>
        <w:t>,</w:t>
      </w:r>
      <w:r w:rsidRPr="005B2490">
        <w:rPr>
          <w:sz w:val="24"/>
          <w:szCs w:val="24"/>
        </w:rPr>
        <w:t xml:space="preserve"> с использованием метода индексации установленных тарифов, согласно приложению</w:t>
      </w:r>
      <w:r w:rsidR="006B59AE"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1</w:t>
      </w:r>
      <w:r w:rsidR="0081774C" w:rsidRPr="005B2490">
        <w:rPr>
          <w:sz w:val="24"/>
          <w:szCs w:val="24"/>
        </w:rPr>
        <w:t xml:space="preserve"> к настоящему приказу</w:t>
      </w:r>
      <w:r w:rsidRPr="005B2490">
        <w:rPr>
          <w:sz w:val="24"/>
          <w:szCs w:val="24"/>
        </w:rPr>
        <w:t>.</w:t>
      </w:r>
    </w:p>
    <w:p w:rsidR="0081774C" w:rsidRPr="005B2490" w:rsidRDefault="0012645F" w:rsidP="003D6DAA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left" w:pos="1134"/>
          <w:tab w:val="num" w:pos="1276"/>
        </w:tabs>
        <w:ind w:left="0" w:firstLine="709"/>
        <w:jc w:val="both"/>
        <w:rPr>
          <w:sz w:val="24"/>
          <w:szCs w:val="24"/>
        </w:rPr>
      </w:pPr>
      <w:r w:rsidRPr="0012645F">
        <w:rPr>
          <w:sz w:val="24"/>
          <w:szCs w:val="24"/>
        </w:rPr>
        <w:t xml:space="preserve">Установить теплоснабжающей организации </w:t>
      </w:r>
      <w:r w:rsidR="00890ABA" w:rsidRPr="00890ABA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="0056217B">
        <w:rPr>
          <w:noProof/>
          <w:color w:val="000000"/>
          <w:sz w:val="24"/>
          <w:szCs w:val="24"/>
        </w:rPr>
        <w:t xml:space="preserve"> «Комсервис+М»</w:t>
      </w:r>
      <w:r w:rsidR="00E41461" w:rsidRPr="0012645F">
        <w:rPr>
          <w:noProof/>
          <w:color w:val="000000"/>
          <w:sz w:val="24"/>
          <w:szCs w:val="24"/>
        </w:rPr>
        <w:t xml:space="preserve"> (ИНН </w:t>
      </w:r>
      <w:r w:rsidR="0056217B">
        <w:rPr>
          <w:noProof/>
          <w:color w:val="000000"/>
          <w:sz w:val="24"/>
          <w:szCs w:val="24"/>
        </w:rPr>
        <w:t>7014057377</w:t>
      </w:r>
      <w:r w:rsidR="00E41461" w:rsidRPr="00781A20">
        <w:rPr>
          <w:noProof/>
          <w:color w:val="000000"/>
          <w:sz w:val="24"/>
          <w:szCs w:val="24"/>
        </w:rPr>
        <w:t>)</w:t>
      </w:r>
      <w:r w:rsidRPr="0012645F">
        <w:rPr>
          <w:sz w:val="24"/>
          <w:szCs w:val="24"/>
        </w:rPr>
        <w:t xml:space="preserve"> тарифы на тепловую энергию, поставляемую потребителям </w:t>
      </w:r>
      <w:r w:rsidR="0056217B">
        <w:rPr>
          <w:noProof/>
          <w:sz w:val="24"/>
          <w:szCs w:val="24"/>
        </w:rPr>
        <w:t>котельной, расположенной по адресу: село Малиновка, ул. Чулымская, 30 Малиновского сельского поселения Томского района</w:t>
      </w:r>
      <w:r w:rsidR="00AD0F2F">
        <w:rPr>
          <w:noProof/>
          <w:sz w:val="24"/>
          <w:szCs w:val="24"/>
        </w:rPr>
        <w:t>,</w:t>
      </w:r>
      <w:r w:rsidRPr="0012645F">
        <w:rPr>
          <w:sz w:val="24"/>
          <w:szCs w:val="24"/>
        </w:rPr>
        <w:t xml:space="preserve"> согласно приложению 2 к настоящему приказу</w:t>
      </w:r>
      <w:r w:rsidR="0081774C" w:rsidRPr="005B2490">
        <w:rPr>
          <w:sz w:val="24"/>
          <w:szCs w:val="24"/>
        </w:rPr>
        <w:t>.</w:t>
      </w:r>
    </w:p>
    <w:p w:rsidR="0081774C" w:rsidRPr="005B2490" w:rsidRDefault="0081774C" w:rsidP="003D6DAA">
      <w:pPr>
        <w:numPr>
          <w:ilvl w:val="0"/>
          <w:numId w:val="3"/>
        </w:numPr>
        <w:shd w:val="clear" w:color="auto" w:fill="FFFFFF"/>
        <w:tabs>
          <w:tab w:val="clear" w:pos="927"/>
          <w:tab w:val="num" w:pos="567"/>
          <w:tab w:val="left" w:pos="993"/>
          <w:tab w:val="left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Долгосрочные параметры регулирования, установленные в пункте 1 настоящего приказа, и тарифы на тепловую энергию, установленные в пункте 2 настоящего приказа, </w:t>
      </w:r>
      <w:r w:rsidR="0012645F" w:rsidRPr="0012645F">
        <w:rPr>
          <w:sz w:val="24"/>
          <w:szCs w:val="24"/>
        </w:rPr>
        <w:t xml:space="preserve">действуют с </w:t>
      </w:r>
      <w:r w:rsidR="00890ABA">
        <w:rPr>
          <w:sz w:val="24"/>
          <w:szCs w:val="24"/>
        </w:rPr>
        <w:t>01.01.2019</w:t>
      </w:r>
      <w:r w:rsidR="0012645F" w:rsidRPr="0012645F">
        <w:rPr>
          <w:sz w:val="24"/>
          <w:szCs w:val="24"/>
        </w:rPr>
        <w:t xml:space="preserve"> по </w:t>
      </w:r>
      <w:r w:rsidR="0056217B">
        <w:rPr>
          <w:noProof/>
          <w:sz w:val="24"/>
          <w:szCs w:val="24"/>
        </w:rPr>
        <w:t>31.12.2023</w:t>
      </w:r>
      <w:r w:rsidRPr="005B2490">
        <w:rPr>
          <w:sz w:val="24"/>
          <w:szCs w:val="24"/>
        </w:rPr>
        <w:t>.</w:t>
      </w:r>
    </w:p>
    <w:p w:rsidR="00281342" w:rsidRPr="00781A20" w:rsidRDefault="00281342" w:rsidP="00E845BE">
      <w:pPr>
        <w:pStyle w:val="ab"/>
        <w:tabs>
          <w:tab w:val="num" w:pos="567"/>
          <w:tab w:val="left" w:pos="993"/>
        </w:tabs>
        <w:rPr>
          <w:sz w:val="24"/>
          <w:szCs w:val="24"/>
        </w:rPr>
      </w:pPr>
    </w:p>
    <w:p w:rsidR="00281342" w:rsidRPr="00781A20" w:rsidRDefault="00281342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686174" w:rsidRPr="00781A20" w:rsidRDefault="00686174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781A20" w:rsidTr="002E3F4F">
        <w:tc>
          <w:tcPr>
            <w:tcW w:w="3898" w:type="dxa"/>
          </w:tcPr>
          <w:p w:rsidR="00281342" w:rsidRPr="00781A20" w:rsidRDefault="00281342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281342" w:rsidRPr="00781A20" w:rsidRDefault="00281342" w:rsidP="00B91F9F">
            <w:pPr>
              <w:jc w:val="right"/>
              <w:rPr>
                <w:sz w:val="24"/>
                <w:szCs w:val="24"/>
              </w:rPr>
            </w:pPr>
            <w:r w:rsidRPr="00781A20">
              <w:rPr>
                <w:sz w:val="24"/>
                <w:szCs w:val="24"/>
              </w:rPr>
              <w:t>М.Д.</w:t>
            </w:r>
            <w:r w:rsidR="009E2C2F">
              <w:rPr>
                <w:sz w:val="24"/>
                <w:szCs w:val="24"/>
              </w:rPr>
              <w:t xml:space="preserve"> </w:t>
            </w:r>
            <w:r w:rsidRPr="00781A20">
              <w:rPr>
                <w:sz w:val="24"/>
                <w:szCs w:val="24"/>
              </w:rPr>
              <w:t>Вагина</w:t>
            </w:r>
          </w:p>
        </w:tc>
      </w:tr>
    </w:tbl>
    <w:p w:rsidR="00281342" w:rsidRPr="00890C5B" w:rsidRDefault="00281342" w:rsidP="009E2C2F">
      <w:pPr>
        <w:ind w:left="4956" w:firstLine="708"/>
        <w:rPr>
          <w:color w:val="000000"/>
          <w:sz w:val="24"/>
          <w:szCs w:val="24"/>
        </w:rPr>
      </w:pPr>
      <w:r w:rsidRPr="00781A20">
        <w:rPr>
          <w:sz w:val="24"/>
          <w:szCs w:val="24"/>
        </w:rPr>
        <w:br w:type="page"/>
      </w:r>
      <w:r w:rsidRPr="00890C5B">
        <w:rPr>
          <w:color w:val="000000"/>
          <w:sz w:val="24"/>
          <w:szCs w:val="24"/>
        </w:rPr>
        <w:lastRenderedPageBreak/>
        <w:t>Приложение 1 к приказу</w:t>
      </w:r>
    </w:p>
    <w:p w:rsidR="00281342" w:rsidRPr="00890C5B" w:rsidRDefault="00281342" w:rsidP="009E2C2F">
      <w:pPr>
        <w:ind w:left="5664" w:firstLine="0"/>
        <w:rPr>
          <w:color w:val="000000"/>
          <w:sz w:val="24"/>
          <w:szCs w:val="24"/>
        </w:rPr>
      </w:pPr>
      <w:r w:rsidRPr="00890C5B">
        <w:rPr>
          <w:color w:val="000000"/>
          <w:sz w:val="24"/>
          <w:szCs w:val="24"/>
        </w:rPr>
        <w:t>Департамента тарифного регулирования</w:t>
      </w:r>
    </w:p>
    <w:p w:rsidR="00281342" w:rsidRPr="00890C5B" w:rsidRDefault="00281342" w:rsidP="009E2C2F">
      <w:pPr>
        <w:ind w:left="4956" w:firstLine="708"/>
        <w:rPr>
          <w:color w:val="000000"/>
          <w:sz w:val="24"/>
          <w:szCs w:val="24"/>
        </w:rPr>
      </w:pPr>
      <w:r w:rsidRPr="00890C5B">
        <w:rPr>
          <w:color w:val="000000"/>
          <w:sz w:val="24"/>
          <w:szCs w:val="24"/>
        </w:rPr>
        <w:t>Томской области</w:t>
      </w:r>
    </w:p>
    <w:p w:rsidR="00CB419E" w:rsidRPr="00890C5B" w:rsidRDefault="00281342" w:rsidP="009E2C2F">
      <w:pPr>
        <w:pStyle w:val="a8"/>
        <w:spacing w:before="0" w:after="0"/>
        <w:ind w:left="4956" w:firstLine="708"/>
        <w:jc w:val="left"/>
        <w:rPr>
          <w:sz w:val="24"/>
          <w:szCs w:val="24"/>
        </w:rPr>
      </w:pPr>
      <w:r w:rsidRPr="00890C5B">
        <w:rPr>
          <w:color w:val="000000"/>
          <w:sz w:val="24"/>
          <w:szCs w:val="24"/>
        </w:rPr>
        <w:t xml:space="preserve">от </w:t>
      </w:r>
      <w:r w:rsidR="0056217B">
        <w:rPr>
          <w:noProof/>
          <w:sz w:val="24"/>
          <w:szCs w:val="24"/>
        </w:rPr>
        <w:t>28.11.2018</w:t>
      </w:r>
      <w:r w:rsidR="0012645F" w:rsidRPr="00890C5B">
        <w:rPr>
          <w:color w:val="000000"/>
          <w:sz w:val="24"/>
          <w:szCs w:val="24"/>
        </w:rPr>
        <w:t xml:space="preserve"> № </w:t>
      </w:r>
      <w:r w:rsidR="003D6DAA">
        <w:rPr>
          <w:sz w:val="24"/>
          <w:szCs w:val="24"/>
          <w:lang w:val="en-US"/>
        </w:rPr>
        <w:t>1-189</w:t>
      </w:r>
      <w:r w:rsidR="003D6DAA">
        <w:rPr>
          <w:sz w:val="24"/>
          <w:szCs w:val="24"/>
        </w:rPr>
        <w:t>/9(342)</w:t>
      </w:r>
    </w:p>
    <w:p w:rsidR="00791562" w:rsidRPr="002E3F4F" w:rsidRDefault="00791562" w:rsidP="00FF6C1B">
      <w:pPr>
        <w:ind w:right="282"/>
        <w:jc w:val="center"/>
        <w:rPr>
          <w:color w:val="000000"/>
          <w:sz w:val="22"/>
          <w:szCs w:val="22"/>
        </w:rPr>
      </w:pPr>
    </w:p>
    <w:p w:rsidR="00CB419E" w:rsidRDefault="00CB419E" w:rsidP="000D64EF">
      <w:pPr>
        <w:ind w:right="-1"/>
        <w:jc w:val="center"/>
        <w:rPr>
          <w:color w:val="000000"/>
          <w:sz w:val="24"/>
          <w:szCs w:val="24"/>
        </w:rPr>
      </w:pPr>
      <w:r w:rsidRPr="00890C5B">
        <w:rPr>
          <w:color w:val="000000"/>
          <w:sz w:val="24"/>
          <w:szCs w:val="24"/>
        </w:rPr>
        <w:t xml:space="preserve">Долгосрочные </w:t>
      </w:r>
      <w:r w:rsidR="00FF6C1B" w:rsidRPr="00890C5B">
        <w:rPr>
          <w:color w:val="000000"/>
          <w:sz w:val="24"/>
          <w:szCs w:val="24"/>
        </w:rPr>
        <w:t>параметры регулирования</w:t>
      </w:r>
      <w:r w:rsidR="002E3F4F" w:rsidRPr="00890C5B">
        <w:rPr>
          <w:color w:val="000000"/>
          <w:sz w:val="24"/>
          <w:szCs w:val="24"/>
        </w:rPr>
        <w:t xml:space="preserve">, </w:t>
      </w:r>
      <w:r w:rsidR="002E3F4F" w:rsidRPr="00890C5B">
        <w:rPr>
          <w:color w:val="000000"/>
          <w:sz w:val="24"/>
          <w:szCs w:val="24"/>
        </w:rPr>
        <w:br/>
        <w:t xml:space="preserve">устанавливаемые </w:t>
      </w:r>
      <w:r w:rsidR="00B602E0" w:rsidRPr="00890C5B">
        <w:rPr>
          <w:color w:val="000000"/>
          <w:sz w:val="24"/>
          <w:szCs w:val="24"/>
        </w:rPr>
        <w:t>теплоснабжающей организации</w:t>
      </w:r>
      <w:r w:rsidR="00B602E0" w:rsidRPr="00890C5B">
        <w:rPr>
          <w:noProof/>
          <w:color w:val="000000"/>
          <w:sz w:val="24"/>
          <w:szCs w:val="24"/>
        </w:rPr>
        <w:t xml:space="preserve"> </w:t>
      </w:r>
      <w:r w:rsidR="00890ABA" w:rsidRPr="00890ABA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="0056217B">
        <w:rPr>
          <w:noProof/>
          <w:color w:val="000000"/>
          <w:sz w:val="24"/>
          <w:szCs w:val="24"/>
        </w:rPr>
        <w:t xml:space="preserve"> «Комсервис+М»</w:t>
      </w:r>
      <w:r w:rsidR="00E41461" w:rsidRPr="00890C5B">
        <w:rPr>
          <w:noProof/>
          <w:color w:val="000000"/>
          <w:sz w:val="24"/>
          <w:szCs w:val="24"/>
        </w:rPr>
        <w:t xml:space="preserve"> (ИНН </w:t>
      </w:r>
      <w:r w:rsidR="0056217B">
        <w:rPr>
          <w:noProof/>
          <w:color w:val="000000"/>
          <w:sz w:val="24"/>
          <w:szCs w:val="24"/>
        </w:rPr>
        <w:t>7014057377</w:t>
      </w:r>
      <w:r w:rsidR="00E41461" w:rsidRPr="00890C5B">
        <w:rPr>
          <w:noProof/>
          <w:color w:val="000000"/>
          <w:sz w:val="24"/>
          <w:szCs w:val="24"/>
        </w:rPr>
        <w:t xml:space="preserve">) </w:t>
      </w:r>
      <w:r w:rsidR="002E3F4F" w:rsidRPr="00890C5B">
        <w:rPr>
          <w:color w:val="000000"/>
          <w:sz w:val="24"/>
          <w:szCs w:val="24"/>
        </w:rPr>
        <w:t xml:space="preserve">на </w:t>
      </w:r>
      <w:r w:rsidR="0056217B">
        <w:rPr>
          <w:noProof/>
          <w:color w:val="000000"/>
          <w:sz w:val="24"/>
          <w:szCs w:val="24"/>
        </w:rPr>
        <w:t>2019</w:t>
      </w:r>
      <w:r w:rsidR="00E41461" w:rsidRPr="00890C5B">
        <w:rPr>
          <w:noProof/>
          <w:color w:val="000000"/>
          <w:sz w:val="24"/>
          <w:szCs w:val="24"/>
        </w:rPr>
        <w:t>-</w:t>
      </w:r>
      <w:r w:rsidR="0056217B">
        <w:rPr>
          <w:noProof/>
          <w:color w:val="000000"/>
          <w:sz w:val="24"/>
          <w:szCs w:val="24"/>
        </w:rPr>
        <w:t>2023</w:t>
      </w:r>
      <w:r w:rsidR="002E3F4F" w:rsidRPr="00890C5B">
        <w:rPr>
          <w:color w:val="000000"/>
          <w:sz w:val="24"/>
          <w:szCs w:val="24"/>
        </w:rPr>
        <w:t xml:space="preserve"> годы </w:t>
      </w:r>
      <w:r w:rsidR="003A625C" w:rsidRPr="00890C5B">
        <w:rPr>
          <w:color w:val="000000"/>
          <w:sz w:val="24"/>
          <w:szCs w:val="24"/>
        </w:rPr>
        <w:t>для формировани</w:t>
      </w:r>
      <w:r w:rsidR="002E3F4F" w:rsidRPr="00890C5B">
        <w:rPr>
          <w:color w:val="000000"/>
          <w:sz w:val="24"/>
          <w:szCs w:val="24"/>
        </w:rPr>
        <w:t xml:space="preserve">я тарифов на тепловую энергию, </w:t>
      </w:r>
      <w:r w:rsidR="003A625C" w:rsidRPr="00890C5B">
        <w:rPr>
          <w:color w:val="000000"/>
          <w:sz w:val="24"/>
          <w:szCs w:val="24"/>
        </w:rPr>
        <w:t xml:space="preserve">поставляемую потребителям </w:t>
      </w:r>
      <w:r w:rsidR="0056217B">
        <w:rPr>
          <w:noProof/>
          <w:sz w:val="24"/>
          <w:szCs w:val="24"/>
        </w:rPr>
        <w:t>котельной, расположенной по адресу: село Малиновка, ул. Чулымская, 30 Малиновского сельского поселения Томского района</w:t>
      </w:r>
      <w:r w:rsidR="00FF6C1B" w:rsidRPr="00890C5B">
        <w:rPr>
          <w:color w:val="000000"/>
          <w:sz w:val="24"/>
          <w:szCs w:val="24"/>
        </w:rPr>
        <w:t>, с использованием метода индексации установленных тарифов</w:t>
      </w:r>
    </w:p>
    <w:p w:rsidR="00890ABA" w:rsidRPr="00890C5B" w:rsidRDefault="00890ABA" w:rsidP="000D64EF">
      <w:pPr>
        <w:ind w:right="-1"/>
        <w:jc w:val="center"/>
        <w:rPr>
          <w:color w:val="000000"/>
          <w:sz w:val="24"/>
          <w:szCs w:val="24"/>
        </w:rPr>
      </w:pPr>
    </w:p>
    <w:tbl>
      <w:tblPr>
        <w:tblStyle w:val="af"/>
        <w:tblW w:w="10351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583"/>
        <w:gridCol w:w="1414"/>
        <w:gridCol w:w="937"/>
        <w:gridCol w:w="945"/>
        <w:gridCol w:w="877"/>
        <w:gridCol w:w="436"/>
        <w:gridCol w:w="1008"/>
        <w:gridCol w:w="340"/>
        <w:gridCol w:w="1276"/>
        <w:gridCol w:w="841"/>
      </w:tblGrid>
      <w:tr w:rsidR="005656B0" w:rsidRPr="000D64EF" w:rsidTr="00890ABA">
        <w:trPr>
          <w:trHeight w:val="1581"/>
          <w:jc w:val="center"/>
        </w:trPr>
        <w:tc>
          <w:tcPr>
            <w:tcW w:w="1694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890ABA" w:rsidRDefault="005656B0" w:rsidP="00E845BE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Наименование организации</w:t>
            </w:r>
          </w:p>
        </w:tc>
        <w:tc>
          <w:tcPr>
            <w:tcW w:w="583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890ABA" w:rsidRDefault="005656B0" w:rsidP="00E845BE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Год</w:t>
            </w:r>
          </w:p>
        </w:tc>
        <w:tc>
          <w:tcPr>
            <w:tcW w:w="1414" w:type="dxa"/>
            <w:tcMar>
              <w:left w:w="0" w:type="dxa"/>
              <w:right w:w="0" w:type="dxa"/>
            </w:tcMar>
            <w:vAlign w:val="center"/>
          </w:tcPr>
          <w:p w:rsidR="005656B0" w:rsidRPr="00890ABA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Базовый уровень операционных расходов</w:t>
            </w:r>
          </w:p>
        </w:tc>
        <w:tc>
          <w:tcPr>
            <w:tcW w:w="937" w:type="dxa"/>
            <w:tcMar>
              <w:left w:w="0" w:type="dxa"/>
              <w:right w:w="0" w:type="dxa"/>
            </w:tcMar>
            <w:vAlign w:val="center"/>
          </w:tcPr>
          <w:p w:rsidR="005656B0" w:rsidRPr="00890ABA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Индекс эффективности операционных расходов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:rsidR="005656B0" w:rsidRPr="00890ABA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Норма</w:t>
            </w:r>
            <w:r w:rsidRPr="00890ABA">
              <w:rPr>
                <w:color w:val="000000"/>
                <w:sz w:val="20"/>
                <w:lang w:val="en-US"/>
              </w:rPr>
              <w:t>-</w:t>
            </w:r>
            <w:proofErr w:type="spellStart"/>
            <w:r w:rsidRPr="00890ABA">
              <w:rPr>
                <w:color w:val="000000"/>
                <w:sz w:val="20"/>
              </w:rPr>
              <w:t>тивный</w:t>
            </w:r>
            <w:proofErr w:type="spellEnd"/>
            <w:r w:rsidRPr="00890ABA">
              <w:rPr>
                <w:color w:val="000000"/>
                <w:sz w:val="20"/>
              </w:rPr>
              <w:t xml:space="preserve"> уровень прибыли</w:t>
            </w:r>
          </w:p>
        </w:tc>
        <w:tc>
          <w:tcPr>
            <w:tcW w:w="877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890ABA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 xml:space="preserve">Уровень надежности теплоснабжения &lt;*&gt; </w:t>
            </w:r>
          </w:p>
        </w:tc>
        <w:tc>
          <w:tcPr>
            <w:tcW w:w="1444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890ABA" w:rsidRDefault="005656B0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890ABA">
              <w:rPr>
                <w:color w:val="000000"/>
                <w:sz w:val="20"/>
              </w:rPr>
              <w:t>Показатели энергосбережения энергетической эффективности</w:t>
            </w:r>
            <w:r w:rsidRPr="00890ABA">
              <w:rPr>
                <w:color w:val="000000"/>
                <w:sz w:val="20"/>
                <w:lang w:val="en-US"/>
              </w:rPr>
              <w:t xml:space="preserve"> &lt;*</w:t>
            </w:r>
            <w:r w:rsidRPr="00890ABA">
              <w:rPr>
                <w:color w:val="000000"/>
                <w:sz w:val="20"/>
              </w:rPr>
              <w:t>*</w:t>
            </w:r>
            <w:r w:rsidRPr="00890ABA">
              <w:rPr>
                <w:color w:val="000000"/>
                <w:sz w:val="20"/>
                <w:lang w:val="en-US"/>
              </w:rPr>
              <w:t>&gt;</w:t>
            </w:r>
          </w:p>
        </w:tc>
        <w:tc>
          <w:tcPr>
            <w:tcW w:w="1616" w:type="dxa"/>
            <w:gridSpan w:val="2"/>
            <w:vMerge w:val="restart"/>
            <w:vAlign w:val="center"/>
          </w:tcPr>
          <w:p w:rsidR="005656B0" w:rsidRPr="00890ABA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 xml:space="preserve">Реализация программы в области энергосбережения и повышения энергетической эффективности &lt;***&gt; </w:t>
            </w:r>
          </w:p>
        </w:tc>
        <w:tc>
          <w:tcPr>
            <w:tcW w:w="841" w:type="dxa"/>
            <w:vMerge w:val="restart"/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Динамика изм</w:t>
            </w:r>
            <w:r>
              <w:rPr>
                <w:color w:val="000000"/>
                <w:sz w:val="20"/>
                <w:szCs w:val="22"/>
              </w:rPr>
              <w:t>енения расходов на топливо &lt;****</w:t>
            </w:r>
            <w:r w:rsidRPr="000D64EF">
              <w:rPr>
                <w:color w:val="000000"/>
                <w:sz w:val="20"/>
                <w:szCs w:val="22"/>
              </w:rPr>
              <w:t xml:space="preserve">&gt;  </w:t>
            </w:r>
          </w:p>
        </w:tc>
      </w:tr>
      <w:tr w:rsidR="005656B0" w:rsidRPr="000D64EF" w:rsidTr="00890ABA">
        <w:trPr>
          <w:jc w:val="center"/>
        </w:trPr>
        <w:tc>
          <w:tcPr>
            <w:tcW w:w="1694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890ABA" w:rsidRDefault="005656B0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890ABA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tcMar>
              <w:left w:w="0" w:type="dxa"/>
              <w:right w:w="0" w:type="dxa"/>
            </w:tcMar>
            <w:vAlign w:val="center"/>
          </w:tcPr>
          <w:p w:rsidR="005656B0" w:rsidRPr="00890ABA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 xml:space="preserve"> тыс. руб.</w:t>
            </w:r>
          </w:p>
        </w:tc>
        <w:tc>
          <w:tcPr>
            <w:tcW w:w="937" w:type="dxa"/>
            <w:tcMar>
              <w:left w:w="0" w:type="dxa"/>
              <w:right w:w="0" w:type="dxa"/>
            </w:tcMar>
            <w:vAlign w:val="center"/>
          </w:tcPr>
          <w:p w:rsidR="005656B0" w:rsidRPr="00890ABA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%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:rsidR="005656B0" w:rsidRPr="00890ABA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%</w:t>
            </w:r>
          </w:p>
        </w:tc>
        <w:tc>
          <w:tcPr>
            <w:tcW w:w="877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890ABA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44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5656B0" w:rsidRPr="00890ABA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616" w:type="dxa"/>
            <w:gridSpan w:val="2"/>
            <w:vMerge/>
            <w:vAlign w:val="center"/>
          </w:tcPr>
          <w:p w:rsidR="005656B0" w:rsidRPr="00890ABA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E845BE" w:rsidRPr="00D8441D" w:rsidTr="00890ABA">
        <w:trPr>
          <w:trHeight w:hRule="exact" w:val="356"/>
          <w:jc w:val="center"/>
        </w:trPr>
        <w:tc>
          <w:tcPr>
            <w:tcW w:w="1694" w:type="dxa"/>
            <w:vMerge w:val="restart"/>
            <w:vAlign w:val="center"/>
          </w:tcPr>
          <w:p w:rsidR="00E845BE" w:rsidRPr="00890ABA" w:rsidRDefault="00890ABA" w:rsidP="00713C0D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</w:rPr>
              <w:t>Общество с ограниченной ответственностью</w:t>
            </w:r>
            <w:r w:rsidR="0056217B" w:rsidRPr="00890ABA">
              <w:rPr>
                <w:noProof/>
                <w:color w:val="000000"/>
                <w:sz w:val="20"/>
              </w:rPr>
              <w:t xml:space="preserve"> «Комсервис+М»</w:t>
            </w:r>
            <w:r w:rsidR="00E845BE" w:rsidRPr="00890ABA">
              <w:rPr>
                <w:noProof/>
                <w:color w:val="000000"/>
                <w:sz w:val="20"/>
              </w:rPr>
              <w:t xml:space="preserve"> (ИНН </w:t>
            </w:r>
            <w:r w:rsidR="0056217B" w:rsidRPr="00890ABA">
              <w:rPr>
                <w:noProof/>
                <w:color w:val="000000"/>
                <w:sz w:val="20"/>
              </w:rPr>
              <w:t>7014057377</w:t>
            </w:r>
            <w:r w:rsidR="00E845BE" w:rsidRPr="00890ABA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583" w:type="dxa"/>
            <w:vMerge w:val="restart"/>
            <w:vAlign w:val="center"/>
          </w:tcPr>
          <w:p w:rsidR="00E845BE" w:rsidRPr="00890ABA" w:rsidRDefault="0056217B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2019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890ABA" w:rsidRDefault="0056217B" w:rsidP="00BE2550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812,76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890ABA" w:rsidRDefault="0056217B" w:rsidP="00E41461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890ABA" w:rsidRDefault="0056217B" w:rsidP="00BE2550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890ABA" w:rsidRDefault="0056217B" w:rsidP="00F12F85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890ABA">
              <w:rPr>
                <w:color w:val="000000"/>
                <w:sz w:val="20"/>
              </w:rPr>
              <w:t>а</w:t>
            </w:r>
            <w:r w:rsidRPr="00890ABA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890ABA" w:rsidRDefault="0056217B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216,36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890ABA" w:rsidRDefault="0056217B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0341AE" w:rsidRDefault="0056217B" w:rsidP="00701AAA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D8441D" w:rsidTr="00890ABA">
        <w:trPr>
          <w:trHeight w:hRule="exact" w:val="276"/>
          <w:jc w:val="center"/>
        </w:trPr>
        <w:tc>
          <w:tcPr>
            <w:tcW w:w="1694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890ABA">
              <w:rPr>
                <w:color w:val="000000"/>
                <w:sz w:val="20"/>
              </w:rPr>
              <w:t>б</w:t>
            </w:r>
            <w:r w:rsidRPr="00890ABA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890ABA" w:rsidRDefault="0056217B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0,000</w:t>
            </w:r>
          </w:p>
        </w:tc>
        <w:tc>
          <w:tcPr>
            <w:tcW w:w="340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890ABA">
        <w:trPr>
          <w:trHeight w:hRule="exact" w:val="280"/>
          <w:jc w:val="center"/>
        </w:trPr>
        <w:tc>
          <w:tcPr>
            <w:tcW w:w="1694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890ABA" w:rsidRDefault="0056217B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340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890ABA" w:rsidRDefault="0056217B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890ABA">
        <w:trPr>
          <w:trHeight w:hRule="exact" w:val="411"/>
          <w:jc w:val="center"/>
        </w:trPr>
        <w:tc>
          <w:tcPr>
            <w:tcW w:w="1694" w:type="dxa"/>
            <w:vMerge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 w:val="restart"/>
            <w:vAlign w:val="center"/>
          </w:tcPr>
          <w:p w:rsidR="00E845BE" w:rsidRPr="00890ABA" w:rsidRDefault="0056217B" w:rsidP="00E41461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2020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890ABA" w:rsidRDefault="0056217B" w:rsidP="00BE255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</w:rPr>
              <w:t>812,76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890ABA" w:rsidRDefault="0056217B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890ABA" w:rsidRDefault="0056217B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890ABA" w:rsidRDefault="0056217B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890ABA">
              <w:rPr>
                <w:color w:val="000000"/>
                <w:sz w:val="20"/>
              </w:rPr>
              <w:t>а</w:t>
            </w:r>
            <w:r w:rsidRPr="00890ABA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890ABA" w:rsidRDefault="0056217B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216,36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890ABA" w:rsidRDefault="0056217B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D8441D" w:rsidRDefault="0056217B" w:rsidP="000341AE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D8441D" w:rsidTr="00890ABA">
        <w:trPr>
          <w:trHeight w:hRule="exact" w:val="276"/>
          <w:jc w:val="center"/>
        </w:trPr>
        <w:tc>
          <w:tcPr>
            <w:tcW w:w="1694" w:type="dxa"/>
            <w:vMerge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890ABA">
              <w:rPr>
                <w:color w:val="000000"/>
                <w:sz w:val="20"/>
              </w:rPr>
              <w:t>б</w:t>
            </w:r>
            <w:r w:rsidRPr="00890ABA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890ABA" w:rsidRDefault="0056217B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0,000</w:t>
            </w:r>
          </w:p>
        </w:tc>
        <w:tc>
          <w:tcPr>
            <w:tcW w:w="340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890ABA">
        <w:trPr>
          <w:trHeight w:hRule="exact" w:val="293"/>
          <w:jc w:val="center"/>
        </w:trPr>
        <w:tc>
          <w:tcPr>
            <w:tcW w:w="1694" w:type="dxa"/>
            <w:vMerge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890ABA" w:rsidRDefault="0056217B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340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2D5BE8" w:rsidRDefault="0056217B" w:rsidP="00F12F85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890ABA">
        <w:trPr>
          <w:trHeight w:hRule="exact" w:val="270"/>
          <w:jc w:val="center"/>
        </w:trPr>
        <w:tc>
          <w:tcPr>
            <w:tcW w:w="1694" w:type="dxa"/>
            <w:vMerge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 w:val="restart"/>
            <w:vAlign w:val="center"/>
          </w:tcPr>
          <w:p w:rsidR="00E845BE" w:rsidRPr="00890ABA" w:rsidRDefault="0056217B" w:rsidP="00E41461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2021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890ABA" w:rsidRDefault="0056217B" w:rsidP="00BE255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</w:rPr>
              <w:t>812,76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890ABA" w:rsidRDefault="0056217B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890ABA" w:rsidRDefault="0056217B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890ABA" w:rsidRDefault="0056217B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890ABA">
              <w:rPr>
                <w:color w:val="000000"/>
                <w:sz w:val="20"/>
              </w:rPr>
              <w:t>а</w:t>
            </w:r>
            <w:r w:rsidRPr="00890ABA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890ABA" w:rsidRDefault="0056217B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216,36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890ABA" w:rsidRDefault="0056217B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D8441D" w:rsidRDefault="0056217B" w:rsidP="000341AE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D8441D" w:rsidTr="00890ABA">
        <w:trPr>
          <w:trHeight w:hRule="exact" w:val="287"/>
          <w:jc w:val="center"/>
        </w:trPr>
        <w:tc>
          <w:tcPr>
            <w:tcW w:w="1694" w:type="dxa"/>
            <w:vMerge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890ABA">
              <w:rPr>
                <w:color w:val="000000"/>
                <w:sz w:val="20"/>
              </w:rPr>
              <w:t>б</w:t>
            </w:r>
            <w:r w:rsidRPr="00890ABA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890ABA" w:rsidRDefault="0056217B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0,000</w:t>
            </w:r>
          </w:p>
        </w:tc>
        <w:tc>
          <w:tcPr>
            <w:tcW w:w="340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890ABA">
        <w:trPr>
          <w:trHeight w:hRule="exact" w:val="292"/>
          <w:jc w:val="center"/>
        </w:trPr>
        <w:tc>
          <w:tcPr>
            <w:tcW w:w="1694" w:type="dxa"/>
            <w:vMerge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890ABA" w:rsidRDefault="0056217B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340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890ABA" w:rsidRDefault="0056217B" w:rsidP="00F12F85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890ABA">
        <w:trPr>
          <w:trHeight w:hRule="exact" w:val="282"/>
          <w:jc w:val="center"/>
        </w:trPr>
        <w:tc>
          <w:tcPr>
            <w:tcW w:w="1694" w:type="dxa"/>
            <w:vMerge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 w:val="restart"/>
            <w:vAlign w:val="center"/>
          </w:tcPr>
          <w:p w:rsidR="00E845BE" w:rsidRPr="00890ABA" w:rsidRDefault="0056217B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2022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890ABA" w:rsidRDefault="0056217B" w:rsidP="00BE255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</w:rPr>
              <w:t>812,76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890ABA" w:rsidRDefault="0056217B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890ABA" w:rsidRDefault="0056217B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890ABA" w:rsidRDefault="0056217B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890ABA">
              <w:rPr>
                <w:color w:val="000000"/>
                <w:sz w:val="20"/>
              </w:rPr>
              <w:t>а</w:t>
            </w:r>
            <w:r w:rsidRPr="00890ABA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890ABA" w:rsidRDefault="0056217B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216,36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890ABA" w:rsidRDefault="0056217B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D8441D" w:rsidRDefault="0056217B" w:rsidP="000341AE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D8441D" w:rsidTr="00890ABA">
        <w:trPr>
          <w:trHeight w:hRule="exact" w:val="286"/>
          <w:jc w:val="center"/>
        </w:trPr>
        <w:tc>
          <w:tcPr>
            <w:tcW w:w="1694" w:type="dxa"/>
            <w:vMerge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890ABA">
              <w:rPr>
                <w:color w:val="000000"/>
                <w:sz w:val="20"/>
              </w:rPr>
              <w:t>б</w:t>
            </w:r>
            <w:r w:rsidRPr="00890ABA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890ABA" w:rsidRDefault="0056217B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0,000</w:t>
            </w:r>
          </w:p>
        </w:tc>
        <w:tc>
          <w:tcPr>
            <w:tcW w:w="340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890ABA">
        <w:trPr>
          <w:trHeight w:hRule="exact" w:val="275"/>
          <w:jc w:val="center"/>
        </w:trPr>
        <w:tc>
          <w:tcPr>
            <w:tcW w:w="1694" w:type="dxa"/>
            <w:vMerge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890ABA" w:rsidRDefault="0056217B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340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890ABA" w:rsidRDefault="0056217B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890ABA">
        <w:trPr>
          <w:trHeight w:hRule="exact" w:val="294"/>
          <w:jc w:val="center"/>
        </w:trPr>
        <w:tc>
          <w:tcPr>
            <w:tcW w:w="1694" w:type="dxa"/>
            <w:vMerge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 w:val="restart"/>
            <w:vAlign w:val="center"/>
          </w:tcPr>
          <w:p w:rsidR="00E845BE" w:rsidRPr="00890ABA" w:rsidRDefault="0056217B" w:rsidP="00E41461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2023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890ABA" w:rsidRDefault="0056217B" w:rsidP="00BE255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</w:rPr>
              <w:t>812,76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890ABA" w:rsidRDefault="0056217B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890ABA" w:rsidRDefault="0056217B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890ABA" w:rsidRDefault="0056217B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890ABA">
              <w:rPr>
                <w:color w:val="000000"/>
                <w:sz w:val="20"/>
              </w:rPr>
              <w:t>а</w:t>
            </w:r>
            <w:r w:rsidRPr="00890ABA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890ABA" w:rsidRDefault="0056217B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216,36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890ABA" w:rsidRDefault="0056217B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D8441D" w:rsidRDefault="0056217B" w:rsidP="000341AE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D8441D" w:rsidTr="00890ABA">
        <w:trPr>
          <w:trHeight w:hRule="exact" w:val="283"/>
          <w:jc w:val="center"/>
        </w:trPr>
        <w:tc>
          <w:tcPr>
            <w:tcW w:w="1694" w:type="dxa"/>
            <w:vMerge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890ABA">
              <w:rPr>
                <w:color w:val="000000"/>
                <w:sz w:val="20"/>
              </w:rPr>
              <w:t>б</w:t>
            </w:r>
            <w:r w:rsidRPr="00890ABA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890ABA" w:rsidRDefault="0056217B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0,000</w:t>
            </w:r>
          </w:p>
        </w:tc>
        <w:tc>
          <w:tcPr>
            <w:tcW w:w="340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890ABA">
        <w:trPr>
          <w:trHeight w:hRule="exact" w:val="274"/>
          <w:jc w:val="center"/>
        </w:trPr>
        <w:tc>
          <w:tcPr>
            <w:tcW w:w="1694" w:type="dxa"/>
            <w:vMerge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890ABA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890ABA" w:rsidRDefault="0056217B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340" w:type="dxa"/>
            <w:vAlign w:val="center"/>
          </w:tcPr>
          <w:p w:rsidR="00E845BE" w:rsidRPr="00890ABA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890ABA" w:rsidRDefault="0056217B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890ABA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5656B0" w:rsidRPr="00D8441D" w:rsidRDefault="005656B0" w:rsidP="005656B0">
      <w:pPr>
        <w:rPr>
          <w:sz w:val="20"/>
        </w:rPr>
      </w:pPr>
    </w:p>
    <w:p w:rsidR="00B602E0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701AAA" w:rsidRPr="00701AAA" w:rsidRDefault="00701AAA" w:rsidP="00701AAA">
      <w:pPr>
        <w:ind w:firstLine="284"/>
        <w:jc w:val="both"/>
        <w:rPr>
          <w:sz w:val="20"/>
          <w:szCs w:val="22"/>
        </w:rPr>
      </w:pPr>
      <w:r w:rsidRPr="00701AAA">
        <w:rPr>
          <w:sz w:val="20"/>
          <w:szCs w:val="22"/>
        </w:rPr>
        <w:t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№ 452:</w:t>
      </w:r>
    </w:p>
    <w:p w:rsidR="00701AAA" w:rsidRPr="00701AAA" w:rsidRDefault="00701AAA" w:rsidP="00701AAA">
      <w:pPr>
        <w:ind w:firstLine="284"/>
        <w:jc w:val="both"/>
        <w:rPr>
          <w:sz w:val="20"/>
          <w:szCs w:val="22"/>
        </w:rPr>
      </w:pPr>
      <w:r w:rsidRPr="00701AAA">
        <w:rPr>
          <w:sz w:val="20"/>
          <w:szCs w:val="22"/>
        </w:rPr>
        <w:t>а) удельный расход топлива на производство единицы тепловой энергии, отпускаемой с коллекторов источников тепловой энергии (</w:t>
      </w:r>
      <w:proofErr w:type="spellStart"/>
      <w:r w:rsidRPr="00701AAA">
        <w:rPr>
          <w:sz w:val="20"/>
          <w:szCs w:val="22"/>
        </w:rPr>
        <w:t>кгут</w:t>
      </w:r>
      <w:proofErr w:type="spellEnd"/>
      <w:r w:rsidRPr="00701AAA">
        <w:rPr>
          <w:sz w:val="20"/>
          <w:szCs w:val="22"/>
        </w:rPr>
        <w:t>/Гкал);</w:t>
      </w:r>
    </w:p>
    <w:p w:rsidR="00701AAA" w:rsidRPr="00701AAA" w:rsidRDefault="00701AAA" w:rsidP="00701AAA">
      <w:pPr>
        <w:ind w:firstLine="284"/>
        <w:jc w:val="both"/>
        <w:rPr>
          <w:sz w:val="20"/>
          <w:szCs w:val="22"/>
        </w:rPr>
      </w:pPr>
      <w:r w:rsidRPr="00701AAA">
        <w:rPr>
          <w:sz w:val="20"/>
          <w:szCs w:val="22"/>
        </w:rPr>
        <w:t>б) отношение величины технологических потерь тепловой энергии к материальной характеристике тепловой сети (Гкал/м2);</w:t>
      </w:r>
    </w:p>
    <w:p w:rsidR="00701AAA" w:rsidRDefault="00701AAA" w:rsidP="00701AAA">
      <w:pPr>
        <w:ind w:firstLine="284"/>
        <w:jc w:val="both"/>
        <w:rPr>
          <w:sz w:val="20"/>
          <w:szCs w:val="22"/>
        </w:rPr>
      </w:pPr>
      <w:r w:rsidRPr="00701AAA">
        <w:rPr>
          <w:sz w:val="20"/>
          <w:szCs w:val="22"/>
        </w:rPr>
        <w:t>в) величина технологических потерь при передаче тепловой энергии по тепловым сетям (Гкал).</w:t>
      </w:r>
    </w:p>
    <w:p w:rsidR="00701AAA" w:rsidRDefault="00701AAA" w:rsidP="00701AAA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Данные по показателям </w:t>
      </w:r>
      <w:r w:rsidRPr="00701AAA">
        <w:rPr>
          <w:sz w:val="20"/>
          <w:szCs w:val="22"/>
        </w:rPr>
        <w:t>энергетической эффективности объектов теплоснабжения</w:t>
      </w:r>
      <w:r>
        <w:rPr>
          <w:sz w:val="20"/>
          <w:szCs w:val="22"/>
        </w:rPr>
        <w:t xml:space="preserve"> представлены в Таблице 2 Приложения 1 к настоящему приказу.</w:t>
      </w:r>
    </w:p>
    <w:p w:rsidR="00216530" w:rsidRPr="00216530" w:rsidRDefault="00216530" w:rsidP="00216530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&lt;**</w:t>
      </w:r>
      <w:r w:rsidR="00701AAA">
        <w:rPr>
          <w:sz w:val="20"/>
          <w:szCs w:val="22"/>
        </w:rPr>
        <w:t>*</w:t>
      </w:r>
      <w:r w:rsidRPr="00216530">
        <w:rPr>
          <w:sz w:val="20"/>
          <w:szCs w:val="22"/>
        </w:rPr>
        <w:t>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216530" w:rsidRPr="00216530" w:rsidRDefault="00216530" w:rsidP="00216530">
      <w:pPr>
        <w:ind w:firstLine="284"/>
        <w:jc w:val="both"/>
        <w:rPr>
          <w:sz w:val="20"/>
          <w:szCs w:val="22"/>
        </w:rPr>
      </w:pPr>
      <w:r w:rsidRPr="00216530">
        <w:rPr>
          <w:sz w:val="20"/>
          <w:szCs w:val="22"/>
        </w:rPr>
        <w:t>а) снижение удельного расхода топлива на отпуск тепловой энергии с коллекторов;</w:t>
      </w:r>
    </w:p>
    <w:p w:rsidR="00216530" w:rsidRPr="00216530" w:rsidRDefault="00216530" w:rsidP="00216530">
      <w:pPr>
        <w:ind w:firstLine="284"/>
        <w:jc w:val="both"/>
        <w:rPr>
          <w:sz w:val="20"/>
          <w:szCs w:val="22"/>
        </w:rPr>
      </w:pPr>
      <w:r w:rsidRPr="00216530">
        <w:rPr>
          <w:sz w:val="20"/>
          <w:szCs w:val="22"/>
        </w:rPr>
        <w:t>б) снижение процента потерь тепловой энергии, возникающих в процессе ее передачи.</w:t>
      </w:r>
    </w:p>
    <w:p w:rsidR="00216530" w:rsidRDefault="00216530" w:rsidP="00216530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&lt;**</w:t>
      </w:r>
      <w:r w:rsidRPr="00216530">
        <w:rPr>
          <w:sz w:val="20"/>
          <w:szCs w:val="22"/>
        </w:rPr>
        <w:t>*</w:t>
      </w:r>
      <w:r w:rsidR="00701AAA">
        <w:rPr>
          <w:sz w:val="20"/>
          <w:szCs w:val="22"/>
        </w:rPr>
        <w:t>*</w:t>
      </w:r>
      <w:r w:rsidRPr="00216530">
        <w:rPr>
          <w:sz w:val="20"/>
          <w:szCs w:val="22"/>
        </w:rPr>
        <w:t>&gt; Понижающий коэффициент на переходный период в соответствии с Правилами распределения расхода топлива не применяется</w:t>
      </w:r>
    </w:p>
    <w:p w:rsidR="00216530" w:rsidRPr="00216530" w:rsidRDefault="00216530" w:rsidP="00112B24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112B24" w:rsidRPr="002E3F4F" w:rsidRDefault="00112B24" w:rsidP="00751D4F">
      <w:pPr>
        <w:ind w:firstLine="284"/>
        <w:jc w:val="both"/>
        <w:rPr>
          <w:sz w:val="22"/>
          <w:szCs w:val="22"/>
        </w:rPr>
      </w:pPr>
      <w:r w:rsidRPr="002E3F4F">
        <w:rPr>
          <w:sz w:val="22"/>
          <w:szCs w:val="22"/>
        </w:rPr>
        <w:br w:type="page"/>
      </w:r>
    </w:p>
    <w:p w:rsidR="00112B24" w:rsidRPr="00AD0F2F" w:rsidRDefault="00112B24" w:rsidP="009E2C2F">
      <w:pPr>
        <w:ind w:left="5664" w:firstLine="0"/>
        <w:rPr>
          <w:color w:val="000000"/>
          <w:sz w:val="24"/>
          <w:szCs w:val="24"/>
        </w:rPr>
      </w:pPr>
      <w:r w:rsidRPr="00AD0F2F">
        <w:rPr>
          <w:color w:val="000000"/>
          <w:sz w:val="24"/>
          <w:szCs w:val="24"/>
        </w:rPr>
        <w:lastRenderedPageBreak/>
        <w:t>Приложение 2 к приказу</w:t>
      </w:r>
    </w:p>
    <w:p w:rsidR="00112B24" w:rsidRPr="00AD0F2F" w:rsidRDefault="00112B24" w:rsidP="009E2C2F">
      <w:pPr>
        <w:ind w:left="4956" w:firstLine="708"/>
        <w:rPr>
          <w:color w:val="000000"/>
          <w:sz w:val="24"/>
          <w:szCs w:val="24"/>
        </w:rPr>
      </w:pPr>
      <w:r w:rsidRPr="00AD0F2F">
        <w:rPr>
          <w:color w:val="000000"/>
          <w:sz w:val="24"/>
          <w:szCs w:val="24"/>
        </w:rPr>
        <w:t>Департамента тарифного регулирования</w:t>
      </w:r>
    </w:p>
    <w:p w:rsidR="00112B24" w:rsidRPr="00AD0F2F" w:rsidRDefault="00112B24" w:rsidP="009E2C2F">
      <w:pPr>
        <w:ind w:left="4956" w:firstLine="708"/>
        <w:rPr>
          <w:color w:val="000000"/>
          <w:sz w:val="24"/>
          <w:szCs w:val="24"/>
        </w:rPr>
      </w:pPr>
      <w:r w:rsidRPr="00AD0F2F">
        <w:rPr>
          <w:color w:val="000000"/>
          <w:sz w:val="24"/>
          <w:szCs w:val="24"/>
        </w:rPr>
        <w:t>Томской области</w:t>
      </w:r>
    </w:p>
    <w:p w:rsidR="00112B24" w:rsidRPr="00AD0F2F" w:rsidRDefault="00890ABA" w:rsidP="009E2C2F">
      <w:pPr>
        <w:pStyle w:val="a8"/>
        <w:spacing w:before="0" w:after="0"/>
        <w:ind w:left="4956" w:firstLine="708"/>
        <w:jc w:val="left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t xml:space="preserve">от </w:t>
      </w:r>
      <w:r w:rsidR="0056217B">
        <w:rPr>
          <w:noProof/>
          <w:color w:val="000000"/>
          <w:sz w:val="24"/>
          <w:szCs w:val="24"/>
        </w:rPr>
        <w:t>28.11.2018</w:t>
      </w:r>
      <w:r w:rsidR="00ED2144" w:rsidRPr="00AD0F2F">
        <w:rPr>
          <w:noProof/>
          <w:sz w:val="24"/>
          <w:szCs w:val="24"/>
        </w:rPr>
        <w:t xml:space="preserve"> </w:t>
      </w:r>
      <w:r w:rsidR="00112B24" w:rsidRPr="00AD0F2F">
        <w:rPr>
          <w:color w:val="000000"/>
          <w:sz w:val="24"/>
          <w:szCs w:val="24"/>
        </w:rPr>
        <w:t xml:space="preserve">№ </w:t>
      </w:r>
      <w:r w:rsidR="003D6DAA">
        <w:rPr>
          <w:sz w:val="24"/>
          <w:szCs w:val="24"/>
          <w:lang w:val="en-US"/>
        </w:rPr>
        <w:t>1-189</w:t>
      </w:r>
      <w:r w:rsidR="003D6DAA">
        <w:rPr>
          <w:sz w:val="24"/>
          <w:szCs w:val="24"/>
        </w:rPr>
        <w:t>/9(342)</w:t>
      </w:r>
    </w:p>
    <w:p w:rsidR="00112B24" w:rsidRPr="002E3F4F" w:rsidRDefault="00112B24" w:rsidP="00D8441D">
      <w:pPr>
        <w:pStyle w:val="a8"/>
        <w:tabs>
          <w:tab w:val="left" w:pos="-4536"/>
        </w:tabs>
        <w:spacing w:before="0" w:after="0"/>
        <w:rPr>
          <w:b/>
          <w:bCs/>
          <w:color w:val="000000"/>
          <w:sz w:val="22"/>
          <w:szCs w:val="22"/>
        </w:rPr>
      </w:pPr>
    </w:p>
    <w:p w:rsidR="00112B24" w:rsidRPr="00AD0F2F" w:rsidRDefault="00112B24" w:rsidP="002C5E6C">
      <w:pPr>
        <w:pStyle w:val="a8"/>
        <w:tabs>
          <w:tab w:val="left" w:pos="-4536"/>
        </w:tabs>
        <w:spacing w:before="0" w:after="0"/>
        <w:rPr>
          <w:color w:val="000000"/>
          <w:sz w:val="24"/>
          <w:szCs w:val="24"/>
        </w:rPr>
      </w:pPr>
      <w:r w:rsidRPr="00AD0F2F">
        <w:rPr>
          <w:bCs/>
          <w:color w:val="000000"/>
          <w:sz w:val="24"/>
          <w:szCs w:val="24"/>
        </w:rPr>
        <w:t xml:space="preserve">Тарифы </w:t>
      </w:r>
      <w:r w:rsidRPr="00AD0F2F">
        <w:rPr>
          <w:color w:val="000000"/>
          <w:sz w:val="24"/>
          <w:szCs w:val="24"/>
        </w:rPr>
        <w:t xml:space="preserve">теплоснабжающей организации </w:t>
      </w:r>
      <w:r w:rsidR="00890ABA" w:rsidRPr="00890ABA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="0056217B">
        <w:rPr>
          <w:noProof/>
          <w:color w:val="000000"/>
          <w:sz w:val="24"/>
          <w:szCs w:val="24"/>
        </w:rPr>
        <w:t xml:space="preserve"> «Комсервис+М»</w:t>
      </w:r>
      <w:r w:rsidR="00BF1867" w:rsidRPr="00AD0F2F">
        <w:rPr>
          <w:noProof/>
          <w:color w:val="000000"/>
          <w:sz w:val="24"/>
          <w:szCs w:val="24"/>
        </w:rPr>
        <w:t xml:space="preserve"> (ИНН </w:t>
      </w:r>
      <w:r w:rsidR="0056217B">
        <w:rPr>
          <w:noProof/>
          <w:color w:val="000000"/>
          <w:sz w:val="24"/>
          <w:szCs w:val="24"/>
        </w:rPr>
        <w:t>7014057377</w:t>
      </w:r>
      <w:r w:rsidR="00BF1867" w:rsidRPr="00AD0F2F">
        <w:rPr>
          <w:noProof/>
          <w:color w:val="000000"/>
          <w:sz w:val="24"/>
          <w:szCs w:val="24"/>
        </w:rPr>
        <w:t xml:space="preserve">) </w:t>
      </w:r>
      <w:r w:rsidR="002C5E6C" w:rsidRPr="00AD0F2F">
        <w:rPr>
          <w:noProof/>
          <w:color w:val="000000"/>
          <w:sz w:val="24"/>
          <w:szCs w:val="24"/>
        </w:rPr>
        <w:t>на</w:t>
      </w:r>
      <w:r w:rsidRPr="00AD0F2F">
        <w:rPr>
          <w:bCs/>
          <w:color w:val="000000"/>
          <w:sz w:val="24"/>
          <w:szCs w:val="24"/>
        </w:rPr>
        <w:t xml:space="preserve"> тепловую энергию, </w:t>
      </w:r>
      <w:r w:rsidR="00AF4681" w:rsidRPr="00AD0F2F">
        <w:rPr>
          <w:color w:val="000000"/>
          <w:sz w:val="24"/>
          <w:szCs w:val="24"/>
        </w:rPr>
        <w:t xml:space="preserve">поставляемую </w:t>
      </w:r>
      <w:r w:rsidR="002C5E6C" w:rsidRPr="00AD0F2F">
        <w:rPr>
          <w:bCs/>
          <w:color w:val="000000"/>
          <w:sz w:val="24"/>
          <w:szCs w:val="24"/>
        </w:rPr>
        <w:t xml:space="preserve">потребителям </w:t>
      </w:r>
      <w:r w:rsidR="0056217B">
        <w:rPr>
          <w:noProof/>
          <w:sz w:val="24"/>
          <w:szCs w:val="24"/>
        </w:rPr>
        <w:t>котельной, расположенной по адресу: село Малиновка, ул. Чулымская, 30 Малиновского сельского поселения Томского района</w:t>
      </w:r>
      <w:r w:rsidRPr="00AD0F2F">
        <w:rPr>
          <w:bCs/>
          <w:color w:val="000000"/>
          <w:sz w:val="24"/>
          <w:szCs w:val="24"/>
        </w:rPr>
        <w:t xml:space="preserve">, </w:t>
      </w:r>
      <w:r w:rsidR="00AF4681" w:rsidRPr="00AD0F2F">
        <w:rPr>
          <w:bCs/>
          <w:color w:val="000000"/>
          <w:sz w:val="24"/>
          <w:szCs w:val="24"/>
        </w:rPr>
        <w:br/>
      </w:r>
      <w:r w:rsidR="002C5E6C" w:rsidRPr="00AD0F2F">
        <w:rPr>
          <w:color w:val="000000"/>
          <w:sz w:val="24"/>
          <w:szCs w:val="24"/>
        </w:rPr>
        <w:t xml:space="preserve">с </w:t>
      </w:r>
      <w:r w:rsidR="0056217B">
        <w:rPr>
          <w:color w:val="000000"/>
          <w:sz w:val="24"/>
          <w:szCs w:val="24"/>
        </w:rPr>
        <w:t>01.01.2019</w:t>
      </w:r>
      <w:r w:rsidR="003C3F5D" w:rsidRPr="00AD0F2F">
        <w:rPr>
          <w:color w:val="000000"/>
          <w:sz w:val="24"/>
          <w:szCs w:val="24"/>
        </w:rPr>
        <w:t xml:space="preserve"> </w:t>
      </w:r>
      <w:r w:rsidR="002C5E6C" w:rsidRPr="00AD0F2F">
        <w:rPr>
          <w:color w:val="000000"/>
          <w:sz w:val="24"/>
          <w:szCs w:val="24"/>
        </w:rPr>
        <w:t xml:space="preserve">по </w:t>
      </w:r>
      <w:r w:rsidR="0056217B">
        <w:rPr>
          <w:color w:val="000000"/>
          <w:sz w:val="24"/>
          <w:szCs w:val="24"/>
        </w:rPr>
        <w:t>31.12.2023</w:t>
      </w:r>
    </w:p>
    <w:p w:rsidR="002C5E6C" w:rsidRPr="002C5E6C" w:rsidRDefault="002C5E6C" w:rsidP="002C5E6C"/>
    <w:tbl>
      <w:tblPr>
        <w:tblW w:w="97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2049"/>
        <w:gridCol w:w="1901"/>
        <w:gridCol w:w="1984"/>
        <w:gridCol w:w="1663"/>
        <w:gridCol w:w="1748"/>
      </w:tblGrid>
      <w:tr w:rsidR="009E2C2F" w:rsidRPr="002E3F4F" w:rsidTr="003D6DAA">
        <w:trPr>
          <w:trHeight w:val="615"/>
        </w:trPr>
        <w:tc>
          <w:tcPr>
            <w:tcW w:w="445" w:type="dxa"/>
            <w:vMerge w:val="restart"/>
            <w:shd w:val="clear" w:color="auto" w:fill="auto"/>
            <w:vAlign w:val="center"/>
            <w:hideMark/>
          </w:tcPr>
          <w:p w:rsidR="00112B24" w:rsidRPr="00890ABA" w:rsidRDefault="00112B2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sz w:val="22"/>
                <w:szCs w:val="22"/>
              </w:rPr>
              <w:t>№ п/п</w:t>
            </w:r>
          </w:p>
        </w:tc>
        <w:tc>
          <w:tcPr>
            <w:tcW w:w="2049" w:type="dxa"/>
            <w:vMerge w:val="restart"/>
            <w:shd w:val="clear" w:color="auto" w:fill="auto"/>
            <w:vAlign w:val="center"/>
            <w:hideMark/>
          </w:tcPr>
          <w:p w:rsidR="00112B24" w:rsidRPr="00890ABA" w:rsidRDefault="00112B2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01" w:type="dxa"/>
            <w:vMerge w:val="restart"/>
            <w:shd w:val="clear" w:color="auto" w:fill="auto"/>
            <w:noWrap/>
            <w:vAlign w:val="center"/>
            <w:hideMark/>
          </w:tcPr>
          <w:p w:rsidR="00112B24" w:rsidRPr="00890ABA" w:rsidRDefault="00112B2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sz w:val="22"/>
                <w:szCs w:val="22"/>
              </w:rPr>
              <w:t>Вид тарифа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112B24" w:rsidRPr="00890ABA" w:rsidRDefault="00112B2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sz w:val="22"/>
                <w:szCs w:val="22"/>
              </w:rPr>
              <w:t>Год</w:t>
            </w:r>
          </w:p>
        </w:tc>
        <w:tc>
          <w:tcPr>
            <w:tcW w:w="1663" w:type="dxa"/>
            <w:shd w:val="clear" w:color="auto" w:fill="auto"/>
            <w:vAlign w:val="center"/>
            <w:hideMark/>
          </w:tcPr>
          <w:p w:rsidR="00112B24" w:rsidRPr="00890ABA" w:rsidRDefault="00112B24" w:rsidP="00B91F9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890ABA">
              <w:rPr>
                <w:noProof/>
                <w:color w:val="000000"/>
                <w:sz w:val="22"/>
                <w:szCs w:val="22"/>
              </w:rPr>
              <w:t>01.01</w:t>
            </w:r>
            <w:r w:rsidRPr="00890ABA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748" w:type="dxa"/>
            <w:shd w:val="clear" w:color="auto" w:fill="auto"/>
            <w:vAlign w:val="center"/>
            <w:hideMark/>
          </w:tcPr>
          <w:p w:rsidR="00112B24" w:rsidRPr="00890ABA" w:rsidRDefault="00112B24" w:rsidP="00B91F9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890ABA">
              <w:rPr>
                <w:color w:val="000000"/>
                <w:sz w:val="22"/>
                <w:szCs w:val="22"/>
              </w:rPr>
              <w:t>01.07-</w:t>
            </w:r>
            <w:r w:rsidRPr="00890ABA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9E2C2F" w:rsidRPr="002E3F4F" w:rsidTr="00890ABA">
        <w:trPr>
          <w:trHeight w:val="330"/>
        </w:trPr>
        <w:tc>
          <w:tcPr>
            <w:tcW w:w="445" w:type="dxa"/>
            <w:vMerge/>
            <w:vAlign w:val="center"/>
            <w:hideMark/>
          </w:tcPr>
          <w:p w:rsidR="00112B24" w:rsidRPr="00890ABA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49" w:type="dxa"/>
            <w:vMerge/>
            <w:vAlign w:val="center"/>
            <w:hideMark/>
          </w:tcPr>
          <w:p w:rsidR="00112B24" w:rsidRPr="00890ABA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01" w:type="dxa"/>
            <w:vMerge/>
            <w:vAlign w:val="center"/>
            <w:hideMark/>
          </w:tcPr>
          <w:p w:rsidR="00112B24" w:rsidRPr="00890ABA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112B24" w:rsidRPr="00890ABA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663" w:type="dxa"/>
            <w:vMerge w:val="restart"/>
            <w:shd w:val="clear" w:color="auto" w:fill="auto"/>
            <w:noWrap/>
            <w:vAlign w:val="center"/>
            <w:hideMark/>
          </w:tcPr>
          <w:p w:rsidR="00112B24" w:rsidRPr="00890ABA" w:rsidRDefault="00112B2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748" w:type="dxa"/>
            <w:vMerge w:val="restart"/>
            <w:shd w:val="clear" w:color="auto" w:fill="auto"/>
            <w:noWrap/>
            <w:vAlign w:val="center"/>
            <w:hideMark/>
          </w:tcPr>
          <w:p w:rsidR="00112B24" w:rsidRPr="00890ABA" w:rsidRDefault="00112B2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sz w:val="22"/>
                <w:szCs w:val="22"/>
              </w:rPr>
              <w:t>Теплоноситель - Вода</w:t>
            </w:r>
          </w:p>
        </w:tc>
      </w:tr>
      <w:tr w:rsidR="009E2C2F" w:rsidRPr="002E3F4F" w:rsidTr="00890ABA">
        <w:trPr>
          <w:trHeight w:val="599"/>
        </w:trPr>
        <w:tc>
          <w:tcPr>
            <w:tcW w:w="44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890ABA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4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890ABA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0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890ABA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890ABA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66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890ABA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4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890ABA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</w:tr>
      <w:tr w:rsidR="002125EF" w:rsidRPr="002E3F4F" w:rsidTr="00890ABA">
        <w:trPr>
          <w:trHeight w:val="480"/>
        </w:trPr>
        <w:tc>
          <w:tcPr>
            <w:tcW w:w="445" w:type="dxa"/>
            <w:vMerge w:val="restart"/>
            <w:shd w:val="clear" w:color="auto" w:fill="auto"/>
            <w:noWrap/>
            <w:vAlign w:val="center"/>
            <w:hideMark/>
          </w:tcPr>
          <w:p w:rsidR="002125EF" w:rsidRPr="00890ABA" w:rsidRDefault="002125EF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sz w:val="22"/>
                <w:szCs w:val="22"/>
              </w:rPr>
              <w:t>1.</w:t>
            </w:r>
          </w:p>
        </w:tc>
        <w:tc>
          <w:tcPr>
            <w:tcW w:w="2049" w:type="dxa"/>
            <w:vMerge w:val="restart"/>
            <w:shd w:val="clear" w:color="auto" w:fill="auto"/>
            <w:noWrap/>
            <w:vAlign w:val="center"/>
            <w:hideMark/>
          </w:tcPr>
          <w:p w:rsidR="002125EF" w:rsidRPr="00890ABA" w:rsidRDefault="00890ABA" w:rsidP="00A250C8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noProof/>
                <w:color w:val="000000"/>
                <w:sz w:val="22"/>
                <w:szCs w:val="22"/>
              </w:rPr>
              <w:t>Общество с ограниченной ответственностью</w:t>
            </w:r>
            <w:r w:rsidR="0056217B" w:rsidRPr="00890ABA">
              <w:rPr>
                <w:noProof/>
                <w:color w:val="000000"/>
                <w:sz w:val="22"/>
                <w:szCs w:val="22"/>
              </w:rPr>
              <w:t xml:space="preserve"> «Комсервис+М»</w:t>
            </w:r>
            <w:r w:rsidR="006D7A21" w:rsidRPr="00890ABA">
              <w:rPr>
                <w:noProof/>
                <w:color w:val="000000"/>
                <w:sz w:val="22"/>
                <w:szCs w:val="22"/>
              </w:rPr>
              <w:t xml:space="preserve"> (ИНН </w:t>
            </w:r>
            <w:bookmarkStart w:id="0" w:name="_GoBack"/>
            <w:bookmarkEnd w:id="0"/>
            <w:r w:rsidR="0056217B" w:rsidRPr="00890ABA">
              <w:rPr>
                <w:noProof/>
                <w:color w:val="000000"/>
                <w:sz w:val="22"/>
                <w:szCs w:val="22"/>
              </w:rPr>
              <w:t>7014057377</w:t>
            </w:r>
            <w:r w:rsidR="006D7A21" w:rsidRPr="00890ABA">
              <w:rPr>
                <w:noProof/>
                <w:color w:val="000000"/>
                <w:sz w:val="22"/>
                <w:szCs w:val="22"/>
              </w:rPr>
              <w:t>)</w:t>
            </w:r>
          </w:p>
        </w:tc>
        <w:tc>
          <w:tcPr>
            <w:tcW w:w="7296" w:type="dxa"/>
            <w:gridSpan w:val="4"/>
            <w:shd w:val="clear" w:color="auto" w:fill="auto"/>
            <w:vAlign w:val="center"/>
            <w:hideMark/>
          </w:tcPr>
          <w:p w:rsidR="002125EF" w:rsidRPr="00890ABA" w:rsidRDefault="002125EF" w:rsidP="003D6DAA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подключения </w:t>
            </w:r>
            <w:r w:rsidR="0056217B" w:rsidRPr="00890ABA">
              <w:rPr>
                <w:sz w:val="22"/>
                <w:szCs w:val="22"/>
              </w:rPr>
              <w:t>(НДС не предусмотрен) *</w:t>
            </w:r>
          </w:p>
        </w:tc>
      </w:tr>
      <w:tr w:rsidR="002125EF" w:rsidRPr="002E3F4F" w:rsidTr="00890ABA">
        <w:trPr>
          <w:trHeight w:val="110"/>
        </w:trPr>
        <w:tc>
          <w:tcPr>
            <w:tcW w:w="445" w:type="dxa"/>
            <w:vMerge/>
            <w:vAlign w:val="center"/>
            <w:hideMark/>
          </w:tcPr>
          <w:p w:rsidR="002125EF" w:rsidRPr="00890ABA" w:rsidRDefault="002125EF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49" w:type="dxa"/>
            <w:vMerge/>
            <w:vAlign w:val="center"/>
            <w:hideMark/>
          </w:tcPr>
          <w:p w:rsidR="002125EF" w:rsidRPr="00890ABA" w:rsidRDefault="002125EF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01" w:type="dxa"/>
            <w:vMerge w:val="restart"/>
            <w:shd w:val="clear" w:color="auto" w:fill="auto"/>
            <w:vAlign w:val="center"/>
            <w:hideMark/>
          </w:tcPr>
          <w:p w:rsidR="002125EF" w:rsidRPr="00890ABA" w:rsidRDefault="002125EF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sz w:val="22"/>
                <w:szCs w:val="22"/>
              </w:rPr>
              <w:t>одноставочный</w:t>
            </w:r>
            <w:r w:rsidRPr="00890ABA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2125EF" w:rsidRPr="00890ABA" w:rsidRDefault="0056217B" w:rsidP="00890AB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663" w:type="dxa"/>
            <w:shd w:val="clear" w:color="auto" w:fill="auto"/>
            <w:noWrap/>
            <w:vAlign w:val="center"/>
          </w:tcPr>
          <w:p w:rsidR="002125EF" w:rsidRPr="00890ABA" w:rsidRDefault="0056217B" w:rsidP="00BE255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4 367,99</w:t>
            </w:r>
          </w:p>
        </w:tc>
        <w:tc>
          <w:tcPr>
            <w:tcW w:w="1748" w:type="dxa"/>
            <w:shd w:val="clear" w:color="auto" w:fill="auto"/>
            <w:noWrap/>
            <w:vAlign w:val="center"/>
          </w:tcPr>
          <w:p w:rsidR="002125EF" w:rsidRPr="00890ABA" w:rsidRDefault="0056217B" w:rsidP="006D7A21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4 576,65</w:t>
            </w:r>
          </w:p>
        </w:tc>
      </w:tr>
      <w:tr w:rsidR="006D7A21" w:rsidRPr="002E3F4F" w:rsidTr="00890ABA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890ABA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49" w:type="dxa"/>
            <w:vMerge/>
            <w:vAlign w:val="center"/>
          </w:tcPr>
          <w:p w:rsidR="006D7A21" w:rsidRPr="00890ABA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01" w:type="dxa"/>
            <w:vMerge/>
            <w:shd w:val="clear" w:color="auto" w:fill="auto"/>
            <w:vAlign w:val="center"/>
          </w:tcPr>
          <w:p w:rsidR="006D7A21" w:rsidRPr="00890ABA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:rsidR="006D7A21" w:rsidRPr="00890ABA" w:rsidRDefault="0056217B" w:rsidP="00890ABA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2020</w:t>
            </w:r>
          </w:p>
        </w:tc>
        <w:tc>
          <w:tcPr>
            <w:tcW w:w="1663" w:type="dxa"/>
            <w:shd w:val="clear" w:color="auto" w:fill="auto"/>
            <w:noWrap/>
            <w:vAlign w:val="center"/>
          </w:tcPr>
          <w:p w:rsidR="006D7A21" w:rsidRPr="00890ABA" w:rsidRDefault="0056217B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4 576,65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6D7A21" w:rsidRPr="00890ABA" w:rsidRDefault="0056217B" w:rsidP="006D7A21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4 888,42</w:t>
            </w:r>
          </w:p>
        </w:tc>
      </w:tr>
      <w:tr w:rsidR="006D7A21" w:rsidRPr="002E3F4F" w:rsidTr="00890ABA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890ABA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49" w:type="dxa"/>
            <w:vMerge/>
            <w:vAlign w:val="center"/>
          </w:tcPr>
          <w:p w:rsidR="006D7A21" w:rsidRPr="00890ABA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01" w:type="dxa"/>
            <w:vMerge/>
            <w:shd w:val="clear" w:color="auto" w:fill="auto"/>
            <w:vAlign w:val="center"/>
          </w:tcPr>
          <w:p w:rsidR="006D7A21" w:rsidRPr="00890ABA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:rsidR="006D7A21" w:rsidRPr="00890ABA" w:rsidRDefault="0056217B" w:rsidP="00890ABA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2021</w:t>
            </w:r>
          </w:p>
        </w:tc>
        <w:tc>
          <w:tcPr>
            <w:tcW w:w="1663" w:type="dxa"/>
            <w:shd w:val="clear" w:color="auto" w:fill="auto"/>
            <w:noWrap/>
            <w:vAlign w:val="center"/>
          </w:tcPr>
          <w:p w:rsidR="006D7A21" w:rsidRPr="00890ABA" w:rsidRDefault="0056217B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4 888,42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6D7A21" w:rsidRPr="00890ABA" w:rsidRDefault="0056217B" w:rsidP="006D7A21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5 230,49</w:t>
            </w:r>
          </w:p>
        </w:tc>
      </w:tr>
      <w:tr w:rsidR="006D7A21" w:rsidRPr="002E3F4F" w:rsidTr="00890ABA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890ABA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49" w:type="dxa"/>
            <w:vMerge/>
            <w:vAlign w:val="center"/>
          </w:tcPr>
          <w:p w:rsidR="006D7A21" w:rsidRPr="00890ABA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01" w:type="dxa"/>
            <w:vMerge/>
            <w:shd w:val="clear" w:color="auto" w:fill="auto"/>
            <w:vAlign w:val="center"/>
          </w:tcPr>
          <w:p w:rsidR="006D7A21" w:rsidRPr="00890ABA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:rsidR="006D7A21" w:rsidRPr="00890ABA" w:rsidRDefault="0056217B" w:rsidP="00890ABA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2022</w:t>
            </w:r>
          </w:p>
        </w:tc>
        <w:tc>
          <w:tcPr>
            <w:tcW w:w="1663" w:type="dxa"/>
            <w:shd w:val="clear" w:color="auto" w:fill="auto"/>
            <w:noWrap/>
            <w:vAlign w:val="center"/>
          </w:tcPr>
          <w:p w:rsidR="006D7A21" w:rsidRPr="00890ABA" w:rsidRDefault="0056217B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5 196,84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6D7A21" w:rsidRPr="00890ABA" w:rsidRDefault="0056217B" w:rsidP="006D7A21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5 196,84</w:t>
            </w:r>
          </w:p>
        </w:tc>
      </w:tr>
      <w:tr w:rsidR="006D7A21" w:rsidRPr="002E3F4F" w:rsidTr="00890ABA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890ABA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49" w:type="dxa"/>
            <w:vMerge/>
            <w:vAlign w:val="center"/>
          </w:tcPr>
          <w:p w:rsidR="006D7A21" w:rsidRPr="00890ABA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01" w:type="dxa"/>
            <w:vMerge/>
            <w:shd w:val="clear" w:color="auto" w:fill="auto"/>
            <w:vAlign w:val="center"/>
          </w:tcPr>
          <w:p w:rsidR="006D7A21" w:rsidRPr="00890ABA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:rsidR="006D7A21" w:rsidRPr="00890ABA" w:rsidRDefault="0056217B" w:rsidP="00890ABA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2023</w:t>
            </w:r>
          </w:p>
        </w:tc>
        <w:tc>
          <w:tcPr>
            <w:tcW w:w="1663" w:type="dxa"/>
            <w:shd w:val="clear" w:color="auto" w:fill="auto"/>
            <w:noWrap/>
            <w:vAlign w:val="center"/>
          </w:tcPr>
          <w:p w:rsidR="006D7A21" w:rsidRPr="00890ABA" w:rsidRDefault="0056217B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5 196,84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6D7A21" w:rsidRPr="00890ABA" w:rsidRDefault="0056217B" w:rsidP="006D7A21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5 604,64</w:t>
            </w:r>
          </w:p>
        </w:tc>
      </w:tr>
      <w:tr w:rsidR="002125EF" w:rsidRPr="002E3F4F" w:rsidTr="00890ABA">
        <w:trPr>
          <w:trHeight w:val="615"/>
        </w:trPr>
        <w:tc>
          <w:tcPr>
            <w:tcW w:w="445" w:type="dxa"/>
            <w:vMerge/>
            <w:vAlign w:val="center"/>
            <w:hideMark/>
          </w:tcPr>
          <w:p w:rsidR="002125EF" w:rsidRPr="00890ABA" w:rsidRDefault="002125EF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49" w:type="dxa"/>
            <w:vMerge/>
            <w:vAlign w:val="center"/>
            <w:hideMark/>
          </w:tcPr>
          <w:p w:rsidR="002125EF" w:rsidRPr="00890ABA" w:rsidRDefault="002125EF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96" w:type="dxa"/>
            <w:gridSpan w:val="4"/>
            <w:shd w:val="clear" w:color="auto" w:fill="auto"/>
            <w:vAlign w:val="center"/>
            <w:hideMark/>
          </w:tcPr>
          <w:p w:rsidR="002125EF" w:rsidRPr="00890ABA" w:rsidRDefault="002125EF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890ABA">
              <w:rPr>
                <w:sz w:val="22"/>
                <w:szCs w:val="22"/>
              </w:rPr>
              <w:t xml:space="preserve">Население </w:t>
            </w:r>
            <w:r w:rsidR="0056217B" w:rsidRPr="00890ABA">
              <w:rPr>
                <w:noProof/>
                <w:color w:val="000000"/>
                <w:sz w:val="22"/>
                <w:szCs w:val="22"/>
                <w:lang w:val="en-US"/>
              </w:rPr>
              <w:t>(НДС не предусмотрен) *</w:t>
            </w:r>
          </w:p>
        </w:tc>
      </w:tr>
      <w:tr w:rsidR="006D7A21" w:rsidRPr="002E3F4F" w:rsidTr="00890ABA">
        <w:trPr>
          <w:trHeight w:val="110"/>
        </w:trPr>
        <w:tc>
          <w:tcPr>
            <w:tcW w:w="445" w:type="dxa"/>
            <w:vMerge/>
            <w:vAlign w:val="center"/>
            <w:hideMark/>
          </w:tcPr>
          <w:p w:rsidR="006D7A21" w:rsidRPr="00890ABA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49" w:type="dxa"/>
            <w:vMerge/>
            <w:vAlign w:val="center"/>
            <w:hideMark/>
          </w:tcPr>
          <w:p w:rsidR="006D7A21" w:rsidRPr="00890ABA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01" w:type="dxa"/>
            <w:vMerge w:val="restart"/>
            <w:shd w:val="clear" w:color="auto" w:fill="auto"/>
            <w:vAlign w:val="center"/>
            <w:hideMark/>
          </w:tcPr>
          <w:p w:rsidR="006D7A21" w:rsidRPr="00890ABA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sz w:val="22"/>
                <w:szCs w:val="22"/>
              </w:rPr>
              <w:t>одноставочный</w:t>
            </w:r>
            <w:r w:rsidRPr="00890ABA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A21" w:rsidRPr="00890ABA" w:rsidRDefault="0056217B" w:rsidP="00890AB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663" w:type="dxa"/>
            <w:shd w:val="clear" w:color="auto" w:fill="auto"/>
            <w:noWrap/>
            <w:vAlign w:val="center"/>
          </w:tcPr>
          <w:p w:rsidR="006D7A21" w:rsidRPr="00890ABA" w:rsidRDefault="00890ABA" w:rsidP="00BE255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  <w:tc>
          <w:tcPr>
            <w:tcW w:w="1748" w:type="dxa"/>
            <w:shd w:val="clear" w:color="auto" w:fill="auto"/>
            <w:noWrap/>
            <w:vAlign w:val="center"/>
          </w:tcPr>
          <w:p w:rsidR="006D7A21" w:rsidRPr="00890ABA" w:rsidRDefault="00890ABA" w:rsidP="00A6206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</w:tr>
      <w:tr w:rsidR="006D7A21" w:rsidRPr="002E3F4F" w:rsidTr="00890ABA">
        <w:trPr>
          <w:trHeight w:val="286"/>
        </w:trPr>
        <w:tc>
          <w:tcPr>
            <w:tcW w:w="445" w:type="dxa"/>
            <w:vMerge/>
            <w:vAlign w:val="center"/>
          </w:tcPr>
          <w:p w:rsidR="006D7A21" w:rsidRPr="00890ABA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49" w:type="dxa"/>
            <w:vMerge/>
            <w:vAlign w:val="center"/>
          </w:tcPr>
          <w:p w:rsidR="006D7A21" w:rsidRPr="00890ABA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01" w:type="dxa"/>
            <w:vMerge/>
            <w:shd w:val="clear" w:color="auto" w:fill="auto"/>
            <w:vAlign w:val="center"/>
          </w:tcPr>
          <w:p w:rsidR="006D7A21" w:rsidRPr="00890ABA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D7A21" w:rsidRPr="00890ABA" w:rsidRDefault="0056217B" w:rsidP="00890ABA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2020</w:t>
            </w:r>
          </w:p>
        </w:tc>
        <w:tc>
          <w:tcPr>
            <w:tcW w:w="1663" w:type="dxa"/>
            <w:shd w:val="clear" w:color="auto" w:fill="auto"/>
            <w:noWrap/>
            <w:vAlign w:val="center"/>
          </w:tcPr>
          <w:p w:rsidR="006D7A21" w:rsidRPr="00890ABA" w:rsidRDefault="00890ABA" w:rsidP="006D7A2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6D7A21" w:rsidRPr="00890ABA" w:rsidRDefault="00890ABA" w:rsidP="006D7A2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</w:tr>
      <w:tr w:rsidR="006D7A21" w:rsidRPr="002E3F4F" w:rsidTr="00890ABA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890ABA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49" w:type="dxa"/>
            <w:vMerge/>
            <w:vAlign w:val="center"/>
          </w:tcPr>
          <w:p w:rsidR="006D7A21" w:rsidRPr="00890ABA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01" w:type="dxa"/>
            <w:vMerge/>
            <w:shd w:val="clear" w:color="auto" w:fill="auto"/>
            <w:vAlign w:val="center"/>
          </w:tcPr>
          <w:p w:rsidR="006D7A21" w:rsidRPr="00890ABA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D7A21" w:rsidRPr="00890ABA" w:rsidRDefault="0056217B" w:rsidP="00890ABA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2021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D7A21" w:rsidRPr="00890ABA" w:rsidRDefault="00890ABA" w:rsidP="006D7A2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  <w:tc>
          <w:tcPr>
            <w:tcW w:w="17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A21" w:rsidRPr="00890ABA" w:rsidRDefault="00890ABA" w:rsidP="006D7A2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</w:tr>
      <w:tr w:rsidR="006D7A21" w:rsidRPr="002E3F4F" w:rsidTr="00890ABA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890ABA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49" w:type="dxa"/>
            <w:vMerge/>
            <w:vAlign w:val="center"/>
          </w:tcPr>
          <w:p w:rsidR="006D7A21" w:rsidRPr="00890ABA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01" w:type="dxa"/>
            <w:vMerge/>
            <w:shd w:val="clear" w:color="auto" w:fill="auto"/>
            <w:vAlign w:val="center"/>
          </w:tcPr>
          <w:p w:rsidR="006D7A21" w:rsidRPr="00890ABA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D7A21" w:rsidRPr="00890ABA" w:rsidRDefault="0056217B" w:rsidP="00890ABA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2022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D7A21" w:rsidRPr="00890ABA" w:rsidRDefault="00890ABA" w:rsidP="006D7A2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  <w:tc>
          <w:tcPr>
            <w:tcW w:w="17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A21" w:rsidRPr="00890ABA" w:rsidRDefault="00890ABA" w:rsidP="006D7A2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</w:tr>
      <w:tr w:rsidR="006D7A21" w:rsidRPr="002E3F4F" w:rsidTr="00890ABA">
        <w:trPr>
          <w:trHeight w:val="110"/>
        </w:trPr>
        <w:tc>
          <w:tcPr>
            <w:tcW w:w="445" w:type="dxa"/>
            <w:vMerge/>
            <w:tcBorders>
              <w:bottom w:val="single" w:sz="4" w:space="0" w:color="auto"/>
            </w:tcBorders>
            <w:vAlign w:val="center"/>
          </w:tcPr>
          <w:p w:rsidR="006D7A21" w:rsidRPr="00890ABA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49" w:type="dxa"/>
            <w:vMerge/>
            <w:tcBorders>
              <w:bottom w:val="single" w:sz="4" w:space="0" w:color="auto"/>
            </w:tcBorders>
            <w:vAlign w:val="center"/>
          </w:tcPr>
          <w:p w:rsidR="006D7A21" w:rsidRPr="00890ABA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A21" w:rsidRPr="00890ABA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D7A21" w:rsidRPr="00890ABA" w:rsidRDefault="0056217B" w:rsidP="00890ABA">
            <w:pPr>
              <w:ind w:firstLine="0"/>
              <w:jc w:val="center"/>
              <w:rPr>
                <w:sz w:val="22"/>
                <w:szCs w:val="22"/>
              </w:rPr>
            </w:pPr>
            <w:r w:rsidRPr="00890ABA">
              <w:rPr>
                <w:noProof/>
                <w:sz w:val="22"/>
                <w:szCs w:val="22"/>
                <w:lang w:val="en-US"/>
              </w:rPr>
              <w:t>2023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D7A21" w:rsidRPr="00890ABA" w:rsidRDefault="00890ABA" w:rsidP="006D7A2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  <w:tc>
          <w:tcPr>
            <w:tcW w:w="17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A21" w:rsidRPr="00890ABA" w:rsidRDefault="00890ABA" w:rsidP="006D7A2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</w:tr>
      <w:tr w:rsidR="00112B24" w:rsidRPr="002E3F4F" w:rsidTr="00890ABA">
        <w:trPr>
          <w:trHeight w:val="570"/>
        </w:trPr>
        <w:tc>
          <w:tcPr>
            <w:tcW w:w="979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19D" w:rsidRDefault="00F1419D" w:rsidP="00B91F9F">
            <w:pPr>
              <w:ind w:firstLine="0"/>
              <w:rPr>
                <w:sz w:val="22"/>
                <w:szCs w:val="22"/>
              </w:rPr>
            </w:pPr>
          </w:p>
          <w:p w:rsidR="00112B24" w:rsidRPr="00890ABA" w:rsidRDefault="0056217B" w:rsidP="003D6DAA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890ABA">
              <w:rPr>
                <w:noProof/>
                <w:sz w:val="22"/>
                <w:szCs w:val="22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D56E45" w:rsidRDefault="00D56E45" w:rsidP="00D56E45">
      <w:pPr>
        <w:rPr>
          <w:sz w:val="22"/>
          <w:szCs w:val="22"/>
        </w:rPr>
      </w:pPr>
    </w:p>
    <w:sectPr w:rsidR="00D56E45" w:rsidSect="002E3F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079" w:rsidRDefault="00CC3079" w:rsidP="004E1599">
      <w:pPr>
        <w:pStyle w:val="ab"/>
      </w:pPr>
      <w:r>
        <w:separator/>
      </w:r>
    </w:p>
  </w:endnote>
  <w:endnote w:type="continuationSeparator" w:id="0">
    <w:p w:rsidR="00CC3079" w:rsidRDefault="00CC307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17B" w:rsidRDefault="005621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67" w:rsidRDefault="00BF1867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17B" w:rsidRDefault="0056217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079" w:rsidRDefault="00CC3079" w:rsidP="004E1599">
      <w:pPr>
        <w:pStyle w:val="ab"/>
      </w:pPr>
      <w:r>
        <w:separator/>
      </w:r>
    </w:p>
  </w:footnote>
  <w:footnote w:type="continuationSeparator" w:id="0">
    <w:p w:rsidR="00CC3079" w:rsidRDefault="00CC307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67" w:rsidRDefault="00BF186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F1867" w:rsidRDefault="00BF186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67" w:rsidRPr="00751D4F" w:rsidRDefault="00BF1867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BF1867" w:rsidTr="002E3F4F">
      <w:trPr>
        <w:cantSplit/>
      </w:trPr>
      <w:tc>
        <w:tcPr>
          <w:tcW w:w="10031" w:type="dxa"/>
        </w:tcPr>
        <w:p w:rsidR="00BF1867" w:rsidRPr="006C39B1" w:rsidRDefault="00BF186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69.5pt" fillcolor="window">
                <v:imagedata r:id="rId1" o:title=""/>
              </v:shape>
              <o:OLEObject Type="Embed" ProgID="Word.Picture.8" ShapeID="_x0000_i1025" DrawAspect="Content" ObjectID="_1604988948" r:id="rId2"/>
            </w:object>
          </w:r>
        </w:p>
        <w:p w:rsidR="00BF1867" w:rsidRDefault="00BF186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BF1867" w:rsidRPr="00331576" w:rsidRDefault="00BF186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BF1867" w:rsidRPr="00331576" w:rsidRDefault="00BF186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BF1867" w:rsidRDefault="00BF186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BF1867" w:rsidRDefault="00BF186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BF1867" w:rsidRDefault="00BF186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DA267110"/>
    <w:lvl w:ilvl="0" w:tplc="D9C0489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341AE"/>
    <w:rsid w:val="00046798"/>
    <w:rsid w:val="00051D14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1CF"/>
    <w:rsid w:val="000D64EF"/>
    <w:rsid w:val="000E1BE0"/>
    <w:rsid w:val="000E3FBA"/>
    <w:rsid w:val="000E679E"/>
    <w:rsid w:val="00105AE3"/>
    <w:rsid w:val="001068F0"/>
    <w:rsid w:val="00111422"/>
    <w:rsid w:val="00112B24"/>
    <w:rsid w:val="0012645F"/>
    <w:rsid w:val="0013770D"/>
    <w:rsid w:val="00140C12"/>
    <w:rsid w:val="0015687D"/>
    <w:rsid w:val="0015694A"/>
    <w:rsid w:val="00160C71"/>
    <w:rsid w:val="00171E1C"/>
    <w:rsid w:val="00191BA6"/>
    <w:rsid w:val="00194DEC"/>
    <w:rsid w:val="00197A0B"/>
    <w:rsid w:val="001A47E8"/>
    <w:rsid w:val="001A7ECA"/>
    <w:rsid w:val="001B0B93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25EF"/>
    <w:rsid w:val="00213233"/>
    <w:rsid w:val="002159FA"/>
    <w:rsid w:val="00216530"/>
    <w:rsid w:val="00225F02"/>
    <w:rsid w:val="00231885"/>
    <w:rsid w:val="002465EC"/>
    <w:rsid w:val="00261119"/>
    <w:rsid w:val="00262723"/>
    <w:rsid w:val="00271AE5"/>
    <w:rsid w:val="002758CF"/>
    <w:rsid w:val="00276571"/>
    <w:rsid w:val="00281342"/>
    <w:rsid w:val="002A04AA"/>
    <w:rsid w:val="002A6B8B"/>
    <w:rsid w:val="002B1DEC"/>
    <w:rsid w:val="002B2414"/>
    <w:rsid w:val="002C5E6C"/>
    <w:rsid w:val="002D1EB9"/>
    <w:rsid w:val="002D5BE8"/>
    <w:rsid w:val="002E05D4"/>
    <w:rsid w:val="002E3F4F"/>
    <w:rsid w:val="002E3FA3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4E78"/>
    <w:rsid w:val="00383007"/>
    <w:rsid w:val="003854AB"/>
    <w:rsid w:val="003879AC"/>
    <w:rsid w:val="00392BB9"/>
    <w:rsid w:val="00393E13"/>
    <w:rsid w:val="003A625C"/>
    <w:rsid w:val="003A7DB6"/>
    <w:rsid w:val="003B2AEB"/>
    <w:rsid w:val="003C382A"/>
    <w:rsid w:val="003C3F5D"/>
    <w:rsid w:val="003C6F36"/>
    <w:rsid w:val="003C7B7D"/>
    <w:rsid w:val="003D11E1"/>
    <w:rsid w:val="003D6DAA"/>
    <w:rsid w:val="003E4893"/>
    <w:rsid w:val="003E74D4"/>
    <w:rsid w:val="003F7DD0"/>
    <w:rsid w:val="0040340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3512B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217B"/>
    <w:rsid w:val="0056385A"/>
    <w:rsid w:val="005656B0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35BC"/>
    <w:rsid w:val="006A4576"/>
    <w:rsid w:val="006A4855"/>
    <w:rsid w:val="006A545F"/>
    <w:rsid w:val="006B2236"/>
    <w:rsid w:val="006B2343"/>
    <w:rsid w:val="006B38FD"/>
    <w:rsid w:val="006B59AE"/>
    <w:rsid w:val="006B59B5"/>
    <w:rsid w:val="006C39B1"/>
    <w:rsid w:val="006C516A"/>
    <w:rsid w:val="006D5A66"/>
    <w:rsid w:val="006D7A21"/>
    <w:rsid w:val="006E319F"/>
    <w:rsid w:val="006F39B1"/>
    <w:rsid w:val="006F3B42"/>
    <w:rsid w:val="007011AC"/>
    <w:rsid w:val="00701AAA"/>
    <w:rsid w:val="00707C46"/>
    <w:rsid w:val="00711227"/>
    <w:rsid w:val="00711C3D"/>
    <w:rsid w:val="00712BAE"/>
    <w:rsid w:val="00713C0D"/>
    <w:rsid w:val="00714ECA"/>
    <w:rsid w:val="00722F02"/>
    <w:rsid w:val="007266C7"/>
    <w:rsid w:val="00742D02"/>
    <w:rsid w:val="00746148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04ED6"/>
    <w:rsid w:val="0081774C"/>
    <w:rsid w:val="008211BD"/>
    <w:rsid w:val="00825D69"/>
    <w:rsid w:val="00835A22"/>
    <w:rsid w:val="008571A8"/>
    <w:rsid w:val="00866688"/>
    <w:rsid w:val="00873088"/>
    <w:rsid w:val="00874C70"/>
    <w:rsid w:val="00881E34"/>
    <w:rsid w:val="00890ABA"/>
    <w:rsid w:val="00890C5B"/>
    <w:rsid w:val="008919B7"/>
    <w:rsid w:val="008A0F2F"/>
    <w:rsid w:val="008A46D1"/>
    <w:rsid w:val="008A5ED3"/>
    <w:rsid w:val="008B035D"/>
    <w:rsid w:val="008B0FC9"/>
    <w:rsid w:val="008C03E1"/>
    <w:rsid w:val="008C2729"/>
    <w:rsid w:val="008C452D"/>
    <w:rsid w:val="008D287E"/>
    <w:rsid w:val="008E1F25"/>
    <w:rsid w:val="008F39F6"/>
    <w:rsid w:val="008F533A"/>
    <w:rsid w:val="0090283D"/>
    <w:rsid w:val="00912C52"/>
    <w:rsid w:val="00925581"/>
    <w:rsid w:val="00927288"/>
    <w:rsid w:val="009312E5"/>
    <w:rsid w:val="0093474D"/>
    <w:rsid w:val="00942F43"/>
    <w:rsid w:val="00943A19"/>
    <w:rsid w:val="00943D96"/>
    <w:rsid w:val="0094600D"/>
    <w:rsid w:val="00955A7E"/>
    <w:rsid w:val="00965103"/>
    <w:rsid w:val="00970E6E"/>
    <w:rsid w:val="00980913"/>
    <w:rsid w:val="00981CE2"/>
    <w:rsid w:val="00982E88"/>
    <w:rsid w:val="0098496C"/>
    <w:rsid w:val="00987120"/>
    <w:rsid w:val="009946D5"/>
    <w:rsid w:val="009A0CDB"/>
    <w:rsid w:val="009B0389"/>
    <w:rsid w:val="009B1DFA"/>
    <w:rsid w:val="009B7987"/>
    <w:rsid w:val="009C0E11"/>
    <w:rsid w:val="009C2349"/>
    <w:rsid w:val="009C3F5F"/>
    <w:rsid w:val="009C4A25"/>
    <w:rsid w:val="009D79AD"/>
    <w:rsid w:val="009E2C2F"/>
    <w:rsid w:val="009E3147"/>
    <w:rsid w:val="009E670F"/>
    <w:rsid w:val="009E7215"/>
    <w:rsid w:val="00A0357E"/>
    <w:rsid w:val="00A2116D"/>
    <w:rsid w:val="00A250C8"/>
    <w:rsid w:val="00A31B3D"/>
    <w:rsid w:val="00A3333C"/>
    <w:rsid w:val="00A60658"/>
    <w:rsid w:val="00A61471"/>
    <w:rsid w:val="00A6206C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0F2F"/>
    <w:rsid w:val="00AD398C"/>
    <w:rsid w:val="00AE2527"/>
    <w:rsid w:val="00AF4681"/>
    <w:rsid w:val="00AF5D07"/>
    <w:rsid w:val="00B10421"/>
    <w:rsid w:val="00B373D8"/>
    <w:rsid w:val="00B52960"/>
    <w:rsid w:val="00B602E0"/>
    <w:rsid w:val="00B646B4"/>
    <w:rsid w:val="00B715A0"/>
    <w:rsid w:val="00B81A38"/>
    <w:rsid w:val="00B87539"/>
    <w:rsid w:val="00B91F9F"/>
    <w:rsid w:val="00B93495"/>
    <w:rsid w:val="00BB0D85"/>
    <w:rsid w:val="00BB3D87"/>
    <w:rsid w:val="00BB5176"/>
    <w:rsid w:val="00BC06A2"/>
    <w:rsid w:val="00BD5F74"/>
    <w:rsid w:val="00BE2550"/>
    <w:rsid w:val="00BE6707"/>
    <w:rsid w:val="00BE6A8E"/>
    <w:rsid w:val="00BF1867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3079"/>
    <w:rsid w:val="00CC59E5"/>
    <w:rsid w:val="00CC6B33"/>
    <w:rsid w:val="00CD3632"/>
    <w:rsid w:val="00CD4EB1"/>
    <w:rsid w:val="00CD6CCB"/>
    <w:rsid w:val="00CE1D62"/>
    <w:rsid w:val="00CE457E"/>
    <w:rsid w:val="00CE4948"/>
    <w:rsid w:val="00CF24C7"/>
    <w:rsid w:val="00CF5C21"/>
    <w:rsid w:val="00D13941"/>
    <w:rsid w:val="00D13D13"/>
    <w:rsid w:val="00D24398"/>
    <w:rsid w:val="00D326B0"/>
    <w:rsid w:val="00D32962"/>
    <w:rsid w:val="00D347C3"/>
    <w:rsid w:val="00D40A4E"/>
    <w:rsid w:val="00D442B3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DF7E74"/>
    <w:rsid w:val="00E014BF"/>
    <w:rsid w:val="00E10C2C"/>
    <w:rsid w:val="00E1117F"/>
    <w:rsid w:val="00E17B2B"/>
    <w:rsid w:val="00E21EA8"/>
    <w:rsid w:val="00E225CB"/>
    <w:rsid w:val="00E2452D"/>
    <w:rsid w:val="00E27D77"/>
    <w:rsid w:val="00E41461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5BE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C5EE5"/>
    <w:rsid w:val="00ED1D8F"/>
    <w:rsid w:val="00ED2034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2F85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A7A13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  <w14:docId w14:val="542F0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6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28B5C-6C7A-4695-B6C2-6B3080D2C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2018-11-27T10:02:00Z</dcterms:created>
  <dcterms:modified xsi:type="dcterms:W3CDTF">2018-11-29T02:29:00Z</dcterms:modified>
</cp:coreProperties>
</file>