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0FDE" w:rsidRPr="00950AD1" w:rsidRDefault="00950AD1" w:rsidP="00950AD1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50AD1">
        <w:rPr>
          <w:rFonts w:ascii="Times New Roman" w:hAnsi="Times New Roman" w:cs="Times New Roman"/>
          <w:b/>
          <w:sz w:val="26"/>
          <w:szCs w:val="26"/>
        </w:rPr>
        <w:t xml:space="preserve">Конкурсная комиссия Администрации Бакчарского района по проведению конкурса на замещение вакантной </w:t>
      </w:r>
      <w:proofErr w:type="gramStart"/>
      <w:r w:rsidRPr="00950AD1">
        <w:rPr>
          <w:rFonts w:ascii="Times New Roman" w:hAnsi="Times New Roman" w:cs="Times New Roman"/>
          <w:b/>
          <w:sz w:val="26"/>
          <w:szCs w:val="26"/>
        </w:rPr>
        <w:t>должности муниципальной службы заместителя начальника Финансового отдела Администрации</w:t>
      </w:r>
      <w:proofErr w:type="gramEnd"/>
      <w:r w:rsidRPr="00950AD1">
        <w:rPr>
          <w:rFonts w:ascii="Times New Roman" w:hAnsi="Times New Roman" w:cs="Times New Roman"/>
          <w:b/>
          <w:sz w:val="26"/>
          <w:szCs w:val="26"/>
        </w:rPr>
        <w:t xml:space="preserve"> Бакчарского района сообщает об итогах конкурса, состоявшегося 20 мая 2019 года</w:t>
      </w:r>
    </w:p>
    <w:p w:rsidR="00950AD1" w:rsidRDefault="00950AD1">
      <w:pPr>
        <w:rPr>
          <w:rFonts w:ascii="Times New Roman" w:hAnsi="Times New Roman" w:cs="Times New Roman"/>
          <w:sz w:val="26"/>
          <w:szCs w:val="26"/>
        </w:rPr>
      </w:pPr>
    </w:p>
    <w:p w:rsidR="00950AD1" w:rsidRDefault="00950AD1" w:rsidP="00950AD1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Конкурс </w:t>
      </w:r>
      <w:r w:rsidRPr="00950AD1">
        <w:rPr>
          <w:rFonts w:ascii="Times New Roman" w:hAnsi="Times New Roman" w:cs="Times New Roman"/>
          <w:sz w:val="26"/>
          <w:szCs w:val="26"/>
        </w:rPr>
        <w:t xml:space="preserve">на замещение вакантной </w:t>
      </w:r>
      <w:proofErr w:type="gramStart"/>
      <w:r w:rsidRPr="00950AD1">
        <w:rPr>
          <w:rFonts w:ascii="Times New Roman" w:hAnsi="Times New Roman" w:cs="Times New Roman"/>
          <w:sz w:val="26"/>
          <w:szCs w:val="26"/>
        </w:rPr>
        <w:t xml:space="preserve">должности </w:t>
      </w:r>
      <w:r>
        <w:rPr>
          <w:rFonts w:ascii="Times New Roman" w:hAnsi="Times New Roman" w:cs="Times New Roman"/>
          <w:sz w:val="26"/>
          <w:szCs w:val="26"/>
        </w:rPr>
        <w:t>м</w:t>
      </w:r>
      <w:r w:rsidRPr="00950AD1">
        <w:rPr>
          <w:rFonts w:ascii="Times New Roman" w:hAnsi="Times New Roman" w:cs="Times New Roman"/>
          <w:sz w:val="26"/>
          <w:szCs w:val="26"/>
        </w:rPr>
        <w:t>униципальной службы заместителя начальника Финансового отдела Администрации</w:t>
      </w:r>
      <w:proofErr w:type="gramEnd"/>
      <w:r w:rsidRPr="00950AD1">
        <w:rPr>
          <w:rFonts w:ascii="Times New Roman" w:hAnsi="Times New Roman" w:cs="Times New Roman"/>
          <w:sz w:val="26"/>
          <w:szCs w:val="26"/>
        </w:rPr>
        <w:t xml:space="preserve"> Бакчарского района</w:t>
      </w:r>
      <w:r>
        <w:rPr>
          <w:rFonts w:ascii="Times New Roman" w:hAnsi="Times New Roman" w:cs="Times New Roman"/>
          <w:sz w:val="26"/>
          <w:szCs w:val="26"/>
        </w:rPr>
        <w:t xml:space="preserve"> признан состоявшимся.</w:t>
      </w:r>
    </w:p>
    <w:p w:rsidR="00950AD1" w:rsidRDefault="00950AD1" w:rsidP="00950AD1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Победителем конкурса признана </w:t>
      </w:r>
      <w:r w:rsidRPr="006B6B33">
        <w:rPr>
          <w:rFonts w:ascii="Times New Roman" w:hAnsi="Times New Roman" w:cs="Times New Roman"/>
          <w:b/>
          <w:sz w:val="26"/>
          <w:szCs w:val="26"/>
        </w:rPr>
        <w:t>Селиванова Ирина Михайловна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950AD1" w:rsidRDefault="00950AD1" w:rsidP="00950AD1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950AD1" w:rsidRDefault="00950AD1" w:rsidP="006B6B33">
      <w:pPr>
        <w:ind w:firstLine="708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Секретарь </w:t>
      </w:r>
      <w:r w:rsidR="006B6B33">
        <w:rPr>
          <w:rFonts w:ascii="Times New Roman" w:hAnsi="Times New Roman" w:cs="Times New Roman"/>
          <w:sz w:val="26"/>
          <w:szCs w:val="26"/>
        </w:rPr>
        <w:t xml:space="preserve">конкурсной комиссии   </w:t>
      </w:r>
      <w:proofErr w:type="spellStart"/>
      <w:r>
        <w:rPr>
          <w:rFonts w:ascii="Times New Roman" w:hAnsi="Times New Roman" w:cs="Times New Roman"/>
          <w:sz w:val="26"/>
          <w:szCs w:val="26"/>
        </w:rPr>
        <w:t>А.А.</w:t>
      </w:r>
      <w:r w:rsidR="006B6B33">
        <w:rPr>
          <w:rFonts w:ascii="Times New Roman" w:hAnsi="Times New Roman" w:cs="Times New Roman"/>
          <w:sz w:val="26"/>
          <w:szCs w:val="26"/>
        </w:rPr>
        <w:t>Чуб</w:t>
      </w:r>
      <w:proofErr w:type="spellEnd"/>
      <w:r w:rsidR="006B6B33">
        <w:rPr>
          <w:rFonts w:ascii="Times New Roman" w:hAnsi="Times New Roman" w:cs="Times New Roman"/>
          <w:sz w:val="26"/>
          <w:szCs w:val="26"/>
        </w:rPr>
        <w:t>.</w:t>
      </w:r>
    </w:p>
    <w:p w:rsidR="00950AD1" w:rsidRDefault="00950AD1" w:rsidP="00950AD1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950AD1" w:rsidRDefault="00950AD1" w:rsidP="00950AD1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950AD1" w:rsidRPr="00950AD1" w:rsidRDefault="00950AD1">
      <w:pPr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sectPr w:rsidR="00950AD1" w:rsidRPr="00950A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276F"/>
    <w:rsid w:val="004D0FDE"/>
    <w:rsid w:val="006B6B33"/>
    <w:rsid w:val="00950AD1"/>
    <w:rsid w:val="00A22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78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Владимировна Сергеева</dc:creator>
  <cp:keywords/>
  <dc:description/>
  <cp:lastModifiedBy>Татьяна Владимировна Сергеева</cp:lastModifiedBy>
  <cp:revision>2</cp:revision>
  <dcterms:created xsi:type="dcterms:W3CDTF">2019-05-24T04:15:00Z</dcterms:created>
  <dcterms:modified xsi:type="dcterms:W3CDTF">2019-05-24T04:29:00Z</dcterms:modified>
</cp:coreProperties>
</file>