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D734A3" w:rsidTr="00127B9E">
        <w:tc>
          <w:tcPr>
            <w:tcW w:w="3898" w:type="dxa"/>
          </w:tcPr>
          <w:p w:rsidR="00766160" w:rsidRPr="00D734A3" w:rsidRDefault="00D734A3" w:rsidP="00D734A3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noProof/>
                <w:szCs w:val="26"/>
              </w:rPr>
              <w:t>19</w:t>
            </w:r>
            <w:r w:rsidR="0017092E" w:rsidRPr="00D734A3">
              <w:rPr>
                <w:rFonts w:ascii="PT Astra Serif" w:hAnsi="PT Astra Serif"/>
                <w:noProof/>
                <w:szCs w:val="26"/>
              </w:rPr>
              <w:t>.12.20</w:t>
            </w:r>
            <w:r>
              <w:rPr>
                <w:rFonts w:ascii="PT Astra Serif" w:hAnsi="PT Astra Serif"/>
                <w:noProof/>
                <w:szCs w:val="26"/>
              </w:rPr>
              <w:t>20</w:t>
            </w:r>
          </w:p>
        </w:tc>
        <w:tc>
          <w:tcPr>
            <w:tcW w:w="5528" w:type="dxa"/>
          </w:tcPr>
          <w:p w:rsidR="00766160" w:rsidRPr="00D734A3" w:rsidRDefault="00766160" w:rsidP="00D734A3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D734A3">
              <w:rPr>
                <w:rFonts w:ascii="PT Astra Serif" w:hAnsi="PT Astra Serif"/>
                <w:szCs w:val="26"/>
              </w:rPr>
              <w:t>№</w:t>
            </w:r>
            <w:r w:rsidR="00772302" w:rsidRPr="00D734A3">
              <w:rPr>
                <w:rFonts w:ascii="PT Astra Serif" w:hAnsi="PT Astra Serif"/>
                <w:szCs w:val="26"/>
              </w:rPr>
              <w:t xml:space="preserve"> </w:t>
            </w:r>
            <w:r w:rsidR="0017092E" w:rsidRPr="00D734A3">
              <w:rPr>
                <w:rFonts w:ascii="PT Astra Serif" w:hAnsi="PT Astra Serif"/>
                <w:szCs w:val="26"/>
              </w:rPr>
              <w:t>9-</w:t>
            </w:r>
            <w:r w:rsidR="00D734A3">
              <w:rPr>
                <w:rFonts w:ascii="PT Astra Serif" w:hAnsi="PT Astra Serif"/>
                <w:szCs w:val="26"/>
              </w:rPr>
              <w:t>242/</w:t>
            </w:r>
            <w:r w:rsidR="007D6C55">
              <w:rPr>
                <w:rFonts w:ascii="PT Astra Serif" w:hAnsi="PT Astra Serif"/>
                <w:szCs w:val="26"/>
              </w:rPr>
              <w:t>9(611)</w:t>
            </w:r>
          </w:p>
        </w:tc>
      </w:tr>
    </w:tbl>
    <w:p w:rsidR="00766160" w:rsidRPr="00D734A3" w:rsidRDefault="00766160" w:rsidP="00790359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790359" w:rsidRPr="00D734A3" w:rsidRDefault="00766160" w:rsidP="00790359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D734A3">
        <w:rPr>
          <w:rFonts w:ascii="PT Astra Serif" w:hAnsi="PT Astra Serif"/>
          <w:szCs w:val="26"/>
        </w:rPr>
        <w:t>город Томск</w:t>
      </w:r>
    </w:p>
    <w:p w:rsidR="00790359" w:rsidRPr="00D734A3" w:rsidRDefault="00790359" w:rsidP="00790359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</w:p>
    <w:p w:rsidR="007D6C55" w:rsidRDefault="00D734A3" w:rsidP="00790359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 xml:space="preserve">О корректировке тарифов </w:t>
      </w:r>
      <w:r w:rsidRPr="00D734A3">
        <w:rPr>
          <w:rFonts w:ascii="PT Astra Serif" w:hAnsi="PT Astra Serif"/>
          <w:bCs/>
          <w:szCs w:val="26"/>
        </w:rPr>
        <w:t>на горячую воду в открытой системе теплоснабжения (горячее водоснабжение)</w:t>
      </w:r>
      <w:r w:rsidRPr="00037BF4">
        <w:rPr>
          <w:rFonts w:ascii="PT Astra Serif" w:hAnsi="PT Astra Serif"/>
          <w:color w:val="000000"/>
          <w:szCs w:val="26"/>
        </w:rPr>
        <w:t xml:space="preserve"> организации </w:t>
      </w:r>
      <w:r>
        <w:rPr>
          <w:rFonts w:ascii="PT Astra Serif" w:hAnsi="PT Astra Serif"/>
          <w:color w:val="000000"/>
          <w:szCs w:val="26"/>
        </w:rPr>
        <w:t>Общество с ограниченной ответственностью «Томскводоканал»</w:t>
      </w:r>
      <w:r w:rsidRPr="00037BF4">
        <w:rPr>
          <w:rFonts w:ascii="PT Astra Serif" w:hAnsi="PT Astra Serif"/>
          <w:color w:val="000000"/>
          <w:szCs w:val="26"/>
        </w:rPr>
        <w:t xml:space="preserve"> (ИНН</w:t>
      </w:r>
      <w:r w:rsidRPr="00037BF4">
        <w:rPr>
          <w:rFonts w:ascii="PT Astra Serif" w:hAnsi="PT Astra Serif"/>
          <w:color w:val="000000"/>
          <w:szCs w:val="26"/>
          <w:lang w:val="en-US"/>
        </w:rPr>
        <w:t> </w:t>
      </w:r>
      <w:r>
        <w:rPr>
          <w:rFonts w:ascii="PT Astra Serif" w:hAnsi="PT Astra Serif"/>
          <w:color w:val="000000"/>
          <w:szCs w:val="26"/>
        </w:rPr>
        <w:t>7017270664</w:t>
      </w:r>
      <w:r w:rsidRPr="00037BF4">
        <w:rPr>
          <w:rFonts w:ascii="PT Astra Serif" w:hAnsi="PT Astra Serif"/>
          <w:color w:val="000000"/>
          <w:szCs w:val="26"/>
        </w:rPr>
        <w:t xml:space="preserve">) на 2021 год и внесении изменений </w:t>
      </w:r>
    </w:p>
    <w:p w:rsidR="00D734A3" w:rsidRDefault="00D734A3" w:rsidP="00790359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 xml:space="preserve">в приказ от </w:t>
      </w:r>
      <w:r>
        <w:rPr>
          <w:rFonts w:ascii="PT Astra Serif" w:hAnsi="PT Astra Serif"/>
          <w:color w:val="000000"/>
          <w:szCs w:val="26"/>
        </w:rPr>
        <w:t>20.12.2019 г. № 9-399/9(710)</w:t>
      </w:r>
    </w:p>
    <w:p w:rsidR="00766160" w:rsidRPr="00D734A3" w:rsidRDefault="00766160" w:rsidP="00790359">
      <w:pPr>
        <w:pStyle w:val="a9"/>
        <w:tabs>
          <w:tab w:val="left" w:pos="4644"/>
          <w:tab w:val="left" w:pos="8522"/>
        </w:tabs>
        <w:spacing w:before="0" w:after="0"/>
        <w:ind w:firstLine="709"/>
        <w:jc w:val="left"/>
        <w:rPr>
          <w:rFonts w:ascii="PT Astra Serif" w:hAnsi="PT Astra Serif"/>
          <w:szCs w:val="26"/>
        </w:rPr>
      </w:pPr>
    </w:p>
    <w:p w:rsidR="00766160" w:rsidRPr="00D734A3" w:rsidRDefault="00766160" w:rsidP="00790359">
      <w:pPr>
        <w:rPr>
          <w:rFonts w:ascii="PT Astra Serif" w:hAnsi="PT Astra Serif"/>
          <w:szCs w:val="26"/>
        </w:rPr>
      </w:pPr>
    </w:p>
    <w:p w:rsidR="00766160" w:rsidRPr="00D734A3" w:rsidRDefault="00766160" w:rsidP="007D6C55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D734A3">
        <w:rPr>
          <w:rFonts w:ascii="PT Astra Serif" w:hAnsi="PT Astra Serif"/>
          <w:szCs w:val="26"/>
        </w:rPr>
        <w:t>В соответствии с Федеральным законом</w:t>
      </w:r>
      <w:r w:rsidR="00A546CF" w:rsidRPr="00D734A3">
        <w:rPr>
          <w:rFonts w:ascii="PT Astra Serif" w:hAnsi="PT Astra Serif"/>
          <w:szCs w:val="26"/>
        </w:rPr>
        <w:t xml:space="preserve"> от 27</w:t>
      </w:r>
      <w:r w:rsidR="00EB5019">
        <w:rPr>
          <w:rFonts w:ascii="PT Astra Serif" w:hAnsi="PT Astra Serif"/>
          <w:szCs w:val="26"/>
        </w:rPr>
        <w:t>.07.</w:t>
      </w:r>
      <w:r w:rsidR="00A546CF" w:rsidRPr="00D734A3">
        <w:rPr>
          <w:rFonts w:ascii="PT Astra Serif" w:hAnsi="PT Astra Serif"/>
          <w:szCs w:val="26"/>
        </w:rPr>
        <w:t xml:space="preserve">2010 № 190-ФЗ </w:t>
      </w:r>
      <w:r w:rsidR="00772302" w:rsidRPr="00D734A3">
        <w:rPr>
          <w:rFonts w:ascii="PT Astra Serif" w:hAnsi="PT Astra Serif"/>
          <w:szCs w:val="26"/>
        </w:rPr>
        <w:t>«</w:t>
      </w:r>
      <w:r w:rsidR="00A546CF" w:rsidRPr="00D734A3">
        <w:rPr>
          <w:rFonts w:ascii="PT Astra Serif" w:hAnsi="PT Astra Serif"/>
          <w:szCs w:val="26"/>
        </w:rPr>
        <w:t>О теплоснабжении</w:t>
      </w:r>
      <w:r w:rsidR="00772302" w:rsidRPr="00D734A3">
        <w:rPr>
          <w:rFonts w:ascii="PT Astra Serif" w:hAnsi="PT Astra Serif"/>
          <w:szCs w:val="26"/>
        </w:rPr>
        <w:t>»</w:t>
      </w:r>
      <w:r w:rsidR="00A546CF" w:rsidRPr="00D734A3">
        <w:rPr>
          <w:rFonts w:ascii="PT Astra Serif" w:hAnsi="PT Astra Serif"/>
          <w:szCs w:val="26"/>
        </w:rPr>
        <w:t xml:space="preserve">, постановлением Правительства Российской Федерации от 22.10.2012 № 1075 </w:t>
      </w:r>
      <w:r w:rsidR="00772302" w:rsidRPr="00D734A3">
        <w:rPr>
          <w:rFonts w:ascii="PT Astra Serif" w:hAnsi="PT Astra Serif"/>
          <w:szCs w:val="26"/>
        </w:rPr>
        <w:t>«</w:t>
      </w:r>
      <w:r w:rsidR="00A546CF" w:rsidRPr="00D734A3">
        <w:rPr>
          <w:rFonts w:ascii="PT Astra Serif" w:hAnsi="PT Astra Serif"/>
          <w:szCs w:val="26"/>
        </w:rPr>
        <w:t>О ценообразовании в сфере теплоснабжения</w:t>
      </w:r>
      <w:r w:rsidR="00772302" w:rsidRPr="00D734A3">
        <w:rPr>
          <w:rFonts w:ascii="PT Astra Serif" w:hAnsi="PT Astra Serif"/>
          <w:szCs w:val="26"/>
        </w:rPr>
        <w:t>»</w:t>
      </w:r>
      <w:r w:rsidR="00A546CF" w:rsidRPr="00D734A3">
        <w:rPr>
          <w:rFonts w:ascii="PT Astra Serif" w:hAnsi="PT Astra Serif"/>
          <w:szCs w:val="26"/>
        </w:rPr>
        <w:t>,</w:t>
      </w:r>
      <w:r w:rsidRPr="00D734A3">
        <w:rPr>
          <w:rFonts w:ascii="PT Astra Serif" w:hAnsi="PT Astra Serif"/>
          <w:szCs w:val="26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EB5019">
        <w:rPr>
          <w:rFonts w:ascii="PT Astra Serif" w:hAnsi="PT Astra Serif"/>
          <w:szCs w:val="26"/>
        </w:rPr>
        <w:t>19</w:t>
      </w:r>
      <w:r w:rsidR="0017092E" w:rsidRPr="00D734A3">
        <w:rPr>
          <w:rFonts w:ascii="PT Astra Serif" w:hAnsi="PT Astra Serif"/>
          <w:szCs w:val="26"/>
        </w:rPr>
        <w:t>.12.20</w:t>
      </w:r>
      <w:r w:rsidR="00EB5019">
        <w:rPr>
          <w:rFonts w:ascii="PT Astra Serif" w:hAnsi="PT Astra Serif"/>
          <w:szCs w:val="26"/>
        </w:rPr>
        <w:t>20</w:t>
      </w:r>
      <w:r w:rsidRPr="00D734A3">
        <w:rPr>
          <w:rFonts w:ascii="PT Astra Serif" w:hAnsi="PT Astra Serif"/>
          <w:szCs w:val="26"/>
        </w:rPr>
        <w:t xml:space="preserve"> </w:t>
      </w:r>
      <w:r w:rsidR="00AD465B" w:rsidRPr="00D734A3">
        <w:rPr>
          <w:rFonts w:ascii="PT Astra Serif" w:hAnsi="PT Astra Serif"/>
          <w:szCs w:val="26"/>
        </w:rPr>
        <w:t>№</w:t>
      </w:r>
      <w:r w:rsidR="007D6C55">
        <w:rPr>
          <w:rFonts w:ascii="PT Astra Serif" w:hAnsi="PT Astra Serif"/>
          <w:szCs w:val="26"/>
        </w:rPr>
        <w:t xml:space="preserve"> 38/1</w:t>
      </w:r>
    </w:p>
    <w:p w:rsidR="00766160" w:rsidRPr="00D734A3" w:rsidRDefault="00766160" w:rsidP="007D6C55">
      <w:pPr>
        <w:jc w:val="both"/>
        <w:rPr>
          <w:rFonts w:ascii="PT Astra Serif" w:hAnsi="PT Astra Serif"/>
          <w:szCs w:val="26"/>
        </w:rPr>
      </w:pPr>
    </w:p>
    <w:p w:rsidR="00766160" w:rsidRPr="00D734A3" w:rsidRDefault="00766160" w:rsidP="007D6C55">
      <w:pPr>
        <w:pStyle w:val="ac"/>
        <w:ind w:firstLine="709"/>
        <w:rPr>
          <w:rFonts w:ascii="PT Astra Serif" w:hAnsi="PT Astra Serif"/>
          <w:szCs w:val="26"/>
        </w:rPr>
      </w:pPr>
      <w:r w:rsidRPr="00D734A3">
        <w:rPr>
          <w:rFonts w:ascii="PT Astra Serif" w:hAnsi="PT Astra Serif"/>
          <w:szCs w:val="26"/>
        </w:rPr>
        <w:t>ПРИКАЗЫВАЮ:</w:t>
      </w:r>
    </w:p>
    <w:p w:rsidR="005A2F8A" w:rsidRPr="00122596" w:rsidRDefault="005A2F8A" w:rsidP="007D6C55">
      <w:pPr>
        <w:pStyle w:val="af2"/>
        <w:numPr>
          <w:ilvl w:val="0"/>
          <w:numId w:val="8"/>
        </w:numPr>
        <w:tabs>
          <w:tab w:val="left" w:pos="284"/>
          <w:tab w:val="left" w:pos="851"/>
        </w:tabs>
        <w:ind w:left="0" w:firstLine="709"/>
        <w:jc w:val="both"/>
        <w:rPr>
          <w:szCs w:val="26"/>
        </w:rPr>
      </w:pPr>
      <w:r w:rsidRPr="00122596">
        <w:rPr>
          <w:szCs w:val="26"/>
        </w:rPr>
        <w:t xml:space="preserve">Произвести корректировку необходимой валовой выручки и тарифов теплоснабжающей организации </w:t>
      </w:r>
      <w:r w:rsidR="0017092E" w:rsidRPr="00D734A3">
        <w:rPr>
          <w:rFonts w:ascii="PT Astra Serif" w:hAnsi="PT Astra Serif"/>
          <w:noProof/>
          <w:color w:val="000000"/>
          <w:szCs w:val="26"/>
        </w:rPr>
        <w:t>Общество с ограниченной ответственностью «Томскводоканал» (ИНН 7017270664)</w:t>
      </w:r>
      <w:r w:rsidR="005031A6" w:rsidRPr="00D734A3">
        <w:rPr>
          <w:rFonts w:ascii="PT Astra Serif" w:hAnsi="PT Astra Serif"/>
          <w:noProof/>
          <w:color w:val="000000"/>
          <w:szCs w:val="26"/>
        </w:rPr>
        <w:t xml:space="preserve"> </w:t>
      </w:r>
      <w:r w:rsidR="00766160" w:rsidRPr="00D734A3">
        <w:rPr>
          <w:rFonts w:ascii="PT Astra Serif" w:hAnsi="PT Astra Serif"/>
          <w:szCs w:val="26"/>
        </w:rPr>
        <w:t xml:space="preserve">на </w:t>
      </w:r>
      <w:r w:rsidR="009663ED" w:rsidRPr="00D734A3">
        <w:rPr>
          <w:rFonts w:ascii="PT Astra Serif" w:hAnsi="PT Astra Serif"/>
          <w:bCs/>
          <w:szCs w:val="26"/>
        </w:rPr>
        <w:t>горячую воду</w:t>
      </w:r>
      <w:r w:rsidR="00A546CF" w:rsidRPr="00D734A3">
        <w:rPr>
          <w:rFonts w:ascii="PT Astra Serif" w:hAnsi="PT Astra Serif"/>
          <w:bCs/>
          <w:szCs w:val="26"/>
        </w:rPr>
        <w:t xml:space="preserve"> в открытой системе теплоснабжения </w:t>
      </w:r>
      <w:r w:rsidR="009663ED" w:rsidRPr="00D734A3">
        <w:rPr>
          <w:rFonts w:ascii="PT Astra Serif" w:hAnsi="PT Astra Serif"/>
          <w:bCs/>
          <w:szCs w:val="26"/>
        </w:rPr>
        <w:t>(горячее водоснабжение)</w:t>
      </w:r>
      <w:r w:rsidR="000B6F58" w:rsidRPr="00D734A3">
        <w:rPr>
          <w:rFonts w:ascii="PT Astra Serif" w:hAnsi="PT Astra Serif"/>
          <w:bCs/>
          <w:szCs w:val="26"/>
        </w:rPr>
        <w:t xml:space="preserve">, отпускаемую </w:t>
      </w:r>
      <w:r w:rsidR="005031A6" w:rsidRPr="00D734A3">
        <w:rPr>
          <w:rFonts w:ascii="PT Astra Serif" w:hAnsi="PT Astra Serif"/>
          <w:noProof/>
          <w:szCs w:val="26"/>
        </w:rPr>
        <w:t xml:space="preserve">потребителям </w:t>
      </w:r>
      <w:r w:rsidR="0017092E" w:rsidRPr="00D734A3">
        <w:rPr>
          <w:rFonts w:ascii="PT Astra Serif" w:hAnsi="PT Astra Serif"/>
          <w:noProof/>
          <w:szCs w:val="26"/>
        </w:rPr>
        <w:t>котельной, расположенной по адресу: город Томск, улица Нижне-Луговая, 87</w:t>
      </w:r>
      <w:r w:rsidR="004A5DC7" w:rsidRPr="00D734A3">
        <w:rPr>
          <w:rFonts w:ascii="PT Astra Serif" w:hAnsi="PT Astra Serif"/>
          <w:color w:val="000000"/>
          <w:szCs w:val="26"/>
        </w:rPr>
        <w:t>,</w:t>
      </w:r>
      <w:r w:rsidR="00D46BEA" w:rsidRPr="00D734A3">
        <w:rPr>
          <w:rFonts w:ascii="PT Astra Serif" w:hAnsi="PT Astra Serif"/>
          <w:color w:val="000000"/>
          <w:szCs w:val="26"/>
        </w:rPr>
        <w:t xml:space="preserve"> </w:t>
      </w:r>
      <w:r w:rsidR="00766160" w:rsidRPr="00D734A3">
        <w:rPr>
          <w:rFonts w:ascii="PT Astra Serif" w:hAnsi="PT Astra Serif"/>
          <w:szCs w:val="26"/>
        </w:rPr>
        <w:t>согласно приложению к настоящему приказу</w:t>
      </w:r>
      <w:r>
        <w:rPr>
          <w:rFonts w:ascii="PT Astra Serif" w:hAnsi="PT Astra Serif"/>
          <w:szCs w:val="26"/>
        </w:rPr>
        <w:t xml:space="preserve">, </w:t>
      </w:r>
      <w:r w:rsidRPr="00122596">
        <w:rPr>
          <w:szCs w:val="26"/>
        </w:rPr>
        <w:t>установленных на долгосрочный период регулирования с 01.01.2020 по 31.12.2023, в части 2021 года.</w:t>
      </w:r>
    </w:p>
    <w:p w:rsidR="005A2F8A" w:rsidRPr="00122596" w:rsidRDefault="005A2F8A" w:rsidP="007D6C55">
      <w:pPr>
        <w:pStyle w:val="af2"/>
        <w:numPr>
          <w:ilvl w:val="0"/>
          <w:numId w:val="8"/>
        </w:numPr>
        <w:tabs>
          <w:tab w:val="left" w:pos="284"/>
          <w:tab w:val="left" w:pos="851"/>
        </w:tabs>
        <w:ind w:left="0" w:firstLine="709"/>
        <w:jc w:val="both"/>
        <w:rPr>
          <w:szCs w:val="26"/>
        </w:rPr>
      </w:pPr>
      <w:r w:rsidRPr="00122596">
        <w:rPr>
          <w:szCs w:val="26"/>
        </w:rPr>
        <w:t>Приложение к приказу Департамента тарифного регулирования Томской области от</w:t>
      </w:r>
      <w:r>
        <w:rPr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>20.12.2019</w:t>
      </w:r>
      <w:r w:rsidR="00EB5019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>№ 9-399/9(710) «</w:t>
      </w:r>
      <w:r>
        <w:t xml:space="preserve">О тарифах организации Общество с ограниченной ответственностью «Томскводоканал» (ИНН 7017270664) на горячую воду в открытой системе теплоснабжения (горячее водоснабжение)» </w:t>
      </w:r>
      <w:r w:rsidRPr="00122596">
        <w:rPr>
          <w:szCs w:val="26"/>
        </w:rPr>
        <w:t>(Официальный инте</w:t>
      </w:r>
      <w:r w:rsidR="00EB5019">
        <w:rPr>
          <w:szCs w:val="26"/>
        </w:rPr>
        <w:t>рнет-портал правовой информации</w:t>
      </w:r>
      <w:r w:rsidRPr="00122596">
        <w:rPr>
          <w:szCs w:val="26"/>
        </w:rPr>
        <w:t xml:space="preserve"> (www.</w:t>
      </w:r>
      <w:r w:rsidR="00EB5019">
        <w:rPr>
          <w:szCs w:val="26"/>
          <w:lang w:val="en-US"/>
        </w:rPr>
        <w:t>pravo</w:t>
      </w:r>
      <w:r w:rsidRPr="00122596">
        <w:rPr>
          <w:szCs w:val="26"/>
        </w:rPr>
        <w:t xml:space="preserve">.gov.ru), </w:t>
      </w:r>
      <w:r>
        <w:rPr>
          <w:szCs w:val="26"/>
        </w:rPr>
        <w:t>2</w:t>
      </w:r>
      <w:r w:rsidR="00EB5019" w:rsidRPr="00EB5019">
        <w:rPr>
          <w:szCs w:val="26"/>
        </w:rPr>
        <w:t>3</w:t>
      </w:r>
      <w:r w:rsidRPr="00122596">
        <w:rPr>
          <w:szCs w:val="26"/>
        </w:rPr>
        <w:t>.12.2019)</w:t>
      </w:r>
      <w:r>
        <w:rPr>
          <w:szCs w:val="26"/>
        </w:rPr>
        <w:t xml:space="preserve"> </w:t>
      </w:r>
      <w:r w:rsidRPr="00122596">
        <w:rPr>
          <w:szCs w:val="26"/>
        </w:rPr>
        <w:t>изложить в редакции согласно приложению к настоящему приказу.</w:t>
      </w:r>
    </w:p>
    <w:p w:rsidR="00766160" w:rsidRDefault="00766160" w:rsidP="00790359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5A2F8A" w:rsidRPr="00D734A3" w:rsidRDefault="005A2F8A" w:rsidP="00790359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5528"/>
      </w:tblGrid>
      <w:tr w:rsidR="00766160" w:rsidRPr="00D734A3" w:rsidTr="00790359">
        <w:tc>
          <w:tcPr>
            <w:tcW w:w="3828" w:type="dxa"/>
          </w:tcPr>
          <w:p w:rsidR="00766160" w:rsidRPr="00D734A3" w:rsidRDefault="00766160" w:rsidP="00790359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D734A3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528" w:type="dxa"/>
          </w:tcPr>
          <w:p w:rsidR="00766160" w:rsidRPr="00D734A3" w:rsidRDefault="00766160" w:rsidP="00790359">
            <w:pPr>
              <w:jc w:val="right"/>
              <w:rPr>
                <w:rFonts w:ascii="PT Astra Serif" w:hAnsi="PT Astra Serif"/>
                <w:szCs w:val="26"/>
              </w:rPr>
            </w:pPr>
            <w:r w:rsidRPr="00D734A3">
              <w:rPr>
                <w:rFonts w:ascii="PT Astra Serif" w:hAnsi="PT Astra Serif"/>
                <w:szCs w:val="26"/>
              </w:rPr>
              <w:t>М.Д.</w:t>
            </w:r>
            <w:r w:rsidR="00F642C3" w:rsidRPr="00D734A3">
              <w:rPr>
                <w:rFonts w:ascii="PT Astra Serif" w:hAnsi="PT Astra Serif"/>
                <w:szCs w:val="26"/>
              </w:rPr>
              <w:t xml:space="preserve"> </w:t>
            </w:r>
            <w:r w:rsidRPr="00D734A3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790359" w:rsidRPr="00D734A3" w:rsidRDefault="00790359" w:rsidP="00790359">
      <w:pPr>
        <w:tabs>
          <w:tab w:val="left" w:pos="2835"/>
        </w:tabs>
        <w:ind w:firstLine="0"/>
        <w:rPr>
          <w:rFonts w:ascii="PT Astra Serif" w:hAnsi="PT Astra Serif"/>
          <w:color w:val="000000"/>
          <w:sz w:val="22"/>
          <w:szCs w:val="22"/>
        </w:rPr>
        <w:sectPr w:rsidR="00790359" w:rsidRPr="00D734A3" w:rsidSect="00790359">
          <w:headerReference w:type="default" r:id="rId8"/>
          <w:headerReference w:type="first" r:id="rId9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642C3" w:rsidRPr="00D734A3" w:rsidRDefault="00766160" w:rsidP="00790359">
      <w:pPr>
        <w:tabs>
          <w:tab w:val="left" w:pos="2835"/>
        </w:tabs>
        <w:ind w:left="11482" w:firstLine="0"/>
        <w:rPr>
          <w:rFonts w:ascii="PT Astra Serif" w:hAnsi="PT Astra Serif"/>
          <w:color w:val="000000"/>
          <w:szCs w:val="26"/>
        </w:rPr>
      </w:pPr>
      <w:r w:rsidRPr="00D734A3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F642C3" w:rsidRPr="00D734A3" w:rsidRDefault="00766160" w:rsidP="00790359">
      <w:pPr>
        <w:tabs>
          <w:tab w:val="left" w:pos="2835"/>
        </w:tabs>
        <w:ind w:left="11482" w:firstLine="0"/>
        <w:rPr>
          <w:rFonts w:ascii="PT Astra Serif" w:hAnsi="PT Astra Serif"/>
          <w:color w:val="000000"/>
          <w:szCs w:val="26"/>
        </w:rPr>
      </w:pPr>
      <w:r w:rsidRPr="00D734A3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="00F642C3" w:rsidRPr="00D734A3">
        <w:rPr>
          <w:rFonts w:ascii="PT Astra Serif" w:hAnsi="PT Astra Serif"/>
          <w:color w:val="000000"/>
          <w:szCs w:val="26"/>
        </w:rPr>
        <w:t xml:space="preserve"> </w:t>
      </w:r>
    </w:p>
    <w:p w:rsidR="00F642C3" w:rsidRPr="00D734A3" w:rsidRDefault="00F642C3" w:rsidP="00790359">
      <w:pPr>
        <w:tabs>
          <w:tab w:val="left" w:pos="2835"/>
        </w:tabs>
        <w:ind w:left="11482" w:firstLine="0"/>
        <w:rPr>
          <w:rFonts w:ascii="PT Astra Serif" w:hAnsi="PT Astra Serif"/>
          <w:color w:val="000000"/>
          <w:szCs w:val="26"/>
        </w:rPr>
      </w:pPr>
      <w:r w:rsidRPr="00D734A3">
        <w:rPr>
          <w:rFonts w:ascii="PT Astra Serif" w:hAnsi="PT Astra Serif"/>
          <w:color w:val="000000"/>
          <w:szCs w:val="26"/>
        </w:rPr>
        <w:t>Томской области</w:t>
      </w:r>
    </w:p>
    <w:p w:rsidR="00766160" w:rsidRDefault="00766160" w:rsidP="00790359">
      <w:pPr>
        <w:tabs>
          <w:tab w:val="left" w:pos="2835"/>
        </w:tabs>
        <w:ind w:left="11482" w:firstLine="0"/>
        <w:rPr>
          <w:rFonts w:ascii="PT Astra Serif" w:hAnsi="PT Astra Serif"/>
          <w:szCs w:val="26"/>
        </w:rPr>
      </w:pPr>
      <w:r w:rsidRPr="00D734A3">
        <w:rPr>
          <w:rFonts w:ascii="PT Astra Serif" w:hAnsi="PT Astra Serif"/>
          <w:color w:val="000000"/>
          <w:szCs w:val="26"/>
        </w:rPr>
        <w:t xml:space="preserve">от </w:t>
      </w:r>
      <w:r w:rsidR="00453644">
        <w:rPr>
          <w:rFonts w:ascii="PT Astra Serif" w:hAnsi="PT Astra Serif"/>
          <w:color w:val="000000"/>
          <w:szCs w:val="26"/>
        </w:rPr>
        <w:t>19</w:t>
      </w:r>
      <w:r w:rsidR="0017092E" w:rsidRPr="00D734A3">
        <w:rPr>
          <w:rFonts w:ascii="PT Astra Serif" w:hAnsi="PT Astra Serif"/>
          <w:color w:val="000000"/>
          <w:szCs w:val="26"/>
        </w:rPr>
        <w:t>.12.2020</w:t>
      </w:r>
      <w:r w:rsidRPr="00D734A3">
        <w:rPr>
          <w:rFonts w:ascii="PT Astra Serif" w:hAnsi="PT Astra Serif"/>
          <w:szCs w:val="26"/>
        </w:rPr>
        <w:t xml:space="preserve"> </w:t>
      </w:r>
      <w:r w:rsidR="00AD465B" w:rsidRPr="00D734A3">
        <w:rPr>
          <w:rFonts w:ascii="PT Astra Serif" w:hAnsi="PT Astra Serif"/>
          <w:szCs w:val="26"/>
        </w:rPr>
        <w:t>№</w:t>
      </w:r>
      <w:r w:rsidR="0078696B" w:rsidRPr="00D734A3">
        <w:rPr>
          <w:rFonts w:ascii="PT Astra Serif" w:hAnsi="PT Astra Serif"/>
          <w:szCs w:val="26"/>
        </w:rPr>
        <w:t xml:space="preserve"> </w:t>
      </w:r>
      <w:r w:rsidR="0017092E" w:rsidRPr="00D734A3">
        <w:rPr>
          <w:rFonts w:ascii="PT Astra Serif" w:hAnsi="PT Astra Serif"/>
          <w:szCs w:val="26"/>
        </w:rPr>
        <w:t>9-</w:t>
      </w:r>
      <w:r w:rsidR="00453644">
        <w:rPr>
          <w:rFonts w:ascii="PT Astra Serif" w:hAnsi="PT Astra Serif"/>
          <w:szCs w:val="26"/>
        </w:rPr>
        <w:t>242/</w:t>
      </w:r>
      <w:r w:rsidR="00A36463">
        <w:rPr>
          <w:rFonts w:ascii="PT Astra Serif" w:hAnsi="PT Astra Serif"/>
          <w:szCs w:val="26"/>
        </w:rPr>
        <w:t>9(611)</w:t>
      </w:r>
    </w:p>
    <w:p w:rsidR="005A2F8A" w:rsidRDefault="005A2F8A" w:rsidP="00790359">
      <w:pPr>
        <w:tabs>
          <w:tab w:val="left" w:pos="2835"/>
        </w:tabs>
        <w:ind w:left="11482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«Приложение к приказу </w:t>
      </w:r>
    </w:p>
    <w:p w:rsidR="005A2F8A" w:rsidRDefault="005A2F8A" w:rsidP="00790359">
      <w:pPr>
        <w:tabs>
          <w:tab w:val="left" w:pos="2835"/>
        </w:tabs>
        <w:ind w:left="11482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Департамента тарифного регулирования </w:t>
      </w:r>
    </w:p>
    <w:p w:rsidR="005A2F8A" w:rsidRPr="00D734A3" w:rsidRDefault="005A2F8A" w:rsidP="00790359">
      <w:pPr>
        <w:tabs>
          <w:tab w:val="left" w:pos="2835"/>
        </w:tabs>
        <w:ind w:left="11482"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szCs w:val="26"/>
        </w:rPr>
        <w:t xml:space="preserve">от </w:t>
      </w:r>
      <w:r>
        <w:rPr>
          <w:rFonts w:ascii="PT Astra Serif" w:hAnsi="PT Astra Serif"/>
          <w:color w:val="000000"/>
          <w:szCs w:val="26"/>
        </w:rPr>
        <w:t>20.12.2019 г. № 9-399/9(710)</w:t>
      </w:r>
    </w:p>
    <w:p w:rsidR="00766160" w:rsidRPr="00D734A3" w:rsidRDefault="00766160" w:rsidP="00F950CF">
      <w:pPr>
        <w:rPr>
          <w:rFonts w:ascii="PT Astra Serif" w:hAnsi="PT Astra Serif"/>
          <w:szCs w:val="26"/>
        </w:rPr>
      </w:pPr>
    </w:p>
    <w:p w:rsidR="00766160" w:rsidRPr="00D734A3" w:rsidRDefault="00A546CF" w:rsidP="00EE56E9">
      <w:pPr>
        <w:ind w:firstLine="0"/>
        <w:jc w:val="center"/>
        <w:rPr>
          <w:rFonts w:ascii="PT Astra Serif" w:hAnsi="PT Astra Serif"/>
          <w:szCs w:val="26"/>
        </w:rPr>
      </w:pPr>
      <w:r w:rsidRPr="00D734A3">
        <w:rPr>
          <w:rFonts w:ascii="PT Astra Serif" w:hAnsi="PT Astra Serif"/>
          <w:szCs w:val="26"/>
        </w:rPr>
        <w:t>Т</w:t>
      </w:r>
      <w:r w:rsidR="00766160" w:rsidRPr="00D734A3">
        <w:rPr>
          <w:rFonts w:ascii="PT Astra Serif" w:hAnsi="PT Astra Serif"/>
          <w:szCs w:val="26"/>
        </w:rPr>
        <w:t>арифы</w:t>
      </w:r>
    </w:p>
    <w:p w:rsidR="00A36463" w:rsidRDefault="00766160" w:rsidP="00A36463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noProof/>
          <w:szCs w:val="26"/>
        </w:rPr>
      </w:pPr>
      <w:r w:rsidRPr="00D734A3">
        <w:rPr>
          <w:rFonts w:ascii="PT Astra Serif" w:hAnsi="PT Astra Serif"/>
          <w:szCs w:val="26"/>
        </w:rPr>
        <w:t xml:space="preserve">организации </w:t>
      </w:r>
      <w:r w:rsidR="0017092E" w:rsidRPr="00D734A3">
        <w:rPr>
          <w:rFonts w:ascii="PT Astra Serif" w:hAnsi="PT Astra Serif"/>
          <w:noProof/>
          <w:color w:val="000000"/>
          <w:szCs w:val="26"/>
        </w:rPr>
        <w:t>Общество с ограниченной ответственностью «Томскводоканал» (ИНН 7017270664)</w:t>
      </w:r>
      <w:r w:rsidR="005031A6" w:rsidRPr="00D734A3">
        <w:rPr>
          <w:rFonts w:ascii="PT Astra Serif" w:hAnsi="PT Astra Serif"/>
          <w:noProof/>
          <w:color w:val="000000"/>
          <w:szCs w:val="26"/>
        </w:rPr>
        <w:t xml:space="preserve"> </w:t>
      </w:r>
      <w:r w:rsidR="000B6F58" w:rsidRPr="00D734A3">
        <w:rPr>
          <w:rFonts w:ascii="PT Astra Serif" w:hAnsi="PT Astra Serif"/>
          <w:szCs w:val="26"/>
        </w:rPr>
        <w:t xml:space="preserve">на горячую воду в открытой системе теплоснабжения (горячее водоснабжение), отпускаемую </w:t>
      </w:r>
      <w:r w:rsidRPr="00D734A3">
        <w:rPr>
          <w:rFonts w:ascii="PT Astra Serif" w:hAnsi="PT Astra Serif"/>
          <w:szCs w:val="26"/>
        </w:rPr>
        <w:t>потребител</w:t>
      </w:r>
      <w:r w:rsidR="000B6F58" w:rsidRPr="00D734A3">
        <w:rPr>
          <w:rFonts w:ascii="PT Astra Serif" w:hAnsi="PT Astra Serif"/>
          <w:szCs w:val="26"/>
        </w:rPr>
        <w:t>ям</w:t>
      </w:r>
      <w:r w:rsidR="007F7681" w:rsidRPr="00D734A3">
        <w:rPr>
          <w:rFonts w:ascii="PT Astra Serif" w:hAnsi="PT Astra Serif"/>
          <w:szCs w:val="26"/>
        </w:rPr>
        <w:t xml:space="preserve"> </w:t>
      </w:r>
      <w:r w:rsidR="0017092E" w:rsidRPr="00D734A3">
        <w:rPr>
          <w:rFonts w:ascii="PT Astra Serif" w:hAnsi="PT Astra Serif"/>
          <w:noProof/>
          <w:szCs w:val="26"/>
        </w:rPr>
        <w:t xml:space="preserve">котельной, расположенной по адресу: город Томск, </w:t>
      </w:r>
    </w:p>
    <w:p w:rsidR="00766160" w:rsidRPr="00D734A3" w:rsidRDefault="0017092E" w:rsidP="00A36463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noProof/>
          <w:color w:val="000000"/>
          <w:szCs w:val="26"/>
        </w:rPr>
      </w:pPr>
      <w:r w:rsidRPr="00D734A3">
        <w:rPr>
          <w:rFonts w:ascii="PT Astra Serif" w:hAnsi="PT Astra Serif"/>
          <w:noProof/>
          <w:szCs w:val="26"/>
        </w:rPr>
        <w:t>улица Нижне-Луговая, 87</w:t>
      </w:r>
      <w:r w:rsidR="00766160" w:rsidRPr="00D734A3">
        <w:rPr>
          <w:rFonts w:ascii="PT Astra Serif" w:hAnsi="PT Astra Serif"/>
          <w:color w:val="000000"/>
          <w:szCs w:val="26"/>
        </w:rPr>
        <w:t xml:space="preserve">, </w:t>
      </w:r>
      <w:r w:rsidR="00766160" w:rsidRPr="00D734A3">
        <w:rPr>
          <w:rFonts w:ascii="PT Astra Serif" w:hAnsi="PT Astra Serif"/>
          <w:szCs w:val="26"/>
        </w:rPr>
        <w:t xml:space="preserve">на период с </w:t>
      </w:r>
      <w:r w:rsidRPr="00D734A3">
        <w:rPr>
          <w:rFonts w:ascii="PT Astra Serif" w:hAnsi="PT Astra Serif"/>
          <w:szCs w:val="26"/>
        </w:rPr>
        <w:t>01.01.2020</w:t>
      </w:r>
      <w:r w:rsidR="00766160" w:rsidRPr="00D734A3">
        <w:rPr>
          <w:rFonts w:ascii="PT Astra Serif" w:hAnsi="PT Astra Serif"/>
          <w:noProof/>
          <w:color w:val="000000"/>
          <w:szCs w:val="26"/>
        </w:rPr>
        <w:t xml:space="preserve"> </w:t>
      </w:r>
      <w:r w:rsidR="00766160" w:rsidRPr="00D734A3">
        <w:rPr>
          <w:rFonts w:ascii="PT Astra Serif" w:hAnsi="PT Astra Serif"/>
          <w:szCs w:val="26"/>
        </w:rPr>
        <w:t xml:space="preserve">по </w:t>
      </w:r>
      <w:r w:rsidRPr="00D734A3">
        <w:rPr>
          <w:rFonts w:ascii="PT Astra Serif" w:hAnsi="PT Astra Serif"/>
          <w:noProof/>
          <w:color w:val="000000"/>
          <w:szCs w:val="26"/>
        </w:rPr>
        <w:t>31.12.2023</w:t>
      </w:r>
    </w:p>
    <w:tbl>
      <w:tblPr>
        <w:tblW w:w="15260" w:type="dxa"/>
        <w:tblInd w:w="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2"/>
        <w:gridCol w:w="1925"/>
        <w:gridCol w:w="1910"/>
        <w:gridCol w:w="37"/>
        <w:gridCol w:w="1333"/>
        <w:gridCol w:w="11"/>
        <w:gridCol w:w="1175"/>
        <w:gridCol w:w="36"/>
        <w:gridCol w:w="2165"/>
        <w:gridCol w:w="2095"/>
        <w:gridCol w:w="1185"/>
        <w:gridCol w:w="1186"/>
      </w:tblGrid>
      <w:tr w:rsidR="0017092E" w:rsidRPr="00D734A3" w:rsidTr="00A36463">
        <w:trPr>
          <w:trHeight w:val="623"/>
          <w:tblHeader/>
        </w:trPr>
        <w:tc>
          <w:tcPr>
            <w:tcW w:w="2202" w:type="dxa"/>
            <w:vMerge w:val="restart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25" w:type="dxa"/>
            <w:vMerge w:val="restart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теплоноситель**, руб./куб.м</w:t>
            </w:r>
          </w:p>
        </w:tc>
        <w:tc>
          <w:tcPr>
            <w:tcW w:w="4502" w:type="dxa"/>
            <w:gridSpan w:val="6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</w:t>
            </w:r>
            <w:r w:rsidRPr="00D734A3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2164" w:type="dxa"/>
            <w:vMerge w:val="restart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теплоноситель**, руб./куб.м</w:t>
            </w:r>
          </w:p>
        </w:tc>
        <w:tc>
          <w:tcPr>
            <w:tcW w:w="4466" w:type="dxa"/>
            <w:gridSpan w:val="3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17092E" w:rsidRPr="00D734A3" w:rsidTr="00A36463">
        <w:trPr>
          <w:trHeight w:val="304"/>
          <w:tblHeader/>
        </w:trPr>
        <w:tc>
          <w:tcPr>
            <w:tcW w:w="2202" w:type="dxa"/>
            <w:vMerge/>
            <w:vAlign w:val="center"/>
            <w:hideMark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25" w:type="dxa"/>
            <w:vMerge/>
            <w:vAlign w:val="center"/>
            <w:hideMark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47" w:type="dxa"/>
            <w:gridSpan w:val="2"/>
            <w:vMerge w:val="restart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55" w:type="dxa"/>
            <w:gridSpan w:val="4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  <w:tc>
          <w:tcPr>
            <w:tcW w:w="2164" w:type="dxa"/>
            <w:vMerge/>
            <w:vAlign w:val="center"/>
            <w:hideMark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95" w:type="dxa"/>
            <w:vMerge w:val="restart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370" w:type="dxa"/>
            <w:gridSpan w:val="2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17092E" w:rsidRPr="00D734A3" w:rsidTr="00A36463">
        <w:trPr>
          <w:trHeight w:val="1763"/>
          <w:tblHeader/>
        </w:trPr>
        <w:tc>
          <w:tcPr>
            <w:tcW w:w="2202" w:type="dxa"/>
            <w:vMerge/>
            <w:vAlign w:val="center"/>
            <w:hideMark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25" w:type="dxa"/>
            <w:vMerge/>
            <w:vAlign w:val="center"/>
            <w:hideMark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47" w:type="dxa"/>
            <w:gridSpan w:val="2"/>
            <w:vMerge/>
            <w:vAlign w:val="center"/>
            <w:hideMark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221" w:type="dxa"/>
            <w:gridSpan w:val="3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2164" w:type="dxa"/>
            <w:vMerge/>
            <w:vAlign w:val="center"/>
            <w:hideMark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95" w:type="dxa"/>
            <w:vMerge/>
            <w:vAlign w:val="center"/>
            <w:hideMark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 w:val="restart"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noProof/>
                <w:color w:val="000000"/>
                <w:sz w:val="24"/>
                <w:szCs w:val="26"/>
              </w:rPr>
              <w:t>Общество с ограниченной ответственностью «Томскводоканал» (ИНН 7017270664)</w:t>
            </w:r>
          </w:p>
        </w:tc>
        <w:tc>
          <w:tcPr>
            <w:tcW w:w="6427" w:type="dxa"/>
            <w:gridSpan w:val="7"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01.01.2020-30.06.2020</w:t>
            </w:r>
          </w:p>
        </w:tc>
        <w:tc>
          <w:tcPr>
            <w:tcW w:w="6630" w:type="dxa"/>
            <w:gridSpan w:val="4"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01.07.2020-31.12.2020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shd w:val="clear" w:color="auto" w:fill="auto"/>
            <w:noWrap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58" w:type="dxa"/>
            <w:gridSpan w:val="11"/>
            <w:shd w:val="clear" w:color="auto" w:fill="auto"/>
            <w:noWrap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Для потребителей, в случае отсутствия дифференциации тарифов по схеме подключения (без учета НДС) *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  <w:hideMark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2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38,76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2 140,58</w:t>
            </w:r>
          </w:p>
        </w:tc>
        <w:tc>
          <w:tcPr>
            <w:tcW w:w="1381" w:type="dxa"/>
            <w:gridSpan w:val="3"/>
            <w:shd w:val="clear" w:color="auto" w:fill="auto"/>
            <w:noWrap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01" w:type="dxa"/>
            <w:gridSpan w:val="2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41,</w:t>
            </w:r>
            <w:r w:rsidR="00EE3217" w:rsidRPr="00D734A3">
              <w:rPr>
                <w:rFonts w:ascii="PT Astra Serif" w:hAnsi="PT Astra Serif"/>
                <w:sz w:val="22"/>
                <w:szCs w:val="22"/>
              </w:rPr>
              <w:t>51</w:t>
            </w:r>
          </w:p>
        </w:tc>
        <w:tc>
          <w:tcPr>
            <w:tcW w:w="209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2 243,</w:t>
            </w:r>
            <w:r w:rsidR="00EE3217" w:rsidRPr="00D734A3">
              <w:rPr>
                <w:rFonts w:ascii="PT Astra Serif" w:hAnsi="PT Astra Serif"/>
                <w:sz w:val="22"/>
                <w:szCs w:val="22"/>
              </w:rPr>
              <w:t>88</w:t>
            </w:r>
          </w:p>
        </w:tc>
        <w:tc>
          <w:tcPr>
            <w:tcW w:w="1185" w:type="dxa"/>
            <w:shd w:val="clear" w:color="auto" w:fill="auto"/>
            <w:noWrap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85" w:type="dxa"/>
            <w:shd w:val="clear" w:color="auto" w:fill="auto"/>
            <w:noWrap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17092E" w:rsidRPr="00D734A3" w:rsidTr="00DA435A">
        <w:trPr>
          <w:trHeight w:val="281"/>
        </w:trPr>
        <w:tc>
          <w:tcPr>
            <w:tcW w:w="2202" w:type="dxa"/>
            <w:vMerge/>
            <w:vAlign w:val="center"/>
            <w:hideMark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58" w:type="dxa"/>
            <w:gridSpan w:val="11"/>
            <w:shd w:val="clear" w:color="auto" w:fill="auto"/>
            <w:noWrap/>
            <w:vAlign w:val="center"/>
            <w:hideMark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 *</w:t>
            </w:r>
          </w:p>
        </w:tc>
      </w:tr>
      <w:tr w:rsidR="0017092E" w:rsidRPr="00D734A3" w:rsidTr="00A36463">
        <w:trPr>
          <w:trHeight w:val="335"/>
        </w:trPr>
        <w:tc>
          <w:tcPr>
            <w:tcW w:w="2202" w:type="dxa"/>
            <w:vMerge/>
            <w:vAlign w:val="center"/>
            <w:hideMark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2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46,51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2 568,70</w:t>
            </w:r>
          </w:p>
        </w:tc>
        <w:tc>
          <w:tcPr>
            <w:tcW w:w="1381" w:type="dxa"/>
            <w:gridSpan w:val="3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01" w:type="dxa"/>
            <w:gridSpan w:val="2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49,</w:t>
            </w:r>
            <w:r w:rsidR="00EE3217" w:rsidRPr="00D734A3">
              <w:rPr>
                <w:rFonts w:ascii="PT Astra Serif" w:hAnsi="PT Astra Serif"/>
                <w:color w:val="000000"/>
                <w:sz w:val="22"/>
                <w:szCs w:val="22"/>
              </w:rPr>
              <w:t>81</w:t>
            </w:r>
          </w:p>
        </w:tc>
        <w:tc>
          <w:tcPr>
            <w:tcW w:w="209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="00EE3217" w:rsidRPr="00D734A3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69</w:t>
            </w:r>
            <w:r w:rsidR="00EE3217" w:rsidRPr="00D734A3">
              <w:rPr>
                <w:rFonts w:ascii="PT Astra Serif" w:hAnsi="PT Astra Serif"/>
                <w:color w:val="000000"/>
                <w:sz w:val="22"/>
                <w:szCs w:val="22"/>
              </w:rPr>
              <w:t>2,66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91" w:type="dxa"/>
            <w:gridSpan w:val="6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01.01.2021-30.06.2021</w:t>
            </w:r>
          </w:p>
        </w:tc>
        <w:tc>
          <w:tcPr>
            <w:tcW w:w="6667" w:type="dxa"/>
            <w:gridSpan w:val="5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01.07.2021-31.12.2021</w:t>
            </w:r>
          </w:p>
        </w:tc>
      </w:tr>
      <w:tr w:rsidR="0017092E" w:rsidRPr="00D734A3" w:rsidTr="00DA435A">
        <w:trPr>
          <w:trHeight w:val="269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58" w:type="dxa"/>
            <w:gridSpan w:val="11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Для потребителей, в случае отсутствия дифференциации тарифов по схеме подключения (без учета НДС) *</w:t>
            </w:r>
          </w:p>
        </w:tc>
      </w:tr>
      <w:tr w:rsidR="0017092E" w:rsidRPr="00D734A3" w:rsidTr="00DA435A">
        <w:trPr>
          <w:trHeight w:val="429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25" w:type="dxa"/>
            <w:shd w:val="clear" w:color="auto" w:fill="auto"/>
            <w:noWrap/>
            <w:vAlign w:val="center"/>
          </w:tcPr>
          <w:p w:rsidR="0017092E" w:rsidRPr="00D734A3" w:rsidRDefault="00D734A3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41,51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7092E" w:rsidRPr="00D734A3" w:rsidRDefault="00F94C21" w:rsidP="00D734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2 2</w:t>
            </w:r>
            <w:r w:rsidR="00D734A3" w:rsidRPr="00D734A3">
              <w:rPr>
                <w:rFonts w:ascii="PT Astra Serif" w:hAnsi="PT Astra Serif"/>
                <w:sz w:val="22"/>
                <w:szCs w:val="22"/>
              </w:rPr>
              <w:t>4</w:t>
            </w:r>
            <w:r w:rsidRPr="00D734A3">
              <w:rPr>
                <w:rFonts w:ascii="PT Astra Serif" w:hAnsi="PT Astra Serif"/>
                <w:sz w:val="22"/>
                <w:szCs w:val="22"/>
              </w:rPr>
              <w:t>3,</w:t>
            </w:r>
            <w:r w:rsidR="00D734A3" w:rsidRPr="00D734A3">
              <w:rPr>
                <w:rFonts w:ascii="PT Astra Serif" w:hAnsi="PT Astra Serif"/>
                <w:sz w:val="22"/>
                <w:szCs w:val="22"/>
              </w:rPr>
              <w:t>88</w:t>
            </w:r>
          </w:p>
        </w:tc>
        <w:tc>
          <w:tcPr>
            <w:tcW w:w="1381" w:type="dxa"/>
            <w:gridSpan w:val="3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01" w:type="dxa"/>
            <w:gridSpan w:val="2"/>
            <w:shd w:val="clear" w:color="auto" w:fill="auto"/>
            <w:noWrap/>
            <w:vAlign w:val="center"/>
          </w:tcPr>
          <w:p w:rsidR="0017092E" w:rsidRPr="00D734A3" w:rsidRDefault="00F94C21" w:rsidP="00D734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4</w:t>
            </w:r>
            <w:r w:rsidR="00D734A3" w:rsidRPr="00D734A3">
              <w:rPr>
                <w:rFonts w:ascii="PT Astra Serif" w:hAnsi="PT Astra Serif"/>
                <w:sz w:val="22"/>
                <w:szCs w:val="22"/>
              </w:rPr>
              <w:t>3</w:t>
            </w:r>
            <w:r w:rsidRPr="00D734A3">
              <w:rPr>
                <w:rFonts w:ascii="PT Astra Serif" w:hAnsi="PT Astra Serif"/>
                <w:sz w:val="22"/>
                <w:szCs w:val="22"/>
              </w:rPr>
              <w:t>,</w:t>
            </w:r>
            <w:r w:rsidR="00D734A3" w:rsidRPr="00D734A3">
              <w:rPr>
                <w:rFonts w:ascii="PT Astra Serif" w:hAnsi="PT Astra Serif"/>
                <w:sz w:val="22"/>
                <w:szCs w:val="22"/>
              </w:rPr>
              <w:t>79</w:t>
            </w:r>
          </w:p>
        </w:tc>
        <w:tc>
          <w:tcPr>
            <w:tcW w:w="2095" w:type="dxa"/>
            <w:shd w:val="clear" w:color="auto" w:fill="auto"/>
            <w:noWrap/>
            <w:vAlign w:val="center"/>
          </w:tcPr>
          <w:p w:rsidR="0017092E" w:rsidRPr="00D734A3" w:rsidRDefault="00F94C21" w:rsidP="00D734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 xml:space="preserve">2 </w:t>
            </w:r>
            <w:r w:rsidR="00D734A3" w:rsidRPr="00D734A3">
              <w:rPr>
                <w:rFonts w:ascii="PT Astra Serif" w:hAnsi="PT Astra Serif"/>
                <w:sz w:val="22"/>
                <w:szCs w:val="22"/>
              </w:rPr>
              <w:t>400</w:t>
            </w:r>
            <w:r w:rsidRPr="00D734A3">
              <w:rPr>
                <w:rFonts w:ascii="PT Astra Serif" w:hAnsi="PT Astra Serif"/>
                <w:sz w:val="22"/>
                <w:szCs w:val="22"/>
              </w:rPr>
              <w:t>,</w:t>
            </w:r>
            <w:r w:rsidR="00D734A3" w:rsidRPr="00D734A3">
              <w:rPr>
                <w:rFonts w:ascii="PT Astra Serif" w:hAnsi="PT Astra Serif"/>
                <w:sz w:val="22"/>
                <w:szCs w:val="22"/>
              </w:rPr>
              <w:t>43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58" w:type="dxa"/>
            <w:gridSpan w:val="11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 *</w:t>
            </w:r>
          </w:p>
        </w:tc>
      </w:tr>
      <w:tr w:rsidR="0017092E" w:rsidRPr="00D734A3" w:rsidTr="00A36463">
        <w:trPr>
          <w:trHeight w:val="325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25" w:type="dxa"/>
            <w:shd w:val="clear" w:color="auto" w:fill="auto"/>
            <w:noWrap/>
            <w:vAlign w:val="center"/>
          </w:tcPr>
          <w:p w:rsidR="0017092E" w:rsidRPr="00D734A3" w:rsidRDefault="00F94C21" w:rsidP="00D734A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  <w:r w:rsidR="00D734A3" w:rsidRPr="00D734A3">
              <w:rPr>
                <w:rFonts w:ascii="PT Astra Serif" w:hAnsi="PT Astra Serif"/>
                <w:color w:val="000000"/>
                <w:sz w:val="22"/>
                <w:szCs w:val="22"/>
              </w:rPr>
              <w:t>9</w:t>
            </w: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,8</w:t>
            </w:r>
            <w:r w:rsidR="00D734A3" w:rsidRPr="00D734A3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7092E" w:rsidRPr="00D734A3" w:rsidRDefault="00F94C21" w:rsidP="00D734A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2 6</w:t>
            </w:r>
            <w:r w:rsidR="00D734A3" w:rsidRPr="00D734A3">
              <w:rPr>
                <w:rFonts w:ascii="PT Astra Serif" w:hAnsi="PT Astra Serif"/>
                <w:color w:val="000000"/>
                <w:sz w:val="22"/>
                <w:szCs w:val="22"/>
              </w:rPr>
              <w:t>92</w:t>
            </w: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 w:rsidR="00D734A3" w:rsidRPr="00D734A3">
              <w:rPr>
                <w:rFonts w:ascii="PT Astra Serif" w:hAnsi="PT Astra Serif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381" w:type="dxa"/>
            <w:gridSpan w:val="3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01" w:type="dxa"/>
            <w:gridSpan w:val="2"/>
            <w:shd w:val="clear" w:color="auto" w:fill="auto"/>
            <w:noWrap/>
            <w:vAlign w:val="center"/>
          </w:tcPr>
          <w:p w:rsidR="0017092E" w:rsidRPr="00D734A3" w:rsidRDefault="00D734A3" w:rsidP="00D734A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52</w:t>
            </w:r>
            <w:r w:rsidR="00F94C21" w:rsidRPr="00D734A3"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095" w:type="dxa"/>
            <w:shd w:val="clear" w:color="auto" w:fill="auto"/>
            <w:noWrap/>
            <w:vAlign w:val="center"/>
          </w:tcPr>
          <w:p w:rsidR="0017092E" w:rsidRPr="00D734A3" w:rsidRDefault="00F94C21" w:rsidP="00D734A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 </w:t>
            </w:r>
            <w:r w:rsidR="00D734A3" w:rsidRPr="00D734A3">
              <w:rPr>
                <w:rFonts w:ascii="PT Astra Serif" w:hAnsi="PT Astra Serif"/>
                <w:color w:val="000000"/>
                <w:sz w:val="22"/>
                <w:szCs w:val="22"/>
              </w:rPr>
              <w:t>880</w:t>
            </w: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 w:rsidR="00D734A3" w:rsidRPr="00D734A3">
              <w:rPr>
                <w:rFonts w:ascii="PT Astra Serif" w:hAnsi="PT Astra Serif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91" w:type="dxa"/>
            <w:gridSpan w:val="6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01.01.2022-30.06.2022</w:t>
            </w:r>
          </w:p>
        </w:tc>
        <w:tc>
          <w:tcPr>
            <w:tcW w:w="6667" w:type="dxa"/>
            <w:gridSpan w:val="5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01.07.2022-31.12.2022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58" w:type="dxa"/>
            <w:gridSpan w:val="11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Для потребителей, в случае отсутствия дифференциации тарифов по схеме подключения (без учета НДС) *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2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41,08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2 295,97</w:t>
            </w:r>
          </w:p>
        </w:tc>
        <w:tc>
          <w:tcPr>
            <w:tcW w:w="1381" w:type="dxa"/>
            <w:gridSpan w:val="3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01" w:type="dxa"/>
            <w:gridSpan w:val="2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42,29</w:t>
            </w:r>
          </w:p>
        </w:tc>
        <w:tc>
          <w:tcPr>
            <w:tcW w:w="209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2 363,84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58" w:type="dxa"/>
            <w:gridSpan w:val="11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 *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2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49,30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2 755,16</w:t>
            </w:r>
          </w:p>
        </w:tc>
        <w:tc>
          <w:tcPr>
            <w:tcW w:w="1381" w:type="dxa"/>
            <w:gridSpan w:val="3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01" w:type="dxa"/>
            <w:gridSpan w:val="2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50,75</w:t>
            </w:r>
          </w:p>
        </w:tc>
        <w:tc>
          <w:tcPr>
            <w:tcW w:w="209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2 836,61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91" w:type="dxa"/>
            <w:gridSpan w:val="6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01.01.2023-30.06.2023</w:t>
            </w:r>
          </w:p>
        </w:tc>
        <w:tc>
          <w:tcPr>
            <w:tcW w:w="6667" w:type="dxa"/>
            <w:gridSpan w:val="5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01.07.2023-31.12.2023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58" w:type="dxa"/>
            <w:gridSpan w:val="11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Для потребителей, в случае отсутствия дифференциации тарифов по схеме подключения (без учета НДС) *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2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42,29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2 363,84</w:t>
            </w:r>
          </w:p>
        </w:tc>
        <w:tc>
          <w:tcPr>
            <w:tcW w:w="1381" w:type="dxa"/>
            <w:gridSpan w:val="3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01" w:type="dxa"/>
            <w:gridSpan w:val="2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43,49</w:t>
            </w:r>
          </w:p>
        </w:tc>
        <w:tc>
          <w:tcPr>
            <w:tcW w:w="209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34A3">
              <w:rPr>
                <w:rFonts w:ascii="PT Astra Serif" w:hAnsi="PT Astra Serif"/>
                <w:sz w:val="22"/>
                <w:szCs w:val="22"/>
              </w:rPr>
              <w:t>2 470,68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58" w:type="dxa"/>
            <w:gridSpan w:val="11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 *</w:t>
            </w:r>
          </w:p>
        </w:tc>
      </w:tr>
      <w:tr w:rsidR="0017092E" w:rsidRPr="00D734A3" w:rsidTr="00A36463">
        <w:trPr>
          <w:trHeight w:val="344"/>
        </w:trPr>
        <w:tc>
          <w:tcPr>
            <w:tcW w:w="2202" w:type="dxa"/>
            <w:vMerge/>
            <w:vAlign w:val="center"/>
          </w:tcPr>
          <w:p w:rsidR="0017092E" w:rsidRPr="00D734A3" w:rsidRDefault="0017092E" w:rsidP="00A21D0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2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50,75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2 836,61</w:t>
            </w:r>
          </w:p>
        </w:tc>
        <w:tc>
          <w:tcPr>
            <w:tcW w:w="1381" w:type="dxa"/>
            <w:gridSpan w:val="3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01" w:type="dxa"/>
            <w:gridSpan w:val="2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52,19</w:t>
            </w:r>
          </w:p>
        </w:tc>
        <w:tc>
          <w:tcPr>
            <w:tcW w:w="2095" w:type="dxa"/>
            <w:shd w:val="clear" w:color="auto" w:fill="auto"/>
            <w:noWrap/>
            <w:vAlign w:val="center"/>
          </w:tcPr>
          <w:p w:rsidR="0017092E" w:rsidRPr="00D734A3" w:rsidRDefault="00F94C21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2 964,82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:rsidR="0017092E" w:rsidRPr="00D734A3" w:rsidRDefault="0017092E" w:rsidP="00A21D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734A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</w:tbl>
    <w:p w:rsidR="00A36463" w:rsidRDefault="00A36463" w:rsidP="00A36463">
      <w:pPr>
        <w:tabs>
          <w:tab w:val="left" w:pos="2835"/>
        </w:tabs>
        <w:ind w:left="567" w:right="114" w:firstLine="567"/>
        <w:jc w:val="both"/>
        <w:rPr>
          <w:rFonts w:ascii="PT Astra Serif" w:hAnsi="PT Astra Serif"/>
          <w:i/>
          <w:sz w:val="22"/>
          <w:szCs w:val="22"/>
        </w:rPr>
      </w:pPr>
    </w:p>
    <w:p w:rsidR="00F94C21" w:rsidRPr="00D734A3" w:rsidRDefault="00F94C21" w:rsidP="00A36463">
      <w:pPr>
        <w:tabs>
          <w:tab w:val="left" w:pos="2835"/>
        </w:tabs>
        <w:ind w:left="567" w:right="114" w:firstLine="567"/>
        <w:jc w:val="both"/>
        <w:rPr>
          <w:rFonts w:ascii="PT Astra Serif" w:hAnsi="PT Astra Serif"/>
          <w:i/>
          <w:sz w:val="22"/>
          <w:szCs w:val="22"/>
        </w:rPr>
      </w:pPr>
      <w:r w:rsidRPr="00D734A3">
        <w:rPr>
          <w:rFonts w:ascii="PT Astra Serif" w:hAnsi="PT Astra Serif"/>
          <w:i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</w:t>
      </w:r>
      <w:bookmarkStart w:id="0" w:name="_GoBack"/>
      <w:bookmarkEnd w:id="0"/>
      <w:r w:rsidRPr="00D734A3">
        <w:rPr>
          <w:rFonts w:ascii="PT Astra Serif" w:hAnsi="PT Astra Serif"/>
          <w:i/>
          <w:sz w:val="22"/>
          <w:szCs w:val="22"/>
        </w:rPr>
        <w:t>ии Томской области</w:t>
      </w:r>
    </w:p>
    <w:p w:rsidR="00F94C21" w:rsidRPr="00D734A3" w:rsidRDefault="00F94C21" w:rsidP="00A36463">
      <w:pPr>
        <w:tabs>
          <w:tab w:val="left" w:pos="2835"/>
        </w:tabs>
        <w:ind w:left="567" w:right="114" w:firstLine="567"/>
        <w:rPr>
          <w:rFonts w:ascii="PT Astra Serif" w:hAnsi="PT Astra Serif"/>
          <w:sz w:val="22"/>
          <w:szCs w:val="22"/>
        </w:rPr>
      </w:pPr>
      <w:r w:rsidRPr="00D734A3">
        <w:rPr>
          <w:rFonts w:ascii="PT Astra Serif" w:hAnsi="PT Astra Serif"/>
          <w:sz w:val="22"/>
          <w:szCs w:val="22"/>
        </w:rPr>
        <w:t>* Выделяется в целях реализации пункта 6 статьи 168 Налогового кодекса Российской Федерации (часть вторая)</w:t>
      </w:r>
    </w:p>
    <w:p w:rsidR="00F94C21" w:rsidRPr="00D734A3" w:rsidRDefault="00F94C21" w:rsidP="00A36463">
      <w:pPr>
        <w:tabs>
          <w:tab w:val="left" w:pos="2835"/>
        </w:tabs>
        <w:ind w:left="567" w:right="114" w:firstLine="567"/>
        <w:jc w:val="both"/>
        <w:rPr>
          <w:rFonts w:ascii="PT Astra Serif" w:hAnsi="PT Astra Serif"/>
          <w:sz w:val="22"/>
          <w:szCs w:val="22"/>
        </w:rPr>
      </w:pPr>
      <w:r w:rsidRPr="00D734A3">
        <w:rPr>
          <w:rFonts w:ascii="PT Astra Serif" w:hAnsi="PT Astra Serif"/>
          <w:sz w:val="22"/>
          <w:szCs w:val="22"/>
        </w:rPr>
        <w:t>** Тарифы на теплоноситель утверждены приказом Департамента тарифного регулирования Томской области от 27.12.2018 № 9-399/9(719) «Об установлении долгосрочных параметров регулирования и тарифов на теплоноситель теплоснабжающей организации Общество с ограниченной ответственностью «Томскводоканал» (ИНН 7017270664) на 2019-2023 годы».</w:t>
      </w:r>
    </w:p>
    <w:p w:rsidR="00F94C21" w:rsidRPr="00D734A3" w:rsidRDefault="00F94C21" w:rsidP="00A36463">
      <w:pPr>
        <w:tabs>
          <w:tab w:val="left" w:pos="2835"/>
        </w:tabs>
        <w:ind w:left="567" w:right="114" w:firstLine="567"/>
        <w:jc w:val="both"/>
        <w:rPr>
          <w:rFonts w:ascii="PT Astra Serif" w:hAnsi="PT Astra Serif"/>
          <w:sz w:val="22"/>
          <w:szCs w:val="22"/>
        </w:rPr>
      </w:pPr>
      <w:r w:rsidRPr="00D734A3">
        <w:rPr>
          <w:rFonts w:ascii="PT Astra Serif" w:hAnsi="PT Astra Serif"/>
          <w:sz w:val="22"/>
          <w:szCs w:val="22"/>
        </w:rPr>
        <w:t>*** Тарифы на тепловую энергию утверждены приказом Департамента тарифного регулирования Томской области от 27.12.2018 № 1-397/9(718) 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«Томскводоканал» (ИНН 7017270664) на 2019-2023 годы».</w:t>
      </w:r>
      <w:r w:rsidR="005A2F8A">
        <w:rPr>
          <w:rFonts w:ascii="PT Astra Serif" w:hAnsi="PT Astra Serif"/>
          <w:sz w:val="22"/>
          <w:szCs w:val="22"/>
        </w:rPr>
        <w:t>».</w:t>
      </w:r>
    </w:p>
    <w:p w:rsidR="00766160" w:rsidRPr="00D734A3" w:rsidRDefault="00766160" w:rsidP="00F94C21">
      <w:pPr>
        <w:tabs>
          <w:tab w:val="left" w:pos="2835"/>
        </w:tabs>
        <w:ind w:left="-142" w:firstLine="567"/>
        <w:rPr>
          <w:rFonts w:ascii="PT Astra Serif" w:hAnsi="PT Astra Serif"/>
        </w:rPr>
      </w:pPr>
    </w:p>
    <w:sectPr w:rsidR="00766160" w:rsidRPr="00D734A3" w:rsidSect="00F642C3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6840" w:h="11907" w:orient="landscape" w:code="9"/>
      <w:pgMar w:top="1270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F22" w:rsidRDefault="00EE6F22" w:rsidP="004E1599">
      <w:pPr>
        <w:pStyle w:val="ac"/>
      </w:pPr>
      <w:r>
        <w:separator/>
      </w:r>
    </w:p>
  </w:endnote>
  <w:endnote w:type="continuationSeparator" w:id="0">
    <w:p w:rsidR="00EE6F22" w:rsidRDefault="00EE6F22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F22" w:rsidRDefault="00EE6F22" w:rsidP="004E1599">
      <w:pPr>
        <w:pStyle w:val="ac"/>
      </w:pPr>
      <w:r>
        <w:separator/>
      </w:r>
    </w:p>
  </w:footnote>
  <w:footnote w:type="continuationSeparator" w:id="0">
    <w:p w:rsidR="00EE6F22" w:rsidRDefault="00EE6F22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6548966"/>
      <w:docPartObj>
        <w:docPartGallery w:val="Page Numbers (Top of Page)"/>
        <w:docPartUnique/>
      </w:docPartObj>
    </w:sdtPr>
    <w:sdtContent>
      <w:p w:rsidR="00DA435A" w:rsidRDefault="00DA435A">
        <w:pPr>
          <w:pStyle w:val="a4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A435A" w:rsidRDefault="00DA435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359" w:rsidRPr="00551D99" w:rsidRDefault="00790359" w:rsidP="007903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70065619" r:id="rId2"/>
      </w:object>
    </w:r>
  </w:p>
  <w:p w:rsidR="00790359" w:rsidRDefault="00790359" w:rsidP="00790359">
    <w:pPr>
      <w:pStyle w:val="a4"/>
      <w:spacing w:before="0" w:after="0"/>
      <w:ind w:firstLine="0"/>
      <w:rPr>
        <w:b w:val="0"/>
        <w:sz w:val="12"/>
      </w:rPr>
    </w:pPr>
  </w:p>
  <w:p w:rsidR="00790359" w:rsidRPr="00D734A3" w:rsidRDefault="00790359" w:rsidP="007903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734A3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790359" w:rsidRPr="00D734A3" w:rsidRDefault="00790359" w:rsidP="007903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734A3">
      <w:rPr>
        <w:rFonts w:ascii="PT Astra Serif" w:hAnsi="PT Astra Serif"/>
        <w:b/>
        <w:sz w:val="30"/>
        <w:szCs w:val="30"/>
      </w:rPr>
      <w:t>ТОМСКОЙ ОБЛАСТИ</w:t>
    </w:r>
  </w:p>
  <w:p w:rsidR="00790359" w:rsidRPr="00D734A3" w:rsidRDefault="00790359" w:rsidP="007903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EE6F22" w:rsidRPr="00D734A3" w:rsidRDefault="00790359" w:rsidP="007903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734A3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630521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DA435A" w:rsidRPr="00DA435A" w:rsidRDefault="00DA435A" w:rsidP="00DA435A">
        <w:pPr>
          <w:pStyle w:val="a4"/>
          <w:spacing w:before="0" w:after="0"/>
          <w:rPr>
            <w:rFonts w:ascii="PT Astra Serif" w:hAnsi="PT Astra Serif"/>
            <w:b w:val="0"/>
            <w:sz w:val="24"/>
          </w:rPr>
        </w:pPr>
        <w:r w:rsidRPr="00DA435A">
          <w:rPr>
            <w:rFonts w:ascii="PT Astra Serif" w:hAnsi="PT Astra Serif"/>
            <w:b w:val="0"/>
            <w:sz w:val="24"/>
          </w:rPr>
          <w:fldChar w:fldCharType="begin"/>
        </w:r>
        <w:r w:rsidRPr="00DA435A">
          <w:rPr>
            <w:rFonts w:ascii="PT Astra Serif" w:hAnsi="PT Astra Serif"/>
            <w:b w:val="0"/>
            <w:sz w:val="24"/>
          </w:rPr>
          <w:instrText>PAGE   \* MERGEFORMAT</w:instrText>
        </w:r>
        <w:r w:rsidRPr="00DA435A">
          <w:rPr>
            <w:rFonts w:ascii="PT Astra Serif" w:hAnsi="PT Astra Serif"/>
            <w:b w:val="0"/>
            <w:sz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</w:rPr>
          <w:t>3</w:t>
        </w:r>
        <w:r w:rsidRPr="00DA435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092E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22"/>
    <w:rsid w:val="00265A74"/>
    <w:rsid w:val="00266ACC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16C2F"/>
    <w:rsid w:val="00417DD2"/>
    <w:rsid w:val="00423D04"/>
    <w:rsid w:val="00430E38"/>
    <w:rsid w:val="00431C1D"/>
    <w:rsid w:val="00435A91"/>
    <w:rsid w:val="004477AF"/>
    <w:rsid w:val="00451D8C"/>
    <w:rsid w:val="00453644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97ADF"/>
    <w:rsid w:val="005A2F8A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6A1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0359"/>
    <w:rsid w:val="007929C7"/>
    <w:rsid w:val="0079666B"/>
    <w:rsid w:val="007A17DE"/>
    <w:rsid w:val="007A715D"/>
    <w:rsid w:val="007B4854"/>
    <w:rsid w:val="007C21CF"/>
    <w:rsid w:val="007C2C96"/>
    <w:rsid w:val="007C543B"/>
    <w:rsid w:val="007D6C55"/>
    <w:rsid w:val="007F0D7D"/>
    <w:rsid w:val="007F309C"/>
    <w:rsid w:val="007F31F1"/>
    <w:rsid w:val="007F6309"/>
    <w:rsid w:val="007F7681"/>
    <w:rsid w:val="00800AB9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977DC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36463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04F6E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734A3"/>
    <w:rsid w:val="00D81809"/>
    <w:rsid w:val="00D81A0E"/>
    <w:rsid w:val="00DA40A9"/>
    <w:rsid w:val="00DA435A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B5019"/>
    <w:rsid w:val="00EC064D"/>
    <w:rsid w:val="00EC07C1"/>
    <w:rsid w:val="00ED22AA"/>
    <w:rsid w:val="00ED7BD4"/>
    <w:rsid w:val="00EE3217"/>
    <w:rsid w:val="00EE52F9"/>
    <w:rsid w:val="00EE56E9"/>
    <w:rsid w:val="00EE6F22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42C3"/>
    <w:rsid w:val="00F86DD1"/>
    <w:rsid w:val="00F87D70"/>
    <w:rsid w:val="00F90156"/>
    <w:rsid w:val="00F94C21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  <w14:docId w14:val="5972D5EA"/>
  <w15:docId w15:val="{E0310CE1-99C7-40B0-9DC8-06168444F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EBB33-0D22-4D58-90FC-3EEFA763C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59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Воропаева У.Д.</cp:lastModifiedBy>
  <cp:revision>15</cp:revision>
  <cp:lastPrinted>2020-12-20T08:12:00Z</cp:lastPrinted>
  <dcterms:created xsi:type="dcterms:W3CDTF">2018-12-19T09:24:00Z</dcterms:created>
  <dcterms:modified xsi:type="dcterms:W3CDTF">2020-12-21T07:14:00Z</dcterms:modified>
</cp:coreProperties>
</file>