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C" w:rsidRPr="008E220C" w:rsidRDefault="00EF7772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8E220C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ельных органов государственной 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власти Томской области, и урегулированию конфликта интересов </w:t>
      </w:r>
    </w:p>
    <w:p w:rsidR="008E220C" w:rsidRPr="008E220C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от </w:t>
      </w:r>
      <w:r w:rsidR="002F56D9">
        <w:rPr>
          <w:rFonts w:ascii="PT Astra Serif" w:eastAsia="Times New Roman" w:hAnsi="PT Astra Serif" w:cs="Times New Roman"/>
          <w:sz w:val="28"/>
          <w:szCs w:val="28"/>
          <w:lang w:eastAsia="ru-RU"/>
        </w:rPr>
        <w:t>29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543BC4">
        <w:rPr>
          <w:rFonts w:ascii="PT Astra Serif" w:eastAsia="Times New Roman" w:hAnsi="PT Astra Serif" w:cs="Times New Roman"/>
          <w:sz w:val="28"/>
          <w:szCs w:val="28"/>
          <w:lang w:eastAsia="ru-RU"/>
        </w:rPr>
        <w:t>03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.2021 № </w:t>
      </w:r>
      <w:r w:rsidR="002F56D9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-21 </w:t>
      </w: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2F56D9" w:rsidRDefault="002F56D9" w:rsidP="002F56D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2F56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1. О рассмотрении обращения </w:t>
      </w:r>
      <w:r w:rsidR="00EF7772" w:rsidRP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гражданина, замещавшего должность государственной гражданской службы Томской области</w:t>
      </w:r>
      <w:r w:rsidRPr="002F56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, о даче согласия </w:t>
      </w:r>
      <w:r w:rsidR="00754FCB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EF7772" w:rsidRP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на замещение должности в некоммерческой организации</w:t>
      </w:r>
      <w:r w:rsid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3B3A8D" w:rsidRDefault="003B3A8D" w:rsidP="003B3A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</w:t>
      </w:r>
      <w:r w:rsidRPr="002F56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 О выполнении бывшими гражданскими служащими, замещавшими должности в Администрации Томс</w:t>
      </w:r>
      <w:bookmarkStart w:id="0" w:name="_GoBack"/>
      <w:bookmarkEnd w:id="0"/>
      <w:r w:rsidRPr="002F56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кой области, и руководителями исполнительных органов государственной власти Томской области требований статьи 12 Федерального закона от 25.12.2008 № 273-ФЗ «О противодействии коррупции» в 2020 году.</w:t>
      </w:r>
    </w:p>
    <w:p w:rsidR="002F56D9" w:rsidRPr="002F56D9" w:rsidRDefault="003B3A8D" w:rsidP="002F56D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3</w:t>
      </w:r>
      <w:r w:rsidR="002F56D9" w:rsidRPr="002F56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. О результатах социологического исследования о состоянии коррупции </w:t>
      </w:r>
      <w:r w:rsidR="002F56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2F56D9" w:rsidRPr="002F56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в Томской области.</w:t>
      </w:r>
    </w:p>
    <w:p w:rsidR="008E220C" w:rsidRPr="008E220C" w:rsidRDefault="008E220C" w:rsidP="008E220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Default="008E220C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8E220C" w:rsidRDefault="008E220C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EF7772" w:rsidRDefault="003B3A8D" w:rsidP="00EF777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1. По первому вопросу дать согласие </w:t>
      </w:r>
      <w:r w:rsidR="00EF7772" w:rsidRP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гражданин</w:t>
      </w:r>
      <w:r w:rsid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у</w:t>
      </w:r>
      <w:r w:rsidR="00EF7772" w:rsidRP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, замещавше</w:t>
      </w:r>
      <w:r w:rsid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му</w:t>
      </w:r>
      <w:r w:rsidR="00EF7772" w:rsidRP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должность государственной гражданской службы Томской области, </w:t>
      </w:r>
      <w:r w:rsid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EF7772" w:rsidRP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на замещение должности в некоммерческой организации</w:t>
      </w:r>
      <w:r w:rsidR="00EF7772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3B3A8D" w:rsidRPr="003B3A8D" w:rsidRDefault="003B3A8D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2. По второму вопросу принять информацию, изложенную в докладе,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сведению.</w:t>
      </w:r>
    </w:p>
    <w:p w:rsidR="00941061" w:rsidRDefault="003B3A8D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3. По третьему вопросу принять информацию, изложенную в докладе,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3B3A8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 сведению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39773E" w:rsidRDefault="0039773E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3B3A8D" w:rsidRDefault="003B3A8D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8E220C" w:rsidRDefault="008E220C" w:rsidP="008E220C">
      <w:pPr>
        <w:rPr>
          <w:rFonts w:ascii="PT Astra Serif" w:hAnsi="PT Astra Serif"/>
          <w:sz w:val="28"/>
          <w:szCs w:val="28"/>
        </w:rPr>
      </w:pPr>
    </w:p>
    <w:p w:rsidR="00B753B6" w:rsidRPr="008E220C" w:rsidRDefault="001E497D">
      <w:pPr>
        <w:rPr>
          <w:sz w:val="28"/>
          <w:szCs w:val="28"/>
        </w:rPr>
      </w:pPr>
    </w:p>
    <w:sectPr w:rsidR="00B753B6" w:rsidRPr="008E220C" w:rsidSect="00354ADC">
      <w:headerReference w:type="default" r:id="rId7"/>
      <w:footerReference w:type="even" r:id="rId8"/>
      <w:headerReference w:type="first" r:id="rId9"/>
      <w:pgSz w:w="11906" w:h="16838"/>
      <w:pgMar w:top="125" w:right="1133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97D" w:rsidRDefault="001E497D">
      <w:pPr>
        <w:spacing w:after="0" w:line="240" w:lineRule="auto"/>
      </w:pPr>
      <w:r>
        <w:separator/>
      </w:r>
    </w:p>
  </w:endnote>
  <w:endnote w:type="continuationSeparator" w:id="0">
    <w:p w:rsidR="001E497D" w:rsidRDefault="001E4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1E497D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97D" w:rsidRDefault="001E497D">
      <w:pPr>
        <w:spacing w:after="0" w:line="240" w:lineRule="auto"/>
      </w:pPr>
      <w:r>
        <w:separator/>
      </w:r>
    </w:p>
  </w:footnote>
  <w:footnote w:type="continuationSeparator" w:id="0">
    <w:p w:rsidR="001E497D" w:rsidRDefault="001E4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F7772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1E497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1E497D">
    <w:pPr>
      <w:pStyle w:val="a5"/>
      <w:jc w:val="center"/>
    </w:pPr>
  </w:p>
  <w:p w:rsidR="00E41A87" w:rsidRDefault="001E497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B5B8F"/>
    <w:rsid w:val="001C1083"/>
    <w:rsid w:val="001E3BF5"/>
    <w:rsid w:val="001E497D"/>
    <w:rsid w:val="002068FF"/>
    <w:rsid w:val="00230E57"/>
    <w:rsid w:val="002729E3"/>
    <w:rsid w:val="00276A4A"/>
    <w:rsid w:val="002F56D9"/>
    <w:rsid w:val="00342D1E"/>
    <w:rsid w:val="003464B6"/>
    <w:rsid w:val="00354ADC"/>
    <w:rsid w:val="0039773E"/>
    <w:rsid w:val="003B3A8D"/>
    <w:rsid w:val="00503A96"/>
    <w:rsid w:val="00530224"/>
    <w:rsid w:val="00534B42"/>
    <w:rsid w:val="00543BC4"/>
    <w:rsid w:val="00547C2D"/>
    <w:rsid w:val="00555281"/>
    <w:rsid w:val="005716B2"/>
    <w:rsid w:val="005B20BC"/>
    <w:rsid w:val="005E10DA"/>
    <w:rsid w:val="006763F6"/>
    <w:rsid w:val="006B5C22"/>
    <w:rsid w:val="00754FCB"/>
    <w:rsid w:val="008E220C"/>
    <w:rsid w:val="00913BE2"/>
    <w:rsid w:val="00941061"/>
    <w:rsid w:val="00AB795C"/>
    <w:rsid w:val="00AE3FD5"/>
    <w:rsid w:val="00C13BE9"/>
    <w:rsid w:val="00DA50ED"/>
    <w:rsid w:val="00DC33AB"/>
    <w:rsid w:val="00E845F9"/>
    <w:rsid w:val="00EB537C"/>
    <w:rsid w:val="00EE52E5"/>
    <w:rsid w:val="00EF4E81"/>
    <w:rsid w:val="00EF7772"/>
    <w:rsid w:val="00F366E9"/>
    <w:rsid w:val="00FA7BA4"/>
    <w:rsid w:val="00FB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Анастасия Александровна Домрина</cp:lastModifiedBy>
  <cp:revision>27</cp:revision>
  <cp:lastPrinted>2021-03-29T05:15:00Z</cp:lastPrinted>
  <dcterms:created xsi:type="dcterms:W3CDTF">2021-01-26T07:17:00Z</dcterms:created>
  <dcterms:modified xsi:type="dcterms:W3CDTF">2021-03-29T05:15:00Z</dcterms:modified>
</cp:coreProperties>
</file>