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35B" w:rsidRPr="00B5525B" w:rsidRDefault="00AA1A01" w:rsidP="006C535B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  <w:bookmarkStart w:id="0" w:name="_GoBack"/>
      <w:bookmarkEnd w:id="0"/>
      <w:r w:rsidRPr="00B5525B">
        <w:rPr>
          <w:rFonts w:ascii="PT Astra Serif" w:hAnsi="PT Astra Serif"/>
          <w:sz w:val="24"/>
          <w:szCs w:val="24"/>
          <w:u w:val="single"/>
        </w:rPr>
        <w:t>СООБЩЕНИЕ О ВОЗМОЖНОМ УСТАНОВЛЕНИИ ПУБЛИЧНЫХ СЕРВИТУТОВ</w:t>
      </w:r>
    </w:p>
    <w:p w:rsidR="00597537" w:rsidRPr="00B5525B" w:rsidRDefault="00597537" w:rsidP="006C535B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58538B" w:rsidRPr="00B5525B" w:rsidRDefault="0058538B" w:rsidP="006C535B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6C535B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1. </w:t>
      </w:r>
      <w:r w:rsidR="006C535B" w:rsidRPr="00B5525B">
        <w:rPr>
          <w:rFonts w:ascii="PT Astra Serif" w:hAnsi="PT Astra Serif"/>
          <w:b/>
          <w:sz w:val="24"/>
          <w:szCs w:val="24"/>
        </w:rPr>
        <w:t>Наименование уполномоченного органа, которым рассматрива</w:t>
      </w:r>
      <w:r w:rsidR="003C4370" w:rsidRPr="00B5525B">
        <w:rPr>
          <w:rFonts w:ascii="PT Astra Serif" w:hAnsi="PT Astra Serif"/>
          <w:b/>
          <w:sz w:val="24"/>
          <w:szCs w:val="24"/>
        </w:rPr>
        <w:t>ю</w:t>
      </w:r>
      <w:r w:rsidR="006C535B" w:rsidRPr="00B5525B">
        <w:rPr>
          <w:rFonts w:ascii="PT Astra Serif" w:hAnsi="PT Astra Serif"/>
          <w:b/>
          <w:sz w:val="24"/>
          <w:szCs w:val="24"/>
        </w:rPr>
        <w:t>тся ходатайств</w:t>
      </w:r>
      <w:r w:rsidR="003C4370" w:rsidRPr="00B5525B">
        <w:rPr>
          <w:rFonts w:ascii="PT Astra Serif" w:hAnsi="PT Astra Serif"/>
          <w:b/>
          <w:sz w:val="24"/>
          <w:szCs w:val="24"/>
        </w:rPr>
        <w:t>а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3C4370" w:rsidRPr="00B5525B">
        <w:rPr>
          <w:rFonts w:ascii="PT Astra Serif" w:hAnsi="PT Astra Serif"/>
          <w:b/>
          <w:sz w:val="24"/>
          <w:szCs w:val="24"/>
        </w:rPr>
        <w:t>ых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3C4370" w:rsidRPr="00B5525B">
        <w:rPr>
          <w:rFonts w:ascii="PT Astra Serif" w:hAnsi="PT Astra Serif"/>
          <w:b/>
          <w:sz w:val="24"/>
          <w:szCs w:val="24"/>
        </w:rPr>
        <w:t>ов</w:t>
      </w:r>
      <w:r w:rsidR="006C535B" w:rsidRPr="00B5525B">
        <w:rPr>
          <w:rFonts w:ascii="PT Astra Serif" w:hAnsi="PT Astra Serif"/>
          <w:b/>
          <w:sz w:val="24"/>
          <w:szCs w:val="24"/>
        </w:rPr>
        <w:t>:</w:t>
      </w:r>
      <w:r w:rsidR="006C535B"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Администрация Томской области, </w:t>
      </w:r>
      <w:r w:rsidR="006C535B" w:rsidRPr="00B5525B">
        <w:rPr>
          <w:rFonts w:ascii="PT Astra Serif" w:hAnsi="PT Astra Serif"/>
          <w:sz w:val="24"/>
          <w:szCs w:val="24"/>
        </w:rPr>
        <w:t>Департамент по управлению государственной собственностью Томской области</w:t>
      </w:r>
      <w:r w:rsidR="009A1E1A" w:rsidRPr="00B5525B">
        <w:rPr>
          <w:rFonts w:ascii="PT Astra Serif" w:hAnsi="PT Astra Serif"/>
          <w:sz w:val="24"/>
          <w:szCs w:val="24"/>
        </w:rPr>
        <w:t>.</w:t>
      </w:r>
    </w:p>
    <w:p w:rsidR="00597537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2. </w:t>
      </w:r>
      <w:r w:rsidR="0076235B" w:rsidRPr="00B5525B">
        <w:rPr>
          <w:rFonts w:ascii="PT Astra Serif" w:hAnsi="PT Astra Serif"/>
          <w:b/>
          <w:sz w:val="24"/>
          <w:szCs w:val="24"/>
        </w:rPr>
        <w:t>Цель установления публичн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050ED3" w:rsidRPr="00B5525B">
        <w:rPr>
          <w:rFonts w:ascii="PT Astra Serif" w:hAnsi="PT Astra Serif"/>
          <w:b/>
          <w:sz w:val="24"/>
          <w:szCs w:val="24"/>
        </w:rPr>
        <w:t>ов</w:t>
      </w:r>
      <w:r w:rsidR="0076235B" w:rsidRPr="00B5525B">
        <w:rPr>
          <w:rFonts w:ascii="PT Astra Serif" w:hAnsi="PT Astra Serif"/>
          <w:b/>
          <w:sz w:val="24"/>
          <w:szCs w:val="24"/>
        </w:rPr>
        <w:t>:</w:t>
      </w:r>
    </w:p>
    <w:p w:rsidR="0076235B" w:rsidRPr="00B5525B" w:rsidRDefault="002E124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Размещени</w:t>
      </w:r>
      <w:r w:rsidR="0076235B" w:rsidRPr="00B5525B">
        <w:rPr>
          <w:rFonts w:ascii="PT Astra Serif" w:hAnsi="PT Astra Serif"/>
          <w:sz w:val="24"/>
          <w:szCs w:val="24"/>
        </w:rPr>
        <w:t>е</w:t>
      </w:r>
      <w:r w:rsidRPr="00B5525B">
        <w:rPr>
          <w:rFonts w:ascii="PT Astra Serif" w:hAnsi="PT Astra Serif"/>
          <w:sz w:val="24"/>
          <w:szCs w:val="24"/>
        </w:rPr>
        <w:t xml:space="preserve"> объектов</w:t>
      </w:r>
      <w:r w:rsidR="0076235B" w:rsidRPr="00B5525B">
        <w:rPr>
          <w:rFonts w:ascii="PT Astra Serif" w:hAnsi="PT Astra Serif"/>
          <w:sz w:val="24"/>
          <w:szCs w:val="24"/>
        </w:rPr>
        <w:t>:</w:t>
      </w:r>
      <w:r w:rsidRPr="00B5525B">
        <w:rPr>
          <w:rFonts w:ascii="PT Astra Serif" w:hAnsi="PT Astra Serif"/>
          <w:sz w:val="24"/>
          <w:szCs w:val="24"/>
        </w:rPr>
        <w:t xml:space="preserve"> </w:t>
      </w:r>
    </w:p>
    <w:p w:rsidR="002E124E" w:rsidRPr="00B5525B" w:rsidRDefault="0076235B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1</w:t>
      </w:r>
      <w:r w:rsidR="00050ED3" w:rsidRPr="00B5525B">
        <w:rPr>
          <w:rFonts w:ascii="PT Astra Serif" w:hAnsi="PT Astra Serif"/>
          <w:sz w:val="24"/>
          <w:szCs w:val="24"/>
        </w:rPr>
        <w:t>)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2E124E" w:rsidRPr="00B5525B">
        <w:rPr>
          <w:rFonts w:ascii="PT Astra Serif" w:hAnsi="PT Astra Serif"/>
          <w:sz w:val="24"/>
          <w:szCs w:val="24"/>
        </w:rPr>
        <w:t>Энергетический производственно-технологический комплекс ТЭЦ-1,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2E124E" w:rsidRPr="00B5525B">
        <w:rPr>
          <w:rFonts w:ascii="PT Astra Serif" w:hAnsi="PT Astra Serif"/>
          <w:sz w:val="24"/>
          <w:szCs w:val="24"/>
        </w:rPr>
        <w:t>назначение: сооружение, площадь застройки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2E124E" w:rsidRPr="00B5525B">
        <w:rPr>
          <w:rFonts w:ascii="PT Astra Serif" w:hAnsi="PT Astra Serif"/>
          <w:sz w:val="24"/>
          <w:szCs w:val="24"/>
        </w:rPr>
        <w:t>179.884,2 кв.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2E124E" w:rsidRPr="00B5525B">
        <w:rPr>
          <w:rFonts w:ascii="PT Astra Serif" w:hAnsi="PT Astra Serif"/>
          <w:sz w:val="24"/>
          <w:szCs w:val="24"/>
        </w:rPr>
        <w:t>м, адрес (местонахождение)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2E124E" w:rsidRPr="00B5525B">
        <w:rPr>
          <w:rFonts w:ascii="PT Astra Serif" w:hAnsi="PT Astra Serif"/>
          <w:sz w:val="24"/>
          <w:szCs w:val="24"/>
        </w:rPr>
        <w:t>объекта: Томская область, г. Томск,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2E124E" w:rsidRPr="00B5525B">
        <w:rPr>
          <w:rFonts w:ascii="PT Astra Serif" w:hAnsi="PT Astra Serif"/>
          <w:sz w:val="24"/>
          <w:szCs w:val="24"/>
        </w:rPr>
        <w:t>ул.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2E124E" w:rsidRPr="00B5525B">
        <w:rPr>
          <w:rFonts w:ascii="PT Astra Serif" w:hAnsi="PT Astra Serif"/>
          <w:sz w:val="24"/>
          <w:szCs w:val="24"/>
        </w:rPr>
        <w:t>Угрюмова Александра, д.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2E124E" w:rsidRPr="00B5525B">
        <w:rPr>
          <w:rFonts w:ascii="PT Astra Serif" w:hAnsi="PT Astra Serif"/>
          <w:sz w:val="24"/>
          <w:szCs w:val="24"/>
        </w:rPr>
        <w:t>2 (Линия связи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>РЗА от ПРК до РДУ);</w:t>
      </w:r>
      <w:r w:rsidR="002E124E" w:rsidRPr="00B5525B">
        <w:rPr>
          <w:rFonts w:ascii="PT Astra Serif" w:hAnsi="PT Astra Serif"/>
          <w:sz w:val="24"/>
          <w:szCs w:val="24"/>
        </w:rPr>
        <w:t xml:space="preserve"> </w:t>
      </w:r>
    </w:p>
    <w:p w:rsidR="0076235B" w:rsidRPr="00B5525B" w:rsidRDefault="0076235B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2</w:t>
      </w:r>
      <w:r w:rsidR="00050ED3" w:rsidRPr="00B5525B">
        <w:rPr>
          <w:rFonts w:ascii="PT Astra Serif" w:hAnsi="PT Astra Serif"/>
          <w:sz w:val="24"/>
          <w:szCs w:val="24"/>
        </w:rPr>
        <w:t>)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0B51DD" w:rsidRPr="00B5525B">
        <w:rPr>
          <w:rFonts w:ascii="PT Astra Serif" w:hAnsi="PT Astra Serif"/>
          <w:sz w:val="24"/>
          <w:szCs w:val="24"/>
        </w:rPr>
        <w:t>Энергетический производственно-технологический комплекс ТЭЦ-1,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="000B51DD" w:rsidRPr="00B5525B">
        <w:rPr>
          <w:rFonts w:ascii="PT Astra Serif" w:hAnsi="PT Astra Serif"/>
          <w:sz w:val="24"/>
          <w:szCs w:val="24"/>
        </w:rPr>
        <w:t>назначение: сооружение, площадь застройки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="000B51DD" w:rsidRPr="00B5525B">
        <w:rPr>
          <w:rFonts w:ascii="PT Astra Serif" w:hAnsi="PT Astra Serif"/>
          <w:sz w:val="24"/>
          <w:szCs w:val="24"/>
        </w:rPr>
        <w:t>179.884,2 кв.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="000B51DD" w:rsidRPr="00B5525B">
        <w:rPr>
          <w:rFonts w:ascii="PT Astra Serif" w:hAnsi="PT Astra Serif"/>
          <w:sz w:val="24"/>
          <w:szCs w:val="24"/>
        </w:rPr>
        <w:t>м, адрес (местонахождение)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="000B51DD" w:rsidRPr="00B5525B">
        <w:rPr>
          <w:rFonts w:ascii="PT Astra Serif" w:hAnsi="PT Astra Serif"/>
          <w:sz w:val="24"/>
          <w:szCs w:val="24"/>
        </w:rPr>
        <w:t>объекта: Томская область, г. Томск,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="000B51DD" w:rsidRPr="00B5525B">
        <w:rPr>
          <w:rFonts w:ascii="PT Astra Serif" w:hAnsi="PT Astra Serif"/>
          <w:sz w:val="24"/>
          <w:szCs w:val="24"/>
        </w:rPr>
        <w:t>ул.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="000B51DD" w:rsidRPr="00B5525B">
        <w:rPr>
          <w:rFonts w:ascii="PT Astra Serif" w:hAnsi="PT Astra Serif"/>
          <w:sz w:val="24"/>
          <w:szCs w:val="24"/>
        </w:rPr>
        <w:t>Угрюмова Александра, д.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="000B51DD" w:rsidRPr="00B5525B">
        <w:rPr>
          <w:rFonts w:ascii="PT Astra Serif" w:hAnsi="PT Astra Serif"/>
          <w:sz w:val="24"/>
          <w:szCs w:val="24"/>
        </w:rPr>
        <w:t>2 (ОРУ - 35 кВ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="000B51DD" w:rsidRPr="00B5525B">
        <w:rPr>
          <w:rFonts w:ascii="PT Astra Serif" w:hAnsi="PT Astra Serif"/>
          <w:sz w:val="24"/>
          <w:szCs w:val="24"/>
        </w:rPr>
        <w:t>ПРК)</w:t>
      </w:r>
      <w:r w:rsidR="009A1E1A" w:rsidRPr="00B5525B">
        <w:rPr>
          <w:rFonts w:ascii="PT Astra Serif" w:hAnsi="PT Astra Serif"/>
          <w:sz w:val="24"/>
          <w:szCs w:val="24"/>
        </w:rPr>
        <w:t>.</w:t>
      </w:r>
    </w:p>
    <w:p w:rsidR="0076235B" w:rsidRPr="00B5525B" w:rsidRDefault="00FC0B77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3. </w:t>
      </w:r>
      <w:r w:rsidR="0076235B" w:rsidRPr="00B5525B">
        <w:rPr>
          <w:rFonts w:ascii="PT Astra Serif" w:hAnsi="PT Astra Serif"/>
          <w:b/>
          <w:sz w:val="24"/>
          <w:szCs w:val="24"/>
        </w:rPr>
        <w:t>Адрес</w:t>
      </w:r>
      <w:r w:rsidR="00050ED3" w:rsidRPr="00B5525B">
        <w:rPr>
          <w:rFonts w:ascii="PT Astra Serif" w:hAnsi="PT Astra Serif"/>
          <w:b/>
          <w:sz w:val="24"/>
          <w:szCs w:val="24"/>
        </w:rPr>
        <w:t>а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или ин</w:t>
      </w:r>
      <w:r w:rsidR="00050ED3" w:rsidRPr="00B5525B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>е описани</w:t>
      </w:r>
      <w:r w:rsidR="00050ED3" w:rsidRPr="00B5525B">
        <w:rPr>
          <w:rFonts w:ascii="PT Astra Serif" w:hAnsi="PT Astra Serif"/>
          <w:b/>
          <w:sz w:val="24"/>
          <w:szCs w:val="24"/>
        </w:rPr>
        <w:t>я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местоположения земельн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участков, в отношении котор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испрашива</w:t>
      </w:r>
      <w:r w:rsidR="00050ED3" w:rsidRPr="00B5525B">
        <w:rPr>
          <w:rFonts w:ascii="PT Astra Serif" w:hAnsi="PT Astra Serif"/>
          <w:b/>
          <w:sz w:val="24"/>
          <w:szCs w:val="24"/>
        </w:rPr>
        <w:t>ю</w:t>
      </w:r>
      <w:r w:rsidR="0076235B" w:rsidRPr="00B5525B">
        <w:rPr>
          <w:rFonts w:ascii="PT Astra Serif" w:hAnsi="PT Astra Serif"/>
          <w:b/>
          <w:sz w:val="24"/>
          <w:szCs w:val="24"/>
        </w:rPr>
        <w:t>тся публичны</w:t>
      </w:r>
      <w:r w:rsidR="00050ED3" w:rsidRPr="00B5525B">
        <w:rPr>
          <w:rFonts w:ascii="PT Astra Serif" w:hAnsi="PT Astra Serif"/>
          <w:b/>
          <w:sz w:val="24"/>
          <w:szCs w:val="24"/>
        </w:rPr>
        <w:t>е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050ED3" w:rsidRPr="00B5525B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: </w:t>
      </w:r>
    </w:p>
    <w:p w:rsidR="0076235B" w:rsidRPr="00B5525B" w:rsidRDefault="00D442E6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1)</w:t>
      </w:r>
      <w:r w:rsidR="009A1E1A" w:rsidRPr="00B5525B">
        <w:rPr>
          <w:rFonts w:ascii="PT Astra Serif" w:hAnsi="PT Astra Serif"/>
          <w:sz w:val="24"/>
          <w:szCs w:val="24"/>
        </w:rPr>
        <w:t xml:space="preserve"> земельный участок с кадастровым номером 70:21:0100007:20 по адресу: </w:t>
      </w:r>
      <w:r w:rsidR="0076235B" w:rsidRPr="00B5525B">
        <w:rPr>
          <w:rFonts w:ascii="PT Astra Serif" w:hAnsi="PT Astra Serif"/>
          <w:sz w:val="24"/>
          <w:szCs w:val="24"/>
        </w:rPr>
        <w:t>Томская область, г. Томск, ул. Угрюмова Александра, 2;</w:t>
      </w:r>
    </w:p>
    <w:p w:rsidR="0076235B" w:rsidRPr="00B5525B" w:rsidRDefault="00D442E6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2)</w:t>
      </w:r>
      <w:r w:rsidR="009A1E1A" w:rsidRPr="00B5525B">
        <w:rPr>
          <w:rFonts w:ascii="PT Astra Serif" w:hAnsi="PT Astra Serif"/>
          <w:sz w:val="24"/>
          <w:szCs w:val="24"/>
        </w:rPr>
        <w:t xml:space="preserve"> земельный участок с кадастровым номером 70:21:0100007:743 по адресу: </w:t>
      </w:r>
      <w:r w:rsidR="0076235B" w:rsidRPr="00B5525B">
        <w:rPr>
          <w:rFonts w:ascii="PT Astra Serif" w:hAnsi="PT Astra Serif"/>
          <w:sz w:val="24"/>
          <w:szCs w:val="24"/>
        </w:rPr>
        <w:t>Томская область, г. Томск, ул. Александра Угрюмова, 1д;</w:t>
      </w:r>
    </w:p>
    <w:p w:rsidR="004B1CE1" w:rsidRPr="00B5525B" w:rsidRDefault="00D442E6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3)</w:t>
      </w:r>
      <w:r w:rsidR="009A1E1A" w:rsidRPr="00B5525B">
        <w:rPr>
          <w:rFonts w:ascii="PT Astra Serif" w:hAnsi="PT Astra Serif"/>
          <w:sz w:val="24"/>
          <w:szCs w:val="24"/>
        </w:rPr>
        <w:t xml:space="preserve"> земельный участок с кадастровым номером </w:t>
      </w:r>
      <w:r w:rsidR="004B1CE1" w:rsidRPr="00B5525B">
        <w:rPr>
          <w:rFonts w:ascii="PT Astra Serif" w:hAnsi="PT Astra Serif"/>
          <w:sz w:val="24"/>
          <w:szCs w:val="24"/>
        </w:rPr>
        <w:t xml:space="preserve">70:21:0100007:4 </w:t>
      </w:r>
      <w:r w:rsidR="009A1E1A" w:rsidRPr="00B5525B">
        <w:rPr>
          <w:rFonts w:ascii="PT Astra Serif" w:hAnsi="PT Astra Serif"/>
          <w:sz w:val="24"/>
          <w:szCs w:val="24"/>
        </w:rPr>
        <w:t xml:space="preserve">по адресу: </w:t>
      </w:r>
      <w:r w:rsidR="004B1CE1" w:rsidRPr="00B5525B">
        <w:rPr>
          <w:rFonts w:ascii="PT Astra Serif" w:hAnsi="PT Astra Serif"/>
          <w:sz w:val="24"/>
          <w:szCs w:val="24"/>
        </w:rPr>
        <w:t>обл. Томская г. Томск в границах города Томска</w:t>
      </w:r>
      <w:r w:rsidR="009A1E1A" w:rsidRPr="00B5525B">
        <w:rPr>
          <w:rFonts w:ascii="PT Astra Serif" w:hAnsi="PT Astra Serif"/>
          <w:sz w:val="24"/>
          <w:szCs w:val="24"/>
        </w:rPr>
        <w:t>.</w:t>
      </w:r>
    </w:p>
    <w:p w:rsidR="009A1E1A" w:rsidRPr="00B5525B" w:rsidRDefault="00FC0B77" w:rsidP="005120A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4.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b/>
          <w:sz w:val="24"/>
          <w:szCs w:val="24"/>
        </w:rPr>
        <w:t>Адрес, по которому заинтересованные лица могут ознакомиться с поступившим</w:t>
      </w:r>
      <w:r w:rsidR="00DD3F34">
        <w:rPr>
          <w:rFonts w:ascii="PT Astra Serif" w:hAnsi="PT Astra Serif"/>
          <w:b/>
          <w:sz w:val="24"/>
          <w:szCs w:val="24"/>
        </w:rPr>
        <w:t>и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ходатайств</w:t>
      </w:r>
      <w:r w:rsidR="00DD3F34">
        <w:rPr>
          <w:rFonts w:ascii="PT Astra Serif" w:hAnsi="PT Astra Serif"/>
          <w:b/>
          <w:sz w:val="24"/>
          <w:szCs w:val="24"/>
        </w:rPr>
        <w:t>ами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DD3F34">
        <w:rPr>
          <w:rFonts w:ascii="PT Astra Serif" w:hAnsi="PT Astra Serif"/>
          <w:b/>
          <w:sz w:val="24"/>
          <w:szCs w:val="24"/>
        </w:rPr>
        <w:t>ых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DD3F34">
        <w:rPr>
          <w:rFonts w:ascii="PT Astra Serif" w:hAnsi="PT Astra Serif"/>
          <w:b/>
          <w:sz w:val="24"/>
          <w:szCs w:val="24"/>
        </w:rPr>
        <w:t>ов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и прилагаемы</w:t>
      </w:r>
      <w:r w:rsidR="00DD3F34">
        <w:rPr>
          <w:rFonts w:ascii="PT Astra Serif" w:hAnsi="PT Astra Serif"/>
          <w:b/>
          <w:sz w:val="24"/>
          <w:szCs w:val="24"/>
        </w:rPr>
        <w:t>ми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к н</w:t>
      </w:r>
      <w:r w:rsidR="00DD3F34">
        <w:rPr>
          <w:rFonts w:ascii="PT Astra Serif" w:hAnsi="PT Astra Serif"/>
          <w:b/>
          <w:sz w:val="24"/>
          <w:szCs w:val="24"/>
        </w:rPr>
        <w:t>им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описани</w:t>
      </w:r>
      <w:r w:rsidR="00DD3F34">
        <w:rPr>
          <w:rFonts w:ascii="PT Astra Serif" w:hAnsi="PT Astra Serif"/>
          <w:b/>
          <w:sz w:val="24"/>
          <w:szCs w:val="24"/>
        </w:rPr>
        <w:t>я</w:t>
      </w:r>
      <w:r w:rsidR="009A1E1A" w:rsidRPr="00B5525B">
        <w:rPr>
          <w:rFonts w:ascii="PT Astra Serif" w:hAnsi="PT Astra Serif"/>
          <w:b/>
          <w:sz w:val="24"/>
          <w:szCs w:val="24"/>
        </w:rPr>
        <w:t>м</w:t>
      </w:r>
      <w:r w:rsidR="00DD3F34">
        <w:rPr>
          <w:rFonts w:ascii="PT Astra Serif" w:hAnsi="PT Astra Serif"/>
          <w:b/>
          <w:sz w:val="24"/>
          <w:szCs w:val="24"/>
        </w:rPr>
        <w:t>и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местоположения границ публичн</w:t>
      </w:r>
      <w:r w:rsidR="00DD3F34">
        <w:rPr>
          <w:rFonts w:ascii="PT Astra Serif" w:hAnsi="PT Astra Serif"/>
          <w:b/>
          <w:sz w:val="24"/>
          <w:szCs w:val="24"/>
        </w:rPr>
        <w:t>ых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DD3F34">
        <w:rPr>
          <w:rFonts w:ascii="PT Astra Serif" w:hAnsi="PT Astra Serif"/>
          <w:b/>
          <w:sz w:val="24"/>
          <w:szCs w:val="24"/>
        </w:rPr>
        <w:t>ов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, подать заявления об учете прав на земельные участки, 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а также срок подачи указанных заявлений, время приема заинтересованных лиц для ознакомления с поступившим</w:t>
      </w:r>
      <w:r w:rsidR="00DD3F34">
        <w:rPr>
          <w:rFonts w:ascii="PT Astra Serif" w:hAnsi="PT Astra Serif" w:cs="PT Astra Serif"/>
          <w:b/>
          <w:sz w:val="24"/>
          <w:szCs w:val="24"/>
        </w:rPr>
        <w:t>и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ходатайств</w:t>
      </w:r>
      <w:r w:rsidR="00DD3F34">
        <w:rPr>
          <w:rFonts w:ascii="PT Astra Serif" w:hAnsi="PT Astra Serif" w:cs="PT Astra Serif"/>
          <w:b/>
          <w:sz w:val="24"/>
          <w:szCs w:val="24"/>
        </w:rPr>
        <w:t>ами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об установлении публичн</w:t>
      </w:r>
      <w:r w:rsidR="00DD3F34">
        <w:rPr>
          <w:rFonts w:ascii="PT Astra Serif" w:hAnsi="PT Astra Serif" w:cs="PT Astra Serif"/>
          <w:b/>
          <w:sz w:val="24"/>
          <w:szCs w:val="24"/>
        </w:rPr>
        <w:t>ых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сервитут</w:t>
      </w:r>
      <w:r w:rsidR="00DD3F34">
        <w:rPr>
          <w:rFonts w:ascii="PT Astra Serif" w:hAnsi="PT Astra Serif" w:cs="PT Astra Serif"/>
          <w:b/>
          <w:sz w:val="24"/>
          <w:szCs w:val="24"/>
        </w:rPr>
        <w:t>ов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:</w:t>
      </w:r>
    </w:p>
    <w:p w:rsidR="009A1E1A" w:rsidRPr="00B5525B" w:rsidRDefault="009A1E1A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634034, г. Томск, пр. Кирова, д. 20, каб. 12 (с пн. по пт. с 9-00 до 16-00 часов, перерыв с 12-30 до 13-30 часов). Телефоны для справок: 8(3822) 73-27-45, 73-27-15.</w:t>
      </w:r>
    </w:p>
    <w:p w:rsidR="009B797B" w:rsidRPr="00B5525B" w:rsidRDefault="009B797B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 xml:space="preserve">Заявления подаются до </w:t>
      </w:r>
      <w:r w:rsidR="001E603E">
        <w:rPr>
          <w:rFonts w:ascii="PT Astra Serif" w:hAnsi="PT Astra Serif"/>
          <w:sz w:val="24"/>
          <w:szCs w:val="24"/>
        </w:rPr>
        <w:t>07</w:t>
      </w:r>
      <w:r w:rsidRPr="00B5525B">
        <w:rPr>
          <w:rFonts w:ascii="PT Astra Serif" w:hAnsi="PT Astra Serif"/>
          <w:sz w:val="24"/>
          <w:szCs w:val="24"/>
        </w:rPr>
        <w:t>.0</w:t>
      </w:r>
      <w:r w:rsidR="001E603E">
        <w:rPr>
          <w:rFonts w:ascii="PT Astra Serif" w:hAnsi="PT Astra Serif"/>
          <w:sz w:val="24"/>
          <w:szCs w:val="24"/>
        </w:rPr>
        <w:t>5</w:t>
      </w:r>
      <w:r w:rsidRPr="00B5525B">
        <w:rPr>
          <w:rFonts w:ascii="PT Astra Serif" w:hAnsi="PT Astra Serif"/>
          <w:sz w:val="24"/>
          <w:szCs w:val="24"/>
        </w:rPr>
        <w:t>.2021.</w:t>
      </w:r>
    </w:p>
    <w:p w:rsidR="00AA1A01" w:rsidRPr="00B5525B" w:rsidRDefault="00050ED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5.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Официальные сайты в информационно-телекоммуникационной сети «Интернет</w:t>
      </w:r>
      <w:r w:rsidR="007035DD" w:rsidRPr="00B5525B">
        <w:rPr>
          <w:rFonts w:ascii="PT Astra Serif" w:hAnsi="PT Astra Serif"/>
          <w:b/>
          <w:sz w:val="24"/>
          <w:szCs w:val="24"/>
        </w:rPr>
        <w:t>»</w:t>
      </w:r>
      <w:r w:rsidR="00AA1A01" w:rsidRPr="00B5525B">
        <w:rPr>
          <w:rFonts w:ascii="PT Astra Serif" w:hAnsi="PT Astra Serif"/>
          <w:b/>
          <w:sz w:val="24"/>
          <w:szCs w:val="24"/>
        </w:rPr>
        <w:t>, на которых размещается сообщение о поступивш</w:t>
      </w:r>
      <w:r w:rsidR="00E97399">
        <w:rPr>
          <w:rFonts w:ascii="PT Astra Serif" w:hAnsi="PT Astra Serif"/>
          <w:b/>
          <w:sz w:val="24"/>
          <w:szCs w:val="24"/>
        </w:rPr>
        <w:t>их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ходатайст</w:t>
      </w:r>
      <w:r w:rsidR="00E97399">
        <w:rPr>
          <w:rFonts w:ascii="PT Astra Serif" w:hAnsi="PT Astra Serif"/>
          <w:b/>
          <w:sz w:val="24"/>
          <w:szCs w:val="24"/>
        </w:rPr>
        <w:t>вах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E97399">
        <w:rPr>
          <w:rFonts w:ascii="PT Astra Serif" w:hAnsi="PT Astra Serif"/>
          <w:b/>
          <w:sz w:val="24"/>
          <w:szCs w:val="24"/>
        </w:rPr>
        <w:t>ых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E97399">
        <w:rPr>
          <w:rFonts w:ascii="PT Astra Serif" w:hAnsi="PT Astra Serif"/>
          <w:b/>
          <w:sz w:val="24"/>
          <w:szCs w:val="24"/>
        </w:rPr>
        <w:t>ов</w:t>
      </w:r>
      <w:r w:rsidR="00600DED" w:rsidRPr="00600DED">
        <w:t xml:space="preserve"> </w:t>
      </w:r>
      <w:r w:rsidR="00600DED" w:rsidRPr="00600DED">
        <w:rPr>
          <w:rFonts w:ascii="PT Astra Serif" w:hAnsi="PT Astra Serif"/>
          <w:b/>
          <w:sz w:val="24"/>
          <w:szCs w:val="24"/>
        </w:rPr>
        <w:t>и прилагаем</w:t>
      </w:r>
      <w:r w:rsidR="00E97399">
        <w:rPr>
          <w:rFonts w:ascii="PT Astra Serif" w:hAnsi="PT Astra Serif"/>
          <w:b/>
          <w:sz w:val="24"/>
          <w:szCs w:val="24"/>
        </w:rPr>
        <w:t>ых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к н</w:t>
      </w:r>
      <w:r w:rsidR="00E97399">
        <w:rPr>
          <w:rFonts w:ascii="PT Astra Serif" w:hAnsi="PT Astra Serif"/>
          <w:b/>
          <w:sz w:val="24"/>
          <w:szCs w:val="24"/>
        </w:rPr>
        <w:t>им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описани</w:t>
      </w:r>
      <w:r w:rsidR="00E97399">
        <w:rPr>
          <w:rFonts w:ascii="PT Astra Serif" w:hAnsi="PT Astra Serif"/>
          <w:b/>
          <w:sz w:val="24"/>
          <w:szCs w:val="24"/>
        </w:rPr>
        <w:t>ях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местоположения границ публичн</w:t>
      </w:r>
      <w:r w:rsidR="00E97399">
        <w:rPr>
          <w:rFonts w:ascii="PT Astra Serif" w:hAnsi="PT Astra Serif"/>
          <w:b/>
          <w:sz w:val="24"/>
          <w:szCs w:val="24"/>
        </w:rPr>
        <w:t>ых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сервитут</w:t>
      </w:r>
      <w:r w:rsidR="00E97399">
        <w:rPr>
          <w:rFonts w:ascii="PT Astra Serif" w:hAnsi="PT Astra Serif"/>
          <w:b/>
          <w:sz w:val="24"/>
          <w:szCs w:val="24"/>
        </w:rPr>
        <w:t>ов</w:t>
      </w:r>
      <w:r w:rsidR="005120A4" w:rsidRPr="00B5525B">
        <w:rPr>
          <w:rFonts w:ascii="PT Astra Serif" w:hAnsi="PT Astra Serif"/>
          <w:b/>
          <w:sz w:val="24"/>
          <w:szCs w:val="24"/>
        </w:rPr>
        <w:t>:</w:t>
      </w:r>
    </w:p>
    <w:p w:rsidR="005120A4" w:rsidRPr="00B5525B" w:rsidRDefault="005120A4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 Администрации Томской области https://tomsk.gov.ru;</w:t>
      </w:r>
    </w:p>
    <w:p w:rsidR="005120A4" w:rsidRPr="00B5525B" w:rsidRDefault="005120A4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Pr="00B5525B">
        <w:rPr>
          <w:rFonts w:ascii="PT Astra Serif" w:hAnsi="PT Astra Serif"/>
          <w:sz w:val="24"/>
          <w:szCs w:val="24"/>
        </w:rPr>
        <w:t>а</w:t>
      </w:r>
      <w:r w:rsidR="003C4370" w:rsidRPr="00B5525B">
        <w:rPr>
          <w:rFonts w:ascii="PT Astra Serif" w:hAnsi="PT Astra Serif"/>
          <w:sz w:val="24"/>
          <w:szCs w:val="24"/>
        </w:rPr>
        <w:t xml:space="preserve">дминистрации </w:t>
      </w:r>
      <w:r w:rsidRPr="00B5525B">
        <w:rPr>
          <w:rFonts w:ascii="PT Astra Serif" w:hAnsi="PT Astra Serif"/>
          <w:sz w:val="24"/>
          <w:szCs w:val="24"/>
        </w:rPr>
        <w:t>Г</w:t>
      </w:r>
      <w:r w:rsidR="003C4370" w:rsidRPr="00B5525B">
        <w:rPr>
          <w:rFonts w:ascii="PT Astra Serif" w:hAnsi="PT Astra Serif"/>
          <w:sz w:val="24"/>
          <w:szCs w:val="24"/>
        </w:rPr>
        <w:t>орода Томска</w:t>
      </w:r>
      <w:r w:rsidRPr="00B5525B">
        <w:rPr>
          <w:rFonts w:ascii="PT Astra Serif" w:hAnsi="PT Astra Serif"/>
          <w:sz w:val="24"/>
          <w:szCs w:val="24"/>
        </w:rPr>
        <w:t xml:space="preserve"> https://www.admin.tomsk.ru;</w:t>
      </w:r>
    </w:p>
    <w:p w:rsidR="005120A4" w:rsidRPr="00B5525B" w:rsidRDefault="005120A4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050ED3" w:rsidRPr="00B5525B">
        <w:rPr>
          <w:rFonts w:ascii="PT Astra Serif" w:hAnsi="PT Astra Serif"/>
          <w:sz w:val="24"/>
          <w:szCs w:val="24"/>
        </w:rPr>
        <w:t xml:space="preserve"> Департамент</w:t>
      </w:r>
      <w:r w:rsidR="00D442E6" w:rsidRPr="00B5525B">
        <w:rPr>
          <w:rFonts w:ascii="PT Astra Serif" w:hAnsi="PT Astra Serif"/>
          <w:sz w:val="24"/>
          <w:szCs w:val="24"/>
        </w:rPr>
        <w:t>а</w:t>
      </w:r>
      <w:r w:rsidR="00050ED3" w:rsidRPr="00B5525B">
        <w:rPr>
          <w:rFonts w:ascii="PT Astra Serif" w:hAnsi="PT Astra Serif"/>
          <w:sz w:val="24"/>
          <w:szCs w:val="24"/>
        </w:rPr>
        <w:t xml:space="preserve"> по управлению государственной собственностью Томской области </w:t>
      </w:r>
      <w:r w:rsidRPr="00B5525B">
        <w:rPr>
          <w:rFonts w:ascii="PT Astra Serif" w:hAnsi="PT Astra Serif"/>
          <w:sz w:val="24"/>
          <w:szCs w:val="24"/>
        </w:rPr>
        <w:t>https://dugs.tomsk.gov.ru.</w:t>
      </w:r>
    </w:p>
    <w:p w:rsidR="001370EC" w:rsidRPr="00E97399" w:rsidRDefault="00D24842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6. </w:t>
      </w:r>
      <w:r w:rsidR="005120A4" w:rsidRPr="00B5525B">
        <w:rPr>
          <w:rFonts w:ascii="PT Astra Serif" w:hAnsi="PT Astra Serif"/>
          <w:b/>
          <w:sz w:val="24"/>
          <w:szCs w:val="24"/>
        </w:rPr>
        <w:t xml:space="preserve">Реквизиты </w:t>
      </w:r>
      <w:r w:rsidR="001370EC" w:rsidRPr="00B5525B">
        <w:rPr>
          <w:rFonts w:ascii="PT Astra Serif" w:hAnsi="PT Astra Serif"/>
          <w:b/>
          <w:sz w:val="24"/>
          <w:szCs w:val="24"/>
        </w:rPr>
        <w:t>решени</w:t>
      </w:r>
      <w:r w:rsidR="00DD3F34">
        <w:rPr>
          <w:rFonts w:ascii="PT Astra Serif" w:hAnsi="PT Astra Serif"/>
          <w:b/>
          <w:sz w:val="24"/>
          <w:szCs w:val="24"/>
        </w:rPr>
        <w:t>я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об утверждении документа территориального планирования</w:t>
      </w:r>
      <w:r w:rsidR="00DD3F34">
        <w:rPr>
          <w:rFonts w:ascii="PT Astra Serif" w:hAnsi="PT Astra Serif"/>
          <w:b/>
          <w:sz w:val="24"/>
          <w:szCs w:val="24"/>
        </w:rPr>
        <w:t xml:space="preserve">: </w:t>
      </w:r>
    </w:p>
    <w:p w:rsidR="005120A4" w:rsidRPr="00B5525B" w:rsidRDefault="005120A4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постановление Администрации Томской области от 08.07.2011 №204а «Об утверждении Схемы территориального планирования Томской области»</w:t>
      </w:r>
      <w:r w:rsidR="001370EC" w:rsidRPr="00B5525B">
        <w:rPr>
          <w:rFonts w:ascii="PT Astra Serif" w:hAnsi="PT Astra Serif"/>
          <w:sz w:val="24"/>
          <w:szCs w:val="24"/>
        </w:rPr>
        <w:t>;</w:t>
      </w:r>
    </w:p>
    <w:p w:rsidR="002D777C" w:rsidRPr="00B5525B" w:rsidRDefault="005120A4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7. 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планирования: </w:t>
      </w:r>
    </w:p>
    <w:p w:rsidR="00C16AC3" w:rsidRPr="00B5525B" w:rsidRDefault="00C16AC3" w:rsidP="00C16AC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 Администрации Томской области https://tomsk.gov.ru.</w:t>
      </w:r>
    </w:p>
    <w:sectPr w:rsidR="00C16AC3" w:rsidRPr="00B5525B" w:rsidSect="00AA1A0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DD7"/>
    <w:rsid w:val="000247CA"/>
    <w:rsid w:val="00050ED3"/>
    <w:rsid w:val="000968A2"/>
    <w:rsid w:val="000B51DD"/>
    <w:rsid w:val="001370EC"/>
    <w:rsid w:val="00163A54"/>
    <w:rsid w:val="001E603E"/>
    <w:rsid w:val="002D777C"/>
    <w:rsid w:val="002E124E"/>
    <w:rsid w:val="00357617"/>
    <w:rsid w:val="003C4370"/>
    <w:rsid w:val="004B1CE1"/>
    <w:rsid w:val="004F7509"/>
    <w:rsid w:val="005120A4"/>
    <w:rsid w:val="0058538B"/>
    <w:rsid w:val="00597537"/>
    <w:rsid w:val="00600DED"/>
    <w:rsid w:val="006112CC"/>
    <w:rsid w:val="006649A6"/>
    <w:rsid w:val="006A77EF"/>
    <w:rsid w:val="006C535B"/>
    <w:rsid w:val="007035DD"/>
    <w:rsid w:val="0076235B"/>
    <w:rsid w:val="007859D2"/>
    <w:rsid w:val="009A1E1A"/>
    <w:rsid w:val="009B797B"/>
    <w:rsid w:val="00AA1A01"/>
    <w:rsid w:val="00B5525B"/>
    <w:rsid w:val="00B957F9"/>
    <w:rsid w:val="00C16AC3"/>
    <w:rsid w:val="00CF4B91"/>
    <w:rsid w:val="00D24842"/>
    <w:rsid w:val="00D442E6"/>
    <w:rsid w:val="00DD3F34"/>
    <w:rsid w:val="00E91DD7"/>
    <w:rsid w:val="00E97399"/>
    <w:rsid w:val="00FC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Perminova EV. perminova</dc:creator>
  <cp:lastModifiedBy>документооборот Directum</cp:lastModifiedBy>
  <cp:revision>6</cp:revision>
  <cp:lastPrinted>2021-04-05T09:08:00Z</cp:lastPrinted>
  <dcterms:created xsi:type="dcterms:W3CDTF">2021-04-02T10:36:00Z</dcterms:created>
  <dcterms:modified xsi:type="dcterms:W3CDTF">2021-04-06T08:07:00Z</dcterms:modified>
</cp:coreProperties>
</file>