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A7CBD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1A7CBD" w:rsidRPr="001A7CBD">
        <w:fldChar w:fldCharType="begin"/>
      </w:r>
      <w:r w:rsidR="001A7CBD" w:rsidRPr="001A7CBD">
        <w:instrText xml:space="preserve"> HYPERLINK "https://i.rts-tender.ru/main/auction/Trade/Privatization/View.aspx?Id=58475&amp;Guid=91eeac16-b502-4dc9-95ba-d1b8e9db92f4" \l "134957" </w:instrText>
      </w:r>
      <w:r w:rsidR="001A7CBD" w:rsidRPr="001A7CBD">
        <w:fldChar w:fldCharType="separate"/>
      </w:r>
      <w:r w:rsidR="001A7CBD" w:rsidRPr="001A7CBD">
        <w:rPr>
          <w:rFonts w:ascii="Arial" w:hAnsi="Arial" w:cs="Arial"/>
          <w:color w:val="000000"/>
          <w:bdr w:val="none" w:sz="0" w:space="0" w:color="auto" w:frame="1"/>
        </w:rPr>
        <w:t>58475 / 1</w:t>
      </w:r>
      <w:r w:rsidR="001A7CBD" w:rsidRPr="001A7CBD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марта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5443BF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105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320CE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 xml:space="preserve">этаж </w:t>
            </w:r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№2, кадастровый номер 70:17:0000012:2359, расположенное по адресу: </w:t>
            </w:r>
            <w:proofErr w:type="gram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20CE2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20CE2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756D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769D5">
              <w:rPr>
                <w:rFonts w:ascii="PT Astra Serif" w:hAnsi="PT Astra Serif"/>
                <w:b/>
                <w:sz w:val="24"/>
                <w:szCs w:val="24"/>
              </w:rPr>
              <w:t>1 441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 w:rsidRPr="009756DF">
              <w:rPr>
                <w:rFonts w:ascii="PT Astra Serif" w:hAnsi="PT Astra Serif"/>
                <w:sz w:val="24"/>
                <w:szCs w:val="24"/>
              </w:rPr>
              <w:t>один миллион четыреста сорок одна тысяча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288 200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 (двести восемьдесят восемь тысяч двести) 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756D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72</w:t>
            </w:r>
            <w:r w:rsidRPr="000769D5">
              <w:rPr>
                <w:rFonts w:ascii="PT Astra Serif" w:hAnsi="PT Astra Serif"/>
                <w:b/>
                <w:sz w:val="24"/>
                <w:szCs w:val="24"/>
              </w:rPr>
              <w:t> 050</w:t>
            </w:r>
            <w:r w:rsidRPr="000769D5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745031">
              <w:rPr>
                <w:rFonts w:ascii="PT Astra Serif" w:hAnsi="PT Astra Serif"/>
                <w:sz w:val="24"/>
                <w:szCs w:val="24"/>
              </w:rPr>
              <w:t>емьдесят две тысячи пятьдесят</w:t>
            </w:r>
            <w:r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08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07 июля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E244F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09 июл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244FF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7F7516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E244FF" w:rsidP="00E244F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26.04.2021, 04.06.2021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2C2F04">
        <w:rPr>
          <w:rFonts w:ascii="PT Astra Serif" w:eastAsia="Times New Roman" w:hAnsi="PT Astra Serif"/>
          <w:sz w:val="24"/>
          <w:szCs w:val="24"/>
        </w:rPr>
        <w:t>21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2C2F04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B796B-44B1-46F3-95B8-2CA54F43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2708</Words>
  <Characters>15440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30</cp:revision>
  <cp:lastPrinted>2020-12-10T07:54:00Z</cp:lastPrinted>
  <dcterms:created xsi:type="dcterms:W3CDTF">2020-10-14T03:11:00Z</dcterms:created>
  <dcterms:modified xsi:type="dcterms:W3CDTF">2021-06-04T02:41:00Z</dcterms:modified>
</cp:coreProperties>
</file>