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DD1" w:rsidRPr="00487A07" w:rsidRDefault="00694870" w:rsidP="00487A0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87A07">
        <w:rPr>
          <w:rFonts w:ascii="Times New Roman" w:hAnsi="Times New Roman" w:cs="Times New Roman"/>
          <w:b/>
          <w:sz w:val="26"/>
          <w:szCs w:val="26"/>
        </w:rPr>
        <w:t xml:space="preserve">Департамент </w:t>
      </w:r>
      <w:r w:rsidR="00487A07" w:rsidRPr="00487A07">
        <w:rPr>
          <w:rFonts w:ascii="Times New Roman" w:hAnsi="Times New Roman" w:cs="Times New Roman"/>
          <w:b/>
          <w:sz w:val="26"/>
          <w:szCs w:val="26"/>
        </w:rPr>
        <w:t xml:space="preserve">здравоохранения </w:t>
      </w:r>
      <w:r w:rsidRPr="00487A07">
        <w:rPr>
          <w:rFonts w:ascii="Times New Roman" w:hAnsi="Times New Roman" w:cs="Times New Roman"/>
          <w:b/>
          <w:sz w:val="26"/>
          <w:szCs w:val="26"/>
        </w:rPr>
        <w:t xml:space="preserve">Томской области сообщает о результатах конкурса на </w:t>
      </w:r>
      <w:r w:rsidR="00730272" w:rsidRPr="00487A07">
        <w:rPr>
          <w:rFonts w:ascii="Times New Roman" w:hAnsi="Times New Roman" w:cs="Times New Roman"/>
          <w:b/>
          <w:sz w:val="26"/>
          <w:szCs w:val="26"/>
        </w:rPr>
        <w:t xml:space="preserve">включение в отраслевой резерв Департамента </w:t>
      </w:r>
      <w:r w:rsidR="00487A07" w:rsidRPr="00487A07">
        <w:rPr>
          <w:rFonts w:ascii="Times New Roman" w:hAnsi="Times New Roman" w:cs="Times New Roman"/>
          <w:b/>
          <w:sz w:val="26"/>
          <w:szCs w:val="26"/>
        </w:rPr>
        <w:t xml:space="preserve">здравоохранения </w:t>
      </w:r>
      <w:r w:rsidR="00730272" w:rsidRPr="00487A07">
        <w:rPr>
          <w:rFonts w:ascii="Times New Roman" w:hAnsi="Times New Roman" w:cs="Times New Roman"/>
          <w:b/>
          <w:sz w:val="26"/>
          <w:szCs w:val="26"/>
        </w:rPr>
        <w:t xml:space="preserve">Томской области </w:t>
      </w:r>
      <w:r w:rsidR="001F7692" w:rsidRPr="00487A07">
        <w:rPr>
          <w:rFonts w:ascii="Times New Roman" w:hAnsi="Times New Roman" w:cs="Times New Roman"/>
          <w:b/>
          <w:sz w:val="26"/>
          <w:szCs w:val="26"/>
        </w:rPr>
        <w:t>состоявшегося</w:t>
      </w:r>
      <w:r w:rsidR="00701E63" w:rsidRPr="00487A0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87A07" w:rsidRPr="00487A07">
        <w:rPr>
          <w:rFonts w:ascii="Times New Roman" w:hAnsi="Times New Roman" w:cs="Times New Roman"/>
          <w:b/>
          <w:sz w:val="26"/>
          <w:szCs w:val="26"/>
        </w:rPr>
        <w:t>25</w:t>
      </w:r>
      <w:r w:rsidR="00F147D5" w:rsidRPr="00487A0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87A07" w:rsidRPr="00487A07">
        <w:rPr>
          <w:rFonts w:ascii="Times New Roman" w:hAnsi="Times New Roman" w:cs="Times New Roman"/>
          <w:b/>
          <w:sz w:val="26"/>
          <w:szCs w:val="26"/>
        </w:rPr>
        <w:t>сентября</w:t>
      </w:r>
      <w:r w:rsidR="00F147D5" w:rsidRPr="00487A0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9656F" w:rsidRPr="00487A07">
        <w:rPr>
          <w:rFonts w:ascii="Times New Roman" w:hAnsi="Times New Roman" w:cs="Times New Roman"/>
          <w:b/>
          <w:sz w:val="26"/>
          <w:szCs w:val="26"/>
        </w:rPr>
        <w:t>2015</w:t>
      </w:r>
      <w:r w:rsidRPr="00487A07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694870" w:rsidRPr="00487A07" w:rsidRDefault="00694870" w:rsidP="00487A07">
      <w:pPr>
        <w:rPr>
          <w:rFonts w:ascii="Times New Roman" w:hAnsi="Times New Roman" w:cs="Times New Roman"/>
          <w:sz w:val="26"/>
          <w:szCs w:val="26"/>
        </w:rPr>
      </w:pPr>
    </w:p>
    <w:p w:rsidR="00487A07" w:rsidRPr="00487A07" w:rsidRDefault="00487A07" w:rsidP="00487A07">
      <w:pPr>
        <w:suppressAutoHyphens/>
        <w:ind w:firstLine="720"/>
        <w:rPr>
          <w:rFonts w:ascii="Times New Roman" w:hAnsi="Times New Roman" w:cs="Times New Roman"/>
          <w:color w:val="000000"/>
          <w:sz w:val="26"/>
          <w:szCs w:val="26"/>
          <w:lang w:eastAsia="ar-SA"/>
        </w:rPr>
      </w:pPr>
      <w:r w:rsidRPr="00487A07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Конкурс на включение в </w:t>
      </w:r>
      <w:r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отраслевой резерв Департамента здравоохранения Томской области </w:t>
      </w:r>
      <w:r w:rsidRPr="00487A07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признан состоявшимся.</w:t>
      </w:r>
    </w:p>
    <w:p w:rsidR="00487A07" w:rsidRDefault="00487A07" w:rsidP="00487A07">
      <w:pPr>
        <w:ind w:firstLine="709"/>
        <w:rPr>
          <w:rFonts w:ascii="Times New Roman" w:eastAsia="Calibri" w:hAnsi="Times New Roman" w:cs="Times New Roman"/>
          <w:sz w:val="26"/>
          <w:szCs w:val="26"/>
        </w:rPr>
      </w:pPr>
    </w:p>
    <w:p w:rsidR="00F147D5" w:rsidRPr="00487A07" w:rsidRDefault="00730272" w:rsidP="003860AD">
      <w:pPr>
        <w:ind w:firstLine="709"/>
        <w:rPr>
          <w:rFonts w:ascii="Times New Roman" w:eastAsia="Calibri" w:hAnsi="Times New Roman" w:cs="Times New Roman"/>
          <w:sz w:val="26"/>
          <w:szCs w:val="26"/>
        </w:rPr>
      </w:pPr>
      <w:r w:rsidRPr="00487A07">
        <w:rPr>
          <w:rFonts w:ascii="Times New Roman" w:eastAsia="Calibri" w:hAnsi="Times New Roman" w:cs="Times New Roman"/>
          <w:sz w:val="26"/>
          <w:szCs w:val="26"/>
        </w:rPr>
        <w:t xml:space="preserve">Для включения в отраслевой резерв Департамента </w:t>
      </w:r>
      <w:r w:rsidR="00487A07">
        <w:rPr>
          <w:rFonts w:ascii="Times New Roman" w:eastAsia="Calibri" w:hAnsi="Times New Roman" w:cs="Times New Roman"/>
          <w:sz w:val="26"/>
          <w:szCs w:val="26"/>
        </w:rPr>
        <w:t xml:space="preserve">здравоохранения </w:t>
      </w:r>
      <w:r w:rsidR="00722DBF">
        <w:rPr>
          <w:rFonts w:ascii="Times New Roman" w:eastAsia="Calibri" w:hAnsi="Times New Roman" w:cs="Times New Roman"/>
          <w:sz w:val="26"/>
          <w:szCs w:val="26"/>
        </w:rPr>
        <w:t xml:space="preserve">Томской области </w:t>
      </w:r>
      <w:bookmarkStart w:id="0" w:name="_GoBack"/>
      <w:bookmarkEnd w:id="0"/>
      <w:r w:rsidR="00487A07">
        <w:rPr>
          <w:rFonts w:ascii="Times New Roman" w:eastAsia="Calibri" w:hAnsi="Times New Roman" w:cs="Times New Roman"/>
          <w:sz w:val="26"/>
          <w:szCs w:val="26"/>
        </w:rPr>
        <w:t xml:space="preserve">рекомендован Левшин Артем Вячеславович, директор </w:t>
      </w:r>
      <w:r w:rsidR="003860AD">
        <w:rPr>
          <w:rFonts w:ascii="Times New Roman" w:eastAsia="Calibri" w:hAnsi="Times New Roman" w:cs="Times New Roman"/>
          <w:sz w:val="26"/>
          <w:szCs w:val="26"/>
        </w:rPr>
        <w:t>ОГКУЗ «Территориальный центр медицины катастроф».</w:t>
      </w:r>
    </w:p>
    <w:p w:rsidR="00F147D5" w:rsidRPr="00F147D5" w:rsidRDefault="00F147D5" w:rsidP="00487A07">
      <w:pPr>
        <w:ind w:firstLine="709"/>
        <w:rPr>
          <w:rFonts w:ascii="Times New Roman" w:eastAsia="Calibri" w:hAnsi="Times New Roman" w:cs="Times New Roman"/>
          <w:sz w:val="26"/>
          <w:szCs w:val="26"/>
        </w:rPr>
      </w:pPr>
    </w:p>
    <w:p w:rsidR="00730272" w:rsidRPr="00F147D5" w:rsidRDefault="00730272" w:rsidP="00730272">
      <w:pPr>
        <w:ind w:firstLine="709"/>
        <w:rPr>
          <w:rFonts w:ascii="Times New Roman" w:eastAsia="Calibri" w:hAnsi="Times New Roman" w:cs="Times New Roman"/>
          <w:sz w:val="26"/>
          <w:szCs w:val="26"/>
        </w:rPr>
      </w:pPr>
    </w:p>
    <w:p w:rsidR="00694870" w:rsidRPr="00F147D5" w:rsidRDefault="00700981" w:rsidP="00206D3F">
      <w:pPr>
        <w:ind w:left="4956"/>
        <w:rPr>
          <w:rFonts w:ascii="Times New Roman" w:hAnsi="Times New Roman" w:cs="Times New Roman"/>
          <w:sz w:val="26"/>
          <w:szCs w:val="26"/>
        </w:rPr>
      </w:pPr>
      <w:r w:rsidRPr="00F147D5">
        <w:rPr>
          <w:rFonts w:ascii="Times New Roman" w:hAnsi="Times New Roman" w:cs="Times New Roman"/>
          <w:sz w:val="26"/>
          <w:szCs w:val="26"/>
        </w:rPr>
        <w:t>Секретарь комиссии</w:t>
      </w:r>
      <w:r w:rsidR="00F147D5">
        <w:rPr>
          <w:rFonts w:ascii="Times New Roman" w:hAnsi="Times New Roman" w:cs="Times New Roman"/>
          <w:sz w:val="26"/>
          <w:szCs w:val="26"/>
        </w:rPr>
        <w:t xml:space="preserve"> </w:t>
      </w:r>
      <w:r w:rsidR="003860AD">
        <w:rPr>
          <w:rFonts w:ascii="Times New Roman" w:hAnsi="Times New Roman" w:cs="Times New Roman"/>
          <w:sz w:val="26"/>
          <w:szCs w:val="26"/>
        </w:rPr>
        <w:tab/>
        <w:t xml:space="preserve">И.П. Козина </w:t>
      </w:r>
    </w:p>
    <w:p w:rsidR="00F147D5" w:rsidRPr="00F147D5" w:rsidRDefault="00F147D5" w:rsidP="00206D3F">
      <w:pPr>
        <w:ind w:left="4956"/>
        <w:rPr>
          <w:rFonts w:ascii="Times New Roman" w:hAnsi="Times New Roman" w:cs="Times New Roman"/>
          <w:i/>
          <w:sz w:val="26"/>
          <w:szCs w:val="26"/>
        </w:rPr>
      </w:pPr>
    </w:p>
    <w:p w:rsidR="00F147D5" w:rsidRPr="00F147D5" w:rsidRDefault="00F147D5" w:rsidP="00206D3F">
      <w:pPr>
        <w:ind w:left="4956"/>
        <w:rPr>
          <w:rFonts w:ascii="Times New Roman" w:hAnsi="Times New Roman" w:cs="Times New Roman"/>
          <w:i/>
          <w:sz w:val="24"/>
          <w:szCs w:val="24"/>
        </w:rPr>
      </w:pPr>
    </w:p>
    <w:sectPr w:rsidR="00F147D5" w:rsidRPr="00F147D5" w:rsidSect="00BD6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306F3"/>
    <w:multiLevelType w:val="hybridMultilevel"/>
    <w:tmpl w:val="EF3EDBE4"/>
    <w:lvl w:ilvl="0" w:tplc="9E8E297C"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4870"/>
    <w:rsid w:val="000859D4"/>
    <w:rsid w:val="000B6601"/>
    <w:rsid w:val="000D3BCE"/>
    <w:rsid w:val="001B2205"/>
    <w:rsid w:val="001B6A40"/>
    <w:rsid w:val="001F7692"/>
    <w:rsid w:val="00206D3F"/>
    <w:rsid w:val="003860AD"/>
    <w:rsid w:val="003E77C1"/>
    <w:rsid w:val="00405E0C"/>
    <w:rsid w:val="00487A07"/>
    <w:rsid w:val="00493E71"/>
    <w:rsid w:val="004A2D2C"/>
    <w:rsid w:val="00562A56"/>
    <w:rsid w:val="005F44E6"/>
    <w:rsid w:val="00694870"/>
    <w:rsid w:val="0069656F"/>
    <w:rsid w:val="006E6C40"/>
    <w:rsid w:val="00700981"/>
    <w:rsid w:val="00701E63"/>
    <w:rsid w:val="00722DBF"/>
    <w:rsid w:val="00730272"/>
    <w:rsid w:val="007738EB"/>
    <w:rsid w:val="007A4AD5"/>
    <w:rsid w:val="007B53FC"/>
    <w:rsid w:val="007E415D"/>
    <w:rsid w:val="00896B9A"/>
    <w:rsid w:val="008F227C"/>
    <w:rsid w:val="009B2A5D"/>
    <w:rsid w:val="00AB439B"/>
    <w:rsid w:val="00B009AE"/>
    <w:rsid w:val="00B06C98"/>
    <w:rsid w:val="00B6216F"/>
    <w:rsid w:val="00BD6CBF"/>
    <w:rsid w:val="00C70827"/>
    <w:rsid w:val="00C951EF"/>
    <w:rsid w:val="00E54E31"/>
    <w:rsid w:val="00E912AD"/>
    <w:rsid w:val="00F113CF"/>
    <w:rsid w:val="00F147D5"/>
    <w:rsid w:val="00F41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7692"/>
    <w:pPr>
      <w:ind w:left="720"/>
      <w:contextualSpacing/>
    </w:pPr>
  </w:style>
  <w:style w:type="paragraph" w:styleId="a4">
    <w:name w:val="Body Text Indent"/>
    <w:basedOn w:val="a"/>
    <w:link w:val="a5"/>
    <w:semiHidden/>
    <w:rsid w:val="0069656F"/>
    <w:pPr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9656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6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Андреевна Шарикова</dc:creator>
  <cp:keywords/>
  <dc:description/>
  <cp:lastModifiedBy>rumbeshtatl</cp:lastModifiedBy>
  <cp:revision>14</cp:revision>
  <cp:lastPrinted>2014-06-11T10:32:00Z</cp:lastPrinted>
  <dcterms:created xsi:type="dcterms:W3CDTF">2015-08-11T04:04:00Z</dcterms:created>
  <dcterms:modified xsi:type="dcterms:W3CDTF">2015-09-30T08:27:00Z</dcterms:modified>
</cp:coreProperties>
</file>