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110" w:rsidRPr="00EA6BFF" w:rsidRDefault="007B3110" w:rsidP="007B3110">
      <w:pPr>
        <w:spacing w:after="120"/>
        <w:ind w:left="6464"/>
        <w:jc w:val="center"/>
        <w:rPr>
          <w:b/>
          <w:sz w:val="24"/>
          <w:szCs w:val="24"/>
        </w:rPr>
      </w:pPr>
      <w:bookmarkStart w:id="0" w:name="_GoBack"/>
      <w:bookmarkEnd w:id="0"/>
      <w:r>
        <w:t xml:space="preserve">     </w:t>
      </w:r>
    </w:p>
    <w:p w:rsidR="007B3110" w:rsidRPr="00244840" w:rsidRDefault="007B3110" w:rsidP="007B3110">
      <w:pPr>
        <w:spacing w:after="240"/>
        <w:jc w:val="center"/>
        <w:rPr>
          <w:b/>
          <w:sz w:val="26"/>
          <w:szCs w:val="26"/>
        </w:rPr>
      </w:pPr>
      <w:r w:rsidRPr="00244840">
        <w:rPr>
          <w:b/>
          <w:sz w:val="26"/>
          <w:szCs w:val="26"/>
        </w:rPr>
        <w:t>Извещение</w:t>
      </w:r>
      <w:r w:rsidRPr="00244840">
        <w:rPr>
          <w:b/>
          <w:sz w:val="26"/>
          <w:szCs w:val="26"/>
        </w:rPr>
        <w:br/>
        <w:t>о начале выполнения</w:t>
      </w:r>
      <w:r w:rsidRPr="00244840">
        <w:rPr>
          <w:b/>
          <w:sz w:val="26"/>
          <w:szCs w:val="26"/>
        </w:rPr>
        <w:br/>
        <w:t>комплексных кадастровых работ</w:t>
      </w:r>
    </w:p>
    <w:tbl>
      <w:tblPr>
        <w:tblStyle w:val="aa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7B3110" w:rsidTr="0059049F">
        <w:tc>
          <w:tcPr>
            <w:tcW w:w="2013" w:type="dxa"/>
            <w:vAlign w:val="bottom"/>
          </w:tcPr>
          <w:p w:rsidR="007B3110" w:rsidRPr="007E54D7" w:rsidRDefault="007B3110" w:rsidP="0059049F">
            <w:pPr>
              <w:ind w:firstLine="567"/>
              <w:rPr>
                <w:sz w:val="24"/>
                <w:szCs w:val="24"/>
              </w:rPr>
            </w:pPr>
          </w:p>
          <w:p w:rsidR="007B3110" w:rsidRPr="007E54D7" w:rsidRDefault="007B3110" w:rsidP="0059049F">
            <w:pPr>
              <w:ind w:firstLine="567"/>
              <w:rPr>
                <w:sz w:val="24"/>
                <w:szCs w:val="24"/>
              </w:rPr>
            </w:pPr>
            <w:r w:rsidRPr="007E54D7">
              <w:rPr>
                <w:sz w:val="24"/>
                <w:szCs w:val="24"/>
              </w:rPr>
              <w:t>1. В период с</w:t>
            </w:r>
          </w:p>
        </w:tc>
        <w:tc>
          <w:tcPr>
            <w:tcW w:w="198" w:type="dxa"/>
            <w:vAlign w:val="bottom"/>
          </w:tcPr>
          <w:p w:rsidR="007B3110" w:rsidRPr="007E54D7" w:rsidRDefault="007B3110" w:rsidP="0059049F">
            <w:pPr>
              <w:jc w:val="right"/>
              <w:rPr>
                <w:sz w:val="24"/>
                <w:szCs w:val="24"/>
              </w:rPr>
            </w:pPr>
            <w:r w:rsidRPr="007E54D7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7B3110" w:rsidRPr="007E54D7" w:rsidRDefault="007B3110" w:rsidP="0059049F">
            <w:pPr>
              <w:jc w:val="center"/>
              <w:rPr>
                <w:b/>
                <w:sz w:val="24"/>
                <w:szCs w:val="24"/>
              </w:rPr>
            </w:pPr>
            <w:r w:rsidRPr="007E54D7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255" w:type="dxa"/>
            <w:vAlign w:val="bottom"/>
          </w:tcPr>
          <w:p w:rsidR="007B3110" w:rsidRPr="007E54D7" w:rsidRDefault="007B3110" w:rsidP="0059049F">
            <w:pPr>
              <w:rPr>
                <w:b/>
                <w:sz w:val="24"/>
                <w:szCs w:val="24"/>
              </w:rPr>
            </w:pPr>
            <w:r w:rsidRPr="007E54D7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7B3110" w:rsidRPr="007E54D7" w:rsidRDefault="007B3110" w:rsidP="0059049F">
            <w:pPr>
              <w:jc w:val="center"/>
              <w:rPr>
                <w:b/>
                <w:sz w:val="24"/>
                <w:szCs w:val="24"/>
              </w:rPr>
            </w:pPr>
            <w:r w:rsidRPr="007E54D7">
              <w:rPr>
                <w:b/>
                <w:sz w:val="24"/>
                <w:szCs w:val="24"/>
              </w:rPr>
              <w:t>марта</w:t>
            </w:r>
          </w:p>
        </w:tc>
        <w:tc>
          <w:tcPr>
            <w:tcW w:w="113" w:type="dxa"/>
            <w:vAlign w:val="bottom"/>
          </w:tcPr>
          <w:p w:rsidR="007B3110" w:rsidRPr="007E54D7" w:rsidRDefault="007B3110" w:rsidP="0059049F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7B3110" w:rsidRPr="007E54D7" w:rsidRDefault="007B3110" w:rsidP="0059049F">
            <w:pPr>
              <w:jc w:val="center"/>
              <w:rPr>
                <w:b/>
                <w:sz w:val="24"/>
                <w:szCs w:val="24"/>
              </w:rPr>
            </w:pPr>
            <w:r w:rsidRPr="007E54D7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794" w:type="dxa"/>
            <w:vAlign w:val="bottom"/>
          </w:tcPr>
          <w:p w:rsidR="007B3110" w:rsidRPr="007E54D7" w:rsidRDefault="007B3110" w:rsidP="0059049F">
            <w:pPr>
              <w:jc w:val="right"/>
              <w:rPr>
                <w:sz w:val="24"/>
                <w:szCs w:val="24"/>
              </w:rPr>
            </w:pPr>
            <w:r w:rsidRPr="007E54D7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7B3110" w:rsidRPr="007E54D7" w:rsidRDefault="007B3110" w:rsidP="0059049F">
            <w:pPr>
              <w:jc w:val="center"/>
              <w:rPr>
                <w:b/>
                <w:sz w:val="24"/>
                <w:szCs w:val="24"/>
              </w:rPr>
            </w:pPr>
            <w:r w:rsidRPr="007E54D7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255" w:type="dxa"/>
            <w:vAlign w:val="bottom"/>
          </w:tcPr>
          <w:p w:rsidR="007B3110" w:rsidRPr="00244840" w:rsidRDefault="007B3110" w:rsidP="0059049F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7B3110" w:rsidRPr="00244840" w:rsidRDefault="007B3110" w:rsidP="005904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vAlign w:val="bottom"/>
          </w:tcPr>
          <w:p w:rsidR="007B3110" w:rsidRPr="00244840" w:rsidRDefault="007B3110" w:rsidP="0059049F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7B3110" w:rsidRPr="00244840" w:rsidRDefault="007B3110" w:rsidP="005904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1775" w:type="dxa"/>
            <w:vAlign w:val="bottom"/>
          </w:tcPr>
          <w:p w:rsidR="007B3110" w:rsidRDefault="007B3110" w:rsidP="005904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 отношении</w:t>
            </w:r>
          </w:p>
        </w:tc>
      </w:tr>
    </w:tbl>
    <w:p w:rsidR="007B3110" w:rsidRDefault="007B3110" w:rsidP="007B3110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расположенных на территории Томского района:  </w:t>
      </w:r>
    </w:p>
    <w:p w:rsidR="007B3110" w:rsidRDefault="007B3110" w:rsidP="007B3110">
      <w:pPr>
        <w:spacing w:line="259" w:lineRule="auto"/>
        <w:rPr>
          <w:rFonts w:eastAsia="DejaVu Sans"/>
          <w:bCs/>
          <w:kern w:val="1"/>
          <w:sz w:val="24"/>
          <w:szCs w:val="24"/>
        </w:rPr>
      </w:pPr>
    </w:p>
    <w:p w:rsidR="007B3110" w:rsidRPr="00F839F8" w:rsidRDefault="007B3110" w:rsidP="007B3110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t>В Богашевском сельском поселении:</w:t>
      </w:r>
    </w:p>
    <w:p w:rsidR="007B3110" w:rsidRPr="007B3988" w:rsidRDefault="007B3110" w:rsidP="007B3110">
      <w:pPr>
        <w:spacing w:line="259" w:lineRule="auto"/>
        <w:rPr>
          <w:rFonts w:eastAsia="DejaVu Sans"/>
          <w:bCs/>
          <w:kern w:val="1"/>
          <w:sz w:val="24"/>
          <w:szCs w:val="24"/>
        </w:rPr>
      </w:pPr>
    </w:p>
    <w:tbl>
      <w:tblPr>
        <w:tblW w:w="4968" w:type="pct"/>
        <w:tblLayout w:type="fixed"/>
        <w:tblLook w:val="04A0" w:firstRow="1" w:lastRow="0" w:firstColumn="1" w:lastColumn="0" w:noHBand="0" w:noVBand="1"/>
      </w:tblPr>
      <w:tblGrid>
        <w:gridCol w:w="522"/>
        <w:gridCol w:w="2197"/>
        <w:gridCol w:w="3632"/>
        <w:gridCol w:w="2072"/>
        <w:gridCol w:w="2191"/>
      </w:tblGrid>
      <w:tr w:rsidR="007B3110" w:rsidRPr="00F14DBB" w:rsidTr="0059049F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п/п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СНТ, СТ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Количество</w:t>
            </w:r>
          </w:p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объектов недвижимости до проведения  ККР 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7B3110" w:rsidRPr="00F14DBB" w:rsidTr="0059049F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Default="007B3110" w:rsidP="0059049F">
            <w:pPr>
              <w:suppressAutoHyphens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Ветеран ВС  </w:t>
            </w:r>
            <w:r>
              <w:rPr>
                <w:sz w:val="22"/>
                <w:szCs w:val="22"/>
              </w:rPr>
              <w:t xml:space="preserve">         </w:t>
            </w:r>
          </w:p>
          <w:p w:rsidR="007B3110" w:rsidRDefault="007B3110" w:rsidP="0059049F">
            <w:pPr>
              <w:suppressAutoHyphens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(окр. д. Просекино)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Default="007B3110" w:rsidP="0059049F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452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Богашевское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Default="007B3110" w:rsidP="0059049F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70:14:0341007</w:t>
            </w:r>
          </w:p>
        </w:tc>
      </w:tr>
      <w:tr w:rsidR="007B3110" w:rsidRPr="00F14DBB" w:rsidTr="0059049F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2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Default="007B3110" w:rsidP="0059049F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Ветеран </w:t>
            </w:r>
            <w:r>
              <w:rPr>
                <w:sz w:val="22"/>
                <w:szCs w:val="22"/>
              </w:rPr>
              <w:t xml:space="preserve">                     </w:t>
            </w:r>
          </w:p>
          <w:p w:rsidR="007B3110" w:rsidRDefault="007B3110" w:rsidP="005904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(окр. д. Просекино)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Default="007B311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694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Богашевское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Default="007B311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70:14:0341009</w:t>
            </w:r>
          </w:p>
        </w:tc>
      </w:tr>
      <w:tr w:rsidR="007B3110" w:rsidRPr="00F14DBB" w:rsidTr="0059049F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3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110" w:rsidRDefault="007B3110" w:rsidP="0059049F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Жигули  </w:t>
            </w:r>
            <w:r>
              <w:rPr>
                <w:sz w:val="22"/>
                <w:szCs w:val="22"/>
              </w:rPr>
              <w:t xml:space="preserve">                        (окр. с. Лучаново)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3110" w:rsidRDefault="007B311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39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Богашевское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110" w:rsidRDefault="007B311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70:14:0341011</w:t>
            </w:r>
          </w:p>
        </w:tc>
      </w:tr>
      <w:tr w:rsidR="007B3110" w:rsidRPr="00F14DBB" w:rsidTr="0059049F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4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110" w:rsidRDefault="007B3110" w:rsidP="0059049F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Наука  </w:t>
            </w:r>
            <w:r>
              <w:rPr>
                <w:sz w:val="22"/>
                <w:szCs w:val="22"/>
              </w:rPr>
              <w:t xml:space="preserve">                        (окр. д. Писарево)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3110" w:rsidRDefault="007B311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94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Богашевское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110" w:rsidRDefault="007B311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70:14:0341027</w:t>
            </w:r>
          </w:p>
        </w:tc>
      </w:tr>
      <w:tr w:rsidR="007B3110" w:rsidRPr="00F14DBB" w:rsidTr="0059049F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5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110" w:rsidRDefault="007B3110" w:rsidP="0059049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Полимер                  </w:t>
            </w:r>
            <w:r>
              <w:rPr>
                <w:sz w:val="22"/>
                <w:szCs w:val="22"/>
              </w:rPr>
              <w:t>(окр.п. Аникино)</w:t>
            </w:r>
            <w:r>
              <w:rPr>
                <w:b/>
                <w:bCs/>
                <w:sz w:val="22"/>
                <w:szCs w:val="22"/>
              </w:rPr>
              <w:t xml:space="preserve">                                  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3110" w:rsidRDefault="007B311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217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Богашевское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Default="007B311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70:14:0341030 </w:t>
            </w:r>
          </w:p>
        </w:tc>
      </w:tr>
      <w:tr w:rsidR="007B3110" w:rsidRPr="00F14DBB" w:rsidTr="0059049F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6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110" w:rsidRDefault="007B3110" w:rsidP="0059049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Здоровье                    </w:t>
            </w:r>
            <w:r>
              <w:rPr>
                <w:sz w:val="22"/>
                <w:szCs w:val="22"/>
              </w:rPr>
              <w:t>(окр. д. Писарево)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3110" w:rsidRDefault="007B311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62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Богашевское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Default="007B311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70:14:0341013 </w:t>
            </w:r>
          </w:p>
        </w:tc>
      </w:tr>
    </w:tbl>
    <w:p w:rsidR="007B3110" w:rsidRDefault="007B3110" w:rsidP="007B3110">
      <w:pPr>
        <w:spacing w:line="259" w:lineRule="auto"/>
        <w:rPr>
          <w:rFonts w:eastAsia="DejaVu Sans"/>
          <w:bCs/>
          <w:kern w:val="1"/>
        </w:rPr>
      </w:pPr>
    </w:p>
    <w:p w:rsidR="007B3110" w:rsidRPr="00F839F8" w:rsidRDefault="007B3110" w:rsidP="007B3110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t xml:space="preserve"> В Мирненском сельском поселении:</w:t>
      </w:r>
    </w:p>
    <w:p w:rsidR="007B3110" w:rsidRPr="00F14DBB" w:rsidRDefault="007B3110" w:rsidP="007B3110">
      <w:pPr>
        <w:spacing w:line="259" w:lineRule="auto"/>
        <w:rPr>
          <w:rFonts w:eastAsia="DejaVu Sans"/>
          <w:bCs/>
          <w:kern w:val="1"/>
        </w:rPr>
      </w:pPr>
    </w:p>
    <w:tbl>
      <w:tblPr>
        <w:tblW w:w="4963" w:type="pct"/>
        <w:tblLayout w:type="fixed"/>
        <w:tblLook w:val="04A0" w:firstRow="1" w:lastRow="0" w:firstColumn="1" w:lastColumn="0" w:noHBand="0" w:noVBand="1"/>
      </w:tblPr>
      <w:tblGrid>
        <w:gridCol w:w="518"/>
        <w:gridCol w:w="2392"/>
        <w:gridCol w:w="3435"/>
        <w:gridCol w:w="2131"/>
        <w:gridCol w:w="2127"/>
      </w:tblGrid>
      <w:tr w:rsidR="007B3110" w:rsidRPr="00F14DBB" w:rsidTr="0059049F">
        <w:trPr>
          <w:trHeight w:val="420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п/п</w:t>
            </w: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СНТ, СТ</w:t>
            </w:r>
          </w:p>
        </w:tc>
        <w:tc>
          <w:tcPr>
            <w:tcW w:w="1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Количество</w:t>
            </w:r>
          </w:p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объектов недвижимости до проведения ККР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10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7B3110" w:rsidRPr="00F14DBB" w:rsidTr="0059049F">
        <w:trPr>
          <w:trHeight w:val="420"/>
        </w:trPr>
        <w:tc>
          <w:tcPr>
            <w:tcW w:w="2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Default="007B3110" w:rsidP="0059049F">
            <w:pPr>
              <w:suppressAutoHyphens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Изыскатель</w:t>
            </w:r>
            <w:r>
              <w:rPr>
                <w:sz w:val="22"/>
                <w:szCs w:val="22"/>
              </w:rPr>
              <w:t xml:space="preserve">                           </w:t>
            </w:r>
          </w:p>
          <w:p w:rsidR="007B3110" w:rsidRDefault="007B3110" w:rsidP="0059049F">
            <w:pPr>
              <w:suppressAutoHyphens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(окр. п. Предтеченск)</w:t>
            </w:r>
          </w:p>
        </w:tc>
        <w:tc>
          <w:tcPr>
            <w:tcW w:w="1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Default="007B3110" w:rsidP="0059049F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183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Мирненское 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Default="007B3110" w:rsidP="0059049F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70:14:0349007</w:t>
            </w:r>
          </w:p>
        </w:tc>
      </w:tr>
      <w:tr w:rsidR="007B3110" w:rsidRPr="00F14DBB" w:rsidTr="0059049F">
        <w:trPr>
          <w:trHeight w:val="420"/>
        </w:trPr>
        <w:tc>
          <w:tcPr>
            <w:tcW w:w="2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2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110" w:rsidRDefault="007B3110" w:rsidP="0059049F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Заря </w:t>
            </w:r>
            <w:r>
              <w:rPr>
                <w:sz w:val="22"/>
                <w:szCs w:val="22"/>
              </w:rPr>
              <w:t xml:space="preserve">                             (окр. п. Предтеченск)</w:t>
            </w:r>
          </w:p>
        </w:tc>
        <w:tc>
          <w:tcPr>
            <w:tcW w:w="1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Default="007B311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241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Мирненское 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110" w:rsidRDefault="007B311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70:14:0349005</w:t>
            </w:r>
          </w:p>
        </w:tc>
      </w:tr>
    </w:tbl>
    <w:p w:rsidR="007B3110" w:rsidRPr="00F839F8" w:rsidRDefault="007B3110" w:rsidP="007B3110">
      <w:pPr>
        <w:jc w:val="both"/>
        <w:rPr>
          <w:sz w:val="27"/>
          <w:szCs w:val="27"/>
        </w:rPr>
      </w:pPr>
    </w:p>
    <w:p w:rsidR="007B3110" w:rsidRPr="00BA007A" w:rsidRDefault="007B3110" w:rsidP="007B3110">
      <w:pPr>
        <w:tabs>
          <w:tab w:val="right" w:pos="9922"/>
        </w:tabs>
        <w:jc w:val="both"/>
        <w:rPr>
          <w:sz w:val="24"/>
          <w:szCs w:val="24"/>
        </w:rPr>
      </w:pPr>
      <w:r w:rsidRPr="00BA007A">
        <w:rPr>
          <w:sz w:val="24"/>
          <w:szCs w:val="24"/>
          <w:u w:val="single"/>
        </w:rPr>
        <w:t>будут выполняться комплексные кадастровые работы в соответствии</w:t>
      </w:r>
      <w:r w:rsidRPr="00BA007A">
        <w:rPr>
          <w:sz w:val="24"/>
          <w:szCs w:val="24"/>
          <w:u w:val="single"/>
        </w:rPr>
        <w:br/>
        <w:t>с</w:t>
      </w:r>
      <w:r>
        <w:rPr>
          <w:sz w:val="24"/>
          <w:szCs w:val="24"/>
        </w:rPr>
        <w:t xml:space="preserve"> муниципальным </w:t>
      </w:r>
      <w:r w:rsidRPr="007E54D7">
        <w:rPr>
          <w:sz w:val="24"/>
          <w:szCs w:val="24"/>
        </w:rPr>
        <w:t>контрактом № 2 от 14.03.2022</w:t>
      </w:r>
    </w:p>
    <w:p w:rsidR="007B3110" w:rsidRPr="004209DA" w:rsidRDefault="007B3110" w:rsidP="007B3110">
      <w:pPr>
        <w:pBdr>
          <w:top w:val="single" w:sz="4" w:space="1" w:color="auto"/>
        </w:pBdr>
        <w:spacing w:after="240"/>
        <w:ind w:left="198" w:right="113"/>
        <w:jc w:val="center"/>
        <w:rPr>
          <w:sz w:val="16"/>
          <w:szCs w:val="16"/>
        </w:rPr>
      </w:pPr>
      <w:r>
        <w:rPr>
          <w:sz w:val="16"/>
          <w:szCs w:val="16"/>
        </w:rPr>
        <w:t>(указываются наименование, дата, номер документа, на основании которого выполняются комплексные кадастровые работы)</w:t>
      </w:r>
    </w:p>
    <w:p w:rsidR="007B3110" w:rsidRPr="006D12BC" w:rsidRDefault="007B3110" w:rsidP="007B3110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заключенным со стороны заказчика </w:t>
      </w:r>
      <w:r>
        <w:rPr>
          <w:rStyle w:val="a9"/>
          <w:sz w:val="24"/>
          <w:szCs w:val="24"/>
        </w:rPr>
        <w:endnoteReference w:customMarkFollows="1" w:id="1"/>
        <w:t>3</w:t>
      </w:r>
      <w:r>
        <w:rPr>
          <w:sz w:val="24"/>
          <w:szCs w:val="24"/>
        </w:rPr>
        <w:t xml:space="preserve">:  </w:t>
      </w:r>
      <w:r w:rsidRPr="006D12BC">
        <w:rPr>
          <w:b/>
          <w:sz w:val="24"/>
          <w:szCs w:val="24"/>
        </w:rPr>
        <w:t>Администрация Томского района</w:t>
      </w:r>
    </w:p>
    <w:p w:rsidR="007B3110" w:rsidRPr="004209DA" w:rsidRDefault="007B3110" w:rsidP="007B3110">
      <w:pPr>
        <w:pBdr>
          <w:top w:val="single" w:sz="4" w:space="1" w:color="auto"/>
        </w:pBdr>
        <w:ind w:left="3997"/>
        <w:rPr>
          <w:sz w:val="2"/>
          <w:szCs w:val="2"/>
        </w:rPr>
      </w:pPr>
    </w:p>
    <w:p w:rsidR="007B3110" w:rsidRDefault="007B3110" w:rsidP="007B3110">
      <w:pPr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Pr="00244840">
        <w:rPr>
          <w:b/>
          <w:sz w:val="24"/>
          <w:szCs w:val="24"/>
        </w:rPr>
        <w:t>634050, г. Томск, ул. Карла Маркса, 56</w:t>
      </w:r>
    </w:p>
    <w:p w:rsidR="007B3110" w:rsidRPr="0062603B" w:rsidRDefault="007B3110" w:rsidP="007B3110">
      <w:pPr>
        <w:pBdr>
          <w:top w:val="single" w:sz="4" w:space="1" w:color="auto"/>
        </w:pBdr>
        <w:ind w:left="1786"/>
        <w:rPr>
          <w:sz w:val="2"/>
          <w:szCs w:val="2"/>
        </w:rPr>
      </w:pPr>
    </w:p>
    <w:tbl>
      <w:tblPr>
        <w:tblStyle w:val="aa"/>
        <w:tblW w:w="102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3033"/>
        <w:gridCol w:w="2466"/>
        <w:gridCol w:w="1956"/>
      </w:tblGrid>
      <w:tr w:rsidR="007B3110" w:rsidTr="0059049F">
        <w:tc>
          <w:tcPr>
            <w:tcW w:w="2807" w:type="dxa"/>
            <w:vAlign w:val="bottom"/>
          </w:tcPr>
          <w:p w:rsidR="007B3110" w:rsidRDefault="007B3110" w:rsidP="00590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3033" w:type="dxa"/>
            <w:tcBorders>
              <w:bottom w:val="single" w:sz="4" w:space="0" w:color="auto"/>
            </w:tcBorders>
            <w:vAlign w:val="bottom"/>
          </w:tcPr>
          <w:p w:rsidR="007B3110" w:rsidRPr="00244840" w:rsidRDefault="007B3110" w:rsidP="005904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raa</w:t>
            </w:r>
            <w:r w:rsidRPr="00244840">
              <w:rPr>
                <w:b/>
                <w:sz w:val="24"/>
                <w:szCs w:val="24"/>
              </w:rPr>
              <w:t>@</w:t>
            </w:r>
            <w:r w:rsidRPr="00244840">
              <w:rPr>
                <w:b/>
                <w:sz w:val="24"/>
                <w:szCs w:val="24"/>
                <w:lang w:val="en-US"/>
              </w:rPr>
              <w:t>atr</w:t>
            </w:r>
            <w:r w:rsidRPr="00244840">
              <w:rPr>
                <w:b/>
                <w:sz w:val="24"/>
                <w:szCs w:val="24"/>
              </w:rPr>
              <w:t>.</w:t>
            </w:r>
            <w:r w:rsidRPr="00244840">
              <w:rPr>
                <w:b/>
                <w:sz w:val="24"/>
                <w:szCs w:val="24"/>
                <w:lang w:val="en-US"/>
              </w:rPr>
              <w:t>tomsk</w:t>
            </w:r>
            <w:r w:rsidRPr="00244840">
              <w:rPr>
                <w:b/>
                <w:sz w:val="24"/>
                <w:szCs w:val="24"/>
              </w:rPr>
              <w:t>.</w:t>
            </w:r>
            <w:r w:rsidRPr="00244840">
              <w:rPr>
                <w:b/>
                <w:sz w:val="24"/>
                <w:szCs w:val="24"/>
                <w:lang w:val="en-US"/>
              </w:rPr>
              <w:t>gov</w:t>
            </w:r>
            <w:r w:rsidRPr="00244840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  <w:lang w:val="en-US"/>
              </w:rPr>
              <w:t>ru</w:t>
            </w:r>
          </w:p>
        </w:tc>
        <w:tc>
          <w:tcPr>
            <w:tcW w:w="2466" w:type="dxa"/>
            <w:vAlign w:val="bottom"/>
          </w:tcPr>
          <w:p w:rsidR="007B3110" w:rsidRDefault="007B3110" w:rsidP="00590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7B3110" w:rsidRPr="00244840" w:rsidRDefault="007B3110" w:rsidP="0059049F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 (3822) 40-88-45</w:t>
            </w:r>
          </w:p>
        </w:tc>
      </w:tr>
    </w:tbl>
    <w:p w:rsidR="007B3110" w:rsidRDefault="007B3110" w:rsidP="007B3110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со стороны исполнителя </w:t>
      </w:r>
      <w:r>
        <w:rPr>
          <w:rStyle w:val="a9"/>
          <w:sz w:val="24"/>
          <w:szCs w:val="24"/>
        </w:rPr>
        <w:endnoteReference w:customMarkFollows="1" w:id="2"/>
        <w:t>4</w:t>
      </w:r>
      <w:r>
        <w:rPr>
          <w:sz w:val="24"/>
          <w:szCs w:val="24"/>
        </w:rPr>
        <w:t>:</w:t>
      </w:r>
    </w:p>
    <w:p w:rsidR="007B3110" w:rsidRPr="00372D1A" w:rsidRDefault="007B3110" w:rsidP="007B3110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полное и (в случае, если имеется) сокращенное наименование юридического лица:</w:t>
      </w:r>
      <w:r>
        <w:rPr>
          <w:sz w:val="24"/>
          <w:szCs w:val="24"/>
        </w:rPr>
        <w:br/>
      </w:r>
      <w:r w:rsidRPr="00372D1A">
        <w:rPr>
          <w:b/>
          <w:sz w:val="24"/>
          <w:szCs w:val="24"/>
        </w:rPr>
        <w:t>ООО «Апекс»</w:t>
      </w:r>
      <w:r w:rsidRPr="00372D1A">
        <w:rPr>
          <w:sz w:val="24"/>
          <w:szCs w:val="24"/>
        </w:rPr>
        <w:tab/>
        <w:t>;</w:t>
      </w:r>
    </w:p>
    <w:p w:rsidR="007B3110" w:rsidRPr="0062603B" w:rsidRDefault="007B3110" w:rsidP="007B3110">
      <w:pPr>
        <w:pBdr>
          <w:top w:val="single" w:sz="4" w:space="1" w:color="auto"/>
        </w:pBdr>
        <w:ind w:right="113"/>
        <w:jc w:val="center"/>
        <w:rPr>
          <w:sz w:val="16"/>
          <w:szCs w:val="16"/>
        </w:rPr>
      </w:pPr>
      <w:r>
        <w:rPr>
          <w:sz w:val="16"/>
          <w:szCs w:val="16"/>
        </w:rPr>
        <w:t>(если документ, на основании которого выполняются комплексные кадастровые работы, заключен с юридическим лицом)</w:t>
      </w:r>
    </w:p>
    <w:p w:rsidR="007B3110" w:rsidRDefault="007B3110" w:rsidP="007B311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B3110" w:rsidRDefault="007B3110" w:rsidP="007B311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B3110" w:rsidRDefault="007B3110" w:rsidP="007B311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B3110" w:rsidRDefault="007B3110" w:rsidP="007B311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B3110" w:rsidRPr="007B3110" w:rsidRDefault="007B3110" w:rsidP="007B311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B3110" w:rsidRDefault="007B3110" w:rsidP="007B311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B3110" w:rsidRDefault="007B3110" w:rsidP="007B311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фамилия, имя, отчество (при наличии) кадастровых инженеров </w:t>
      </w:r>
      <w:r w:rsidRPr="0062603B">
        <w:rPr>
          <w:sz w:val="24"/>
          <w:szCs w:val="24"/>
          <w:vertAlign w:val="superscript"/>
        </w:rPr>
        <w:t>4</w:t>
      </w:r>
      <w:r>
        <w:rPr>
          <w:sz w:val="24"/>
          <w:szCs w:val="24"/>
        </w:rPr>
        <w:t xml:space="preserve">: </w:t>
      </w:r>
    </w:p>
    <w:p w:rsidR="007B3110" w:rsidRDefault="007B3110" w:rsidP="007B3110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7B3110" w:rsidRPr="00372D1A" w:rsidRDefault="007B3110" w:rsidP="007B3110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372D1A">
        <w:rPr>
          <w:b/>
          <w:sz w:val="24"/>
          <w:szCs w:val="24"/>
        </w:rPr>
        <w:t xml:space="preserve">Демидов Константин Васильевич; </w:t>
      </w:r>
    </w:p>
    <w:p w:rsidR="007B3110" w:rsidRPr="00372D1A" w:rsidRDefault="007B3110" w:rsidP="007B3110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372D1A">
        <w:rPr>
          <w:sz w:val="24"/>
          <w:szCs w:val="24"/>
        </w:rPr>
        <w:t>наименование саморегулируемой организации кадастровых инженеров, членом которой</w:t>
      </w:r>
      <w:r>
        <w:rPr>
          <w:sz w:val="24"/>
          <w:szCs w:val="24"/>
        </w:rPr>
        <w:t xml:space="preserve"> является кадастровый инженер:</w:t>
      </w:r>
      <w:r>
        <w:rPr>
          <w:b/>
          <w:sz w:val="24"/>
          <w:szCs w:val="24"/>
        </w:rPr>
        <w:t xml:space="preserve"> </w:t>
      </w:r>
      <w:r w:rsidRPr="00372D1A">
        <w:rPr>
          <w:b/>
          <w:sz w:val="24"/>
          <w:szCs w:val="24"/>
        </w:rPr>
        <w:t>Союз «Некоммерческое объединение кадастровых инженеров»;</w:t>
      </w:r>
    </w:p>
    <w:p w:rsidR="007B3110" w:rsidRPr="00372D1A" w:rsidRDefault="007B3110" w:rsidP="007B3110">
      <w:pPr>
        <w:tabs>
          <w:tab w:val="right" w:pos="9922"/>
        </w:tabs>
        <w:jc w:val="both"/>
        <w:rPr>
          <w:sz w:val="24"/>
          <w:szCs w:val="24"/>
        </w:rPr>
      </w:pPr>
      <w:r w:rsidRPr="00372D1A">
        <w:rPr>
          <w:sz w:val="24"/>
          <w:szCs w:val="24"/>
        </w:rPr>
        <w:t>уникальный регистрационный номер члена саморегулируемой организации</w:t>
      </w:r>
      <w:r w:rsidRPr="00372D1A">
        <w:rPr>
          <w:sz w:val="24"/>
          <w:szCs w:val="24"/>
        </w:rPr>
        <w:br/>
        <w:t>кадастровых инженеров в реестре членов саморегулируемой орга</w:t>
      </w:r>
      <w:r>
        <w:rPr>
          <w:sz w:val="24"/>
          <w:szCs w:val="24"/>
        </w:rPr>
        <w:t xml:space="preserve">низации кадастровых инженеров: </w:t>
      </w:r>
      <w:r w:rsidRPr="00372D1A">
        <w:rPr>
          <w:b/>
          <w:sz w:val="24"/>
          <w:szCs w:val="24"/>
        </w:rPr>
        <w:t xml:space="preserve"> 621</w:t>
      </w:r>
      <w:r w:rsidRPr="00372D1A">
        <w:rPr>
          <w:sz w:val="24"/>
          <w:szCs w:val="24"/>
        </w:rPr>
        <w:t>;</w:t>
      </w:r>
    </w:p>
    <w:p w:rsidR="007B3110" w:rsidRPr="00372D1A" w:rsidRDefault="007B3110" w:rsidP="007B3110">
      <w:pPr>
        <w:tabs>
          <w:tab w:val="right" w:pos="9922"/>
        </w:tabs>
        <w:jc w:val="both"/>
        <w:rPr>
          <w:sz w:val="24"/>
          <w:szCs w:val="24"/>
        </w:rPr>
      </w:pPr>
      <w:r w:rsidRPr="00372D1A"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Pr="00372D1A">
        <w:rPr>
          <w:b/>
          <w:sz w:val="24"/>
          <w:szCs w:val="24"/>
        </w:rPr>
        <w:t>20.08.2016;</w:t>
      </w:r>
    </w:p>
    <w:p w:rsidR="007B3110" w:rsidRPr="00372D1A" w:rsidRDefault="007B3110" w:rsidP="007B3110">
      <w:pPr>
        <w:tabs>
          <w:tab w:val="right" w:pos="9922"/>
        </w:tabs>
        <w:rPr>
          <w:sz w:val="24"/>
          <w:szCs w:val="24"/>
        </w:rPr>
      </w:pPr>
      <w:r w:rsidRPr="00372D1A">
        <w:rPr>
          <w:sz w:val="24"/>
          <w:szCs w:val="24"/>
        </w:rPr>
        <w:t xml:space="preserve">почтовый адрес:  </w:t>
      </w:r>
      <w:r w:rsidRPr="00372D1A">
        <w:rPr>
          <w:b/>
          <w:sz w:val="24"/>
          <w:szCs w:val="24"/>
        </w:rPr>
        <w:t>634029, г. Томск, пр. Фрунзе, 11б, офис 6 ;</w:t>
      </w:r>
    </w:p>
    <w:p w:rsidR="007B3110" w:rsidRPr="00372D1A" w:rsidRDefault="007B3110" w:rsidP="007B3110">
      <w:pPr>
        <w:tabs>
          <w:tab w:val="right" w:pos="9922"/>
        </w:tabs>
        <w:rPr>
          <w:sz w:val="24"/>
          <w:szCs w:val="24"/>
        </w:rPr>
      </w:pPr>
      <w:r w:rsidRPr="00372D1A">
        <w:rPr>
          <w:sz w:val="24"/>
          <w:szCs w:val="24"/>
        </w:rPr>
        <w:t xml:space="preserve">адрес электронной почты: </w:t>
      </w:r>
      <w:r w:rsidRPr="00372D1A">
        <w:rPr>
          <w:sz w:val="24"/>
          <w:szCs w:val="24"/>
          <w:lang w:val="en-US"/>
        </w:rPr>
        <w:t>inbox</w:t>
      </w:r>
      <w:r w:rsidRPr="00372D1A">
        <w:rPr>
          <w:sz w:val="24"/>
          <w:szCs w:val="24"/>
        </w:rPr>
        <w:t>@</w:t>
      </w:r>
      <w:r w:rsidRPr="00372D1A">
        <w:rPr>
          <w:sz w:val="24"/>
          <w:szCs w:val="24"/>
          <w:lang w:val="en-US"/>
        </w:rPr>
        <w:t>apex</w:t>
      </w:r>
      <w:r w:rsidRPr="00372D1A">
        <w:rPr>
          <w:sz w:val="24"/>
          <w:szCs w:val="24"/>
        </w:rPr>
        <w:t>-</w:t>
      </w:r>
      <w:r w:rsidRPr="00372D1A">
        <w:rPr>
          <w:sz w:val="24"/>
          <w:szCs w:val="24"/>
          <w:lang w:val="en-US"/>
        </w:rPr>
        <w:t>gs</w:t>
      </w:r>
      <w:r w:rsidRPr="00372D1A">
        <w:rPr>
          <w:sz w:val="24"/>
          <w:szCs w:val="24"/>
        </w:rPr>
        <w:t>.</w:t>
      </w:r>
      <w:r w:rsidRPr="00372D1A">
        <w:rPr>
          <w:sz w:val="24"/>
          <w:szCs w:val="24"/>
          <w:lang w:val="en-US"/>
        </w:rPr>
        <w:t>ru</w:t>
      </w:r>
      <w:r w:rsidRPr="00372D1A">
        <w:rPr>
          <w:sz w:val="24"/>
          <w:szCs w:val="24"/>
        </w:rPr>
        <w:t xml:space="preserve"> </w:t>
      </w:r>
      <w:r w:rsidRPr="00372D1A">
        <w:rPr>
          <w:b/>
          <w:sz w:val="24"/>
          <w:szCs w:val="24"/>
        </w:rPr>
        <w:t>;</w:t>
      </w:r>
    </w:p>
    <w:p w:rsidR="007B3110" w:rsidRPr="00372D1A" w:rsidRDefault="007B3110" w:rsidP="007B3110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372D1A">
        <w:rPr>
          <w:sz w:val="24"/>
          <w:szCs w:val="24"/>
        </w:rPr>
        <w:t xml:space="preserve">номер контактного телефона:  </w:t>
      </w:r>
      <w:r w:rsidRPr="00372D1A">
        <w:rPr>
          <w:b/>
          <w:sz w:val="24"/>
          <w:szCs w:val="24"/>
        </w:rPr>
        <w:t>349-888.</w:t>
      </w:r>
    </w:p>
    <w:p w:rsidR="007B3110" w:rsidRPr="00372D1A" w:rsidRDefault="007B3110" w:rsidP="007B3110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7B3110" w:rsidRPr="00372D1A" w:rsidRDefault="007B3110" w:rsidP="007B3110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372D1A">
        <w:rPr>
          <w:b/>
          <w:sz w:val="24"/>
          <w:szCs w:val="24"/>
        </w:rPr>
        <w:t xml:space="preserve">Артеменко Иван Леонидович; </w:t>
      </w:r>
    </w:p>
    <w:p w:rsidR="007B3110" w:rsidRPr="00372D1A" w:rsidRDefault="007B3110" w:rsidP="007B3110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372D1A">
        <w:rPr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372D1A">
        <w:rPr>
          <w:szCs w:val="24"/>
        </w:rPr>
        <w:t xml:space="preserve"> </w:t>
      </w:r>
      <w:r w:rsidRPr="00372D1A">
        <w:rPr>
          <w:b/>
          <w:sz w:val="24"/>
          <w:szCs w:val="24"/>
        </w:rPr>
        <w:t xml:space="preserve">Саморегулируемая организация </w:t>
      </w:r>
      <w:r>
        <w:rPr>
          <w:b/>
          <w:sz w:val="24"/>
          <w:szCs w:val="24"/>
        </w:rPr>
        <w:t xml:space="preserve">Ассоциация </w:t>
      </w:r>
      <w:r w:rsidRPr="00372D1A">
        <w:rPr>
          <w:b/>
          <w:sz w:val="24"/>
          <w:szCs w:val="24"/>
        </w:rPr>
        <w:t>«Объединение кадастровых инженеров» (СРО Ассоциация «ОКИС»);</w:t>
      </w:r>
    </w:p>
    <w:p w:rsidR="007B3110" w:rsidRPr="00372D1A" w:rsidRDefault="007B3110" w:rsidP="007B3110">
      <w:pPr>
        <w:tabs>
          <w:tab w:val="right" w:pos="9922"/>
        </w:tabs>
        <w:jc w:val="both"/>
        <w:rPr>
          <w:sz w:val="24"/>
          <w:szCs w:val="24"/>
        </w:rPr>
      </w:pPr>
      <w:r w:rsidRPr="00372D1A">
        <w:rPr>
          <w:sz w:val="24"/>
          <w:szCs w:val="24"/>
        </w:rPr>
        <w:t>уникальный регистрационный номер члена саморегулируемой организации</w:t>
      </w:r>
      <w:r w:rsidRPr="00372D1A">
        <w:rPr>
          <w:sz w:val="24"/>
          <w:szCs w:val="24"/>
        </w:rPr>
        <w:br/>
        <w:t>кадастровых инженеров в реестре членов саморегулируемой орга</w:t>
      </w:r>
      <w:r>
        <w:rPr>
          <w:sz w:val="24"/>
          <w:szCs w:val="24"/>
        </w:rPr>
        <w:t xml:space="preserve">низации кадастровых инженеров: </w:t>
      </w:r>
      <w:r w:rsidRPr="00372D1A">
        <w:rPr>
          <w:b/>
          <w:sz w:val="24"/>
          <w:szCs w:val="24"/>
        </w:rPr>
        <w:t>1449</w:t>
      </w:r>
      <w:r w:rsidRPr="00372D1A">
        <w:rPr>
          <w:sz w:val="24"/>
          <w:szCs w:val="24"/>
        </w:rPr>
        <w:t>;</w:t>
      </w:r>
    </w:p>
    <w:p w:rsidR="007B3110" w:rsidRPr="00372D1A" w:rsidRDefault="007B3110" w:rsidP="007B3110">
      <w:pPr>
        <w:tabs>
          <w:tab w:val="right" w:pos="9922"/>
        </w:tabs>
        <w:jc w:val="both"/>
        <w:rPr>
          <w:b/>
          <w:sz w:val="24"/>
          <w:szCs w:val="24"/>
        </w:rPr>
      </w:pPr>
      <w:r w:rsidRPr="00372D1A"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Pr="00372D1A">
        <w:rPr>
          <w:b/>
          <w:sz w:val="24"/>
          <w:szCs w:val="24"/>
        </w:rPr>
        <w:t>30.06.2016;</w:t>
      </w:r>
    </w:p>
    <w:p w:rsidR="007B3110" w:rsidRPr="00372D1A" w:rsidRDefault="007B3110" w:rsidP="007B3110">
      <w:pPr>
        <w:tabs>
          <w:tab w:val="right" w:pos="9922"/>
        </w:tabs>
        <w:rPr>
          <w:sz w:val="24"/>
          <w:szCs w:val="24"/>
        </w:rPr>
      </w:pPr>
      <w:r w:rsidRPr="00372D1A">
        <w:rPr>
          <w:sz w:val="24"/>
          <w:szCs w:val="24"/>
        </w:rPr>
        <w:t xml:space="preserve">почтовый адрес:  </w:t>
      </w:r>
      <w:r w:rsidRPr="00372D1A">
        <w:rPr>
          <w:b/>
          <w:sz w:val="24"/>
          <w:szCs w:val="24"/>
        </w:rPr>
        <w:t>634029, г. Томск, пр. Фрунзе, 11б, офис 6 ;</w:t>
      </w:r>
    </w:p>
    <w:p w:rsidR="007B3110" w:rsidRPr="00372D1A" w:rsidRDefault="007B3110" w:rsidP="007B3110">
      <w:pPr>
        <w:tabs>
          <w:tab w:val="right" w:pos="9922"/>
        </w:tabs>
        <w:rPr>
          <w:sz w:val="24"/>
          <w:szCs w:val="24"/>
        </w:rPr>
      </w:pPr>
      <w:r w:rsidRPr="00372D1A">
        <w:rPr>
          <w:sz w:val="24"/>
          <w:szCs w:val="24"/>
        </w:rPr>
        <w:t xml:space="preserve">адрес электронной почты: </w:t>
      </w:r>
      <w:r w:rsidRPr="00372D1A">
        <w:rPr>
          <w:sz w:val="24"/>
          <w:szCs w:val="24"/>
          <w:lang w:val="en-US"/>
        </w:rPr>
        <w:t>inbox</w:t>
      </w:r>
      <w:r w:rsidRPr="00372D1A">
        <w:rPr>
          <w:sz w:val="24"/>
          <w:szCs w:val="24"/>
        </w:rPr>
        <w:t>@</w:t>
      </w:r>
      <w:r w:rsidRPr="00372D1A">
        <w:rPr>
          <w:sz w:val="24"/>
          <w:szCs w:val="24"/>
          <w:lang w:val="en-US"/>
        </w:rPr>
        <w:t>apex</w:t>
      </w:r>
      <w:r w:rsidRPr="00372D1A">
        <w:rPr>
          <w:sz w:val="24"/>
          <w:szCs w:val="24"/>
        </w:rPr>
        <w:t>-</w:t>
      </w:r>
      <w:r w:rsidRPr="00372D1A">
        <w:rPr>
          <w:sz w:val="24"/>
          <w:szCs w:val="24"/>
          <w:lang w:val="en-US"/>
        </w:rPr>
        <w:t>gs</w:t>
      </w:r>
      <w:r w:rsidRPr="00372D1A">
        <w:rPr>
          <w:sz w:val="24"/>
          <w:szCs w:val="24"/>
        </w:rPr>
        <w:t>.</w:t>
      </w:r>
      <w:r w:rsidRPr="00372D1A">
        <w:rPr>
          <w:sz w:val="24"/>
          <w:szCs w:val="24"/>
          <w:lang w:val="en-US"/>
        </w:rPr>
        <w:t>ru</w:t>
      </w:r>
      <w:r w:rsidRPr="00372D1A">
        <w:rPr>
          <w:sz w:val="24"/>
          <w:szCs w:val="24"/>
        </w:rPr>
        <w:t xml:space="preserve"> </w:t>
      </w:r>
      <w:r w:rsidRPr="00372D1A">
        <w:rPr>
          <w:b/>
          <w:sz w:val="24"/>
          <w:szCs w:val="24"/>
        </w:rPr>
        <w:t>;</w:t>
      </w:r>
    </w:p>
    <w:p w:rsidR="007B3110" w:rsidRPr="00372D1A" w:rsidRDefault="007B3110" w:rsidP="007B3110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372D1A">
        <w:rPr>
          <w:sz w:val="24"/>
          <w:szCs w:val="24"/>
        </w:rPr>
        <w:t xml:space="preserve">номер контактного телефона:  </w:t>
      </w:r>
      <w:r w:rsidRPr="00372D1A">
        <w:rPr>
          <w:b/>
          <w:sz w:val="24"/>
          <w:szCs w:val="24"/>
        </w:rPr>
        <w:t>349-888.</w:t>
      </w:r>
    </w:p>
    <w:p w:rsidR="007B3110" w:rsidRDefault="007B3110" w:rsidP="007B3110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7B3110" w:rsidRDefault="007B3110" w:rsidP="007B3110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</w:t>
      </w:r>
      <w:r>
        <w:rPr>
          <w:rStyle w:val="a9"/>
          <w:sz w:val="24"/>
          <w:szCs w:val="24"/>
        </w:rPr>
        <w:endnoteReference w:customMarkFollows="1" w:id="3"/>
        <w:t>5</w:t>
      </w:r>
      <w:r>
        <w:rPr>
          <w:sz w:val="24"/>
          <w:szCs w:val="24"/>
        </w:rPr>
        <w:t xml:space="preserve">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7B3110" w:rsidRDefault="007B3110" w:rsidP="007B3110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7B3110" w:rsidRDefault="007B3110" w:rsidP="007B311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7B3110" w:rsidRDefault="007B3110" w:rsidP="007B3110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10206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194"/>
        <w:gridCol w:w="2835"/>
        <w:gridCol w:w="4177"/>
      </w:tblGrid>
      <w:tr w:rsidR="007B3110" w:rsidRPr="005D0688" w:rsidTr="0059049F">
        <w:tc>
          <w:tcPr>
            <w:tcW w:w="10206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3110" w:rsidRPr="005D0688" w:rsidRDefault="007B3110" w:rsidP="005904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5D0688">
              <w:rPr>
                <w:b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7B3110" w:rsidTr="0059049F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3110" w:rsidRDefault="007B3110" w:rsidP="0059049F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Время выполнения работ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3110" w:rsidRDefault="007B3110" w:rsidP="0059049F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Место выполнения работ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3110" w:rsidRDefault="007B3110" w:rsidP="0059049F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Виды работ </w:t>
            </w:r>
          </w:p>
        </w:tc>
      </w:tr>
      <w:tr w:rsidR="007B3110" w:rsidRPr="00493488" w:rsidTr="0059049F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43162D" w:rsidRDefault="007B3110" w:rsidP="0059049F">
            <w:pPr>
              <w:pStyle w:val="a4"/>
              <w:spacing w:after="0"/>
              <w:jc w:val="center"/>
              <w:rPr>
                <w:b/>
              </w:rPr>
            </w:pPr>
            <w:r w:rsidRPr="0043162D">
              <w:rPr>
                <w:b/>
              </w:rPr>
              <w:t>До 01 июня 2022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F02E81" w:rsidRDefault="007B3110" w:rsidP="0059049F">
            <w:pPr>
              <w:tabs>
                <w:tab w:val="right" w:pos="9922"/>
              </w:tabs>
            </w:pPr>
            <w:r w:rsidRPr="00F02E81">
              <w:rPr>
                <w:b/>
              </w:rPr>
              <w:t xml:space="preserve">634029, г. </w:t>
            </w:r>
            <w:r>
              <w:rPr>
                <w:b/>
              </w:rPr>
              <w:t xml:space="preserve">Томск, пр. Фрунзе, 11б, офис 6 </w:t>
            </w:r>
          </w:p>
          <w:p w:rsidR="007B3110" w:rsidRPr="00623730" w:rsidRDefault="007B3110" w:rsidP="005904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Default="007B3110" w:rsidP="007B3110">
            <w:pPr>
              <w:pStyle w:val="a4"/>
              <w:numPr>
                <w:ilvl w:val="0"/>
                <w:numId w:val="1"/>
              </w:numPr>
              <w:spacing w:after="0"/>
              <w:rPr>
                <w:b/>
              </w:rPr>
            </w:pPr>
            <w:r>
              <w:rPr>
                <w:b/>
              </w:rPr>
              <w:t>Подготовительная часть работ.</w:t>
            </w:r>
          </w:p>
          <w:p w:rsidR="007B3110" w:rsidRPr="00493488" w:rsidRDefault="007B3110" w:rsidP="0059049F">
            <w:pPr>
              <w:pStyle w:val="a4"/>
              <w:spacing w:after="0"/>
              <w:rPr>
                <w:b/>
              </w:rPr>
            </w:pPr>
            <w:r w:rsidRPr="00493488">
              <w:rPr>
                <w:b/>
              </w:rPr>
              <w:t>Исполн</w:t>
            </w:r>
            <w:r>
              <w:rPr>
                <w:b/>
              </w:rPr>
              <w:t>ителем предоставляются Заказчику</w:t>
            </w:r>
            <w:r w:rsidRPr="00493488">
              <w:rPr>
                <w:b/>
              </w:rPr>
              <w:t>:</w:t>
            </w:r>
          </w:p>
          <w:p w:rsidR="007B3110" w:rsidRPr="00BE0E45" w:rsidRDefault="007B3110" w:rsidP="0059049F">
            <w:pPr>
              <w:jc w:val="both"/>
              <w:rPr>
                <w:rFonts w:eastAsia="Calibri"/>
                <w:lang w:eastAsia="en-US"/>
              </w:rPr>
            </w:pPr>
            <w:r w:rsidRPr="00BE0E45">
              <w:rPr>
                <w:rFonts w:eastAsia="Calibri"/>
                <w:lang w:eastAsia="en-US"/>
              </w:rPr>
              <w:t xml:space="preserve">1) сведения об уведомлении правообладателей </w:t>
            </w:r>
            <w:r w:rsidRPr="00BE0E45">
              <w:rPr>
                <w:rFonts w:eastAsia="Calibri"/>
                <w:bCs/>
                <w:lang w:eastAsia="en-US"/>
              </w:rPr>
              <w:t>объектов комплексных кадастровых работ о начале выполнения работ в порядке, определенном Федеральным законом № 221-ФЗ</w:t>
            </w:r>
            <w:r w:rsidRPr="00BE0E45">
              <w:rPr>
                <w:rFonts w:eastAsia="Calibri"/>
                <w:lang w:eastAsia="en-US"/>
              </w:rPr>
              <w:t>;</w:t>
            </w:r>
          </w:p>
          <w:p w:rsidR="007B3110" w:rsidRPr="00493488" w:rsidRDefault="007B3110" w:rsidP="0059049F">
            <w:pPr>
              <w:pStyle w:val="a4"/>
              <w:spacing w:after="0"/>
              <w:jc w:val="both"/>
            </w:pPr>
            <w:r w:rsidRPr="00BE0E45">
              <w:rPr>
                <w:rFonts w:eastAsia="Calibri"/>
                <w:lang w:eastAsia="en-US"/>
              </w:rPr>
              <w:t xml:space="preserve">2) сведения об адресах и (или) адресах электронной почты правообладателей </w:t>
            </w:r>
            <w:r w:rsidRPr="00BE0E45">
              <w:rPr>
                <w:rFonts w:eastAsia="Calibri"/>
                <w:bCs/>
                <w:lang w:eastAsia="en-US"/>
              </w:rPr>
              <w:t>объектов комплексных кадастровых работ</w:t>
            </w:r>
            <w:r w:rsidRPr="00BE0E45">
              <w:rPr>
                <w:rFonts w:eastAsia="Calibri"/>
                <w:lang w:eastAsia="en-US"/>
              </w:rPr>
              <w:t>.</w:t>
            </w:r>
          </w:p>
        </w:tc>
      </w:tr>
      <w:tr w:rsidR="007B3110" w:rsidRPr="00EE0C91" w:rsidTr="0059049F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43162D" w:rsidRDefault="007B3110" w:rsidP="0059049F">
            <w:pPr>
              <w:pStyle w:val="a4"/>
              <w:spacing w:after="0"/>
              <w:jc w:val="center"/>
              <w:rPr>
                <w:b/>
              </w:rPr>
            </w:pPr>
            <w:r w:rsidRPr="0043162D">
              <w:rPr>
                <w:b/>
              </w:rPr>
              <w:t>До 20 июня 2022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F02E81" w:rsidRDefault="007B3110" w:rsidP="0059049F">
            <w:pPr>
              <w:tabs>
                <w:tab w:val="right" w:pos="9922"/>
              </w:tabs>
            </w:pPr>
            <w:r w:rsidRPr="00F02E81">
              <w:rPr>
                <w:b/>
              </w:rPr>
              <w:t xml:space="preserve">634029, г. </w:t>
            </w:r>
            <w:r>
              <w:rPr>
                <w:b/>
              </w:rPr>
              <w:t xml:space="preserve">Томск, пр. Фрунзе, 11б, офис 6 </w:t>
            </w:r>
          </w:p>
          <w:p w:rsidR="007B3110" w:rsidRPr="00623730" w:rsidRDefault="007B3110" w:rsidP="005904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3110" w:rsidRPr="00D931D0" w:rsidRDefault="007B3110" w:rsidP="0059049F"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2. </w:t>
            </w:r>
            <w:r w:rsidRPr="00D931D0">
              <w:rPr>
                <w:rFonts w:eastAsia="Calibri"/>
                <w:b/>
                <w:lang w:eastAsia="en-US"/>
              </w:rPr>
              <w:t>Проведение Исполнителем следующих мероприятий:</w:t>
            </w:r>
          </w:p>
          <w:p w:rsidR="007B3110" w:rsidRPr="00D931D0" w:rsidRDefault="007B3110" w:rsidP="0059049F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>1) подготовка проектов карт-планов территории в соответствии с Федеральным законом № 221-ФЗ и Приказом № 734;</w:t>
            </w:r>
          </w:p>
          <w:p w:rsidR="007B3110" w:rsidRPr="00D931D0" w:rsidRDefault="007B3110" w:rsidP="0059049F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>2) проверка проектов карт-планов территории посредством сервиса «Личный кабинет кадастрового инженера» с оформлением протоколов проверки;</w:t>
            </w:r>
          </w:p>
          <w:p w:rsidR="007B3110" w:rsidRPr="00D931D0" w:rsidRDefault="007B3110" w:rsidP="0059049F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>3) предоста</w:t>
            </w:r>
            <w:r>
              <w:rPr>
                <w:rFonts w:eastAsia="Calibri"/>
                <w:lang w:eastAsia="en-US"/>
              </w:rPr>
              <w:t>вление З</w:t>
            </w:r>
            <w:r w:rsidRPr="00D931D0">
              <w:rPr>
                <w:rFonts w:eastAsia="Calibri"/>
                <w:lang w:eastAsia="en-US"/>
              </w:rPr>
              <w:t>аказчику проектов карт-планов территории, в том числе в форме документов на бумажном носителе;</w:t>
            </w:r>
          </w:p>
          <w:p w:rsidR="007B3110" w:rsidRPr="00D931D0" w:rsidRDefault="007B3110" w:rsidP="0059049F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 предоставление З</w:t>
            </w:r>
            <w:r w:rsidRPr="00D931D0">
              <w:rPr>
                <w:rFonts w:eastAsia="Calibri"/>
                <w:lang w:eastAsia="en-US"/>
              </w:rPr>
              <w:t>аказчику сведений об указанных в части 4.1 статьи 42.1 Федерального закона № 221-ФЗ выявленных объектах комплексных кадастровых работ, о возможности образования земельных участков, предусмотренной частью 4 статьи 42.8 Федерального закона № 221-ФЗ, при наличии таких сведений.</w:t>
            </w:r>
          </w:p>
          <w:p w:rsidR="007B3110" w:rsidRPr="00EE0C91" w:rsidRDefault="007B3110" w:rsidP="0059049F">
            <w:pPr>
              <w:pStyle w:val="a4"/>
              <w:spacing w:after="0"/>
              <w:jc w:val="both"/>
            </w:pPr>
          </w:p>
        </w:tc>
      </w:tr>
      <w:tr w:rsidR="007B3110" w:rsidRPr="00EE0C91" w:rsidTr="0059049F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43162D" w:rsidRDefault="007B3110" w:rsidP="0059049F">
            <w:pPr>
              <w:pStyle w:val="a4"/>
              <w:spacing w:after="0"/>
              <w:jc w:val="center"/>
              <w:rPr>
                <w:b/>
              </w:rPr>
            </w:pPr>
            <w:r w:rsidRPr="0043162D">
              <w:rPr>
                <w:b/>
              </w:rPr>
              <w:t>До 19 августа 2022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F02E81" w:rsidRDefault="007B3110" w:rsidP="0059049F">
            <w:pPr>
              <w:tabs>
                <w:tab w:val="right" w:pos="9922"/>
              </w:tabs>
            </w:pPr>
            <w:r w:rsidRPr="00F02E81">
              <w:rPr>
                <w:b/>
              </w:rPr>
              <w:t xml:space="preserve">634029, г. </w:t>
            </w:r>
            <w:r>
              <w:rPr>
                <w:b/>
              </w:rPr>
              <w:t xml:space="preserve">Томск, пр. Фрунзе, 11б, офис 6 </w:t>
            </w:r>
          </w:p>
          <w:p w:rsidR="007B3110" w:rsidRPr="00623730" w:rsidRDefault="007B3110" w:rsidP="005904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3110" w:rsidRPr="00D931D0" w:rsidRDefault="007B3110" w:rsidP="0059049F"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3. П</w:t>
            </w:r>
            <w:r w:rsidRPr="00D931D0">
              <w:rPr>
                <w:rFonts w:eastAsia="Calibri"/>
                <w:b/>
                <w:lang w:eastAsia="en-US"/>
              </w:rPr>
              <w:t>роведение Исполнителем следующих мероприятий:</w:t>
            </w:r>
          </w:p>
          <w:p w:rsidR="007B3110" w:rsidRPr="00D931D0" w:rsidRDefault="007B3110" w:rsidP="0059049F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>1) направление Исполнителем</w:t>
            </w:r>
            <w:r>
              <w:rPr>
                <w:rFonts w:eastAsia="Calibri"/>
                <w:lang w:eastAsia="en-US"/>
              </w:rPr>
              <w:t xml:space="preserve"> проектов карт-планов территорий</w:t>
            </w:r>
            <w:r w:rsidRPr="00D931D0">
              <w:rPr>
                <w:rFonts w:eastAsia="Calibri"/>
                <w:lang w:eastAsia="en-US"/>
              </w:rPr>
              <w:t xml:space="preserve"> для анализа пространственных данных в филиал ФГБУ «ФКП Росреестра по Томской области»;</w:t>
            </w:r>
          </w:p>
          <w:p w:rsidR="007B3110" w:rsidRPr="00D931D0" w:rsidRDefault="007B3110" w:rsidP="0059049F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 xml:space="preserve">2) обеспечение Исполнителем исправления замечаний к проектам карт-планов </w:t>
            </w:r>
            <w:r>
              <w:rPr>
                <w:rFonts w:eastAsia="Calibri"/>
                <w:lang w:eastAsia="en-US"/>
              </w:rPr>
              <w:t>территорий</w:t>
            </w:r>
            <w:r w:rsidRPr="00D931D0">
              <w:rPr>
                <w:rFonts w:eastAsia="Calibri"/>
                <w:lang w:eastAsia="en-US"/>
              </w:rPr>
              <w:t>, полученных от филиала ФГБУ «ФКП Росреестра по Томской области» по результатам анализа пространственных данных.</w:t>
            </w:r>
          </w:p>
          <w:p w:rsidR="007B3110" w:rsidRPr="00EE0C91" w:rsidRDefault="007B3110" w:rsidP="0059049F">
            <w:pPr>
              <w:pStyle w:val="a4"/>
              <w:spacing w:after="0"/>
              <w:ind w:left="-62"/>
              <w:jc w:val="both"/>
            </w:pPr>
            <w:r>
              <w:t xml:space="preserve"> </w:t>
            </w:r>
          </w:p>
        </w:tc>
      </w:tr>
      <w:tr w:rsidR="007B3110" w:rsidRPr="008B4D4D" w:rsidTr="0059049F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43162D" w:rsidRDefault="007B3110" w:rsidP="0059049F">
            <w:pPr>
              <w:pStyle w:val="a4"/>
              <w:spacing w:after="0"/>
              <w:jc w:val="center"/>
              <w:rPr>
                <w:b/>
              </w:rPr>
            </w:pPr>
            <w:r w:rsidRPr="0043162D">
              <w:rPr>
                <w:b/>
              </w:rPr>
              <w:t>До 24 августа 2022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F02E81" w:rsidRDefault="007B3110" w:rsidP="0059049F">
            <w:pPr>
              <w:tabs>
                <w:tab w:val="right" w:pos="9922"/>
              </w:tabs>
            </w:pPr>
            <w:r w:rsidRPr="00F02E81">
              <w:rPr>
                <w:b/>
              </w:rPr>
              <w:t xml:space="preserve">634029, г. </w:t>
            </w:r>
            <w:r>
              <w:rPr>
                <w:b/>
              </w:rPr>
              <w:t xml:space="preserve">Томск, пр. Фрунзе, 11б, офис 6 </w:t>
            </w:r>
          </w:p>
          <w:p w:rsidR="007B3110" w:rsidRPr="00623730" w:rsidRDefault="007B3110" w:rsidP="005904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3110" w:rsidRPr="00D931D0" w:rsidRDefault="007B3110" w:rsidP="0059049F"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4. П</w:t>
            </w:r>
            <w:r w:rsidRPr="00D931D0">
              <w:rPr>
                <w:rFonts w:eastAsia="Calibri"/>
                <w:b/>
                <w:lang w:eastAsia="en-US"/>
              </w:rPr>
              <w:t xml:space="preserve">роведение Исполнителем </w:t>
            </w:r>
            <w:r>
              <w:rPr>
                <w:rFonts w:eastAsia="Calibri"/>
                <w:b/>
                <w:lang w:eastAsia="en-US"/>
              </w:rPr>
              <w:t xml:space="preserve">или Заказчиком </w:t>
            </w:r>
            <w:r w:rsidRPr="00D931D0">
              <w:rPr>
                <w:rFonts w:eastAsia="Calibri"/>
                <w:b/>
                <w:lang w:eastAsia="en-US"/>
              </w:rPr>
              <w:t>следующих мероприятий:</w:t>
            </w:r>
          </w:p>
          <w:p w:rsidR="007B3110" w:rsidRPr="00D931D0" w:rsidRDefault="007B3110" w:rsidP="0059049F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>1) участие Исполнителя в установленном Федеральным законом № 221-ФЗ порядке в работе согласительной комиссии;</w:t>
            </w:r>
          </w:p>
          <w:p w:rsidR="007B3110" w:rsidRPr="00D931D0" w:rsidRDefault="007B3110" w:rsidP="0059049F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 xml:space="preserve">2) внесение Исполнителем изменений </w:t>
            </w:r>
            <w:r>
              <w:rPr>
                <w:rFonts w:eastAsia="Calibri"/>
                <w:lang w:eastAsia="en-US"/>
              </w:rPr>
              <w:t>в проекты карт-планов территорий</w:t>
            </w:r>
            <w:r w:rsidRPr="00D931D0">
              <w:rPr>
                <w:rFonts w:eastAsia="Calibri"/>
                <w:lang w:eastAsia="en-US"/>
              </w:rPr>
              <w:t xml:space="preserve">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7B3110" w:rsidRPr="00D931D0" w:rsidRDefault="007B3110" w:rsidP="0059049F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>3) повторн</w:t>
            </w:r>
            <w:r>
              <w:rPr>
                <w:rFonts w:eastAsia="Calibri"/>
                <w:lang w:eastAsia="en-US"/>
              </w:rPr>
              <w:t>ая проверка Исполнителем проектов карт-планов территорий</w:t>
            </w:r>
            <w:r w:rsidRPr="00D931D0">
              <w:rPr>
                <w:rFonts w:eastAsia="Calibri"/>
                <w:lang w:eastAsia="en-US"/>
              </w:rPr>
              <w:t xml:space="preserve"> посредством сервиса «Личный кабинет кадастрового инженера» с оформлением протокола проверки;</w:t>
            </w:r>
          </w:p>
          <w:p w:rsidR="007B3110" w:rsidRPr="00D931D0" w:rsidRDefault="007B3110" w:rsidP="0059049F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 xml:space="preserve">4) утверждение </w:t>
            </w:r>
            <w:r w:rsidRPr="0043162D">
              <w:rPr>
                <w:rFonts w:eastAsia="Calibri"/>
                <w:b/>
                <w:lang w:eastAsia="en-US"/>
              </w:rPr>
              <w:t>Заказчиком</w:t>
            </w:r>
            <w:r>
              <w:rPr>
                <w:rFonts w:eastAsia="Calibri"/>
                <w:lang w:eastAsia="en-US"/>
              </w:rPr>
              <w:t xml:space="preserve"> карт-планов территорий</w:t>
            </w:r>
            <w:r w:rsidRPr="00D931D0">
              <w:rPr>
                <w:rFonts w:eastAsia="Calibri"/>
                <w:lang w:eastAsia="en-US"/>
              </w:rPr>
              <w:t>.</w:t>
            </w:r>
          </w:p>
          <w:p w:rsidR="007B3110" w:rsidRPr="008B4D4D" w:rsidRDefault="007B3110" w:rsidP="0059049F">
            <w:pPr>
              <w:pStyle w:val="a4"/>
              <w:spacing w:after="0"/>
              <w:jc w:val="both"/>
            </w:pPr>
          </w:p>
        </w:tc>
      </w:tr>
      <w:tr w:rsidR="007B3110" w:rsidRPr="006B3FDC" w:rsidTr="0059049F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43162D" w:rsidRDefault="007B3110" w:rsidP="0059049F">
            <w:pPr>
              <w:pStyle w:val="a4"/>
              <w:spacing w:after="0"/>
              <w:jc w:val="center"/>
              <w:rPr>
                <w:b/>
              </w:rPr>
            </w:pPr>
            <w:r w:rsidRPr="0043162D">
              <w:rPr>
                <w:b/>
              </w:rPr>
              <w:t>До 10 октября 2022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F02E81" w:rsidRDefault="007B3110" w:rsidP="0059049F">
            <w:pPr>
              <w:tabs>
                <w:tab w:val="right" w:pos="9922"/>
              </w:tabs>
            </w:pPr>
            <w:r w:rsidRPr="00F02E81">
              <w:rPr>
                <w:b/>
              </w:rPr>
              <w:t xml:space="preserve">634029, г. </w:t>
            </w:r>
            <w:r>
              <w:rPr>
                <w:b/>
              </w:rPr>
              <w:t xml:space="preserve">Томск, пр. Фрунзе, 11б, офис 6 </w:t>
            </w:r>
          </w:p>
          <w:p w:rsidR="007B3110" w:rsidRPr="00623730" w:rsidRDefault="007B3110" w:rsidP="005904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3110" w:rsidRPr="0043162D" w:rsidRDefault="007B3110" w:rsidP="0059049F"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5. П</w:t>
            </w:r>
            <w:r w:rsidRPr="0043162D">
              <w:rPr>
                <w:rFonts w:eastAsia="Calibri"/>
                <w:b/>
                <w:lang w:eastAsia="en-US"/>
              </w:rPr>
              <w:t>роведение Исполнителем или Заказчиком следующих мероприятий:</w:t>
            </w:r>
          </w:p>
          <w:p w:rsidR="007B3110" w:rsidRPr="0043162D" w:rsidRDefault="007B3110" w:rsidP="0059049F">
            <w:pPr>
              <w:jc w:val="both"/>
              <w:rPr>
                <w:rFonts w:eastAsia="Calibri"/>
                <w:lang w:eastAsia="en-US"/>
              </w:rPr>
            </w:pPr>
            <w:r w:rsidRPr="0043162D">
              <w:rPr>
                <w:rFonts w:eastAsia="Calibri"/>
                <w:lang w:eastAsia="en-US"/>
              </w:rPr>
              <w:t xml:space="preserve">1) </w:t>
            </w:r>
            <w:r>
              <w:rPr>
                <w:rFonts w:eastAsia="Calibri"/>
                <w:lang w:eastAsia="en-US"/>
              </w:rPr>
              <w:t>подготовка карт-планов территор</w:t>
            </w:r>
            <w:r w:rsidRPr="0043162D">
              <w:rPr>
                <w:rFonts w:eastAsia="Calibri"/>
                <w:lang w:eastAsia="en-US"/>
              </w:rPr>
              <w:t>и</w:t>
            </w:r>
            <w:r>
              <w:rPr>
                <w:rFonts w:eastAsia="Calibri"/>
                <w:lang w:eastAsia="en-US"/>
              </w:rPr>
              <w:t>й</w:t>
            </w:r>
            <w:r w:rsidRPr="0043162D">
              <w:rPr>
                <w:rFonts w:eastAsia="Calibri"/>
                <w:lang w:eastAsia="en-US"/>
              </w:rPr>
              <w:t xml:space="preserve"> в форме электронного документа для предоставления в Управления Росреестра по Томской области; </w:t>
            </w:r>
          </w:p>
          <w:p w:rsidR="007B3110" w:rsidRPr="0043162D" w:rsidRDefault="007B3110" w:rsidP="0059049F">
            <w:pPr>
              <w:jc w:val="both"/>
              <w:rPr>
                <w:rFonts w:eastAsia="Calibri"/>
                <w:lang w:eastAsia="en-US"/>
              </w:rPr>
            </w:pPr>
            <w:r w:rsidRPr="0043162D">
              <w:rPr>
                <w:rFonts w:eastAsia="Calibri"/>
                <w:lang w:eastAsia="en-US"/>
              </w:rPr>
              <w:t>2) представление Заказчиком совместно с Исп</w:t>
            </w:r>
            <w:r>
              <w:rPr>
                <w:rFonts w:eastAsia="Calibri"/>
                <w:lang w:eastAsia="en-US"/>
              </w:rPr>
              <w:t>олнителем карт-планов территорий</w:t>
            </w:r>
            <w:r w:rsidRPr="0043162D">
              <w:rPr>
                <w:rFonts w:eastAsia="Calibri"/>
                <w:lang w:eastAsia="en-US"/>
              </w:rPr>
              <w:t xml:space="preserve"> в Управление Росреестра по Томской области для внесения сведений, содер</w:t>
            </w:r>
            <w:r>
              <w:rPr>
                <w:rFonts w:eastAsia="Calibri"/>
                <w:lang w:eastAsia="en-US"/>
              </w:rPr>
              <w:t>жащихся в карт-планах территорий</w:t>
            </w:r>
            <w:r w:rsidRPr="0043162D">
              <w:rPr>
                <w:rFonts w:eastAsia="Calibri"/>
                <w:lang w:eastAsia="en-US"/>
              </w:rPr>
              <w:t>, в Единый государственный реестр недвижимости;</w:t>
            </w:r>
          </w:p>
          <w:p w:rsidR="007B3110" w:rsidRPr="0043162D" w:rsidRDefault="007B3110" w:rsidP="0059049F">
            <w:pPr>
              <w:jc w:val="both"/>
              <w:rPr>
                <w:rFonts w:eastAsia="Calibri"/>
                <w:lang w:eastAsia="en-US"/>
              </w:rPr>
            </w:pPr>
            <w:r w:rsidRPr="0043162D">
              <w:rPr>
                <w:rFonts w:eastAsia="Calibri"/>
                <w:lang w:eastAsia="en-US"/>
              </w:rPr>
              <w:t>3) обеспечение Исполнителем сопровождения процедуры внесения сведений, содержащихся в карт-планах территории, в Единый государственный реестр недвижимости, в том числе доработка материалов при наличии замечаний Управления Росреестра по Томской области и (или) филиала ФГБУ «ФКП Росреестра по Томской области»;</w:t>
            </w:r>
          </w:p>
          <w:p w:rsidR="007B3110" w:rsidRPr="006B3FDC" w:rsidRDefault="007B3110" w:rsidP="0059049F">
            <w:pPr>
              <w:pStyle w:val="a4"/>
              <w:spacing w:after="0"/>
              <w:jc w:val="both"/>
            </w:pPr>
            <w:r w:rsidRPr="0043162D">
              <w:rPr>
                <w:rFonts w:eastAsia="Calibri"/>
                <w:lang w:eastAsia="en-US"/>
              </w:rPr>
              <w:t>4) сдача Исполнителем Заказчику результатов работ</w:t>
            </w:r>
          </w:p>
        </w:tc>
      </w:tr>
    </w:tbl>
    <w:p w:rsidR="007B3110" w:rsidRDefault="007B3110" w:rsidP="007B3110">
      <w:pPr>
        <w:spacing w:after="240"/>
        <w:rPr>
          <w:sz w:val="24"/>
          <w:szCs w:val="24"/>
        </w:rPr>
      </w:pPr>
    </w:p>
    <w:p w:rsidR="007B3110" w:rsidRDefault="007B3110" w:rsidP="007B3110">
      <w:pPr>
        <w:pStyle w:val="a6"/>
        <w:spacing w:line="228" w:lineRule="auto"/>
        <w:ind w:firstLine="0"/>
        <w:jc w:val="center"/>
        <w:rPr>
          <w:bCs/>
          <w:sz w:val="27"/>
          <w:szCs w:val="27"/>
        </w:rPr>
      </w:pPr>
    </w:p>
    <w:p w:rsidR="007B3110" w:rsidRDefault="007B3110" w:rsidP="007B3110">
      <w:pPr>
        <w:pStyle w:val="a6"/>
        <w:spacing w:line="228" w:lineRule="auto"/>
        <w:ind w:firstLine="0"/>
        <w:jc w:val="center"/>
        <w:rPr>
          <w:bCs/>
          <w:sz w:val="27"/>
          <w:szCs w:val="27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B3110" w:rsidRDefault="007B3110" w:rsidP="007B3110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9B3D8F" w:rsidRDefault="001A46D6"/>
    <w:sectPr w:rsidR="009B3D8F" w:rsidSect="007B31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11" w:rsidRDefault="001C4E11" w:rsidP="007B3110">
      <w:r>
        <w:separator/>
      </w:r>
    </w:p>
  </w:endnote>
  <w:endnote w:type="continuationSeparator" w:id="0">
    <w:p w:rsidR="001C4E11" w:rsidRDefault="001C4E11" w:rsidP="007B3110">
      <w:r>
        <w:continuationSeparator/>
      </w:r>
    </w:p>
  </w:endnote>
  <w:endnote w:id="1">
    <w:p w:rsidR="007B3110" w:rsidRDefault="007B3110" w:rsidP="007B3110">
      <w:pPr>
        <w:pStyle w:val="a7"/>
        <w:jc w:val="both"/>
      </w:pPr>
    </w:p>
  </w:endnote>
  <w:endnote w:id="2">
    <w:p w:rsidR="007B3110" w:rsidRDefault="007B3110" w:rsidP="007B3110">
      <w:pPr>
        <w:pStyle w:val="a7"/>
        <w:ind w:firstLine="567"/>
        <w:jc w:val="both"/>
      </w:pPr>
    </w:p>
  </w:endnote>
  <w:endnote w:id="3">
    <w:p w:rsidR="007B3110" w:rsidRDefault="007B3110" w:rsidP="007B3110">
      <w:pPr>
        <w:pStyle w:val="a7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11" w:rsidRDefault="001C4E11" w:rsidP="007B3110">
      <w:r>
        <w:separator/>
      </w:r>
    </w:p>
  </w:footnote>
  <w:footnote w:type="continuationSeparator" w:id="0">
    <w:p w:rsidR="001C4E11" w:rsidRDefault="001C4E11" w:rsidP="007B31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5C5A"/>
    <w:multiLevelType w:val="hybridMultilevel"/>
    <w:tmpl w:val="13FCF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703"/>
    <w:rsid w:val="001A46D6"/>
    <w:rsid w:val="001C4E11"/>
    <w:rsid w:val="003445F7"/>
    <w:rsid w:val="003C5703"/>
    <w:rsid w:val="00505773"/>
    <w:rsid w:val="007B3110"/>
    <w:rsid w:val="007C3E84"/>
    <w:rsid w:val="009E3DFB"/>
    <w:rsid w:val="00A71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1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квизитПодпись"/>
    <w:basedOn w:val="a"/>
    <w:rsid w:val="007B3110"/>
    <w:pPr>
      <w:tabs>
        <w:tab w:val="left" w:pos="6804"/>
      </w:tabs>
      <w:spacing w:before="360"/>
    </w:pPr>
    <w:rPr>
      <w:rFonts w:eastAsia="Arial"/>
      <w:sz w:val="24"/>
    </w:rPr>
  </w:style>
  <w:style w:type="paragraph" w:styleId="a4">
    <w:name w:val="Body Text"/>
    <w:aliases w:val="Знак"/>
    <w:basedOn w:val="a"/>
    <w:link w:val="a5"/>
    <w:uiPriority w:val="99"/>
    <w:unhideWhenUsed/>
    <w:rsid w:val="007B3110"/>
    <w:pPr>
      <w:spacing w:after="120"/>
    </w:pPr>
  </w:style>
  <w:style w:type="character" w:customStyle="1" w:styleId="a5">
    <w:name w:val="Основной текст Знак"/>
    <w:aliases w:val="Знак Знак"/>
    <w:basedOn w:val="a0"/>
    <w:link w:val="a4"/>
    <w:uiPriority w:val="99"/>
    <w:rsid w:val="007B31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6">
    <w:name w:val="Стандарт"/>
    <w:basedOn w:val="a"/>
    <w:rsid w:val="007B3110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7">
    <w:name w:val="endnote text"/>
    <w:basedOn w:val="a"/>
    <w:link w:val="a8"/>
    <w:uiPriority w:val="99"/>
    <w:semiHidden/>
    <w:rsid w:val="007B3110"/>
    <w:pPr>
      <w:suppressAutoHyphens w:val="0"/>
      <w:autoSpaceDE w:val="0"/>
      <w:autoSpaceDN w:val="0"/>
    </w:pPr>
    <w:rPr>
      <w:lang w:eastAsia="ru-RU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7B31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endnote reference"/>
    <w:basedOn w:val="a0"/>
    <w:uiPriority w:val="99"/>
    <w:semiHidden/>
    <w:rsid w:val="007B3110"/>
    <w:rPr>
      <w:rFonts w:cs="Times New Roman"/>
      <w:vertAlign w:val="superscript"/>
    </w:rPr>
  </w:style>
  <w:style w:type="table" w:styleId="aa">
    <w:name w:val="Table Grid"/>
    <w:basedOn w:val="a1"/>
    <w:uiPriority w:val="99"/>
    <w:rsid w:val="007B311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1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квизитПодпись"/>
    <w:basedOn w:val="a"/>
    <w:rsid w:val="007B3110"/>
    <w:pPr>
      <w:tabs>
        <w:tab w:val="left" w:pos="6804"/>
      </w:tabs>
      <w:spacing w:before="360"/>
    </w:pPr>
    <w:rPr>
      <w:rFonts w:eastAsia="Arial"/>
      <w:sz w:val="24"/>
    </w:rPr>
  </w:style>
  <w:style w:type="paragraph" w:styleId="a4">
    <w:name w:val="Body Text"/>
    <w:aliases w:val="Знак"/>
    <w:basedOn w:val="a"/>
    <w:link w:val="a5"/>
    <w:uiPriority w:val="99"/>
    <w:unhideWhenUsed/>
    <w:rsid w:val="007B3110"/>
    <w:pPr>
      <w:spacing w:after="120"/>
    </w:pPr>
  </w:style>
  <w:style w:type="character" w:customStyle="1" w:styleId="a5">
    <w:name w:val="Основной текст Знак"/>
    <w:aliases w:val="Знак Знак"/>
    <w:basedOn w:val="a0"/>
    <w:link w:val="a4"/>
    <w:uiPriority w:val="99"/>
    <w:rsid w:val="007B31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6">
    <w:name w:val="Стандарт"/>
    <w:basedOn w:val="a"/>
    <w:rsid w:val="007B3110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7">
    <w:name w:val="endnote text"/>
    <w:basedOn w:val="a"/>
    <w:link w:val="a8"/>
    <w:uiPriority w:val="99"/>
    <w:semiHidden/>
    <w:rsid w:val="007B3110"/>
    <w:pPr>
      <w:suppressAutoHyphens w:val="0"/>
      <w:autoSpaceDE w:val="0"/>
      <w:autoSpaceDN w:val="0"/>
    </w:pPr>
    <w:rPr>
      <w:lang w:eastAsia="ru-RU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7B31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endnote reference"/>
    <w:basedOn w:val="a0"/>
    <w:uiPriority w:val="99"/>
    <w:semiHidden/>
    <w:rsid w:val="007B3110"/>
    <w:rPr>
      <w:rFonts w:cs="Times New Roman"/>
      <w:vertAlign w:val="superscript"/>
    </w:rPr>
  </w:style>
  <w:style w:type="table" w:styleId="aa">
    <w:name w:val="Table Grid"/>
    <w:basedOn w:val="a1"/>
    <w:uiPriority w:val="99"/>
    <w:rsid w:val="007B311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1352</Words>
  <Characters>7708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документооборот Directum</cp:lastModifiedBy>
  <cp:revision>4</cp:revision>
  <dcterms:created xsi:type="dcterms:W3CDTF">2022-03-17T03:50:00Z</dcterms:created>
  <dcterms:modified xsi:type="dcterms:W3CDTF">2022-03-22T06:44:00Z</dcterms:modified>
</cp:coreProperties>
</file>