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D27" w:rsidRDefault="00C24D27" w:rsidP="00C24D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Извещение </w:t>
      </w:r>
      <w:r w:rsidR="00DC0246">
        <w:rPr>
          <w:rFonts w:ascii="Times New Roman" w:hAnsi="Times New Roman" w:cs="Times New Roman"/>
          <w:b/>
          <w:sz w:val="24"/>
          <w:szCs w:val="24"/>
        </w:rPr>
        <w:t>о начале выполнения комплексных кадастровых работ</w:t>
      </w:r>
    </w:p>
    <w:p w:rsidR="00C6536E" w:rsidRDefault="00E0519C" w:rsidP="00C6536E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24D27" w:rsidRPr="00160153">
        <w:rPr>
          <w:rFonts w:ascii="Times New Roman" w:hAnsi="Times New Roman" w:cs="Times New Roman"/>
          <w:sz w:val="24"/>
          <w:szCs w:val="24"/>
        </w:rPr>
        <w:t>Управление имущественных отношений Администрации Первомайск</w:t>
      </w:r>
      <w:r w:rsidR="00C24D27">
        <w:rPr>
          <w:rFonts w:ascii="Times New Roman" w:hAnsi="Times New Roman" w:cs="Times New Roman"/>
          <w:sz w:val="24"/>
          <w:szCs w:val="24"/>
        </w:rPr>
        <w:t xml:space="preserve">ого района информирует </w:t>
      </w:r>
      <w:r w:rsidR="00DC0246">
        <w:rPr>
          <w:rFonts w:ascii="Times New Roman" w:hAnsi="Times New Roman" w:cs="Times New Roman"/>
          <w:sz w:val="24"/>
          <w:szCs w:val="24"/>
        </w:rPr>
        <w:t xml:space="preserve">о том, что </w:t>
      </w:r>
      <w:r w:rsidR="004E33EE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4E33EE" w:rsidRPr="00606255">
        <w:rPr>
          <w:rFonts w:ascii="Times New Roman" w:hAnsi="Times New Roman" w:cs="Times New Roman"/>
          <w:sz w:val="24"/>
          <w:szCs w:val="24"/>
        </w:rPr>
        <w:t xml:space="preserve">с </w:t>
      </w:r>
      <w:r w:rsidR="0046766D">
        <w:rPr>
          <w:rFonts w:ascii="Times New Roman" w:hAnsi="Times New Roman" w:cs="Times New Roman"/>
          <w:sz w:val="24"/>
          <w:szCs w:val="24"/>
        </w:rPr>
        <w:t>30 апреля</w:t>
      </w:r>
      <w:r w:rsidR="004E33EE" w:rsidRPr="00606255">
        <w:rPr>
          <w:rFonts w:ascii="Times New Roman" w:hAnsi="Times New Roman" w:cs="Times New Roman"/>
          <w:sz w:val="24"/>
          <w:szCs w:val="24"/>
        </w:rPr>
        <w:t xml:space="preserve"> по </w:t>
      </w:r>
      <w:r w:rsidR="0046766D">
        <w:rPr>
          <w:rFonts w:ascii="Times New Roman" w:hAnsi="Times New Roman" w:cs="Times New Roman"/>
          <w:sz w:val="24"/>
          <w:szCs w:val="24"/>
        </w:rPr>
        <w:t>02 ноября</w:t>
      </w:r>
      <w:r w:rsidR="004E33EE" w:rsidRPr="00606255">
        <w:rPr>
          <w:rFonts w:ascii="Times New Roman" w:hAnsi="Times New Roman" w:cs="Times New Roman"/>
          <w:sz w:val="24"/>
          <w:szCs w:val="24"/>
        </w:rPr>
        <w:t xml:space="preserve"> 2022 года в</w:t>
      </w:r>
      <w:r w:rsidR="004E33EE">
        <w:rPr>
          <w:rFonts w:ascii="Times New Roman" w:hAnsi="Times New Roman" w:cs="Times New Roman"/>
          <w:sz w:val="24"/>
          <w:szCs w:val="24"/>
        </w:rPr>
        <w:t xml:space="preserve"> отношении объектов недвижимости, </w:t>
      </w:r>
      <w:r w:rsidR="00A71C72">
        <w:rPr>
          <w:rFonts w:ascii="Times New Roman" w:hAnsi="Times New Roman" w:cs="Times New Roman"/>
          <w:sz w:val="24"/>
          <w:szCs w:val="24"/>
        </w:rPr>
        <w:t xml:space="preserve">имеющих местоположение: </w:t>
      </w:r>
      <w:proofErr w:type="gramStart"/>
      <w:r w:rsidR="00A71C72">
        <w:rPr>
          <w:rFonts w:ascii="Times New Roman" w:hAnsi="Times New Roman" w:cs="Times New Roman"/>
          <w:sz w:val="24"/>
          <w:szCs w:val="24"/>
        </w:rPr>
        <w:t>Российск</w:t>
      </w:r>
      <w:r w:rsidR="005E2468">
        <w:rPr>
          <w:rFonts w:ascii="Times New Roman" w:hAnsi="Times New Roman" w:cs="Times New Roman"/>
          <w:sz w:val="24"/>
          <w:szCs w:val="24"/>
        </w:rPr>
        <w:t>ая Федерация</w:t>
      </w:r>
      <w:r w:rsidR="00A71C72">
        <w:rPr>
          <w:rFonts w:ascii="Times New Roman" w:hAnsi="Times New Roman" w:cs="Times New Roman"/>
          <w:sz w:val="24"/>
          <w:szCs w:val="24"/>
        </w:rPr>
        <w:t xml:space="preserve">, Томская область, Первомайский муниципальный район, Первомайское сельское поселение, </w:t>
      </w:r>
      <w:r w:rsidR="00EB75E6">
        <w:rPr>
          <w:rFonts w:ascii="Times New Roman" w:hAnsi="Times New Roman" w:cs="Times New Roman"/>
          <w:sz w:val="24"/>
          <w:szCs w:val="24"/>
        </w:rPr>
        <w:t xml:space="preserve">село Первомайское, </w:t>
      </w:r>
      <w:r w:rsidR="00FC1545">
        <w:rPr>
          <w:rFonts w:ascii="Times New Roman" w:hAnsi="Times New Roman" w:cs="Times New Roman"/>
          <w:sz w:val="24"/>
          <w:szCs w:val="24"/>
        </w:rPr>
        <w:t xml:space="preserve">в границах </w:t>
      </w:r>
      <w:r w:rsidR="00A71C72">
        <w:rPr>
          <w:rFonts w:ascii="Times New Roman" w:hAnsi="Times New Roman" w:cs="Times New Roman"/>
          <w:sz w:val="24"/>
          <w:szCs w:val="24"/>
        </w:rPr>
        <w:t>к</w:t>
      </w:r>
      <w:r w:rsidR="00E96590">
        <w:rPr>
          <w:rFonts w:ascii="Times New Roman" w:hAnsi="Times New Roman" w:cs="Times New Roman"/>
          <w:sz w:val="24"/>
          <w:szCs w:val="24"/>
        </w:rPr>
        <w:t>адастров</w:t>
      </w:r>
      <w:r w:rsidR="0046766D">
        <w:rPr>
          <w:rFonts w:ascii="Times New Roman" w:hAnsi="Times New Roman" w:cs="Times New Roman"/>
          <w:sz w:val="24"/>
          <w:szCs w:val="24"/>
        </w:rPr>
        <w:t>ых</w:t>
      </w:r>
      <w:r w:rsidR="00E96590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46766D">
        <w:rPr>
          <w:rFonts w:ascii="Times New Roman" w:hAnsi="Times New Roman" w:cs="Times New Roman"/>
          <w:sz w:val="24"/>
          <w:szCs w:val="24"/>
        </w:rPr>
        <w:t>ов</w:t>
      </w:r>
      <w:r w:rsidR="00E96590">
        <w:rPr>
          <w:rFonts w:ascii="Times New Roman" w:hAnsi="Times New Roman" w:cs="Times New Roman"/>
          <w:sz w:val="24"/>
          <w:szCs w:val="24"/>
        </w:rPr>
        <w:t xml:space="preserve"> </w:t>
      </w:r>
      <w:r w:rsidR="0046766D" w:rsidRPr="0046766D">
        <w:rPr>
          <w:rFonts w:ascii="Times New Roman" w:hAnsi="Times New Roman" w:cs="Times New Roman"/>
          <w:sz w:val="24"/>
          <w:szCs w:val="24"/>
        </w:rPr>
        <w:t>70:12:0203002</w:t>
      </w:r>
      <w:r w:rsidR="0046766D">
        <w:rPr>
          <w:rFonts w:ascii="Times New Roman" w:hAnsi="Times New Roman" w:cs="Times New Roman"/>
          <w:sz w:val="24"/>
          <w:szCs w:val="24"/>
        </w:rPr>
        <w:t>, 70:12:0203003, 70:12:0203004</w:t>
      </w:r>
      <w:r w:rsidR="00DC5988">
        <w:rPr>
          <w:rFonts w:ascii="Times New Roman" w:hAnsi="Times New Roman" w:cs="Times New Roman"/>
          <w:sz w:val="24"/>
          <w:szCs w:val="24"/>
        </w:rPr>
        <w:t xml:space="preserve"> (количество объектов 1</w:t>
      </w:r>
      <w:r w:rsidR="0046766D">
        <w:rPr>
          <w:rFonts w:ascii="Times New Roman" w:hAnsi="Times New Roman" w:cs="Times New Roman"/>
          <w:sz w:val="24"/>
          <w:szCs w:val="24"/>
        </w:rPr>
        <w:t>613</w:t>
      </w:r>
      <w:r w:rsidR="00DC5988">
        <w:rPr>
          <w:rFonts w:ascii="Times New Roman" w:hAnsi="Times New Roman" w:cs="Times New Roman"/>
          <w:sz w:val="24"/>
          <w:szCs w:val="24"/>
        </w:rPr>
        <w:t>)</w:t>
      </w:r>
      <w:r w:rsidR="0046766D">
        <w:rPr>
          <w:rFonts w:ascii="Times New Roman" w:hAnsi="Times New Roman" w:cs="Times New Roman"/>
          <w:sz w:val="24"/>
          <w:szCs w:val="24"/>
        </w:rPr>
        <w:t xml:space="preserve">, </w:t>
      </w:r>
      <w:r w:rsidR="0046766D" w:rsidRPr="0046766D">
        <w:rPr>
          <w:rFonts w:ascii="Times New Roman" w:hAnsi="Times New Roman" w:cs="Times New Roman"/>
          <w:sz w:val="24"/>
          <w:szCs w:val="24"/>
        </w:rPr>
        <w:t xml:space="preserve">Российская Федерация, Томская область, Первомайский муниципальный район, Первомайское сельское поселение, </w:t>
      </w:r>
      <w:r w:rsidR="0046766D">
        <w:rPr>
          <w:rFonts w:ascii="Times New Roman" w:hAnsi="Times New Roman" w:cs="Times New Roman"/>
          <w:sz w:val="24"/>
          <w:szCs w:val="24"/>
        </w:rPr>
        <w:t xml:space="preserve">поселок </w:t>
      </w:r>
      <w:proofErr w:type="spellStart"/>
      <w:r w:rsidR="0046766D">
        <w:rPr>
          <w:rFonts w:ascii="Times New Roman" w:hAnsi="Times New Roman" w:cs="Times New Roman"/>
          <w:sz w:val="24"/>
          <w:szCs w:val="24"/>
        </w:rPr>
        <w:t>Беляй</w:t>
      </w:r>
      <w:proofErr w:type="spellEnd"/>
      <w:r w:rsidR="0046766D" w:rsidRPr="0046766D">
        <w:rPr>
          <w:rFonts w:ascii="Times New Roman" w:hAnsi="Times New Roman" w:cs="Times New Roman"/>
          <w:sz w:val="24"/>
          <w:szCs w:val="24"/>
        </w:rPr>
        <w:t xml:space="preserve">, в границах кадастровых кварталов 70:12:0201001, </w:t>
      </w:r>
      <w:r w:rsidR="0046766D">
        <w:rPr>
          <w:rFonts w:ascii="Times New Roman" w:hAnsi="Times New Roman" w:cs="Times New Roman"/>
          <w:sz w:val="24"/>
          <w:szCs w:val="24"/>
        </w:rPr>
        <w:t xml:space="preserve">70:12:0201002 </w:t>
      </w:r>
      <w:r w:rsidR="0046766D" w:rsidRPr="0046766D">
        <w:rPr>
          <w:rFonts w:ascii="Times New Roman" w:hAnsi="Times New Roman" w:cs="Times New Roman"/>
          <w:sz w:val="24"/>
          <w:szCs w:val="24"/>
        </w:rPr>
        <w:t xml:space="preserve">(количество объектов </w:t>
      </w:r>
      <w:r w:rsidR="0046766D">
        <w:rPr>
          <w:rFonts w:ascii="Times New Roman" w:hAnsi="Times New Roman" w:cs="Times New Roman"/>
          <w:sz w:val="24"/>
          <w:szCs w:val="24"/>
        </w:rPr>
        <w:t>577</w:t>
      </w:r>
      <w:r w:rsidR="0046766D" w:rsidRPr="0046766D">
        <w:rPr>
          <w:rFonts w:ascii="Times New Roman" w:hAnsi="Times New Roman" w:cs="Times New Roman"/>
          <w:sz w:val="24"/>
          <w:szCs w:val="24"/>
        </w:rPr>
        <w:t>)</w:t>
      </w:r>
      <w:r w:rsidR="0046766D">
        <w:rPr>
          <w:rFonts w:ascii="Times New Roman" w:hAnsi="Times New Roman" w:cs="Times New Roman"/>
          <w:sz w:val="24"/>
          <w:szCs w:val="24"/>
        </w:rPr>
        <w:t>,</w:t>
      </w:r>
      <w:r w:rsidR="0046766D" w:rsidRPr="0046766D">
        <w:rPr>
          <w:rFonts w:ascii="Times New Roman" w:hAnsi="Times New Roman" w:cs="Times New Roman"/>
          <w:sz w:val="24"/>
          <w:szCs w:val="24"/>
        </w:rPr>
        <w:t xml:space="preserve"> Российская Федерация, Томская область, Первомайский муниципальный район</w:t>
      </w:r>
      <w:proofErr w:type="gramEnd"/>
      <w:r w:rsidR="0046766D" w:rsidRPr="0046766D">
        <w:rPr>
          <w:rFonts w:ascii="Times New Roman" w:hAnsi="Times New Roman" w:cs="Times New Roman"/>
          <w:sz w:val="24"/>
          <w:szCs w:val="24"/>
        </w:rPr>
        <w:t>,</w:t>
      </w:r>
      <w:r w:rsidR="0046766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gramStart"/>
      <w:r w:rsidR="0046766D" w:rsidRPr="0046766D">
        <w:rPr>
          <w:rFonts w:ascii="Times New Roman" w:hAnsi="Times New Roman" w:cs="Times New Roman"/>
          <w:sz w:val="24"/>
          <w:szCs w:val="24"/>
        </w:rPr>
        <w:t>в границах кадастров</w:t>
      </w:r>
      <w:r w:rsidR="0046766D">
        <w:rPr>
          <w:rFonts w:ascii="Times New Roman" w:hAnsi="Times New Roman" w:cs="Times New Roman"/>
          <w:sz w:val="24"/>
          <w:szCs w:val="24"/>
        </w:rPr>
        <w:t>ого</w:t>
      </w:r>
      <w:r w:rsidR="0046766D" w:rsidRPr="0046766D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46766D">
        <w:rPr>
          <w:rFonts w:ascii="Times New Roman" w:hAnsi="Times New Roman" w:cs="Times New Roman"/>
          <w:sz w:val="24"/>
          <w:szCs w:val="24"/>
        </w:rPr>
        <w:t>а</w:t>
      </w:r>
      <w:r w:rsidR="0046766D" w:rsidRPr="0046766D">
        <w:rPr>
          <w:rFonts w:ascii="Times New Roman" w:hAnsi="Times New Roman" w:cs="Times New Roman"/>
          <w:sz w:val="24"/>
          <w:szCs w:val="24"/>
        </w:rPr>
        <w:t xml:space="preserve"> 70:12:0200039</w:t>
      </w:r>
      <w:r w:rsidR="0046766D">
        <w:rPr>
          <w:rFonts w:ascii="Times New Roman" w:hAnsi="Times New Roman" w:cs="Times New Roman"/>
          <w:sz w:val="24"/>
          <w:szCs w:val="24"/>
        </w:rPr>
        <w:t xml:space="preserve"> </w:t>
      </w:r>
      <w:r w:rsidR="0046766D" w:rsidRPr="0046766D">
        <w:rPr>
          <w:rFonts w:ascii="Times New Roman" w:hAnsi="Times New Roman" w:cs="Times New Roman"/>
          <w:sz w:val="24"/>
          <w:szCs w:val="24"/>
        </w:rPr>
        <w:t xml:space="preserve">(количество объектов </w:t>
      </w:r>
      <w:r w:rsidR="0046766D">
        <w:rPr>
          <w:rFonts w:ascii="Times New Roman" w:hAnsi="Times New Roman" w:cs="Times New Roman"/>
          <w:sz w:val="24"/>
          <w:szCs w:val="24"/>
        </w:rPr>
        <w:t>326</w:t>
      </w:r>
      <w:r w:rsidR="0046766D" w:rsidRPr="0046766D">
        <w:rPr>
          <w:rFonts w:ascii="Times New Roman" w:hAnsi="Times New Roman" w:cs="Times New Roman"/>
          <w:sz w:val="24"/>
          <w:szCs w:val="24"/>
        </w:rPr>
        <w:t>)</w:t>
      </w:r>
      <w:r w:rsidR="0046766D">
        <w:rPr>
          <w:rFonts w:ascii="Times New Roman" w:hAnsi="Times New Roman" w:cs="Times New Roman"/>
          <w:sz w:val="24"/>
          <w:szCs w:val="24"/>
        </w:rPr>
        <w:t xml:space="preserve"> </w:t>
      </w:r>
      <w:r w:rsidR="0028133B">
        <w:rPr>
          <w:rFonts w:ascii="Times New Roman" w:hAnsi="Times New Roman" w:cs="Times New Roman"/>
          <w:sz w:val="24"/>
          <w:szCs w:val="24"/>
        </w:rPr>
        <w:t xml:space="preserve">будут выполняться комплексные кадастровые работы в соответствии с муниципальным контрактом № </w:t>
      </w:r>
      <w:r w:rsidR="00EC25A3">
        <w:rPr>
          <w:rFonts w:ascii="Times New Roman" w:hAnsi="Times New Roman" w:cs="Times New Roman"/>
          <w:sz w:val="24"/>
          <w:szCs w:val="24"/>
        </w:rPr>
        <w:t>2</w:t>
      </w:r>
      <w:r w:rsidR="00DC5988" w:rsidRPr="00606255">
        <w:rPr>
          <w:rFonts w:ascii="Times New Roman" w:hAnsi="Times New Roman" w:cs="Times New Roman"/>
          <w:sz w:val="24"/>
          <w:szCs w:val="24"/>
        </w:rPr>
        <w:t>/2022</w:t>
      </w:r>
      <w:r w:rsidR="0028133B" w:rsidRPr="00606255">
        <w:rPr>
          <w:rFonts w:ascii="Times New Roman" w:hAnsi="Times New Roman" w:cs="Times New Roman"/>
          <w:sz w:val="24"/>
          <w:szCs w:val="24"/>
        </w:rPr>
        <w:t xml:space="preserve"> от </w:t>
      </w:r>
      <w:r w:rsidR="00EC25A3">
        <w:rPr>
          <w:rFonts w:ascii="Times New Roman" w:hAnsi="Times New Roman" w:cs="Times New Roman"/>
          <w:sz w:val="24"/>
          <w:szCs w:val="24"/>
        </w:rPr>
        <w:t>30.04</w:t>
      </w:r>
      <w:r w:rsidR="0028133B" w:rsidRPr="00606255">
        <w:rPr>
          <w:rFonts w:ascii="Times New Roman" w:hAnsi="Times New Roman" w:cs="Times New Roman"/>
          <w:sz w:val="24"/>
          <w:szCs w:val="24"/>
        </w:rPr>
        <w:t>.2022, заключенным со стороны  заказчика</w:t>
      </w:r>
      <w:r w:rsidR="00E71204">
        <w:rPr>
          <w:rFonts w:ascii="Times New Roman" w:hAnsi="Times New Roman" w:cs="Times New Roman"/>
          <w:sz w:val="24"/>
          <w:szCs w:val="24"/>
        </w:rPr>
        <w:t xml:space="preserve"> Управление</w:t>
      </w:r>
      <w:r w:rsidR="00363395">
        <w:rPr>
          <w:rFonts w:ascii="Times New Roman" w:hAnsi="Times New Roman" w:cs="Times New Roman"/>
          <w:sz w:val="24"/>
          <w:szCs w:val="24"/>
        </w:rPr>
        <w:t>м</w:t>
      </w:r>
      <w:r w:rsidR="00E96590" w:rsidRPr="00606255">
        <w:rPr>
          <w:rFonts w:ascii="Times New Roman" w:hAnsi="Times New Roman" w:cs="Times New Roman"/>
          <w:sz w:val="24"/>
          <w:szCs w:val="24"/>
        </w:rPr>
        <w:t xml:space="preserve"> имуще</w:t>
      </w:r>
      <w:r w:rsidR="00E96590">
        <w:rPr>
          <w:rFonts w:ascii="Times New Roman" w:hAnsi="Times New Roman" w:cs="Times New Roman"/>
          <w:sz w:val="24"/>
          <w:szCs w:val="24"/>
        </w:rPr>
        <w:t xml:space="preserve">ственных отношений Администрации Первомайского района (почтовый адрес: 636930, Томская область, Первомайский район, село Первомайское, улица Ленинская, 38, адрес электронной почты: </w:t>
      </w:r>
      <w:hyperlink r:id="rId6" w:history="1"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kums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pmr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tomsk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E96590">
        <w:rPr>
          <w:rFonts w:ascii="Times New Roman" w:hAnsi="Times New Roman" w:cs="Times New Roman"/>
          <w:sz w:val="24"/>
          <w:szCs w:val="24"/>
        </w:rPr>
        <w:t>, номера контактных телефонов: 8 (38245) 2-23-34, 8</w:t>
      </w:r>
      <w:proofErr w:type="gramEnd"/>
      <w:r w:rsidR="00E96590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E96590">
        <w:rPr>
          <w:rFonts w:ascii="Times New Roman" w:hAnsi="Times New Roman" w:cs="Times New Roman"/>
          <w:sz w:val="24"/>
          <w:szCs w:val="24"/>
        </w:rPr>
        <w:t>38245) 2-20-52</w:t>
      </w:r>
      <w:r w:rsidR="00A74011">
        <w:rPr>
          <w:rFonts w:ascii="Times New Roman" w:hAnsi="Times New Roman" w:cs="Times New Roman"/>
          <w:sz w:val="24"/>
          <w:szCs w:val="24"/>
        </w:rPr>
        <w:t>)</w:t>
      </w:r>
      <w:r w:rsidR="00E96590">
        <w:rPr>
          <w:rFonts w:ascii="Times New Roman" w:hAnsi="Times New Roman" w:cs="Times New Roman"/>
          <w:sz w:val="24"/>
          <w:szCs w:val="24"/>
        </w:rPr>
        <w:t>, со стороны исполнителя</w:t>
      </w:r>
      <w:r w:rsidR="00C6536E">
        <w:rPr>
          <w:rFonts w:ascii="Times New Roman" w:hAnsi="Times New Roman" w:cs="Times New Roman"/>
          <w:sz w:val="24"/>
          <w:szCs w:val="24"/>
        </w:rPr>
        <w:t xml:space="preserve"> </w:t>
      </w:r>
      <w:r w:rsidR="00C6536E" w:rsidRPr="00C6536E">
        <w:rPr>
          <w:rFonts w:ascii="Times New Roman" w:hAnsi="Times New Roman" w:cs="Times New Roman"/>
          <w:sz w:val="24"/>
          <w:szCs w:val="24"/>
        </w:rPr>
        <w:t>общество</w:t>
      </w:r>
      <w:r w:rsidR="00363395">
        <w:rPr>
          <w:rFonts w:ascii="Times New Roman" w:hAnsi="Times New Roman" w:cs="Times New Roman"/>
          <w:sz w:val="24"/>
          <w:szCs w:val="24"/>
        </w:rPr>
        <w:t>м</w:t>
      </w:r>
      <w:r w:rsidR="00C6536E" w:rsidRPr="00C6536E">
        <w:rPr>
          <w:rFonts w:ascii="Times New Roman" w:hAnsi="Times New Roman" w:cs="Times New Roman"/>
          <w:sz w:val="24"/>
          <w:szCs w:val="24"/>
        </w:rPr>
        <w:t xml:space="preserve"> с ограниченной ответственностью </w:t>
      </w:r>
      <w:r w:rsidR="00EC25A3">
        <w:rPr>
          <w:rFonts w:ascii="Times New Roman" w:hAnsi="Times New Roman" w:cs="Times New Roman"/>
          <w:sz w:val="24"/>
          <w:szCs w:val="24"/>
        </w:rPr>
        <w:t xml:space="preserve"> </w:t>
      </w:r>
      <w:r w:rsidR="00EC25A3" w:rsidRPr="00EC25A3">
        <w:rPr>
          <w:rFonts w:ascii="Times New Roman" w:hAnsi="Times New Roman" w:cs="Times New Roman"/>
          <w:sz w:val="24"/>
          <w:szCs w:val="24"/>
        </w:rPr>
        <w:t xml:space="preserve">«ГК-групп» </w:t>
      </w:r>
      <w:r w:rsidR="00C6536E">
        <w:rPr>
          <w:rFonts w:ascii="Times New Roman" w:hAnsi="Times New Roman" w:cs="Times New Roman"/>
          <w:sz w:val="24"/>
          <w:szCs w:val="24"/>
        </w:rPr>
        <w:t xml:space="preserve">(почтовый адрес: </w:t>
      </w:r>
      <w:r w:rsidR="0018351D">
        <w:rPr>
          <w:rFonts w:ascii="Times New Roman" w:hAnsi="Times New Roman" w:cs="Times New Roman"/>
          <w:bCs/>
          <w:sz w:val="24"/>
          <w:szCs w:val="24"/>
        </w:rPr>
        <w:t>421001, Р</w:t>
      </w:r>
      <w:r w:rsidR="00EC25A3" w:rsidRPr="00EC25A3">
        <w:rPr>
          <w:rFonts w:ascii="Times New Roman" w:hAnsi="Times New Roman" w:cs="Times New Roman"/>
          <w:bCs/>
          <w:sz w:val="24"/>
          <w:szCs w:val="24"/>
        </w:rPr>
        <w:t xml:space="preserve">еспублика Татарстан, г. Казань, ул. </w:t>
      </w:r>
      <w:proofErr w:type="spellStart"/>
      <w:r w:rsidR="00EC25A3" w:rsidRPr="00EC25A3">
        <w:rPr>
          <w:rFonts w:ascii="Times New Roman" w:hAnsi="Times New Roman" w:cs="Times New Roman"/>
          <w:bCs/>
          <w:sz w:val="24"/>
          <w:szCs w:val="24"/>
        </w:rPr>
        <w:t>Четаева</w:t>
      </w:r>
      <w:proofErr w:type="spellEnd"/>
      <w:r w:rsidR="00EC25A3" w:rsidRPr="00EC25A3">
        <w:rPr>
          <w:rFonts w:ascii="Times New Roman" w:hAnsi="Times New Roman" w:cs="Times New Roman"/>
          <w:bCs/>
          <w:sz w:val="24"/>
          <w:szCs w:val="24"/>
        </w:rPr>
        <w:t>, д. 4, пом. 34</w:t>
      </w:r>
      <w:r w:rsidR="00C6536E">
        <w:rPr>
          <w:rFonts w:ascii="Times New Roman" w:hAnsi="Times New Roman" w:cs="Times New Roman"/>
          <w:bCs/>
          <w:sz w:val="24"/>
          <w:szCs w:val="24"/>
        </w:rPr>
        <w:t xml:space="preserve">, адрес электронной почты: </w:t>
      </w:r>
      <w:r w:rsidR="00EC25A3">
        <w:rPr>
          <w:rFonts w:ascii="PT Astra Serif" w:hAnsi="PT Astra Serif" w:cs="Times New Roman"/>
          <w:bCs/>
          <w:sz w:val="24"/>
          <w:szCs w:val="24"/>
          <w:lang w:val="en-US"/>
        </w:rPr>
        <w:t>gk</w:t>
      </w:r>
      <w:r w:rsidR="00EC25A3" w:rsidRPr="002A327C">
        <w:rPr>
          <w:rFonts w:ascii="PT Astra Serif" w:hAnsi="PT Astra Serif" w:cs="Times New Roman"/>
          <w:bCs/>
          <w:sz w:val="24"/>
          <w:szCs w:val="24"/>
        </w:rPr>
        <w:t>-</w:t>
      </w:r>
      <w:r w:rsidR="00EC25A3">
        <w:rPr>
          <w:rFonts w:ascii="PT Astra Serif" w:hAnsi="PT Astra Serif" w:cs="Times New Roman"/>
          <w:bCs/>
          <w:sz w:val="24"/>
          <w:szCs w:val="24"/>
          <w:lang w:val="en-US"/>
        </w:rPr>
        <w:t>zakup</w:t>
      </w:r>
      <w:r w:rsidR="00EC25A3" w:rsidRPr="002A327C">
        <w:rPr>
          <w:rFonts w:ascii="PT Astra Serif" w:hAnsi="PT Astra Serif" w:cs="Times New Roman"/>
          <w:bCs/>
          <w:sz w:val="24"/>
          <w:szCs w:val="24"/>
        </w:rPr>
        <w:t>@</w:t>
      </w:r>
      <w:r w:rsidR="00EC25A3">
        <w:rPr>
          <w:rFonts w:ascii="PT Astra Serif" w:hAnsi="PT Astra Serif" w:cs="Times New Roman"/>
          <w:bCs/>
          <w:sz w:val="24"/>
          <w:szCs w:val="24"/>
          <w:lang w:val="en-US"/>
        </w:rPr>
        <w:t>mail</w:t>
      </w:r>
      <w:r w:rsidR="00EC25A3" w:rsidRPr="002A327C">
        <w:rPr>
          <w:rFonts w:ascii="PT Astra Serif" w:hAnsi="PT Astra Serif" w:cs="Times New Roman"/>
          <w:bCs/>
          <w:sz w:val="24"/>
          <w:szCs w:val="24"/>
        </w:rPr>
        <w:t>.</w:t>
      </w:r>
      <w:r w:rsidR="00EC25A3">
        <w:rPr>
          <w:rFonts w:ascii="PT Astra Serif" w:hAnsi="PT Astra Serif" w:cs="Times New Roman"/>
          <w:bCs/>
          <w:sz w:val="24"/>
          <w:szCs w:val="24"/>
          <w:lang w:val="en-US"/>
        </w:rPr>
        <w:t>ru</w:t>
      </w:r>
      <w:r w:rsidR="00C6536E">
        <w:rPr>
          <w:rFonts w:ascii="Times New Roman" w:hAnsi="Times New Roman" w:cs="Times New Roman"/>
          <w:bCs/>
          <w:sz w:val="24"/>
          <w:szCs w:val="24"/>
        </w:rPr>
        <w:t>, номер</w:t>
      </w:r>
      <w:r w:rsidR="00C6536E" w:rsidRPr="00C6536E">
        <w:rPr>
          <w:rFonts w:ascii="Times New Roman" w:hAnsi="Times New Roman" w:cs="Times New Roman"/>
          <w:bCs/>
          <w:sz w:val="24"/>
          <w:szCs w:val="24"/>
        </w:rPr>
        <w:t xml:space="preserve"> контактн</w:t>
      </w:r>
      <w:r w:rsidR="00C6536E">
        <w:rPr>
          <w:rFonts w:ascii="Times New Roman" w:hAnsi="Times New Roman" w:cs="Times New Roman"/>
          <w:bCs/>
          <w:sz w:val="24"/>
          <w:szCs w:val="24"/>
        </w:rPr>
        <w:t>ого телефона</w:t>
      </w:r>
      <w:r w:rsidR="00EC25A3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EC25A3" w:rsidRPr="00EC25A3">
        <w:rPr>
          <w:rFonts w:ascii="Times New Roman" w:hAnsi="Times New Roman" w:cs="Times New Roman"/>
          <w:bCs/>
          <w:sz w:val="24"/>
          <w:szCs w:val="24"/>
        </w:rPr>
        <w:t>79172315981</w:t>
      </w:r>
      <w:r w:rsidR="00715F77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</w:p>
    <w:p w:rsidR="00E0519C" w:rsidRPr="00C2210B" w:rsidRDefault="00E0519C" w:rsidP="00025C9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210B">
        <w:rPr>
          <w:rFonts w:ascii="Times New Roman" w:hAnsi="Times New Roman" w:cs="Times New Roman"/>
          <w:b/>
          <w:bCs/>
          <w:sz w:val="24"/>
          <w:szCs w:val="24"/>
        </w:rPr>
        <w:t>Фамилия, имя, отчество (при наличии) кадастровых инженеров:</w:t>
      </w:r>
    </w:p>
    <w:p w:rsidR="00C2210B" w:rsidRPr="00C2210B" w:rsidRDefault="00030661" w:rsidP="00025C94">
      <w:pPr>
        <w:spacing w:after="0"/>
        <w:ind w:firstLine="708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Кирш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Галина Владимировна</w:t>
      </w:r>
    </w:p>
    <w:p w:rsidR="00E0519C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C2210B"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 xml:space="preserve">СРО Ассоциация </w:t>
      </w:r>
      <w:r w:rsidR="0047004B">
        <w:rPr>
          <w:rFonts w:ascii="Times New Roman" w:hAnsi="Times New Roman" w:cs="Times New Roman"/>
          <w:bCs/>
          <w:sz w:val="24"/>
          <w:szCs w:val="24"/>
        </w:rPr>
        <w:t>кадастровых инженеров Поволжья»;</w:t>
      </w:r>
    </w:p>
    <w:p w:rsidR="00C2210B" w:rsidRP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уникальный регистрационный номер члена саморегулируемой организации</w:t>
      </w:r>
      <w:r w:rsidRPr="00C2210B">
        <w:rPr>
          <w:rFonts w:ascii="Times New Roman" w:hAnsi="Times New Roman" w:cs="Times New Roman"/>
          <w:bCs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 w:rsidR="00A03765">
        <w:rPr>
          <w:rFonts w:ascii="Times New Roman" w:hAnsi="Times New Roman" w:cs="Times New Roman"/>
          <w:bCs/>
          <w:sz w:val="24"/>
          <w:szCs w:val="24"/>
        </w:rPr>
        <w:t>0127</w:t>
      </w:r>
      <w:r w:rsidRPr="00C2210B">
        <w:rPr>
          <w:rFonts w:ascii="Times New Roman" w:hAnsi="Times New Roman" w:cs="Times New Roman"/>
          <w:bCs/>
          <w:sz w:val="24"/>
          <w:szCs w:val="24"/>
        </w:rPr>
        <w:t>;</w:t>
      </w:r>
    </w:p>
    <w:p w:rsid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="0047004B">
        <w:rPr>
          <w:rFonts w:ascii="Times New Roman" w:hAnsi="Times New Roman" w:cs="Times New Roman"/>
          <w:bCs/>
          <w:sz w:val="24"/>
          <w:szCs w:val="24"/>
        </w:rPr>
        <w:t>21.05.2012</w:t>
      </w:r>
      <w:r w:rsidRPr="00C2210B">
        <w:rPr>
          <w:rFonts w:ascii="Times New Roman" w:hAnsi="Times New Roman" w:cs="Times New Roman"/>
          <w:bCs/>
          <w:sz w:val="24"/>
          <w:szCs w:val="24"/>
        </w:rPr>
        <w:t xml:space="preserve"> г.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C2210B" w:rsidRP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2210B">
        <w:rPr>
          <w:rFonts w:ascii="Times New Roman" w:hAnsi="Times New Roman" w:cs="Times New Roman"/>
          <w:bCs/>
          <w:sz w:val="24"/>
          <w:szCs w:val="24"/>
        </w:rPr>
        <w:t xml:space="preserve">почтовый адрес: </w:t>
      </w:r>
      <w:r w:rsidR="0018351D" w:rsidRPr="0018351D">
        <w:rPr>
          <w:rFonts w:ascii="Times New Roman" w:hAnsi="Times New Roman" w:cs="Times New Roman"/>
          <w:bCs/>
          <w:sz w:val="24"/>
          <w:szCs w:val="24"/>
        </w:rPr>
        <w:t>420029, Республика Татарстан</w:t>
      </w:r>
      <w:r w:rsidR="0018351D">
        <w:rPr>
          <w:rFonts w:ascii="Times New Roman" w:hAnsi="Times New Roman" w:cs="Times New Roman"/>
          <w:bCs/>
          <w:sz w:val="24"/>
          <w:szCs w:val="24"/>
        </w:rPr>
        <w:t>,</w:t>
      </w:r>
      <w:r w:rsidR="0018351D" w:rsidRPr="0018351D">
        <w:rPr>
          <w:rFonts w:ascii="Times New Roman" w:hAnsi="Times New Roman" w:cs="Times New Roman"/>
          <w:bCs/>
          <w:sz w:val="24"/>
          <w:szCs w:val="24"/>
        </w:rPr>
        <w:t xml:space="preserve"> г. Казань, ул.</w:t>
      </w:r>
      <w:r w:rsidR="001835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8351D" w:rsidRPr="0018351D">
        <w:rPr>
          <w:rFonts w:ascii="Times New Roman" w:hAnsi="Times New Roman" w:cs="Times New Roman"/>
          <w:bCs/>
          <w:sz w:val="24"/>
          <w:szCs w:val="24"/>
        </w:rPr>
        <w:t>Заря, д.</w:t>
      </w:r>
      <w:r w:rsidR="001835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8351D" w:rsidRPr="0018351D">
        <w:rPr>
          <w:rFonts w:ascii="Times New Roman" w:hAnsi="Times New Roman" w:cs="Times New Roman"/>
          <w:bCs/>
          <w:sz w:val="24"/>
          <w:szCs w:val="24"/>
        </w:rPr>
        <w:t>28, кв.</w:t>
      </w:r>
      <w:r w:rsidR="001835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8351D" w:rsidRPr="0018351D">
        <w:rPr>
          <w:rFonts w:ascii="Times New Roman" w:hAnsi="Times New Roman" w:cs="Times New Roman"/>
          <w:bCs/>
          <w:sz w:val="24"/>
          <w:szCs w:val="24"/>
        </w:rPr>
        <w:t>13</w:t>
      </w:r>
      <w:r>
        <w:rPr>
          <w:rFonts w:ascii="Times New Roman" w:hAnsi="Times New Roman" w:cs="Times New Roman"/>
          <w:bCs/>
          <w:sz w:val="24"/>
          <w:szCs w:val="24"/>
        </w:rPr>
        <w:t>;</w:t>
      </w:r>
      <w:proofErr w:type="gramEnd"/>
    </w:p>
    <w:p w:rsid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r w:rsidR="0018351D" w:rsidRPr="0018351D">
        <w:rPr>
          <w:rFonts w:ascii="Times New Roman" w:hAnsi="Times New Roman" w:cs="Times New Roman"/>
          <w:bCs/>
          <w:sz w:val="24"/>
          <w:szCs w:val="24"/>
        </w:rPr>
        <w:t>g.kirsh@mail.ru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номер контактного телефона: </w:t>
      </w:r>
      <w:r w:rsidR="0018351D" w:rsidRPr="0018351D">
        <w:rPr>
          <w:rFonts w:ascii="Times New Roman" w:hAnsi="Times New Roman" w:cs="Times New Roman"/>
          <w:bCs/>
          <w:sz w:val="24"/>
          <w:szCs w:val="24"/>
        </w:rPr>
        <w:t>+7 (906) 320-80-47</w:t>
      </w:r>
      <w:r w:rsidR="00025C9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5C94" w:rsidRPr="00025C94" w:rsidRDefault="00030661" w:rsidP="00025C94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Фаткуллова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Гульчачак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Фаиковна</w:t>
      </w:r>
      <w:proofErr w:type="spellEnd"/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C2210B">
        <w:t xml:space="preserve"> </w:t>
      </w:r>
      <w:r w:rsidR="00030661" w:rsidRPr="00030661">
        <w:rPr>
          <w:rFonts w:ascii="Times New Roman" w:hAnsi="Times New Roman" w:cs="Times New Roman"/>
          <w:bCs/>
          <w:sz w:val="24"/>
          <w:szCs w:val="24"/>
        </w:rPr>
        <w:t>СРО Ассоциация кадастровых инженеров Поволжья»</w:t>
      </w:r>
      <w:r w:rsidRPr="00C2210B"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Pr="00C2210B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уникальный регистрационный номер члена саморегулируемой организации</w:t>
      </w:r>
      <w:r w:rsidRPr="00C2210B">
        <w:rPr>
          <w:rFonts w:ascii="Times New Roman" w:hAnsi="Times New Roman" w:cs="Times New Roman"/>
          <w:bCs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 w:rsidR="00A03765">
        <w:rPr>
          <w:rFonts w:ascii="Times New Roman" w:hAnsi="Times New Roman" w:cs="Times New Roman"/>
          <w:bCs/>
          <w:sz w:val="24"/>
          <w:szCs w:val="24"/>
        </w:rPr>
        <w:t>1360</w:t>
      </w:r>
      <w:r w:rsidRPr="00C2210B"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="00030661">
        <w:rPr>
          <w:rFonts w:ascii="Times New Roman" w:hAnsi="Times New Roman" w:cs="Times New Roman"/>
          <w:bCs/>
          <w:sz w:val="24"/>
          <w:szCs w:val="24"/>
        </w:rPr>
        <w:t>30.11.2016</w:t>
      </w:r>
      <w:r w:rsidRPr="00C2210B">
        <w:rPr>
          <w:rFonts w:ascii="Times New Roman" w:hAnsi="Times New Roman" w:cs="Times New Roman"/>
          <w:bCs/>
          <w:sz w:val="24"/>
          <w:szCs w:val="24"/>
        </w:rPr>
        <w:t xml:space="preserve"> г.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Pr="00C2210B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2210B">
        <w:rPr>
          <w:rFonts w:ascii="Times New Roman" w:hAnsi="Times New Roman" w:cs="Times New Roman"/>
          <w:bCs/>
          <w:sz w:val="24"/>
          <w:szCs w:val="24"/>
        </w:rPr>
        <w:t>почтовый адрес</w:t>
      </w:r>
      <w:r w:rsidR="00CF6392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18351D" w:rsidRPr="0018351D">
        <w:rPr>
          <w:rFonts w:ascii="Times New Roman" w:hAnsi="Times New Roman" w:cs="Times New Roman"/>
          <w:bCs/>
          <w:sz w:val="24"/>
          <w:szCs w:val="24"/>
        </w:rPr>
        <w:t xml:space="preserve">422430, Республика Татарстан, </w:t>
      </w:r>
      <w:proofErr w:type="spellStart"/>
      <w:r w:rsidR="0018351D" w:rsidRPr="0018351D">
        <w:rPr>
          <w:rFonts w:ascii="Times New Roman" w:hAnsi="Times New Roman" w:cs="Times New Roman"/>
          <w:bCs/>
          <w:sz w:val="24"/>
          <w:szCs w:val="24"/>
        </w:rPr>
        <w:t>Буинский</w:t>
      </w:r>
      <w:proofErr w:type="spellEnd"/>
      <w:r w:rsidR="0018351D" w:rsidRPr="0018351D">
        <w:rPr>
          <w:rFonts w:ascii="Times New Roman" w:hAnsi="Times New Roman" w:cs="Times New Roman"/>
          <w:bCs/>
          <w:sz w:val="24"/>
          <w:szCs w:val="24"/>
        </w:rPr>
        <w:t xml:space="preserve"> район, г. Буинск, ул. Арефьева, д.19, кв.28</w:t>
      </w:r>
      <w:r w:rsidR="00030661" w:rsidRPr="00030661">
        <w:rPr>
          <w:rFonts w:ascii="Times New Roman" w:hAnsi="Times New Roman" w:cs="Times New Roman"/>
          <w:bCs/>
          <w:sz w:val="24"/>
          <w:szCs w:val="24"/>
        </w:rPr>
        <w:t>;</w:t>
      </w:r>
      <w:proofErr w:type="gramEnd"/>
    </w:p>
    <w:p w:rsidR="00030661" w:rsidRDefault="00025C94" w:rsidP="0003066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r w:rsidR="0018351D" w:rsidRPr="0018351D">
        <w:rPr>
          <w:rFonts w:ascii="Times New Roman" w:hAnsi="Times New Roman" w:cs="Times New Roman"/>
          <w:bCs/>
          <w:sz w:val="24"/>
          <w:szCs w:val="24"/>
        </w:rPr>
        <w:t>gulchakchak.fatkullova@yandex.ru</w:t>
      </w:r>
      <w:r w:rsidR="00030661">
        <w:rPr>
          <w:rFonts w:ascii="Times New Roman" w:hAnsi="Times New Roman" w:cs="Times New Roman"/>
          <w:bCs/>
          <w:sz w:val="24"/>
          <w:szCs w:val="24"/>
        </w:rPr>
        <w:t>;</w:t>
      </w:r>
    </w:p>
    <w:p w:rsidR="00030661" w:rsidRPr="00030661" w:rsidRDefault="00025C94" w:rsidP="0003066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номер контактного телефона: </w:t>
      </w:r>
      <w:r w:rsidR="0018351D" w:rsidRPr="0018351D">
        <w:rPr>
          <w:rFonts w:ascii="Times New Roman" w:hAnsi="Times New Roman" w:cs="Times New Roman"/>
          <w:bCs/>
          <w:sz w:val="24"/>
          <w:szCs w:val="24"/>
        </w:rPr>
        <w:t>+7 (927) 445-99-47</w:t>
      </w:r>
      <w:r w:rsidR="00030661" w:rsidRPr="00030661">
        <w:rPr>
          <w:rFonts w:ascii="Times New Roman" w:hAnsi="Times New Roman" w:cs="Times New Roman"/>
          <w:bCs/>
          <w:sz w:val="24"/>
          <w:szCs w:val="24"/>
        </w:rPr>
        <w:t>.</w:t>
      </w:r>
    </w:p>
    <w:p w:rsidR="00E0519C" w:rsidRDefault="00E0519C" w:rsidP="006259B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Правообладатели объектов недвижимости, которые считаются в соответствии с частью 4 статьи 69 Федерального закона от 13 июля 2015 года № 218-ФЗ                                       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Единый государственный реестр недвижимости как о ранее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</w:t>
      </w:r>
      <w:r w:rsidR="006259BB">
        <w:rPr>
          <w:rFonts w:ascii="Times New Roman" w:hAnsi="Times New Roman" w:cs="Times New Roman"/>
          <w:bCs/>
          <w:sz w:val="24"/>
          <w:szCs w:val="24"/>
        </w:rPr>
        <w:t>тровому инжене</w:t>
      </w:r>
      <w:r>
        <w:rPr>
          <w:rFonts w:ascii="Times New Roman" w:hAnsi="Times New Roman" w:cs="Times New Roman"/>
          <w:bCs/>
          <w:sz w:val="24"/>
          <w:szCs w:val="24"/>
        </w:rPr>
        <w:t>ру</w:t>
      </w:r>
      <w:r w:rsidR="006259BB">
        <w:rPr>
          <w:rFonts w:ascii="Times New Roman" w:hAnsi="Times New Roman" w:cs="Times New Roman"/>
          <w:bCs/>
          <w:sz w:val="24"/>
          <w:szCs w:val="24"/>
        </w:rPr>
        <w:t xml:space="preserve">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259BB" w:rsidRPr="006259BB">
        <w:rPr>
          <w:rFonts w:ascii="Times New Roman" w:hAnsi="Times New Roman" w:cs="Times New Roman"/>
          <w:bCs/>
          <w:sz w:val="24"/>
          <w:szCs w:val="24"/>
        </w:rPr>
        <w:t>Федерального закона от 13</w:t>
      </w:r>
      <w:proofErr w:type="gramEnd"/>
      <w:r w:rsidR="006259BB" w:rsidRPr="006259BB">
        <w:rPr>
          <w:rFonts w:ascii="Times New Roman" w:hAnsi="Times New Roman" w:cs="Times New Roman"/>
          <w:bCs/>
          <w:sz w:val="24"/>
          <w:szCs w:val="24"/>
        </w:rPr>
        <w:t xml:space="preserve"> июля 2015 года № 218-ФЗ «О государственной регистрации недвижимости»</w:t>
      </w:r>
      <w:r w:rsidR="006259BB">
        <w:rPr>
          <w:rFonts w:ascii="Times New Roman" w:hAnsi="Times New Roman" w:cs="Times New Roman"/>
          <w:bCs/>
          <w:sz w:val="24"/>
          <w:szCs w:val="24"/>
        </w:rPr>
        <w:t>, копии документов, устанавливающих или подтверждающих права на указанные объекты недвижимости.</w:t>
      </w:r>
    </w:p>
    <w:p w:rsidR="003E21FD" w:rsidRPr="006259BB" w:rsidRDefault="003E21FD" w:rsidP="006259B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</w:t>
      </w:r>
      <w:r w:rsidR="00715F77" w:rsidRPr="00715F77">
        <w:rPr>
          <w:rFonts w:ascii="Times New Roman" w:hAnsi="Times New Roman" w:cs="Times New Roman"/>
          <w:bCs/>
          <w:sz w:val="24"/>
          <w:szCs w:val="24"/>
        </w:rPr>
        <w:t xml:space="preserve">(опубликовано в газете «Заветы Ильича» от </w:t>
      </w:r>
      <w:r w:rsidR="000A62E1">
        <w:rPr>
          <w:rFonts w:ascii="Times New Roman" w:hAnsi="Times New Roman" w:cs="Times New Roman"/>
          <w:bCs/>
          <w:sz w:val="24"/>
          <w:szCs w:val="24"/>
        </w:rPr>
        <w:t>21</w:t>
      </w:r>
      <w:r w:rsidR="00715F77">
        <w:rPr>
          <w:rFonts w:ascii="Times New Roman" w:hAnsi="Times New Roman" w:cs="Times New Roman"/>
          <w:bCs/>
          <w:sz w:val="24"/>
          <w:szCs w:val="24"/>
        </w:rPr>
        <w:t>.05</w:t>
      </w:r>
      <w:r w:rsidR="00715F77" w:rsidRPr="00715F77">
        <w:rPr>
          <w:rFonts w:ascii="Times New Roman" w:hAnsi="Times New Roman" w:cs="Times New Roman"/>
          <w:bCs/>
          <w:sz w:val="24"/>
          <w:szCs w:val="24"/>
        </w:rPr>
        <w:t xml:space="preserve">.2022 № </w:t>
      </w:r>
      <w:r w:rsidR="000A62E1" w:rsidRPr="000A62E1">
        <w:rPr>
          <w:rFonts w:ascii="Times New Roman" w:hAnsi="Times New Roman" w:cs="Times New Roman"/>
          <w:bCs/>
          <w:sz w:val="24"/>
          <w:szCs w:val="24"/>
        </w:rPr>
        <w:t>38</w:t>
      </w:r>
      <w:r w:rsidR="00715F77" w:rsidRPr="00715F77">
        <w:rPr>
          <w:rFonts w:ascii="Times New Roman" w:hAnsi="Times New Roman" w:cs="Times New Roman"/>
          <w:bCs/>
          <w:sz w:val="24"/>
          <w:szCs w:val="24"/>
        </w:rPr>
        <w:t>)</w:t>
      </w:r>
      <w:r w:rsidR="00715F77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вправе предоставить кадастровым инженерам – исполнителям комплексных кадастровых рабо</w:t>
      </w:r>
      <w:r w:rsidR="005A2658">
        <w:rPr>
          <w:rFonts w:ascii="Times New Roman" w:hAnsi="Times New Roman" w:cs="Times New Roman"/>
          <w:bCs/>
          <w:sz w:val="24"/>
          <w:szCs w:val="24"/>
        </w:rPr>
        <w:t>т, указанным</w:t>
      </w:r>
      <w:r>
        <w:rPr>
          <w:rFonts w:ascii="Times New Roman" w:hAnsi="Times New Roman" w:cs="Times New Roman"/>
          <w:bCs/>
          <w:sz w:val="24"/>
          <w:szCs w:val="24"/>
        </w:rPr>
        <w:t xml:space="preserve"> в пункте 1 извещения, о начале выполнения комплексных кадастровых работ</w:t>
      </w:r>
      <w:r w:rsidR="005A2658">
        <w:rPr>
          <w:rFonts w:ascii="Times New Roman" w:hAnsi="Times New Roman" w:cs="Times New Roman"/>
          <w:bCs/>
          <w:sz w:val="24"/>
          <w:szCs w:val="24"/>
        </w:rPr>
        <w:t>, по указанному в пункте 2 извещения о начале</w:t>
      </w:r>
      <w:proofErr w:type="gramEnd"/>
      <w:r w:rsidR="005A265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5A2658">
        <w:rPr>
          <w:rFonts w:ascii="Times New Roman" w:hAnsi="Times New Roman" w:cs="Times New Roman"/>
          <w:bCs/>
          <w:sz w:val="24"/>
          <w:szCs w:val="24"/>
        </w:rPr>
        <w:t>выполнения комплексных кадастровых работ адресу</w:t>
      </w:r>
      <w:r>
        <w:rPr>
          <w:rFonts w:ascii="Times New Roman" w:hAnsi="Times New Roman" w:cs="Times New Roman"/>
          <w:bCs/>
          <w:sz w:val="24"/>
          <w:szCs w:val="24"/>
        </w:rPr>
        <w:t xml:space="preserve"> сведения об адресе 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</w:t>
      </w:r>
      <w:r w:rsidR="00575F1E">
        <w:rPr>
          <w:rFonts w:ascii="Times New Roman" w:hAnsi="Times New Roman" w:cs="Times New Roman"/>
          <w:bCs/>
          <w:sz w:val="24"/>
          <w:szCs w:val="24"/>
        </w:rPr>
        <w:t>ограничение права и об</w:t>
      </w:r>
      <w:r w:rsidR="005A2658">
        <w:rPr>
          <w:rFonts w:ascii="Times New Roman" w:hAnsi="Times New Roman" w:cs="Times New Roman"/>
          <w:bCs/>
          <w:sz w:val="24"/>
          <w:szCs w:val="24"/>
        </w:rPr>
        <w:t>ременение объекта недвижимости (</w:t>
      </w:r>
      <w:r w:rsidR="00575F1E">
        <w:rPr>
          <w:rFonts w:ascii="Times New Roman" w:hAnsi="Times New Roman" w:cs="Times New Roman"/>
          <w:bCs/>
          <w:sz w:val="24"/>
          <w:szCs w:val="24"/>
        </w:rPr>
        <w:t xml:space="preserve">далее – контактный адрес правообладателя), для внесения </w:t>
      </w:r>
      <w:r w:rsidR="007E1777">
        <w:rPr>
          <w:rFonts w:ascii="Times New Roman" w:hAnsi="Times New Roman" w:cs="Times New Roman"/>
          <w:bCs/>
          <w:sz w:val="24"/>
          <w:szCs w:val="24"/>
        </w:rPr>
        <w:t xml:space="preserve">в Единый государственный реестр недвижимости сведений о контактном адресе правообладателя и последующего </w:t>
      </w:r>
      <w:r w:rsidR="005A2658">
        <w:rPr>
          <w:rFonts w:ascii="Times New Roman" w:hAnsi="Times New Roman" w:cs="Times New Roman"/>
          <w:bCs/>
          <w:sz w:val="24"/>
          <w:szCs w:val="24"/>
        </w:rPr>
        <w:t xml:space="preserve">надлежащего </w:t>
      </w:r>
      <w:r w:rsidR="007E1777">
        <w:rPr>
          <w:rFonts w:ascii="Times New Roman" w:hAnsi="Times New Roman" w:cs="Times New Roman"/>
          <w:bCs/>
          <w:sz w:val="24"/>
          <w:szCs w:val="24"/>
        </w:rPr>
        <w:t>уведомления таких</w:t>
      </w:r>
      <w:proofErr w:type="gramEnd"/>
      <w:r w:rsidR="007E1777">
        <w:rPr>
          <w:rFonts w:ascii="Times New Roman" w:hAnsi="Times New Roman" w:cs="Times New Roman"/>
          <w:bCs/>
          <w:sz w:val="24"/>
          <w:szCs w:val="24"/>
        </w:rPr>
        <w:t xml:space="preserve"> лиц о завершении подготовки проекта карты-плана территории по результатам комплексных кадастровых работ и о </w:t>
      </w:r>
      <w:r w:rsidR="009D2430">
        <w:rPr>
          <w:rFonts w:ascii="Times New Roman" w:hAnsi="Times New Roman" w:cs="Times New Roman"/>
          <w:bCs/>
          <w:sz w:val="24"/>
          <w:szCs w:val="24"/>
        </w:rPr>
        <w:t>проведении заседания согласительной комиссии по вопросу согласования местоположения границ земельных участков.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60A20" w:rsidRPr="00460A20" w:rsidRDefault="00460A20" w:rsidP="00460A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0A20">
        <w:rPr>
          <w:rFonts w:ascii="Times New Roman" w:hAnsi="Times New Roman" w:cs="Times New Roman"/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460A20" w:rsidRDefault="00E96590" w:rsidP="00460A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133B">
        <w:rPr>
          <w:rFonts w:ascii="Times New Roman" w:hAnsi="Times New Roman" w:cs="Times New Roman"/>
          <w:sz w:val="24"/>
          <w:szCs w:val="24"/>
        </w:rPr>
        <w:t xml:space="preserve"> </w:t>
      </w:r>
      <w:r w:rsidR="00460A20" w:rsidRPr="00460A20">
        <w:rPr>
          <w:rFonts w:ascii="Times New Roman" w:hAnsi="Times New Roman" w:cs="Times New Roman"/>
          <w:sz w:val="24"/>
          <w:szCs w:val="24"/>
        </w:rPr>
        <w:t>5. График выполнения комплексных кадастровых работ:</w:t>
      </w:r>
    </w:p>
    <w:p w:rsidR="005B2145" w:rsidRDefault="005B2145" w:rsidP="00460A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351" w:type="dxa"/>
        <w:tblLook w:val="04A0" w:firstRow="1" w:lastRow="0" w:firstColumn="1" w:lastColumn="0" w:noHBand="0" w:noVBand="1"/>
      </w:tblPr>
      <w:tblGrid>
        <w:gridCol w:w="1671"/>
        <w:gridCol w:w="1884"/>
        <w:gridCol w:w="5789"/>
        <w:gridCol w:w="7"/>
      </w:tblGrid>
      <w:tr w:rsidR="005B2145" w:rsidTr="00947566">
        <w:tc>
          <w:tcPr>
            <w:tcW w:w="1696" w:type="dxa"/>
          </w:tcPr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</w:p>
        </w:tc>
        <w:tc>
          <w:tcPr>
            <w:tcW w:w="1418" w:type="dxa"/>
          </w:tcPr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</w:tc>
        <w:tc>
          <w:tcPr>
            <w:tcW w:w="6237" w:type="dxa"/>
            <w:gridSpan w:val="2"/>
          </w:tcPr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</w:tr>
      <w:tr w:rsidR="004B77F2" w:rsidTr="00947566">
        <w:tc>
          <w:tcPr>
            <w:tcW w:w="1696" w:type="dxa"/>
          </w:tcPr>
          <w:p w:rsidR="004B77F2" w:rsidRDefault="004B77F2" w:rsidP="004E5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4E51A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2022 года</w:t>
            </w:r>
          </w:p>
        </w:tc>
        <w:tc>
          <w:tcPr>
            <w:tcW w:w="1418" w:type="dxa"/>
            <w:vMerge w:val="restart"/>
          </w:tcPr>
          <w:p w:rsidR="004B77F2" w:rsidRDefault="00737049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049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Федерация, Томская область, Первомайский муниципальный район, Первомайское сельское поселение, село Первомайское, в границах кадастровых кварталов 70:12:0203002, 70:12:0203003, 70:12:0203004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7049" w:rsidRDefault="00737049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049" w:rsidRDefault="00737049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049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Томская область, Первомайский муниципальный район, Первомайское сельское поселение, поселок </w:t>
            </w:r>
            <w:proofErr w:type="spellStart"/>
            <w:r w:rsidRPr="00737049">
              <w:rPr>
                <w:rFonts w:ascii="Times New Roman" w:hAnsi="Times New Roman" w:cs="Times New Roman"/>
                <w:sz w:val="24"/>
                <w:szCs w:val="24"/>
              </w:rPr>
              <w:t>Беляй</w:t>
            </w:r>
            <w:proofErr w:type="spellEnd"/>
            <w:r w:rsidRPr="00737049">
              <w:rPr>
                <w:rFonts w:ascii="Times New Roman" w:hAnsi="Times New Roman" w:cs="Times New Roman"/>
                <w:sz w:val="24"/>
                <w:szCs w:val="24"/>
              </w:rPr>
              <w:t>, в границах кадастровых кварталов 70:12:0201001, 70:12:0201002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7049" w:rsidRDefault="00737049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049" w:rsidRDefault="00737049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049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Федерация, Томская область, Первомайский муниципальный район,  в границах кадастрового квартала 70:12:0200039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  <w:gridSpan w:val="2"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Исполнитель осуществляет:</w:t>
            </w:r>
          </w:p>
          <w:p w:rsidR="004B77F2" w:rsidRPr="004B77F2" w:rsidRDefault="004B77F2" w:rsidP="004B77F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4B77F2">
              <w:rPr>
                <w:rFonts w:ascii="Times New Roman" w:hAnsi="Times New Roman" w:cs="Times New Roman"/>
                <w:bCs/>
                <w:sz w:val="24"/>
                <w:szCs w:val="24"/>
              </w:rPr>
              <w:t>1) получение или сбор документов, содержащих необходимые для выполнения компле</w:t>
            </w:r>
            <w:r w:rsidR="00706F90">
              <w:rPr>
                <w:rFonts w:ascii="Times New Roman" w:hAnsi="Times New Roman" w:cs="Times New Roman"/>
                <w:bCs/>
                <w:sz w:val="24"/>
                <w:szCs w:val="24"/>
              </w:rPr>
              <w:t>ксных кадастровых работ исходных данных</w:t>
            </w:r>
            <w:r w:rsidRPr="004B77F2">
              <w:rPr>
                <w:rFonts w:ascii="Times New Roman" w:hAnsi="Times New Roman" w:cs="Times New Roman"/>
                <w:bCs/>
                <w:sz w:val="24"/>
                <w:szCs w:val="24"/>
              </w:rPr>
              <w:t>, в объеме, предусмотренном Федеральным законом № 221-ФЗ;</w:t>
            </w:r>
            <w:proofErr w:type="gramEnd"/>
          </w:p>
          <w:p w:rsidR="004B77F2" w:rsidRDefault="004B77F2" w:rsidP="004B77F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7F2">
              <w:rPr>
                <w:rFonts w:ascii="Times New Roman" w:hAnsi="Times New Roman" w:cs="Times New Roman"/>
                <w:bCs/>
                <w:sz w:val="24"/>
                <w:szCs w:val="24"/>
              </w:rPr>
              <w:t>2) уведомление правообладателей объектов комплексных кадастровых работ о начале выполнения работ в порядке, определенном Федеральным законом № 221-ФЗ;</w:t>
            </w:r>
          </w:p>
          <w:p w:rsidR="00B7178F" w:rsidRPr="004B77F2" w:rsidRDefault="00B7178F" w:rsidP="004B77F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Исполнитель предоставляет Заказчику: </w:t>
            </w:r>
          </w:p>
          <w:p w:rsidR="00B7178F" w:rsidRPr="00B7178F" w:rsidRDefault="00B7178F" w:rsidP="00B7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 xml:space="preserve">1) сведения об уведомлении правообладателей </w:t>
            </w:r>
            <w:r w:rsidRPr="00B7178F">
              <w:rPr>
                <w:rFonts w:ascii="Times New Roman" w:hAnsi="Times New Roman" w:cs="Times New Roman"/>
                <w:bCs/>
                <w:sz w:val="24"/>
                <w:szCs w:val="24"/>
              </w:rPr>
              <w:t>объектов комплексных кадастровых работ о начале выполнения работ в порядке, определенном Федеральным законом № 221-ФЗ</w:t>
            </w: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B77F2" w:rsidRDefault="00B7178F" w:rsidP="00B7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 xml:space="preserve">2) сведения об адресах и (или) адресах электронной почты правообладателей </w:t>
            </w:r>
            <w:r w:rsidRPr="00B7178F">
              <w:rPr>
                <w:rFonts w:ascii="Times New Roman" w:hAnsi="Times New Roman" w:cs="Times New Roman"/>
                <w:bCs/>
                <w:sz w:val="24"/>
                <w:szCs w:val="24"/>
              </w:rPr>
              <w:t>объектов комплексных кадастровых работ</w:t>
            </w: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77F2" w:rsidTr="00947566">
        <w:tc>
          <w:tcPr>
            <w:tcW w:w="1696" w:type="dxa"/>
          </w:tcPr>
          <w:p w:rsidR="004B77F2" w:rsidRDefault="006670FF" w:rsidP="004E51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 </w:t>
            </w:r>
            <w:r w:rsidR="004E51A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2022 года</w:t>
            </w:r>
          </w:p>
        </w:tc>
        <w:tc>
          <w:tcPr>
            <w:tcW w:w="1418" w:type="dxa"/>
            <w:vMerge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6670FF" w:rsidRPr="006670FF" w:rsidRDefault="006670FF" w:rsidP="0066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0FF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6670FF" w:rsidRPr="006670FF" w:rsidRDefault="006670FF" w:rsidP="0066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0FF">
              <w:rPr>
                <w:rFonts w:ascii="Times New Roman" w:hAnsi="Times New Roman" w:cs="Times New Roman"/>
                <w:sz w:val="24"/>
                <w:szCs w:val="24"/>
              </w:rPr>
              <w:t>1) обследование объектов комплексных кадастровых работ, определение их характеристик и местоположения;</w:t>
            </w:r>
          </w:p>
          <w:p w:rsidR="004B77F2" w:rsidRDefault="006670FF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3F91">
              <w:rPr>
                <w:rFonts w:ascii="Times New Roman" w:hAnsi="Times New Roman" w:cs="Times New Roman"/>
                <w:sz w:val="24"/>
                <w:szCs w:val="24"/>
              </w:rPr>
              <w:t xml:space="preserve">) мероприятия, предусмотренные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  <w:r w:rsidR="002051EA">
              <w:rPr>
                <w:rFonts w:ascii="Times New Roman" w:hAnsi="Times New Roman" w:cs="Times New Roman"/>
                <w:sz w:val="24"/>
                <w:szCs w:val="24"/>
              </w:rPr>
              <w:t>, 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2 ст. 42.6</w:t>
            </w:r>
            <w:r w:rsidR="00F77C9A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№ 221-ФЗ</w:t>
            </w:r>
            <w:r w:rsidR="000C3F9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3F91" w:rsidRDefault="000C3F91" w:rsidP="00233A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0C3F91">
              <w:rPr>
                <w:rFonts w:ascii="Times New Roman" w:hAnsi="Times New Roman" w:cs="Times New Roman"/>
                <w:sz w:val="24"/>
                <w:szCs w:val="24"/>
              </w:rPr>
              <w:t>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233AD1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заказчику сведений</w:t>
            </w:r>
            <w:r w:rsidRPr="000C3F91">
              <w:rPr>
                <w:rFonts w:ascii="Times New Roman" w:hAnsi="Times New Roman" w:cs="Times New Roman"/>
                <w:sz w:val="24"/>
                <w:szCs w:val="24"/>
              </w:rPr>
              <w:t xml:space="preserve"> о внесении в Единый государственный реестр недвижимости сведений, указанных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3AD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33AD1" w:rsidRPr="00233AD1">
              <w:rPr>
                <w:rFonts w:ascii="Times New Roman" w:hAnsi="Times New Roman" w:cs="Times New Roman"/>
                <w:sz w:val="24"/>
                <w:szCs w:val="24"/>
              </w:rPr>
              <w:t>подпунктах 2), 3) пункта 7.2.1 технического задания</w:t>
            </w:r>
            <w:r w:rsidR="00233AD1">
              <w:rPr>
                <w:rFonts w:ascii="Times New Roman" w:hAnsi="Times New Roman" w:cs="Times New Roman"/>
                <w:sz w:val="24"/>
                <w:szCs w:val="24"/>
              </w:rPr>
              <w:t xml:space="preserve"> на выполнение комплексных кадастровых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77F2" w:rsidTr="00947566">
        <w:tc>
          <w:tcPr>
            <w:tcW w:w="1696" w:type="dxa"/>
          </w:tcPr>
          <w:p w:rsidR="004B77F2" w:rsidRDefault="00CB7042" w:rsidP="00A73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 20 </w:t>
            </w:r>
            <w:r w:rsidR="00A73500">
              <w:rPr>
                <w:rFonts w:ascii="Times New Roman" w:hAnsi="Times New Roman" w:cs="Times New Roman"/>
                <w:sz w:val="24"/>
                <w:szCs w:val="24"/>
              </w:rPr>
              <w:t>июля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 года</w:t>
            </w:r>
          </w:p>
        </w:tc>
        <w:tc>
          <w:tcPr>
            <w:tcW w:w="1418" w:type="dxa"/>
            <w:vMerge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подготовку</w:t>
            </w: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карт-планов территорий в соответствии с Федеральным законом № 221-ФЗ и Приказом № 734;</w:t>
            </w:r>
          </w:p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проверку</w:t>
            </w: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карт-планов территорий посредством сервиса «Личный кабинет кадастрового инженера» с оформлением протоколов проверки;</w:t>
            </w:r>
          </w:p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>3) предоставление заказчику проектов карт-планов территорий, в том числе в форме документов на бумажном носителе;</w:t>
            </w:r>
          </w:p>
          <w:p w:rsidR="004B77F2" w:rsidRDefault="00CB7042" w:rsidP="00F23C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7042">
              <w:rPr>
                <w:rFonts w:ascii="Times New Roman" w:hAnsi="Times New Roman" w:cs="Times New Roman"/>
                <w:sz w:val="24"/>
                <w:szCs w:val="24"/>
              </w:rPr>
              <w:t xml:space="preserve">4) предоставление заказчику сведений об указанных в части 4.1 статьи 42.1 Федерального закона № 221-ФЗ выявленных объектах комплексных кадастровых работ, о возможности </w:t>
            </w:r>
            <w:r w:rsidRPr="008C420F">
              <w:rPr>
                <w:rFonts w:ascii="Times New Roman" w:hAnsi="Times New Roman" w:cs="Times New Roman"/>
                <w:sz w:val="24"/>
                <w:szCs w:val="24"/>
              </w:rPr>
              <w:t>образования земельных участков, предусмотренной частью 4 статьи 42.8 Федерального закона № 221-ФЗ, при наличии таких сведений.</w:t>
            </w:r>
            <w:proofErr w:type="gramEnd"/>
          </w:p>
        </w:tc>
      </w:tr>
      <w:tr w:rsidR="004B77F2" w:rsidTr="00947566">
        <w:tc>
          <w:tcPr>
            <w:tcW w:w="1696" w:type="dxa"/>
          </w:tcPr>
          <w:p w:rsidR="004B77F2" w:rsidRDefault="00181888" w:rsidP="00CB4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19 </w:t>
            </w:r>
            <w:r w:rsidR="00CB4AAE">
              <w:rPr>
                <w:rFonts w:ascii="Times New Roman" w:hAnsi="Times New Roman" w:cs="Times New Roman"/>
                <w:sz w:val="24"/>
                <w:szCs w:val="24"/>
              </w:rPr>
              <w:t xml:space="preserve">сентября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 года</w:t>
            </w:r>
          </w:p>
        </w:tc>
        <w:tc>
          <w:tcPr>
            <w:tcW w:w="1418" w:type="dxa"/>
            <w:vMerge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181888" w:rsidRPr="00181888" w:rsidRDefault="00181888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888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181888" w:rsidRPr="00181888" w:rsidRDefault="00181888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1) направление проектов карт-планов территорий для анализа пространственных данных в филиал ФГБУ «ФКП </w:t>
            </w:r>
            <w:proofErr w:type="spellStart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>Росреестра</w:t>
            </w:r>
            <w:proofErr w:type="spellEnd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 по Томской области»;</w:t>
            </w:r>
          </w:p>
          <w:p w:rsidR="00181888" w:rsidRDefault="00181888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2) обеспечение исправления замечаний к проектам карт-планов территорий, полученных от филиала ФГБУ «ФКП </w:t>
            </w:r>
            <w:proofErr w:type="spellStart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>Росреестра</w:t>
            </w:r>
            <w:proofErr w:type="spellEnd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 по Томской области» по результатам </w:t>
            </w:r>
            <w:r w:rsidR="00E730B5">
              <w:rPr>
                <w:rFonts w:ascii="Times New Roman" w:hAnsi="Times New Roman" w:cs="Times New Roman"/>
                <w:sz w:val="24"/>
                <w:szCs w:val="24"/>
              </w:rPr>
              <w:t>анализа пространственных данных;</w:t>
            </w:r>
          </w:p>
          <w:p w:rsidR="007957EB" w:rsidRDefault="007957EB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7957EB">
              <w:rPr>
                <w:rFonts w:ascii="Times New Roman" w:hAnsi="Times New Roman" w:cs="Times New Roman"/>
                <w:sz w:val="24"/>
                <w:szCs w:val="24"/>
              </w:rPr>
              <w:t>приведение проектов карт-планов территорий в соответствие с требованиями государственного кадастрового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730B5" w:rsidRPr="00181888" w:rsidRDefault="007957EB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730B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1E5A6A" w:rsidRPr="001E5A6A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установленном Федеральным законом </w:t>
            </w:r>
            <w:r w:rsidR="006D6CF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1E5A6A" w:rsidRPr="001E5A6A">
              <w:rPr>
                <w:rFonts w:ascii="Times New Roman" w:hAnsi="Times New Roman" w:cs="Times New Roman"/>
                <w:sz w:val="24"/>
                <w:szCs w:val="24"/>
              </w:rPr>
              <w:t>221-ФЗ порядке в работе согласительной комиссии</w:t>
            </w:r>
            <w:r w:rsidR="001E5A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C0870" w:rsidRPr="008C0870" w:rsidRDefault="007957EB" w:rsidP="008C0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C0870" w:rsidRPr="008C0870">
              <w:rPr>
                <w:rFonts w:ascii="Times New Roman" w:hAnsi="Times New Roman" w:cs="Times New Roman"/>
                <w:sz w:val="24"/>
                <w:szCs w:val="24"/>
              </w:rPr>
              <w:t>) внесение изменений в проекты карт-планов территорий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8C0870" w:rsidRDefault="007957EB" w:rsidP="008C0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C0870" w:rsidRPr="008C0870">
              <w:rPr>
                <w:rFonts w:ascii="Times New Roman" w:hAnsi="Times New Roman" w:cs="Times New Roman"/>
                <w:sz w:val="24"/>
                <w:szCs w:val="24"/>
              </w:rPr>
              <w:t>) повторн</w:t>
            </w:r>
            <w:r w:rsidR="00372577">
              <w:rPr>
                <w:rFonts w:ascii="Times New Roman" w:hAnsi="Times New Roman" w:cs="Times New Roman"/>
                <w:sz w:val="24"/>
                <w:szCs w:val="24"/>
              </w:rPr>
              <w:t>ую проверку</w:t>
            </w:r>
            <w:r w:rsidR="008C0870" w:rsidRPr="008C0870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карт-планов территорий посредством сервиса «Личный кабинет кадастрового инженера» с оформлением протокола проверки;</w:t>
            </w:r>
          </w:p>
          <w:p w:rsidR="004B77F2" w:rsidRDefault="007957EB" w:rsidP="007957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7) </w:t>
            </w:r>
            <w:r w:rsidRPr="007957EB">
              <w:rPr>
                <w:rFonts w:ascii="Times New Roman" w:hAnsi="Times New Roman" w:cs="Times New Roman"/>
                <w:sz w:val="24"/>
                <w:szCs w:val="24"/>
              </w:rPr>
              <w:t>оформление проектов карт-планов территорий в окончательной редакции и предоставление ее на утверждение заказчику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A2658" w:rsidTr="00947566">
        <w:trPr>
          <w:gridAfter w:val="1"/>
          <w:wAfter w:w="7" w:type="dxa"/>
          <w:trHeight w:val="754"/>
        </w:trPr>
        <w:tc>
          <w:tcPr>
            <w:tcW w:w="1696" w:type="dxa"/>
          </w:tcPr>
          <w:p w:rsidR="005A2658" w:rsidRPr="0035122B" w:rsidRDefault="005A2658" w:rsidP="00CB4AAE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5122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До </w:t>
            </w:r>
            <w:r w:rsidR="00CB4AA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22 сентября</w:t>
            </w:r>
            <w:r w:rsidRPr="0035122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2022 года</w:t>
            </w:r>
          </w:p>
        </w:tc>
        <w:tc>
          <w:tcPr>
            <w:tcW w:w="1418" w:type="dxa"/>
            <w:vMerge/>
          </w:tcPr>
          <w:p w:rsidR="005A2658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30" w:type="dxa"/>
          </w:tcPr>
          <w:p w:rsidR="005A2658" w:rsidRPr="0035122B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5122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Заказчиком обеспечивается утверждение карт-планов территорий</w:t>
            </w:r>
          </w:p>
        </w:tc>
      </w:tr>
      <w:tr w:rsidR="005A2658" w:rsidTr="00947566">
        <w:trPr>
          <w:gridAfter w:val="1"/>
          <w:wAfter w:w="7" w:type="dxa"/>
        </w:trPr>
        <w:tc>
          <w:tcPr>
            <w:tcW w:w="1696" w:type="dxa"/>
          </w:tcPr>
          <w:p w:rsidR="005A2658" w:rsidRPr="0035122B" w:rsidRDefault="005A2658" w:rsidP="0034593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До </w:t>
            </w:r>
            <w:r w:rsidR="0034593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02 ноября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2022 года</w:t>
            </w:r>
          </w:p>
        </w:tc>
        <w:tc>
          <w:tcPr>
            <w:tcW w:w="1418" w:type="dxa"/>
            <w:vMerge/>
          </w:tcPr>
          <w:p w:rsidR="005A2658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30" w:type="dxa"/>
          </w:tcPr>
          <w:p w:rsidR="007957EB" w:rsidRPr="007957EB" w:rsidRDefault="005A2658" w:rsidP="007957E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C20E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Исполнитель осуществляет</w:t>
            </w:r>
            <w:r w:rsidR="00265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подготовку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карт-планов территорий в форме электронного документа для предоставления в Управление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области; </w:t>
            </w:r>
          </w:p>
          <w:p w:rsidR="007957EB" w:rsidRPr="007957EB" w:rsidRDefault="002656A7" w:rsidP="007957E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Заказчик осуществляет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представление совместно с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исполнителем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карт-планов территорий в Управление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 для внесения сведений, содержащихся в </w:t>
            </w:r>
            <w:proofErr w:type="gram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карт-планах</w:t>
            </w:r>
            <w:proofErr w:type="gram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территорий, в Единый государственный реестр недвижимости;</w:t>
            </w:r>
          </w:p>
          <w:p w:rsidR="002656A7" w:rsidRPr="002656A7" w:rsidRDefault="002656A7" w:rsidP="002656A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65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Исполнитель осуществляет:</w:t>
            </w:r>
          </w:p>
          <w:p w:rsidR="007957EB" w:rsidRPr="007957EB" w:rsidRDefault="002656A7" w:rsidP="007957E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сопровождение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процедуры внесения сведений, содержащихся в </w:t>
            </w:r>
            <w:proofErr w:type="gram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карт-планах</w:t>
            </w:r>
            <w:proofErr w:type="gram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территорий, в Единый государственный реестр нед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вижимости, в том числе доработку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материалов при наличии замечаний Управления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 и (или) филиала ФГБУ «ФКП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области»;</w:t>
            </w:r>
          </w:p>
          <w:p w:rsidR="005A2658" w:rsidRPr="0035122B" w:rsidRDefault="002656A7" w:rsidP="002656A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2) сдачу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заказчику результатов работ, указанных в настоящем разделе и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карт-планов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территорий,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подготовленных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в установленном Федеральным законом № 221-ФЗ и Федеральным законо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м № 218-ФЗ порядке, утвержденных заказчиком, и внесенных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в</w:t>
            </w:r>
            <w:r w:rsidRPr="00265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Единый государственный реестр недвижимости соответствующих сведений, содержащихся в </w:t>
            </w:r>
            <w:proofErr w:type="gramStart"/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карт-планах</w:t>
            </w:r>
            <w:proofErr w:type="gramEnd"/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территорий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B94CC8" w:rsidRPr="00B94CC8" w:rsidRDefault="00B94CC8" w:rsidP="00B94CC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u w:val="single"/>
        </w:rPr>
      </w:pPr>
    </w:p>
    <w:sectPr w:rsidR="00B94CC8" w:rsidRPr="00B94CC8" w:rsidSect="00025C94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4CC"/>
    <w:rsid w:val="00025C94"/>
    <w:rsid w:val="00030661"/>
    <w:rsid w:val="000422D9"/>
    <w:rsid w:val="00045295"/>
    <w:rsid w:val="00056BFA"/>
    <w:rsid w:val="000772DB"/>
    <w:rsid w:val="000803A0"/>
    <w:rsid w:val="00081400"/>
    <w:rsid w:val="0008356D"/>
    <w:rsid w:val="00094106"/>
    <w:rsid w:val="000A62E1"/>
    <w:rsid w:val="000B717F"/>
    <w:rsid w:val="000C0AE5"/>
    <w:rsid w:val="000C3F91"/>
    <w:rsid w:val="000D14DE"/>
    <w:rsid w:val="000D1D58"/>
    <w:rsid w:val="000D3273"/>
    <w:rsid w:val="000E3C02"/>
    <w:rsid w:val="00107D58"/>
    <w:rsid w:val="0013738D"/>
    <w:rsid w:val="00144A94"/>
    <w:rsid w:val="001552B1"/>
    <w:rsid w:val="00156E24"/>
    <w:rsid w:val="00160153"/>
    <w:rsid w:val="0016281B"/>
    <w:rsid w:val="001806BD"/>
    <w:rsid w:val="00181888"/>
    <w:rsid w:val="0018351D"/>
    <w:rsid w:val="001B108F"/>
    <w:rsid w:val="001E5A6A"/>
    <w:rsid w:val="002051EA"/>
    <w:rsid w:val="00210D7A"/>
    <w:rsid w:val="0022002E"/>
    <w:rsid w:val="00233AD1"/>
    <w:rsid w:val="00250EF4"/>
    <w:rsid w:val="002656A7"/>
    <w:rsid w:val="0028133B"/>
    <w:rsid w:val="002A125D"/>
    <w:rsid w:val="002E4315"/>
    <w:rsid w:val="002F11F0"/>
    <w:rsid w:val="00302BF3"/>
    <w:rsid w:val="00305116"/>
    <w:rsid w:val="00310FF8"/>
    <w:rsid w:val="00333C4D"/>
    <w:rsid w:val="00337FED"/>
    <w:rsid w:val="0034593B"/>
    <w:rsid w:val="0035122B"/>
    <w:rsid w:val="00356058"/>
    <w:rsid w:val="00363395"/>
    <w:rsid w:val="00372577"/>
    <w:rsid w:val="0039150A"/>
    <w:rsid w:val="00391921"/>
    <w:rsid w:val="003E21FD"/>
    <w:rsid w:val="00414037"/>
    <w:rsid w:val="00417114"/>
    <w:rsid w:val="004219DB"/>
    <w:rsid w:val="00440506"/>
    <w:rsid w:val="00460A20"/>
    <w:rsid w:val="004649E6"/>
    <w:rsid w:val="00464D31"/>
    <w:rsid w:val="0046766D"/>
    <w:rsid w:val="0047004B"/>
    <w:rsid w:val="00492613"/>
    <w:rsid w:val="004B0DF2"/>
    <w:rsid w:val="004B1AA0"/>
    <w:rsid w:val="004B24CC"/>
    <w:rsid w:val="004B77F2"/>
    <w:rsid w:val="004C20E6"/>
    <w:rsid w:val="004E33EE"/>
    <w:rsid w:val="004E396E"/>
    <w:rsid w:val="004E51AB"/>
    <w:rsid w:val="005052D6"/>
    <w:rsid w:val="005407C2"/>
    <w:rsid w:val="00557A33"/>
    <w:rsid w:val="00574CA6"/>
    <w:rsid w:val="00575F1E"/>
    <w:rsid w:val="00581507"/>
    <w:rsid w:val="005A2658"/>
    <w:rsid w:val="005B2145"/>
    <w:rsid w:val="005E2468"/>
    <w:rsid w:val="006059F6"/>
    <w:rsid w:val="00606255"/>
    <w:rsid w:val="00612C48"/>
    <w:rsid w:val="00612EF7"/>
    <w:rsid w:val="00622597"/>
    <w:rsid w:val="006259BB"/>
    <w:rsid w:val="006345DB"/>
    <w:rsid w:val="006670FF"/>
    <w:rsid w:val="006945CD"/>
    <w:rsid w:val="006C15C0"/>
    <w:rsid w:val="006D6CF7"/>
    <w:rsid w:val="00706F90"/>
    <w:rsid w:val="00715F77"/>
    <w:rsid w:val="00717ADF"/>
    <w:rsid w:val="007221A2"/>
    <w:rsid w:val="00737049"/>
    <w:rsid w:val="007434DE"/>
    <w:rsid w:val="0074747C"/>
    <w:rsid w:val="00763A44"/>
    <w:rsid w:val="0076761E"/>
    <w:rsid w:val="007957EB"/>
    <w:rsid w:val="007A58AE"/>
    <w:rsid w:val="007B40DC"/>
    <w:rsid w:val="007B540E"/>
    <w:rsid w:val="007E1777"/>
    <w:rsid w:val="00804FD5"/>
    <w:rsid w:val="008211B6"/>
    <w:rsid w:val="008B2F6A"/>
    <w:rsid w:val="008C0870"/>
    <w:rsid w:val="008C420F"/>
    <w:rsid w:val="00946429"/>
    <w:rsid w:val="00947566"/>
    <w:rsid w:val="00952A96"/>
    <w:rsid w:val="00986975"/>
    <w:rsid w:val="009907C0"/>
    <w:rsid w:val="009D2430"/>
    <w:rsid w:val="009D34A7"/>
    <w:rsid w:val="009E055B"/>
    <w:rsid w:val="009F068D"/>
    <w:rsid w:val="00A03765"/>
    <w:rsid w:val="00A31A6E"/>
    <w:rsid w:val="00A37AC4"/>
    <w:rsid w:val="00A62BF3"/>
    <w:rsid w:val="00A65218"/>
    <w:rsid w:val="00A67C55"/>
    <w:rsid w:val="00A71C72"/>
    <w:rsid w:val="00A72E3A"/>
    <w:rsid w:val="00A73500"/>
    <w:rsid w:val="00A74011"/>
    <w:rsid w:val="00A878A7"/>
    <w:rsid w:val="00A91F1A"/>
    <w:rsid w:val="00AA6D54"/>
    <w:rsid w:val="00AB6F51"/>
    <w:rsid w:val="00AF5E85"/>
    <w:rsid w:val="00B231CA"/>
    <w:rsid w:val="00B709AD"/>
    <w:rsid w:val="00B7178F"/>
    <w:rsid w:val="00B75830"/>
    <w:rsid w:val="00B94CC8"/>
    <w:rsid w:val="00BA5410"/>
    <w:rsid w:val="00BE64C7"/>
    <w:rsid w:val="00BF66B7"/>
    <w:rsid w:val="00BF7B9C"/>
    <w:rsid w:val="00C122AA"/>
    <w:rsid w:val="00C2210B"/>
    <w:rsid w:val="00C24D27"/>
    <w:rsid w:val="00C275BF"/>
    <w:rsid w:val="00C34912"/>
    <w:rsid w:val="00C40145"/>
    <w:rsid w:val="00C40D8A"/>
    <w:rsid w:val="00C51B3A"/>
    <w:rsid w:val="00C56DC7"/>
    <w:rsid w:val="00C61BBA"/>
    <w:rsid w:val="00C6536E"/>
    <w:rsid w:val="00C71E87"/>
    <w:rsid w:val="00C9639A"/>
    <w:rsid w:val="00CB4AAE"/>
    <w:rsid w:val="00CB7042"/>
    <w:rsid w:val="00CC1156"/>
    <w:rsid w:val="00CC660B"/>
    <w:rsid w:val="00CF6392"/>
    <w:rsid w:val="00CF6434"/>
    <w:rsid w:val="00D05044"/>
    <w:rsid w:val="00D13B15"/>
    <w:rsid w:val="00D62D3C"/>
    <w:rsid w:val="00D75C49"/>
    <w:rsid w:val="00D7735E"/>
    <w:rsid w:val="00DA42D1"/>
    <w:rsid w:val="00DC0246"/>
    <w:rsid w:val="00DC21E7"/>
    <w:rsid w:val="00DC5988"/>
    <w:rsid w:val="00E0519C"/>
    <w:rsid w:val="00E06716"/>
    <w:rsid w:val="00E518C1"/>
    <w:rsid w:val="00E66AA6"/>
    <w:rsid w:val="00E71204"/>
    <w:rsid w:val="00E730B5"/>
    <w:rsid w:val="00E9655D"/>
    <w:rsid w:val="00E96590"/>
    <w:rsid w:val="00EB75E6"/>
    <w:rsid w:val="00EC25A3"/>
    <w:rsid w:val="00F10273"/>
    <w:rsid w:val="00F23C4D"/>
    <w:rsid w:val="00F24D24"/>
    <w:rsid w:val="00F419ED"/>
    <w:rsid w:val="00F43B51"/>
    <w:rsid w:val="00F6463E"/>
    <w:rsid w:val="00F77C9A"/>
    <w:rsid w:val="00F92A78"/>
    <w:rsid w:val="00FA3897"/>
    <w:rsid w:val="00FC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717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E96590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5B2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717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E96590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5B2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3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kums@pmr.tom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1C83E-08AD-4D13-BB02-3120137AB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1526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Татьяна Николаевна Шефер</cp:lastModifiedBy>
  <cp:revision>9</cp:revision>
  <cp:lastPrinted>2022-05-23T04:29:00Z</cp:lastPrinted>
  <dcterms:created xsi:type="dcterms:W3CDTF">2022-05-19T10:20:00Z</dcterms:created>
  <dcterms:modified xsi:type="dcterms:W3CDTF">2022-05-23T04:29:00Z</dcterms:modified>
</cp:coreProperties>
</file>