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194" w:rsidRPr="00CE2949" w:rsidRDefault="00FF7194" w:rsidP="00961344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bookmarkStart w:id="0" w:name="_GoBack"/>
      <w:bookmarkEnd w:id="0"/>
      <w:r w:rsidRPr="00CE2949">
        <w:rPr>
          <w:rFonts w:ascii="PT Astra Serif" w:hAnsi="PT Astra Serif"/>
          <w:b/>
          <w:sz w:val="24"/>
          <w:szCs w:val="24"/>
        </w:rPr>
        <w:t>Должностные обязанности и права</w:t>
      </w:r>
      <w:r w:rsidR="00961344">
        <w:rPr>
          <w:rFonts w:ascii="PT Astra Serif" w:hAnsi="PT Astra Serif"/>
          <w:b/>
          <w:sz w:val="24"/>
          <w:szCs w:val="24"/>
        </w:rPr>
        <w:t xml:space="preserve"> </w:t>
      </w:r>
      <w:r w:rsidRPr="00CE2949">
        <w:rPr>
          <w:rFonts w:ascii="PT Astra Serif" w:hAnsi="PT Astra Serif"/>
          <w:b/>
          <w:sz w:val="24"/>
          <w:szCs w:val="24"/>
        </w:rPr>
        <w:t>государственного гражданского служащего</w:t>
      </w:r>
    </w:p>
    <w:p w:rsidR="00FF7194" w:rsidRPr="00CE2949" w:rsidRDefault="00FF7194" w:rsidP="00CE2949">
      <w:pPr>
        <w:widowControl w:val="0"/>
        <w:jc w:val="both"/>
        <w:rPr>
          <w:rFonts w:ascii="PT Astra Serif" w:hAnsi="PT Astra Serif"/>
          <w:sz w:val="24"/>
          <w:szCs w:val="24"/>
        </w:rPr>
      </w:pPr>
    </w:p>
    <w:p w:rsidR="00FF7194" w:rsidRPr="00CE2949" w:rsidRDefault="00FF7194" w:rsidP="00CE2949">
      <w:pPr>
        <w:widowControl w:val="0"/>
        <w:jc w:val="both"/>
        <w:rPr>
          <w:rFonts w:ascii="PT Astra Serif" w:hAnsi="PT Astra Serif"/>
          <w:sz w:val="24"/>
          <w:szCs w:val="24"/>
        </w:rPr>
      </w:pPr>
      <w:r w:rsidRPr="00CE2949">
        <w:rPr>
          <w:rFonts w:ascii="PT Astra Serif" w:hAnsi="PT Astra Serif"/>
          <w:sz w:val="24"/>
          <w:szCs w:val="24"/>
        </w:rPr>
        <w:t xml:space="preserve">    3.1.  Должностные обязанности, права, показатели результативности и эффективности  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 </w:t>
      </w:r>
    </w:p>
    <w:p w:rsidR="00FF7194" w:rsidRPr="00CE2949" w:rsidRDefault="00FF7194" w:rsidP="00CE2949">
      <w:pPr>
        <w:widowControl w:val="0"/>
        <w:jc w:val="both"/>
        <w:rPr>
          <w:rFonts w:ascii="PT Astra Serif" w:hAnsi="PT Astra Serif"/>
          <w:sz w:val="24"/>
          <w:szCs w:val="24"/>
        </w:rPr>
      </w:pPr>
    </w:p>
    <w:p w:rsidR="00FF7194" w:rsidRPr="00CE2949" w:rsidRDefault="00FF7194" w:rsidP="00CE2949">
      <w:pPr>
        <w:widowControl w:val="0"/>
        <w:jc w:val="both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sz w:val="24"/>
          <w:szCs w:val="24"/>
        </w:rPr>
        <w:t xml:space="preserve">   </w:t>
      </w:r>
      <w:r w:rsidRPr="00CE2949">
        <w:rPr>
          <w:rFonts w:ascii="PT Astra Serif" w:hAnsi="PT Astra Serif"/>
          <w:b/>
          <w:sz w:val="24"/>
          <w:szCs w:val="24"/>
        </w:rPr>
        <w:t>Должностные обязанности:</w:t>
      </w:r>
    </w:p>
    <w:p w:rsidR="009400C3" w:rsidRPr="00CE2949" w:rsidRDefault="00FF7194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о</w:t>
      </w:r>
      <w:r w:rsidR="00735FA6" w:rsidRPr="00CE2949">
        <w:rPr>
          <w:rFonts w:ascii="PT Astra Serif" w:hAnsi="PT Astra Serif"/>
          <w:i/>
          <w:sz w:val="24"/>
          <w:szCs w:val="24"/>
        </w:rPr>
        <w:t xml:space="preserve">рганизация эффективной работы </w:t>
      </w:r>
      <w:r w:rsidR="002D6857" w:rsidRPr="00CE2949">
        <w:rPr>
          <w:rFonts w:ascii="PT Astra Serif" w:hAnsi="PT Astra Serif"/>
          <w:i/>
          <w:sz w:val="24"/>
          <w:szCs w:val="24"/>
        </w:rPr>
        <w:t>комитета</w:t>
      </w:r>
      <w:r w:rsidR="00735FA6" w:rsidRPr="00CE2949">
        <w:rPr>
          <w:rFonts w:ascii="PT Astra Serif" w:hAnsi="PT Astra Serif"/>
          <w:i/>
          <w:sz w:val="24"/>
          <w:szCs w:val="24"/>
        </w:rPr>
        <w:t xml:space="preserve"> организационно-кадровой и правовой работы по исполнению плана работы, приказов, поручений и распоряжений начальника Департамента и его заместителей, а также контроль функциональных обязанностей специалистов отдела</w:t>
      </w:r>
      <w:r w:rsidR="007712AD" w:rsidRPr="00CE2949">
        <w:rPr>
          <w:rFonts w:ascii="PT Astra Serif" w:hAnsi="PT Astra Serif"/>
          <w:i/>
          <w:sz w:val="24"/>
          <w:szCs w:val="24"/>
        </w:rPr>
        <w:t>;</w:t>
      </w:r>
    </w:p>
    <w:p w:rsidR="00095962" w:rsidRPr="00CE2949" w:rsidRDefault="00095962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осуществляет подготовку аналитических материалов и иных документов необходимых начальнику Департамента общего образования Томской области и курирующему заместителю в соответствии с установленной сферой деятельности структурного подразделения</w:t>
      </w:r>
      <w:r w:rsidR="00164C49" w:rsidRPr="00CE2949">
        <w:rPr>
          <w:rFonts w:ascii="PT Astra Serif" w:hAnsi="PT Astra Serif"/>
          <w:i/>
          <w:sz w:val="24"/>
          <w:szCs w:val="24"/>
        </w:rPr>
        <w:t>;</w:t>
      </w:r>
      <w:r w:rsidRPr="00CE2949">
        <w:rPr>
          <w:rFonts w:ascii="PT Astra Serif" w:hAnsi="PT Astra Serif"/>
          <w:i/>
          <w:sz w:val="24"/>
          <w:szCs w:val="24"/>
        </w:rPr>
        <w:t xml:space="preserve"> </w:t>
      </w:r>
    </w:p>
    <w:p w:rsidR="00095962" w:rsidRPr="00CE2949" w:rsidRDefault="00164C49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г</w:t>
      </w:r>
      <w:r w:rsidR="00095962" w:rsidRPr="00CE2949">
        <w:rPr>
          <w:rFonts w:ascii="PT Astra Serif" w:hAnsi="PT Astra Serif"/>
          <w:i/>
          <w:sz w:val="24"/>
          <w:szCs w:val="24"/>
        </w:rPr>
        <w:t>отовит предложения в сводные отчеты, доклады, справки и аналитические материалы по программам и мероприятиям в соответствии с установленной сферой деятельности структурного подразделения</w:t>
      </w:r>
      <w:r w:rsidRPr="00CE2949">
        <w:rPr>
          <w:rFonts w:ascii="PT Astra Serif" w:hAnsi="PT Astra Serif"/>
          <w:i/>
          <w:sz w:val="24"/>
          <w:szCs w:val="24"/>
        </w:rPr>
        <w:t>;</w:t>
      </w:r>
      <w:r w:rsidR="00095962" w:rsidRPr="00CE2949">
        <w:rPr>
          <w:rFonts w:ascii="PT Astra Serif" w:hAnsi="PT Astra Serif"/>
          <w:i/>
          <w:sz w:val="24"/>
          <w:szCs w:val="24"/>
        </w:rPr>
        <w:t xml:space="preserve"> </w:t>
      </w:r>
    </w:p>
    <w:p w:rsidR="00095962" w:rsidRPr="00CE2949" w:rsidRDefault="00164C49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у</w:t>
      </w:r>
      <w:r w:rsidR="00095962" w:rsidRPr="00CE2949">
        <w:rPr>
          <w:rFonts w:ascii="PT Astra Serif" w:hAnsi="PT Astra Serif"/>
          <w:i/>
          <w:sz w:val="24"/>
          <w:szCs w:val="24"/>
        </w:rPr>
        <w:t>частвует в деятельности рабочих групп по вопросам</w:t>
      </w:r>
      <w:r w:rsidRPr="00CE2949">
        <w:rPr>
          <w:rFonts w:ascii="PT Astra Serif" w:hAnsi="PT Astra Serif"/>
          <w:i/>
          <w:sz w:val="24"/>
          <w:szCs w:val="24"/>
        </w:rPr>
        <w:t xml:space="preserve">, </w:t>
      </w:r>
      <w:r w:rsidR="00095962" w:rsidRPr="00CE2949">
        <w:rPr>
          <w:rFonts w:ascii="PT Astra Serif" w:hAnsi="PT Astra Serif"/>
          <w:i/>
          <w:sz w:val="24"/>
          <w:szCs w:val="24"/>
        </w:rPr>
        <w:t>относящимся к установленной сфере деятельности</w:t>
      </w:r>
      <w:r w:rsidRPr="00CE2949">
        <w:rPr>
          <w:rFonts w:ascii="PT Astra Serif" w:hAnsi="PT Astra Serif"/>
          <w:i/>
          <w:sz w:val="24"/>
          <w:szCs w:val="24"/>
        </w:rPr>
        <w:t>;</w:t>
      </w:r>
    </w:p>
    <w:p w:rsidR="00164C49" w:rsidRPr="00CE2949" w:rsidRDefault="00095962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 xml:space="preserve"> </w:t>
      </w:r>
      <w:r w:rsidR="00164C49" w:rsidRPr="00CE2949">
        <w:rPr>
          <w:rFonts w:ascii="PT Astra Serif" w:hAnsi="PT Astra Serif"/>
          <w:i/>
          <w:sz w:val="24"/>
          <w:szCs w:val="24"/>
        </w:rPr>
        <w:t>о</w:t>
      </w:r>
      <w:r w:rsidRPr="00CE2949">
        <w:rPr>
          <w:rFonts w:ascii="PT Astra Serif" w:hAnsi="PT Astra Serif"/>
          <w:i/>
          <w:sz w:val="24"/>
          <w:szCs w:val="24"/>
        </w:rPr>
        <w:t>беспечивает в установленном порядке подготовку проектов нормативных правовых актов Департамента в соответствии с установленной сферой деятельности структурного подразделения</w:t>
      </w:r>
      <w:r w:rsidR="00164C49" w:rsidRPr="00CE2949">
        <w:rPr>
          <w:rFonts w:ascii="PT Astra Serif" w:hAnsi="PT Astra Serif"/>
          <w:i/>
          <w:sz w:val="24"/>
          <w:szCs w:val="24"/>
        </w:rPr>
        <w:t>;</w:t>
      </w:r>
    </w:p>
    <w:p w:rsidR="00164C49" w:rsidRPr="00CE2949" w:rsidRDefault="00164C49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участвует в реализации национальной системы профессионального роста педагогических и руководящих работников организаций общего и дополнительного образования Томской области;</w:t>
      </w:r>
    </w:p>
    <w:p w:rsidR="005365C5" w:rsidRPr="00CE2949" w:rsidRDefault="00164C49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 xml:space="preserve"> </w:t>
      </w:r>
      <w:r w:rsidR="005365C5" w:rsidRPr="00CE2949">
        <w:rPr>
          <w:rFonts w:ascii="PT Astra Serif" w:hAnsi="PT Astra Serif"/>
          <w:i/>
          <w:sz w:val="24"/>
          <w:szCs w:val="24"/>
        </w:rPr>
        <w:t xml:space="preserve">координирует </w:t>
      </w:r>
      <w:r w:rsidR="009F108F" w:rsidRPr="00CE2949">
        <w:rPr>
          <w:rFonts w:ascii="PT Astra Serif" w:hAnsi="PT Astra Serif"/>
          <w:i/>
          <w:sz w:val="24"/>
          <w:szCs w:val="24"/>
        </w:rPr>
        <w:t xml:space="preserve">работу по реализации мероприятий </w:t>
      </w:r>
      <w:r w:rsidR="005365C5" w:rsidRPr="00CE2949">
        <w:rPr>
          <w:rFonts w:ascii="PT Astra Serif" w:hAnsi="PT Astra Serif"/>
          <w:i/>
          <w:sz w:val="24"/>
          <w:szCs w:val="24"/>
        </w:rPr>
        <w:t>регионального проекта «</w:t>
      </w:r>
      <w:r w:rsidR="002D6857" w:rsidRPr="00CE2949">
        <w:rPr>
          <w:rFonts w:ascii="PT Astra Serif" w:hAnsi="PT Astra Serif"/>
          <w:i/>
          <w:sz w:val="24"/>
          <w:szCs w:val="24"/>
        </w:rPr>
        <w:t>Современная школа» (раздел «</w:t>
      </w:r>
      <w:r w:rsidR="005365C5" w:rsidRPr="00CE2949">
        <w:rPr>
          <w:rFonts w:ascii="PT Astra Serif" w:hAnsi="PT Astra Serif"/>
          <w:i/>
          <w:sz w:val="24"/>
          <w:szCs w:val="24"/>
        </w:rPr>
        <w:t>Учитель будущего»</w:t>
      </w:r>
      <w:r w:rsidR="002D6857" w:rsidRPr="00CE2949">
        <w:rPr>
          <w:rFonts w:ascii="PT Astra Serif" w:hAnsi="PT Astra Serif"/>
          <w:i/>
          <w:sz w:val="24"/>
          <w:szCs w:val="24"/>
        </w:rPr>
        <w:t>)</w:t>
      </w:r>
      <w:r w:rsidR="005365C5" w:rsidRPr="00CE2949">
        <w:rPr>
          <w:rFonts w:ascii="PT Astra Serif" w:hAnsi="PT Astra Serif"/>
          <w:i/>
          <w:sz w:val="24"/>
          <w:szCs w:val="24"/>
        </w:rPr>
        <w:t xml:space="preserve"> национального проекта «Образование»</w:t>
      </w:r>
      <w:r w:rsidR="002C5C19" w:rsidRPr="00CE2949">
        <w:rPr>
          <w:rFonts w:ascii="PT Astra Serif" w:hAnsi="PT Astra Serif"/>
          <w:i/>
          <w:sz w:val="24"/>
          <w:szCs w:val="24"/>
        </w:rPr>
        <w:t>;</w:t>
      </w:r>
    </w:p>
    <w:p w:rsidR="00164C49" w:rsidRPr="00CE2949" w:rsidRDefault="00164C49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координирует реализацию на территории Томской области федеральной программы «Земский учитель», регионального проекта «Бюджетный дом», «Мобильный учитель»</w:t>
      </w:r>
      <w:r w:rsidR="005365C5" w:rsidRPr="00CE2949">
        <w:rPr>
          <w:rFonts w:ascii="PT Astra Serif" w:hAnsi="PT Astra Serif"/>
          <w:i/>
          <w:sz w:val="24"/>
          <w:szCs w:val="24"/>
        </w:rPr>
        <w:t xml:space="preserve"> в рамках полномочий Департамента</w:t>
      </w:r>
      <w:r w:rsidRPr="00CE2949">
        <w:rPr>
          <w:rFonts w:ascii="PT Astra Serif" w:hAnsi="PT Astra Serif"/>
          <w:i/>
          <w:sz w:val="24"/>
          <w:szCs w:val="24"/>
        </w:rPr>
        <w:t>;</w:t>
      </w:r>
      <w:r w:rsidR="005365C5" w:rsidRPr="00CE2949">
        <w:rPr>
          <w:rFonts w:ascii="PT Astra Serif" w:hAnsi="PT Astra Serif"/>
          <w:i/>
          <w:sz w:val="24"/>
          <w:szCs w:val="24"/>
        </w:rPr>
        <w:t xml:space="preserve"> </w:t>
      </w:r>
    </w:p>
    <w:p w:rsidR="00164C49" w:rsidRPr="00CE2949" w:rsidRDefault="00164C49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 xml:space="preserve">организует работу по проведению мониторинга кадровой обеспеченности педагогическими и руководящими работниками организаций системы общего и дополнительного образования Томской области, мониторинга мер профессиональной и социальной поддержки педагогических работников; </w:t>
      </w:r>
    </w:p>
    <w:p w:rsidR="00A71446" w:rsidRPr="00CE2949" w:rsidRDefault="00A71446" w:rsidP="00A71446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обеспечивает подготовку аналитические материалов по кадровому обеспечению организаций общего и дополнительного образования Томской области;</w:t>
      </w:r>
    </w:p>
    <w:p w:rsidR="00164C49" w:rsidRPr="00CE2949" w:rsidRDefault="00164C49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 xml:space="preserve">участвует в организации работ по проведению конкурсов профессионального мастерства;  </w:t>
      </w:r>
    </w:p>
    <w:p w:rsidR="005365C5" w:rsidRPr="00CE2949" w:rsidRDefault="009400C3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организ</w:t>
      </w:r>
      <w:r w:rsidR="00164C49" w:rsidRPr="00CE2949">
        <w:rPr>
          <w:rFonts w:ascii="PT Astra Serif" w:hAnsi="PT Astra Serif"/>
          <w:i/>
          <w:sz w:val="24"/>
          <w:szCs w:val="24"/>
        </w:rPr>
        <w:t>ует</w:t>
      </w:r>
      <w:r w:rsidRPr="00CE2949">
        <w:rPr>
          <w:rFonts w:ascii="PT Astra Serif" w:hAnsi="PT Astra Serif"/>
          <w:i/>
          <w:sz w:val="24"/>
          <w:szCs w:val="24"/>
        </w:rPr>
        <w:t xml:space="preserve"> работ</w:t>
      </w:r>
      <w:r w:rsidR="00164C49" w:rsidRPr="00CE2949">
        <w:rPr>
          <w:rFonts w:ascii="PT Astra Serif" w:hAnsi="PT Astra Serif"/>
          <w:i/>
          <w:sz w:val="24"/>
          <w:szCs w:val="24"/>
        </w:rPr>
        <w:t>у</w:t>
      </w:r>
      <w:r w:rsidRPr="00CE2949">
        <w:rPr>
          <w:rFonts w:ascii="PT Astra Serif" w:hAnsi="PT Astra Serif"/>
          <w:i/>
          <w:sz w:val="24"/>
          <w:szCs w:val="24"/>
        </w:rPr>
        <w:t xml:space="preserve"> по проведению аттестации в целях установления квалификационной категории педагогических работников организаций, осуществляющих образовательную деятельность и находящихся в ведении Томской области, педагогических работников муниципальных и частных организаций, осуществляющих образовательную деятельность, в том числе формированию аттестационных комиссий для проведения аттестации; </w:t>
      </w:r>
    </w:p>
    <w:p w:rsidR="00B00DDF" w:rsidRPr="00CE2949" w:rsidRDefault="00164C49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осуществляет координацию работы по проведению независимой оценки качества условий осуществления образовательной деятельности организациями, осуществляющими образовательную деятельность в сфере общего образования, расположенными на территории Томской области;</w:t>
      </w:r>
    </w:p>
    <w:p w:rsidR="005365C5" w:rsidRPr="00CE2949" w:rsidRDefault="00164C49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у</w:t>
      </w:r>
      <w:r w:rsidR="00E25572" w:rsidRPr="00CE2949">
        <w:rPr>
          <w:rFonts w:ascii="PT Astra Serif" w:hAnsi="PT Astra Serif"/>
          <w:i/>
          <w:sz w:val="24"/>
          <w:szCs w:val="24"/>
        </w:rPr>
        <w:t>частвует совместно с ответственными структурными подразделениями Департамента в формировании государственного задания на оказание государственных услуг (выполнение работа) подведомственных организаций в соответствии с установленной сферой деятельности</w:t>
      </w:r>
      <w:r w:rsidRPr="00CE2949">
        <w:rPr>
          <w:rFonts w:ascii="PT Astra Serif" w:hAnsi="PT Astra Serif"/>
          <w:i/>
          <w:sz w:val="24"/>
          <w:szCs w:val="24"/>
        </w:rPr>
        <w:t>;</w:t>
      </w:r>
    </w:p>
    <w:p w:rsidR="005365C5" w:rsidRPr="00CE2949" w:rsidRDefault="005365C5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организует подготовку</w:t>
      </w:r>
      <w:r w:rsidR="00A71446">
        <w:rPr>
          <w:rFonts w:ascii="PT Astra Serif" w:hAnsi="PT Astra Serif"/>
          <w:i/>
          <w:sz w:val="24"/>
          <w:szCs w:val="24"/>
        </w:rPr>
        <w:t xml:space="preserve"> и</w:t>
      </w:r>
      <w:r w:rsidRPr="00CE2949">
        <w:rPr>
          <w:rFonts w:ascii="PT Astra Serif" w:hAnsi="PT Astra Serif"/>
          <w:i/>
          <w:sz w:val="24"/>
          <w:szCs w:val="24"/>
        </w:rPr>
        <w:t xml:space="preserve"> утверждение ежегодных планов работы Департамента;</w:t>
      </w:r>
    </w:p>
    <w:p w:rsidR="005365C5" w:rsidRPr="00CE2949" w:rsidRDefault="005365C5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lastRenderedPageBreak/>
        <w:t>организует работу по проведению Дней Департамента в муниципальных образованиях Томской области;</w:t>
      </w:r>
    </w:p>
    <w:p w:rsidR="009173D3" w:rsidRPr="00CE2949" w:rsidRDefault="005365C5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 xml:space="preserve">осуществляет </w:t>
      </w:r>
      <w:r w:rsidR="00486027" w:rsidRPr="00CE2949">
        <w:rPr>
          <w:rFonts w:ascii="PT Astra Serif" w:hAnsi="PT Astra Serif"/>
          <w:i/>
          <w:color w:val="000000"/>
          <w:sz w:val="24"/>
          <w:szCs w:val="24"/>
        </w:rPr>
        <w:t>к</w:t>
      </w:r>
      <w:r w:rsidR="009400C3" w:rsidRPr="00CE2949">
        <w:rPr>
          <w:rFonts w:ascii="PT Astra Serif" w:hAnsi="PT Astra Serif"/>
          <w:i/>
          <w:color w:val="000000"/>
          <w:sz w:val="24"/>
          <w:szCs w:val="24"/>
        </w:rPr>
        <w:t>онтроль за организаци</w:t>
      </w:r>
      <w:r w:rsidR="00486027" w:rsidRPr="00CE2949">
        <w:rPr>
          <w:rFonts w:ascii="PT Astra Serif" w:hAnsi="PT Astra Serif"/>
          <w:i/>
          <w:color w:val="000000"/>
          <w:sz w:val="24"/>
          <w:szCs w:val="24"/>
        </w:rPr>
        <w:t>ей работы с обращениями граждан;</w:t>
      </w:r>
    </w:p>
    <w:p w:rsidR="00C90102" w:rsidRPr="00CE2949" w:rsidRDefault="00C90102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 xml:space="preserve">осуществляет контроль за обеспечением правового сопровождения </w:t>
      </w:r>
      <w:r w:rsidRPr="00CE2949">
        <w:rPr>
          <w:rFonts w:ascii="PT Astra Serif" w:eastAsia="Arial Unicode MS" w:hAnsi="PT Astra Serif"/>
          <w:i/>
          <w:color w:val="000000"/>
          <w:sz w:val="24"/>
          <w:szCs w:val="24"/>
        </w:rPr>
        <w:t>деятельности Департамента;</w:t>
      </w:r>
      <w:r w:rsidRPr="00CE2949">
        <w:rPr>
          <w:rFonts w:ascii="PT Astra Serif" w:hAnsi="PT Astra Serif"/>
          <w:i/>
          <w:sz w:val="24"/>
          <w:szCs w:val="24"/>
        </w:rPr>
        <w:t xml:space="preserve"> </w:t>
      </w:r>
    </w:p>
    <w:p w:rsidR="00C90102" w:rsidRPr="00CE2949" w:rsidRDefault="00C90102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 xml:space="preserve">осуществляет контроль за ведением кадрового делопроизводства </w:t>
      </w:r>
      <w:r w:rsidRPr="00CE2949">
        <w:rPr>
          <w:rFonts w:ascii="PT Astra Serif" w:eastAsia="Arial Unicode MS" w:hAnsi="PT Astra Serif"/>
          <w:i/>
          <w:color w:val="000000"/>
          <w:sz w:val="24"/>
          <w:szCs w:val="24"/>
        </w:rPr>
        <w:t>Департамента;</w:t>
      </w:r>
    </w:p>
    <w:p w:rsidR="0017781F" w:rsidRPr="00CE2949" w:rsidRDefault="005365C5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участвует в подготовке предложений по профессиональной переподготовке и повышению квалификации государственных гражданских служащих Департамента;</w:t>
      </w:r>
    </w:p>
    <w:p w:rsidR="005549C9" w:rsidRPr="00CE2949" w:rsidRDefault="005365C5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с</w:t>
      </w:r>
      <w:r w:rsidR="00712D40" w:rsidRPr="00CE2949">
        <w:rPr>
          <w:rFonts w:ascii="PT Astra Serif" w:hAnsi="PT Astra Serif"/>
          <w:i/>
          <w:sz w:val="24"/>
          <w:szCs w:val="24"/>
        </w:rPr>
        <w:t>облюд</w:t>
      </w:r>
      <w:r w:rsidRPr="00CE2949">
        <w:rPr>
          <w:rFonts w:ascii="PT Astra Serif" w:hAnsi="PT Astra Serif"/>
          <w:i/>
          <w:sz w:val="24"/>
          <w:szCs w:val="24"/>
        </w:rPr>
        <w:t>ает</w:t>
      </w:r>
      <w:r w:rsidR="00712D40" w:rsidRPr="00CE2949">
        <w:rPr>
          <w:rFonts w:ascii="PT Astra Serif" w:hAnsi="PT Astra Serif"/>
          <w:i/>
          <w:sz w:val="24"/>
          <w:szCs w:val="24"/>
        </w:rPr>
        <w:t xml:space="preserve"> </w:t>
      </w:r>
      <w:r w:rsidR="00094EEB" w:rsidRPr="00CE2949">
        <w:rPr>
          <w:rFonts w:ascii="PT Astra Serif" w:hAnsi="PT Astra Serif"/>
          <w:i/>
          <w:sz w:val="24"/>
          <w:szCs w:val="24"/>
        </w:rPr>
        <w:t>основные обязанности, ограничения, запреты и требования, связанные с государственной гражданской службой, установленные статьями 15-18 Федерального Закона от 27 июля 2004 года № 79-ФЗ «О государственной гражданской службе Российской Федерации», Законом Томской области от 9 декабря 2005 года № 231-ОЗ «О государственной гражданской службе Томской области»</w:t>
      </w:r>
      <w:r w:rsidR="002B2614" w:rsidRPr="00CE2949">
        <w:rPr>
          <w:rFonts w:ascii="PT Astra Serif" w:hAnsi="PT Astra Serif"/>
          <w:i/>
          <w:sz w:val="24"/>
          <w:szCs w:val="24"/>
        </w:rPr>
        <w:t>;</w:t>
      </w:r>
    </w:p>
    <w:p w:rsidR="009173D3" w:rsidRPr="00CE2949" w:rsidRDefault="005365C5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о</w:t>
      </w:r>
      <w:r w:rsidR="00712D40" w:rsidRPr="00CE2949">
        <w:rPr>
          <w:rFonts w:ascii="PT Astra Serif" w:hAnsi="PT Astra Serif"/>
          <w:i/>
          <w:sz w:val="24"/>
          <w:szCs w:val="24"/>
        </w:rPr>
        <w:t>существл</w:t>
      </w:r>
      <w:r w:rsidRPr="00CE2949">
        <w:rPr>
          <w:rFonts w:ascii="PT Astra Serif" w:hAnsi="PT Astra Serif"/>
          <w:i/>
          <w:sz w:val="24"/>
          <w:szCs w:val="24"/>
        </w:rPr>
        <w:t>яет</w:t>
      </w:r>
      <w:r w:rsidR="00712D40" w:rsidRPr="00CE2949">
        <w:rPr>
          <w:rFonts w:ascii="PT Astra Serif" w:hAnsi="PT Astra Serif"/>
          <w:i/>
          <w:sz w:val="24"/>
          <w:szCs w:val="24"/>
        </w:rPr>
        <w:t xml:space="preserve"> текущ</w:t>
      </w:r>
      <w:r w:rsidRPr="00CE2949">
        <w:rPr>
          <w:rFonts w:ascii="PT Astra Serif" w:hAnsi="PT Astra Serif"/>
          <w:i/>
          <w:sz w:val="24"/>
          <w:szCs w:val="24"/>
        </w:rPr>
        <w:t>ий</w:t>
      </w:r>
      <w:r w:rsidR="00970DD0" w:rsidRPr="00CE2949">
        <w:rPr>
          <w:rFonts w:ascii="PT Astra Serif" w:hAnsi="PT Astra Serif"/>
          <w:i/>
          <w:sz w:val="24"/>
          <w:szCs w:val="24"/>
        </w:rPr>
        <w:t xml:space="preserve"> контрол</w:t>
      </w:r>
      <w:r w:rsidRPr="00CE2949">
        <w:rPr>
          <w:rFonts w:ascii="PT Astra Serif" w:hAnsi="PT Astra Serif"/>
          <w:i/>
          <w:sz w:val="24"/>
          <w:szCs w:val="24"/>
        </w:rPr>
        <w:t>ь</w:t>
      </w:r>
      <w:r w:rsidR="00712D40" w:rsidRPr="00CE2949">
        <w:rPr>
          <w:rFonts w:ascii="PT Astra Serif" w:hAnsi="PT Astra Serif"/>
          <w:i/>
          <w:sz w:val="24"/>
          <w:szCs w:val="24"/>
        </w:rPr>
        <w:t xml:space="preserve"> за деятельностью ответственных должностных лиц за работу по профилактике коррупционных и иных правонарушений в Департаменте общего образования Томской области</w:t>
      </w:r>
      <w:r w:rsidR="00805BE0" w:rsidRPr="00CE2949">
        <w:rPr>
          <w:rFonts w:ascii="PT Astra Serif" w:hAnsi="PT Astra Serif"/>
          <w:i/>
          <w:sz w:val="24"/>
          <w:szCs w:val="24"/>
        </w:rPr>
        <w:t>;</w:t>
      </w:r>
    </w:p>
    <w:p w:rsidR="00805BE0" w:rsidRPr="00CE2949" w:rsidRDefault="00805BE0" w:rsidP="00CE2949">
      <w:pPr>
        <w:pStyle w:val="6"/>
        <w:numPr>
          <w:ilvl w:val="0"/>
          <w:numId w:val="24"/>
        </w:numPr>
        <w:shd w:val="clear" w:color="auto" w:fill="auto"/>
        <w:tabs>
          <w:tab w:val="left" w:pos="972"/>
        </w:tabs>
        <w:spacing w:after="0" w:line="240" w:lineRule="auto"/>
        <w:ind w:left="0"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noProof/>
          <w:sz w:val="24"/>
          <w:szCs w:val="24"/>
          <w:lang w:val="ru-RU" w:eastAsia="ru-RU"/>
        </w:rPr>
        <w:t>участ</w:t>
      </w:r>
      <w:r w:rsidRPr="00CE2949">
        <w:rPr>
          <w:rFonts w:ascii="PT Astra Serif" w:hAnsi="PT Astra Serif"/>
          <w:i/>
          <w:noProof/>
          <w:sz w:val="24"/>
          <w:szCs w:val="24"/>
          <w:lang w:eastAsia="ru-RU"/>
        </w:rPr>
        <w:t>вовать</w:t>
      </w:r>
      <w:r w:rsidRPr="00CE2949">
        <w:rPr>
          <w:rFonts w:ascii="PT Astra Serif" w:hAnsi="PT Astra Serif"/>
          <w:i/>
          <w:noProof/>
          <w:sz w:val="24"/>
          <w:szCs w:val="24"/>
          <w:lang w:val="ru-RU" w:eastAsia="ru-RU"/>
        </w:rPr>
        <w:t xml:space="preserve"> в формировании и </w:t>
      </w:r>
      <w:r w:rsidRPr="00CE2949">
        <w:rPr>
          <w:rFonts w:ascii="PT Astra Serif" w:hAnsi="PT Astra Serif"/>
          <w:i/>
          <w:noProof/>
          <w:sz w:val="24"/>
          <w:szCs w:val="24"/>
          <w:lang w:eastAsia="ru-RU"/>
        </w:rPr>
        <w:t xml:space="preserve">реализации государственной политики </w:t>
      </w:r>
      <w:r w:rsidRPr="00CE2949">
        <w:rPr>
          <w:rFonts w:ascii="PT Astra Serif" w:hAnsi="PT Astra Serif"/>
          <w:i/>
          <w:noProof/>
          <w:sz w:val="24"/>
          <w:szCs w:val="24"/>
          <w:lang w:val="ru-RU" w:eastAsia="ru-RU"/>
        </w:rPr>
        <w:t xml:space="preserve">в сфере </w:t>
      </w:r>
      <w:r w:rsidRPr="00CE2949">
        <w:rPr>
          <w:rFonts w:ascii="PT Astra Serif" w:hAnsi="PT Astra Serif"/>
          <w:i/>
          <w:noProof/>
          <w:sz w:val="24"/>
          <w:szCs w:val="24"/>
          <w:lang w:eastAsia="ru-RU"/>
        </w:rPr>
        <w:t xml:space="preserve">общего </w:t>
      </w:r>
      <w:r w:rsidRPr="00CE2949">
        <w:rPr>
          <w:rFonts w:ascii="PT Astra Serif" w:hAnsi="PT Astra Serif"/>
          <w:i/>
          <w:noProof/>
          <w:sz w:val="24"/>
          <w:szCs w:val="24"/>
          <w:lang w:val="ru-RU" w:eastAsia="ru-RU"/>
        </w:rPr>
        <w:t xml:space="preserve">образования в интересах личности, общества и государства на основе действующего законодательства и с учетом социально-экономических потребностей </w:t>
      </w:r>
      <w:r w:rsidRPr="00CE2949">
        <w:rPr>
          <w:rFonts w:ascii="PT Astra Serif" w:hAnsi="PT Astra Serif"/>
          <w:i/>
          <w:noProof/>
          <w:sz w:val="24"/>
          <w:szCs w:val="24"/>
          <w:lang w:eastAsia="ru-RU"/>
        </w:rPr>
        <w:t>Томской области.</w:t>
      </w:r>
    </w:p>
    <w:p w:rsidR="00FF7194" w:rsidRPr="00CE2949" w:rsidRDefault="00FF7194" w:rsidP="00CE2949">
      <w:pPr>
        <w:tabs>
          <w:tab w:val="num" w:pos="0"/>
        </w:tabs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b/>
          <w:sz w:val="24"/>
          <w:szCs w:val="24"/>
        </w:rPr>
        <w:t xml:space="preserve">Права: </w:t>
      </w:r>
    </w:p>
    <w:p w:rsidR="00FF7194" w:rsidRPr="00CE2949" w:rsidRDefault="00FF7194" w:rsidP="00CE2949">
      <w:pPr>
        <w:tabs>
          <w:tab w:val="num" w:pos="0"/>
        </w:tabs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sz w:val="24"/>
          <w:szCs w:val="24"/>
        </w:rPr>
        <w:t>1.</w:t>
      </w:r>
      <w:r w:rsidRPr="00CE2949">
        <w:rPr>
          <w:rFonts w:ascii="PT Astra Serif" w:hAnsi="PT Astra Serif"/>
          <w:b/>
          <w:sz w:val="24"/>
          <w:szCs w:val="24"/>
        </w:rPr>
        <w:t xml:space="preserve"> </w:t>
      </w:r>
      <w:r w:rsidRPr="00CE2949">
        <w:rPr>
          <w:rFonts w:ascii="PT Astra Serif" w:hAnsi="PT Astra Serif"/>
          <w:i/>
          <w:sz w:val="24"/>
          <w:szCs w:val="24"/>
        </w:rPr>
        <w:t>з</w:t>
      </w:r>
      <w:r w:rsidR="004B3765" w:rsidRPr="00CE2949">
        <w:rPr>
          <w:rFonts w:ascii="PT Astra Serif" w:hAnsi="PT Astra Serif"/>
          <w:i/>
          <w:sz w:val="24"/>
          <w:szCs w:val="24"/>
        </w:rPr>
        <w:t>накомиться с документами, определяющими его права и обязанности по зани</w:t>
      </w:r>
      <w:r w:rsidR="002B2614" w:rsidRPr="00CE2949">
        <w:rPr>
          <w:rFonts w:ascii="PT Astra Serif" w:hAnsi="PT Astra Serif"/>
          <w:i/>
          <w:sz w:val="24"/>
          <w:szCs w:val="24"/>
        </w:rPr>
        <w:t>маемой государственной должности;</w:t>
      </w:r>
    </w:p>
    <w:p w:rsidR="004B3765" w:rsidRPr="00CE2949" w:rsidRDefault="00FF7194" w:rsidP="00CE2949">
      <w:pPr>
        <w:tabs>
          <w:tab w:val="num" w:pos="0"/>
        </w:tabs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2. у</w:t>
      </w:r>
      <w:r w:rsidR="00712D40" w:rsidRPr="00CE2949">
        <w:rPr>
          <w:rFonts w:ascii="PT Astra Serif" w:hAnsi="PT Astra Serif"/>
          <w:i/>
          <w:sz w:val="24"/>
          <w:szCs w:val="24"/>
        </w:rPr>
        <w:t>частвовать в разработке нормативных</w:t>
      </w:r>
      <w:r w:rsidR="0017781F" w:rsidRPr="00CE2949">
        <w:rPr>
          <w:rFonts w:ascii="PT Astra Serif" w:hAnsi="PT Astra Serif"/>
          <w:i/>
          <w:sz w:val="24"/>
          <w:szCs w:val="24"/>
        </w:rPr>
        <w:t>, инструктивных материалов п</w:t>
      </w:r>
      <w:r w:rsidR="00712D40" w:rsidRPr="00CE2949">
        <w:rPr>
          <w:rFonts w:ascii="PT Astra Serif" w:hAnsi="PT Astra Serif"/>
          <w:i/>
          <w:sz w:val="24"/>
          <w:szCs w:val="24"/>
        </w:rPr>
        <w:t xml:space="preserve">о вопросам, </w:t>
      </w:r>
      <w:r w:rsidR="002B2614" w:rsidRPr="00CE2949">
        <w:rPr>
          <w:rFonts w:ascii="PT Astra Serif" w:hAnsi="PT Astra Serif"/>
          <w:i/>
          <w:sz w:val="24"/>
          <w:szCs w:val="24"/>
        </w:rPr>
        <w:t xml:space="preserve">отнесенным к компетенции </w:t>
      </w:r>
      <w:r w:rsidR="0017781F" w:rsidRPr="00CE2949">
        <w:rPr>
          <w:rFonts w:ascii="PT Astra Serif" w:hAnsi="PT Astra Serif"/>
          <w:i/>
          <w:sz w:val="24"/>
          <w:szCs w:val="24"/>
        </w:rPr>
        <w:t>структурного подразделения</w:t>
      </w:r>
      <w:r w:rsidR="002B2614" w:rsidRPr="00CE2949">
        <w:rPr>
          <w:rFonts w:ascii="PT Astra Serif" w:hAnsi="PT Astra Serif"/>
          <w:i/>
          <w:sz w:val="24"/>
          <w:szCs w:val="24"/>
        </w:rPr>
        <w:t>;</w:t>
      </w:r>
    </w:p>
    <w:p w:rsidR="004B3765" w:rsidRPr="00CE2949" w:rsidRDefault="00FF7194" w:rsidP="00CE2949">
      <w:pPr>
        <w:pStyle w:val="6"/>
        <w:shd w:val="clear" w:color="auto" w:fill="auto"/>
        <w:tabs>
          <w:tab w:val="left" w:pos="0"/>
        </w:tabs>
        <w:spacing w:after="0" w:line="240" w:lineRule="auto"/>
        <w:ind w:right="20" w:firstLine="0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ab/>
        <w:t xml:space="preserve">3. </w:t>
      </w:r>
      <w:r w:rsidR="004B3765" w:rsidRPr="00CE2949">
        <w:rPr>
          <w:rFonts w:ascii="PT Astra Serif" w:hAnsi="PT Astra Serif"/>
          <w:i/>
          <w:sz w:val="24"/>
          <w:szCs w:val="24"/>
        </w:rPr>
        <w:t>пользоваться информационными базами данных, имеющи</w:t>
      </w:r>
      <w:r w:rsidR="0017781F" w:rsidRPr="00CE2949">
        <w:rPr>
          <w:rFonts w:ascii="PT Astra Serif" w:hAnsi="PT Astra Serif"/>
          <w:i/>
          <w:sz w:val="24"/>
          <w:szCs w:val="24"/>
        </w:rPr>
        <w:t>ми</w:t>
      </w:r>
      <w:r w:rsidR="004B3765" w:rsidRPr="00CE2949">
        <w:rPr>
          <w:rFonts w:ascii="PT Astra Serif" w:hAnsi="PT Astra Serif"/>
          <w:i/>
          <w:sz w:val="24"/>
          <w:szCs w:val="24"/>
        </w:rPr>
        <w:t>ся в Администрации Томской области, Департаменте общего образования Томской области и муниципальных образованиях Томской области;</w:t>
      </w:r>
    </w:p>
    <w:p w:rsidR="00735ADA" w:rsidRPr="00CE2949" w:rsidRDefault="00FF7194" w:rsidP="00CE2949">
      <w:pPr>
        <w:pStyle w:val="6"/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4. з</w:t>
      </w:r>
      <w:r w:rsidR="00712D40" w:rsidRPr="00CE2949">
        <w:rPr>
          <w:rFonts w:ascii="PT Astra Serif" w:hAnsi="PT Astra Serif"/>
          <w:i/>
          <w:sz w:val="24"/>
          <w:szCs w:val="24"/>
        </w:rPr>
        <w:t>накомиться с документацией, перспективными и текущими планами различного уровня (федеральными, региональными, муниципальными), необходимыми для успешного выполнени</w:t>
      </w:r>
      <w:r w:rsidR="002B2614" w:rsidRPr="00CE2949">
        <w:rPr>
          <w:rFonts w:ascii="PT Astra Serif" w:hAnsi="PT Astra Serif"/>
          <w:i/>
          <w:sz w:val="24"/>
          <w:szCs w:val="24"/>
        </w:rPr>
        <w:t>я профессиональных обязанностей;</w:t>
      </w:r>
    </w:p>
    <w:p w:rsidR="0017781F" w:rsidRPr="00CE2949" w:rsidRDefault="00735ADA" w:rsidP="00CE2949">
      <w:pPr>
        <w:pStyle w:val="6"/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 xml:space="preserve">5. </w:t>
      </w:r>
      <w:r w:rsidR="0017781F" w:rsidRPr="00CE2949">
        <w:rPr>
          <w:rFonts w:ascii="PT Astra Serif" w:hAnsi="PT Astra Serif"/>
          <w:i/>
          <w:sz w:val="24"/>
          <w:szCs w:val="24"/>
        </w:rPr>
        <w:t>запрашивать и п</w:t>
      </w:r>
      <w:r w:rsidR="004B3765" w:rsidRPr="00CE2949">
        <w:rPr>
          <w:rFonts w:ascii="PT Astra Serif" w:hAnsi="PT Astra Serif"/>
          <w:i/>
          <w:sz w:val="24"/>
          <w:szCs w:val="24"/>
        </w:rPr>
        <w:t>олучать от руководителей структурных подразделений, специалистов Департамента общего образования Томской области информацию и документы, необходимые для успешного выполнения профессиональных обязанностей</w:t>
      </w:r>
      <w:r w:rsidR="002B2614" w:rsidRPr="00CE2949">
        <w:rPr>
          <w:rFonts w:ascii="PT Astra Serif" w:hAnsi="PT Astra Serif"/>
          <w:i/>
          <w:sz w:val="24"/>
          <w:szCs w:val="24"/>
        </w:rPr>
        <w:t>;</w:t>
      </w:r>
    </w:p>
    <w:p w:rsidR="0017781F" w:rsidRPr="00CE2949" w:rsidRDefault="0017781F" w:rsidP="00CE2949">
      <w:pPr>
        <w:pStyle w:val="6"/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6. п</w:t>
      </w:r>
      <w:r w:rsidR="004B3765" w:rsidRPr="00CE2949">
        <w:rPr>
          <w:rFonts w:ascii="PT Astra Serif" w:hAnsi="PT Astra Serif"/>
          <w:i/>
          <w:sz w:val="24"/>
          <w:szCs w:val="24"/>
        </w:rPr>
        <w:t>ривлекать специалистов структурных подразделений Департамента общего образования Томской области для решения возложенных на него обязанностей (если это предусмотрено положениями о структурных подразделениях, если нет - с разрешения председате</w:t>
      </w:r>
      <w:r w:rsidRPr="00CE2949">
        <w:rPr>
          <w:rFonts w:ascii="PT Astra Serif" w:hAnsi="PT Astra Serif"/>
          <w:i/>
          <w:sz w:val="24"/>
          <w:szCs w:val="24"/>
        </w:rPr>
        <w:t>ля комитета, начальника отдела);</w:t>
      </w:r>
    </w:p>
    <w:p w:rsidR="0017781F" w:rsidRPr="00CE2949" w:rsidRDefault="0017781F" w:rsidP="00CE2949">
      <w:pPr>
        <w:pStyle w:val="6"/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7. с</w:t>
      </w:r>
      <w:r w:rsidR="00712D40" w:rsidRPr="00CE2949">
        <w:rPr>
          <w:rFonts w:ascii="PT Astra Serif" w:hAnsi="PT Astra Serif"/>
          <w:i/>
          <w:sz w:val="24"/>
          <w:szCs w:val="24"/>
        </w:rPr>
        <w:t>тавить перед руководством вопросы по созданию условий, необходимых для успешного выполнени</w:t>
      </w:r>
      <w:r w:rsidRPr="00CE2949">
        <w:rPr>
          <w:rFonts w:ascii="PT Astra Serif" w:hAnsi="PT Astra Serif"/>
          <w:i/>
          <w:sz w:val="24"/>
          <w:szCs w:val="24"/>
        </w:rPr>
        <w:t>я профессиональных обязанностей;</w:t>
      </w:r>
    </w:p>
    <w:p w:rsidR="0017781F" w:rsidRPr="00CE2949" w:rsidRDefault="0017781F" w:rsidP="00CE2949">
      <w:pPr>
        <w:pStyle w:val="6"/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8. р</w:t>
      </w:r>
      <w:r w:rsidR="00712D40" w:rsidRPr="00CE2949">
        <w:rPr>
          <w:rFonts w:ascii="PT Astra Serif" w:hAnsi="PT Astra Serif"/>
          <w:i/>
          <w:sz w:val="24"/>
          <w:szCs w:val="24"/>
        </w:rPr>
        <w:t>егулярно повышат</w:t>
      </w:r>
      <w:r w:rsidRPr="00CE2949">
        <w:rPr>
          <w:rFonts w:ascii="PT Astra Serif" w:hAnsi="PT Astra Serif"/>
          <w:i/>
          <w:sz w:val="24"/>
          <w:szCs w:val="24"/>
        </w:rPr>
        <w:t>ь профессиональную квалификацию;</w:t>
      </w:r>
    </w:p>
    <w:p w:rsidR="0017781F" w:rsidRPr="00CE2949" w:rsidRDefault="0017781F" w:rsidP="00CE2949">
      <w:pPr>
        <w:pStyle w:val="6"/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9. у</w:t>
      </w:r>
      <w:r w:rsidR="00712D40" w:rsidRPr="00CE2949">
        <w:rPr>
          <w:rFonts w:ascii="PT Astra Serif" w:hAnsi="PT Astra Serif"/>
          <w:i/>
          <w:sz w:val="24"/>
          <w:szCs w:val="24"/>
        </w:rPr>
        <w:t xml:space="preserve">частвовать в работе конференций, </w:t>
      </w:r>
      <w:r w:rsidR="004B3765" w:rsidRPr="00CE2949">
        <w:rPr>
          <w:rFonts w:ascii="PT Astra Serif" w:hAnsi="PT Astra Serif"/>
          <w:i/>
          <w:sz w:val="24"/>
          <w:szCs w:val="24"/>
        </w:rPr>
        <w:t>семинаров, совещаний по вопросам</w:t>
      </w:r>
      <w:r w:rsidR="00075235" w:rsidRPr="00CE2949">
        <w:rPr>
          <w:rFonts w:ascii="PT Astra Serif" w:hAnsi="PT Astra Serif"/>
          <w:i/>
          <w:sz w:val="24"/>
          <w:szCs w:val="24"/>
        </w:rPr>
        <w:t>,</w:t>
      </w:r>
      <w:r w:rsidR="004B3765" w:rsidRPr="00CE2949">
        <w:rPr>
          <w:rFonts w:ascii="PT Astra Serif" w:hAnsi="PT Astra Serif"/>
          <w:i/>
          <w:sz w:val="24"/>
          <w:szCs w:val="24"/>
        </w:rPr>
        <w:t xml:space="preserve"> связанным с компетенциями </w:t>
      </w:r>
      <w:r w:rsidR="00523E0D" w:rsidRPr="00CE2949">
        <w:rPr>
          <w:rFonts w:ascii="PT Astra Serif" w:hAnsi="PT Astra Serif"/>
          <w:i/>
          <w:sz w:val="24"/>
          <w:szCs w:val="24"/>
        </w:rPr>
        <w:t>Комитета</w:t>
      </w:r>
      <w:r w:rsidRPr="00CE2949">
        <w:rPr>
          <w:rFonts w:ascii="PT Astra Serif" w:hAnsi="PT Astra Serif"/>
          <w:i/>
          <w:sz w:val="24"/>
          <w:szCs w:val="24"/>
        </w:rPr>
        <w:t>;</w:t>
      </w:r>
    </w:p>
    <w:p w:rsidR="0017781F" w:rsidRPr="00CE2949" w:rsidRDefault="0017781F" w:rsidP="00CE2949">
      <w:pPr>
        <w:pStyle w:val="6"/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10. п</w:t>
      </w:r>
      <w:r w:rsidR="00712D40" w:rsidRPr="00CE2949">
        <w:rPr>
          <w:rFonts w:ascii="PT Astra Serif" w:hAnsi="PT Astra Serif"/>
          <w:i/>
          <w:sz w:val="24"/>
          <w:szCs w:val="24"/>
        </w:rPr>
        <w:t>олучать объективную оценку своей деятельности от начальника Департамента общего образования</w:t>
      </w:r>
      <w:r w:rsidR="00970DD0" w:rsidRPr="00CE2949">
        <w:rPr>
          <w:rFonts w:ascii="PT Astra Serif" w:hAnsi="PT Astra Serif"/>
          <w:i/>
          <w:sz w:val="24"/>
          <w:szCs w:val="24"/>
        </w:rPr>
        <w:t xml:space="preserve"> и заместителя начальника Департамента</w:t>
      </w:r>
      <w:r w:rsidRPr="00CE2949">
        <w:rPr>
          <w:rFonts w:ascii="PT Astra Serif" w:hAnsi="PT Astra Serif"/>
          <w:i/>
          <w:sz w:val="24"/>
          <w:szCs w:val="24"/>
        </w:rPr>
        <w:t>;</w:t>
      </w:r>
    </w:p>
    <w:p w:rsidR="0017781F" w:rsidRPr="00CE2949" w:rsidRDefault="0017781F" w:rsidP="00CE2949">
      <w:pPr>
        <w:pStyle w:val="6"/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11. з</w:t>
      </w:r>
      <w:r w:rsidR="00D22547" w:rsidRPr="00CE2949">
        <w:rPr>
          <w:rFonts w:ascii="PT Astra Serif" w:hAnsi="PT Astra Serif"/>
          <w:i/>
          <w:sz w:val="24"/>
          <w:szCs w:val="24"/>
        </w:rPr>
        <w:t>апрашивать информацию у органов местного самоуправления, получать доступ к информации</w:t>
      </w:r>
      <w:r w:rsidR="008F407A" w:rsidRPr="00CE2949">
        <w:rPr>
          <w:rFonts w:ascii="PT Astra Serif" w:hAnsi="PT Astra Serif"/>
          <w:i/>
          <w:sz w:val="24"/>
          <w:szCs w:val="24"/>
        </w:rPr>
        <w:t>,</w:t>
      </w:r>
      <w:r w:rsidR="00D22547" w:rsidRPr="00CE2949">
        <w:rPr>
          <w:rFonts w:ascii="PT Astra Serif" w:hAnsi="PT Astra Serif"/>
          <w:i/>
          <w:sz w:val="24"/>
          <w:szCs w:val="24"/>
        </w:rPr>
        <w:t xml:space="preserve"> относящейся к сфере </w:t>
      </w:r>
      <w:r w:rsidR="00735FA6" w:rsidRPr="00CE2949">
        <w:rPr>
          <w:rFonts w:ascii="PT Astra Serif" w:hAnsi="PT Astra Serif"/>
          <w:i/>
          <w:sz w:val="24"/>
          <w:szCs w:val="24"/>
        </w:rPr>
        <w:t xml:space="preserve">компетенции </w:t>
      </w:r>
      <w:r w:rsidRPr="00CE2949">
        <w:rPr>
          <w:rFonts w:ascii="PT Astra Serif" w:hAnsi="PT Astra Serif"/>
          <w:i/>
          <w:sz w:val="24"/>
          <w:szCs w:val="24"/>
        </w:rPr>
        <w:t>структурного подразделения;</w:t>
      </w:r>
    </w:p>
    <w:p w:rsidR="004B3765" w:rsidRPr="00CE2949" w:rsidRDefault="0017781F" w:rsidP="00CE2949">
      <w:pPr>
        <w:pStyle w:val="6"/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12. о</w:t>
      </w:r>
      <w:r w:rsidR="004B3765" w:rsidRPr="00CE2949">
        <w:rPr>
          <w:rFonts w:ascii="PT Astra Serif" w:hAnsi="PT Astra Serif"/>
          <w:i/>
          <w:sz w:val="24"/>
          <w:szCs w:val="24"/>
        </w:rPr>
        <w:t xml:space="preserve">существлять права, установленные статьей 14 Федерального Закона </w:t>
      </w:r>
      <w:r w:rsidR="00D45E83" w:rsidRPr="00CE2949">
        <w:rPr>
          <w:rFonts w:ascii="PT Astra Serif" w:hAnsi="PT Astra Serif"/>
          <w:i/>
          <w:sz w:val="24"/>
          <w:szCs w:val="24"/>
        </w:rPr>
        <w:t xml:space="preserve">от 27 июля 2004 </w:t>
      </w:r>
      <w:r w:rsidR="004B3765" w:rsidRPr="00CE2949">
        <w:rPr>
          <w:rFonts w:ascii="PT Astra Serif" w:hAnsi="PT Astra Serif"/>
          <w:i/>
          <w:sz w:val="24"/>
          <w:szCs w:val="24"/>
        </w:rPr>
        <w:t>года № 79-ФЗ «О государственной гражданской службе Российской Федерации», Законом Томской области от 9 декабря 2005 года № 231-ОЗ «О государственной гражданской службе Томской области».</w:t>
      </w:r>
    </w:p>
    <w:p w:rsidR="00FF7194" w:rsidRPr="00CE2949" w:rsidRDefault="00FF7194" w:rsidP="00CE2949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b/>
          <w:sz w:val="24"/>
          <w:szCs w:val="24"/>
        </w:rPr>
        <w:t xml:space="preserve">Показатели результативности и эффективности профессиональной служебной деятельности: </w:t>
      </w:r>
    </w:p>
    <w:p w:rsidR="00FF7194" w:rsidRPr="00CE2949" w:rsidRDefault="00FF7194" w:rsidP="00CE2949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>-</w:t>
      </w:r>
      <w:r w:rsidR="002D6857" w:rsidRPr="00CE2949">
        <w:rPr>
          <w:rFonts w:ascii="PT Astra Serif" w:hAnsi="PT Astra Serif"/>
          <w:i/>
          <w:sz w:val="24"/>
          <w:szCs w:val="24"/>
        </w:rPr>
        <w:t xml:space="preserve"> </w:t>
      </w:r>
      <w:r w:rsidRPr="00CE2949">
        <w:rPr>
          <w:rFonts w:ascii="PT Astra Serif" w:hAnsi="PT Astra Serif"/>
          <w:i/>
          <w:sz w:val="24"/>
          <w:szCs w:val="24"/>
        </w:rPr>
        <w:t>качественное исполнение служебных обязанностей (отсутствие обоснованных жалоб и замечаний на выполненные поручения и исполненные документы);</w:t>
      </w:r>
    </w:p>
    <w:p w:rsidR="0017781F" w:rsidRPr="00CE2949" w:rsidRDefault="00FF7194" w:rsidP="00CE2949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lastRenderedPageBreak/>
        <w:t>-</w:t>
      </w:r>
      <w:r w:rsidR="002D6857" w:rsidRPr="00CE2949">
        <w:rPr>
          <w:rFonts w:ascii="PT Astra Serif" w:hAnsi="PT Astra Serif"/>
          <w:i/>
          <w:sz w:val="24"/>
          <w:szCs w:val="24"/>
        </w:rPr>
        <w:t xml:space="preserve"> </w:t>
      </w:r>
      <w:r w:rsidR="00A35BA9" w:rsidRPr="00CE2949">
        <w:rPr>
          <w:rFonts w:ascii="PT Astra Serif" w:hAnsi="PT Astra Serif"/>
          <w:i/>
          <w:sz w:val="24"/>
          <w:szCs w:val="24"/>
        </w:rPr>
        <w:t>с</w:t>
      </w:r>
      <w:r w:rsidR="0017781F" w:rsidRPr="00CE2949">
        <w:rPr>
          <w:rFonts w:ascii="PT Astra Serif" w:hAnsi="PT Astra Serif"/>
          <w:i/>
          <w:sz w:val="24"/>
          <w:szCs w:val="24"/>
        </w:rPr>
        <w:t>воевременность выполнения структурным подразделением мероприятий, утвержденных планом работы Департамента.</w:t>
      </w:r>
    </w:p>
    <w:p w:rsidR="00961344" w:rsidRDefault="00961344" w:rsidP="00CE2949">
      <w:pPr>
        <w:jc w:val="both"/>
        <w:rPr>
          <w:rFonts w:ascii="PT Astra Serif" w:hAnsi="PT Astra Serif"/>
          <w:sz w:val="24"/>
          <w:szCs w:val="24"/>
        </w:rPr>
      </w:pPr>
    </w:p>
    <w:p w:rsidR="00E91A03" w:rsidRPr="00CE2949" w:rsidRDefault="00E91A03" w:rsidP="00CE2949">
      <w:pPr>
        <w:jc w:val="both"/>
        <w:rPr>
          <w:rFonts w:ascii="PT Astra Serif" w:hAnsi="PT Astra Serif"/>
          <w:sz w:val="24"/>
          <w:szCs w:val="24"/>
        </w:rPr>
      </w:pPr>
      <w:r w:rsidRPr="00CE2949">
        <w:rPr>
          <w:rFonts w:ascii="PT Astra Serif" w:hAnsi="PT Astra Serif"/>
          <w:sz w:val="24"/>
          <w:szCs w:val="24"/>
        </w:rPr>
        <w:t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E91A03" w:rsidRPr="00CE2949" w:rsidRDefault="00E91A03" w:rsidP="00CE2949">
      <w:pPr>
        <w:ind w:firstLine="284"/>
        <w:jc w:val="both"/>
        <w:rPr>
          <w:rFonts w:ascii="PT Astra Serif" w:hAnsi="PT Astra Serif"/>
          <w:i/>
          <w:iCs/>
          <w:sz w:val="24"/>
          <w:szCs w:val="24"/>
        </w:rPr>
      </w:pPr>
      <w:r w:rsidRPr="00CE2949">
        <w:rPr>
          <w:rFonts w:ascii="PT Astra Serif" w:hAnsi="PT Astra Serif"/>
          <w:sz w:val="24"/>
          <w:szCs w:val="24"/>
        </w:rPr>
        <w:tab/>
      </w:r>
      <w:r w:rsidRPr="00961344">
        <w:rPr>
          <w:rFonts w:ascii="PT Astra Serif" w:hAnsi="PT Astra Serif"/>
          <w:sz w:val="24"/>
          <w:szCs w:val="24"/>
          <w:u w:val="single"/>
        </w:rPr>
        <w:t>Обязан принимать решения:</w:t>
      </w:r>
      <w:r w:rsidRPr="00CE2949">
        <w:rPr>
          <w:rFonts w:ascii="PT Astra Serif" w:hAnsi="PT Astra Serif"/>
          <w:sz w:val="24"/>
          <w:szCs w:val="24"/>
        </w:rPr>
        <w:t xml:space="preserve"> </w:t>
      </w:r>
      <w:r w:rsidRPr="00CE2949">
        <w:rPr>
          <w:rFonts w:ascii="PT Astra Serif" w:hAnsi="PT Astra Serif"/>
          <w:i/>
          <w:iCs/>
          <w:sz w:val="24"/>
          <w:szCs w:val="24"/>
        </w:rPr>
        <w:t xml:space="preserve">участвовать в подготовке (обсуждении) проектов нормативных правовых актов и (или) проектов управленческих и иных решений по вопросам, отнесенным к его компетенции в соответствии с положением о </w:t>
      </w:r>
      <w:r w:rsidR="002D6857" w:rsidRPr="00CE2949">
        <w:rPr>
          <w:rFonts w:ascii="PT Astra Serif" w:hAnsi="PT Astra Serif"/>
          <w:i/>
          <w:iCs/>
          <w:sz w:val="24"/>
          <w:szCs w:val="24"/>
        </w:rPr>
        <w:t>Комитете</w:t>
      </w:r>
      <w:r w:rsidRPr="00CE2949">
        <w:rPr>
          <w:rFonts w:ascii="PT Astra Serif" w:hAnsi="PT Astra Serif"/>
          <w:i/>
          <w:iCs/>
          <w:sz w:val="24"/>
          <w:szCs w:val="24"/>
        </w:rPr>
        <w:t xml:space="preserve"> организационно-кадровой и правовой работы, иными нормативными актами Департамента и поручениями начальника Департамента общего образования Томской области и заместителя начальника Департамента</w:t>
      </w:r>
      <w:r w:rsidRPr="00CE2949">
        <w:rPr>
          <w:rFonts w:ascii="PT Astra Serif" w:hAnsi="PT Astra Serif"/>
          <w:sz w:val="24"/>
          <w:szCs w:val="24"/>
        </w:rPr>
        <w:t>.</w:t>
      </w:r>
    </w:p>
    <w:p w:rsidR="00D45E83" w:rsidRPr="00961344" w:rsidRDefault="00D45E83" w:rsidP="00CE2949">
      <w:pPr>
        <w:ind w:firstLine="284"/>
        <w:jc w:val="both"/>
        <w:rPr>
          <w:rFonts w:ascii="PT Astra Serif" w:hAnsi="PT Astra Serif"/>
          <w:sz w:val="24"/>
          <w:szCs w:val="24"/>
          <w:u w:val="single"/>
        </w:rPr>
      </w:pPr>
      <w:r w:rsidRPr="00961344">
        <w:rPr>
          <w:rFonts w:ascii="PT Astra Serif" w:hAnsi="PT Astra Serif"/>
          <w:sz w:val="24"/>
          <w:szCs w:val="24"/>
          <w:u w:val="single"/>
        </w:rPr>
        <w:t>Вправе принимать решения</w:t>
      </w:r>
      <w:r w:rsidR="00E91A03" w:rsidRPr="00961344">
        <w:rPr>
          <w:rFonts w:ascii="PT Astra Serif" w:hAnsi="PT Astra Serif"/>
          <w:sz w:val="24"/>
          <w:szCs w:val="24"/>
          <w:u w:val="single"/>
        </w:rPr>
        <w:t>:</w:t>
      </w:r>
      <w:r w:rsidRPr="00961344">
        <w:rPr>
          <w:rFonts w:ascii="PT Astra Serif" w:hAnsi="PT Astra Serif"/>
          <w:sz w:val="24"/>
          <w:szCs w:val="24"/>
          <w:u w:val="single"/>
        </w:rPr>
        <w:t xml:space="preserve"> </w:t>
      </w:r>
    </w:p>
    <w:p w:rsidR="00D45E83" w:rsidRPr="00CE2949" w:rsidRDefault="00A33978" w:rsidP="00CE2949">
      <w:pPr>
        <w:tabs>
          <w:tab w:val="num" w:pos="540"/>
        </w:tabs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 xml:space="preserve">1. </w:t>
      </w:r>
      <w:r w:rsidR="00D45E83" w:rsidRPr="00CE2949">
        <w:rPr>
          <w:rFonts w:ascii="PT Astra Serif" w:hAnsi="PT Astra Serif"/>
          <w:i/>
          <w:sz w:val="24"/>
          <w:szCs w:val="24"/>
        </w:rPr>
        <w:t xml:space="preserve">по привлечению в установленном порядке для осуществления своих функций и реализации поставленных задач специалистов других структурных подразделений Департамента; </w:t>
      </w:r>
    </w:p>
    <w:p w:rsidR="00D45E83" w:rsidRPr="00CE2949" w:rsidRDefault="00A33978" w:rsidP="00CE2949">
      <w:pPr>
        <w:tabs>
          <w:tab w:val="num" w:pos="540"/>
        </w:tabs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 xml:space="preserve">2. </w:t>
      </w:r>
      <w:r w:rsidR="00D45E83" w:rsidRPr="00CE2949">
        <w:rPr>
          <w:rFonts w:ascii="PT Astra Serif" w:hAnsi="PT Astra Serif"/>
          <w:i/>
          <w:sz w:val="24"/>
          <w:szCs w:val="24"/>
        </w:rPr>
        <w:t>по представлению информации в другие исполнительные органы государственной власти, органы местного самоуправления и организации в пределах своих полномочий и в рамках своей компетенции;</w:t>
      </w:r>
    </w:p>
    <w:p w:rsidR="00D45E83" w:rsidRPr="00CE2949" w:rsidRDefault="00A33978" w:rsidP="00CE2949">
      <w:pPr>
        <w:tabs>
          <w:tab w:val="num" w:pos="540"/>
        </w:tabs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 xml:space="preserve">3. </w:t>
      </w:r>
      <w:r w:rsidR="00D45E83" w:rsidRPr="00CE2949">
        <w:rPr>
          <w:rFonts w:ascii="PT Astra Serif" w:hAnsi="PT Astra Serif"/>
          <w:i/>
          <w:sz w:val="24"/>
          <w:szCs w:val="24"/>
        </w:rPr>
        <w:t xml:space="preserve">по взаимодействию с руководителями образовательных </w:t>
      </w:r>
      <w:r w:rsidR="004716B4" w:rsidRPr="00CE2949">
        <w:rPr>
          <w:rFonts w:ascii="PT Astra Serif" w:hAnsi="PT Astra Serif"/>
          <w:i/>
          <w:sz w:val="24"/>
          <w:szCs w:val="24"/>
        </w:rPr>
        <w:t>ор</w:t>
      </w:r>
      <w:r w:rsidR="00D45E83" w:rsidRPr="00CE2949">
        <w:rPr>
          <w:rFonts w:ascii="PT Astra Serif" w:hAnsi="PT Astra Serif"/>
          <w:i/>
          <w:sz w:val="24"/>
          <w:szCs w:val="24"/>
        </w:rPr>
        <w:t>г</w:t>
      </w:r>
      <w:r w:rsidR="004716B4" w:rsidRPr="00CE2949">
        <w:rPr>
          <w:rFonts w:ascii="PT Astra Serif" w:hAnsi="PT Astra Serif"/>
          <w:i/>
          <w:sz w:val="24"/>
          <w:szCs w:val="24"/>
        </w:rPr>
        <w:t>ани</w:t>
      </w:r>
      <w:r w:rsidR="00D45E83" w:rsidRPr="00CE2949">
        <w:rPr>
          <w:rFonts w:ascii="PT Astra Serif" w:hAnsi="PT Astra Serif"/>
          <w:i/>
          <w:sz w:val="24"/>
          <w:szCs w:val="24"/>
        </w:rPr>
        <w:t>з</w:t>
      </w:r>
      <w:r w:rsidR="004716B4" w:rsidRPr="00CE2949">
        <w:rPr>
          <w:rFonts w:ascii="PT Astra Serif" w:hAnsi="PT Astra Serif"/>
          <w:i/>
          <w:sz w:val="24"/>
          <w:szCs w:val="24"/>
        </w:rPr>
        <w:t>а</w:t>
      </w:r>
      <w:r w:rsidR="00D45E83" w:rsidRPr="00CE2949">
        <w:rPr>
          <w:rFonts w:ascii="PT Astra Serif" w:hAnsi="PT Astra Serif"/>
          <w:i/>
          <w:sz w:val="24"/>
          <w:szCs w:val="24"/>
        </w:rPr>
        <w:t xml:space="preserve">ций, руководителями и специалистами муниципальных органов управления образованием, общественными структурами, представителями Администрации области и </w:t>
      </w:r>
      <w:r w:rsidR="004716B4" w:rsidRPr="00CE2949">
        <w:rPr>
          <w:rFonts w:ascii="PT Astra Serif" w:hAnsi="PT Astra Serif"/>
          <w:i/>
          <w:sz w:val="24"/>
          <w:szCs w:val="24"/>
        </w:rPr>
        <w:t>муниципальных образований;</w:t>
      </w:r>
    </w:p>
    <w:p w:rsidR="00952B8F" w:rsidRPr="00CE2949" w:rsidRDefault="00A33978" w:rsidP="00CE2949">
      <w:pPr>
        <w:tabs>
          <w:tab w:val="num" w:pos="540"/>
        </w:tabs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CE2949">
        <w:rPr>
          <w:rFonts w:ascii="PT Astra Serif" w:hAnsi="PT Astra Serif"/>
          <w:i/>
          <w:sz w:val="24"/>
          <w:szCs w:val="24"/>
        </w:rPr>
        <w:t xml:space="preserve">4. </w:t>
      </w:r>
      <w:r w:rsidR="004716B4" w:rsidRPr="00CE2949">
        <w:rPr>
          <w:rFonts w:ascii="PT Astra Serif" w:hAnsi="PT Astra Serif"/>
          <w:i/>
          <w:sz w:val="24"/>
          <w:szCs w:val="24"/>
        </w:rPr>
        <w:t xml:space="preserve">по вынесению на рассмотрение вопросов и предложений в части полномочий </w:t>
      </w:r>
      <w:r w:rsidR="002D6857" w:rsidRPr="00CE2949">
        <w:rPr>
          <w:rFonts w:ascii="PT Astra Serif" w:hAnsi="PT Astra Serif"/>
          <w:i/>
          <w:sz w:val="24"/>
          <w:szCs w:val="24"/>
        </w:rPr>
        <w:t xml:space="preserve">Комитета </w:t>
      </w:r>
      <w:r w:rsidR="004716B4" w:rsidRPr="00CE2949">
        <w:rPr>
          <w:rFonts w:ascii="PT Astra Serif" w:hAnsi="PT Astra Serif"/>
          <w:i/>
          <w:sz w:val="24"/>
          <w:szCs w:val="24"/>
        </w:rPr>
        <w:t>на аппаратные совещания Департамента и совещания у заместителя начальника Департамента.</w:t>
      </w:r>
    </w:p>
    <w:p w:rsidR="00E91A03" w:rsidRPr="00CE2949" w:rsidRDefault="00E91A03" w:rsidP="00CE2949">
      <w:pPr>
        <w:tabs>
          <w:tab w:val="num" w:pos="540"/>
        </w:tabs>
        <w:ind w:firstLine="709"/>
        <w:jc w:val="both"/>
        <w:rPr>
          <w:rFonts w:ascii="PT Astra Serif" w:hAnsi="PT Astra Serif"/>
          <w:i/>
          <w:sz w:val="24"/>
          <w:szCs w:val="24"/>
        </w:rPr>
      </w:pPr>
    </w:p>
    <w:p w:rsidR="00E91A03" w:rsidRPr="00CE2949" w:rsidRDefault="00E91A03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b/>
          <w:sz w:val="24"/>
          <w:szCs w:val="24"/>
        </w:rPr>
        <w:t>4. Перечень государственных услуг, оказываемых гражданам</w:t>
      </w:r>
    </w:p>
    <w:p w:rsidR="00E91A03" w:rsidRPr="00CE2949" w:rsidRDefault="00E91A03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b/>
          <w:sz w:val="24"/>
          <w:szCs w:val="24"/>
        </w:rPr>
        <w:t>и организациям в соответствии с административным регламентом</w:t>
      </w:r>
    </w:p>
    <w:p w:rsidR="00E91A03" w:rsidRPr="00CE2949" w:rsidRDefault="00E91A03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b/>
          <w:sz w:val="24"/>
          <w:szCs w:val="24"/>
        </w:rPr>
        <w:t>органа государственной власти Томской области</w:t>
      </w:r>
    </w:p>
    <w:p w:rsidR="00E91A03" w:rsidRPr="00CE2949" w:rsidRDefault="00E91A03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</w:p>
    <w:p w:rsidR="00E91A03" w:rsidRPr="00CE2949" w:rsidRDefault="002D6857" w:rsidP="00CE2949">
      <w:pPr>
        <w:ind w:firstLine="567"/>
        <w:jc w:val="both"/>
        <w:rPr>
          <w:rFonts w:ascii="PT Astra Serif" w:hAnsi="PT Astra Serif"/>
          <w:bCs/>
          <w:spacing w:val="-2"/>
          <w:sz w:val="24"/>
          <w:szCs w:val="24"/>
        </w:rPr>
      </w:pPr>
      <w:r w:rsidRPr="00CE2949">
        <w:rPr>
          <w:rFonts w:ascii="PT Astra Serif" w:hAnsi="PT Astra Serif"/>
          <w:bCs/>
          <w:spacing w:val="-2"/>
          <w:sz w:val="24"/>
          <w:szCs w:val="24"/>
        </w:rPr>
        <w:t>Председатель комитета</w:t>
      </w:r>
      <w:r w:rsidR="00E91A03" w:rsidRPr="00CE2949">
        <w:rPr>
          <w:rFonts w:ascii="PT Astra Serif" w:hAnsi="PT Astra Serif"/>
          <w:bCs/>
          <w:spacing w:val="-2"/>
          <w:sz w:val="24"/>
          <w:szCs w:val="24"/>
        </w:rPr>
        <w:t xml:space="preserve"> организационно-кадровой и правовой работы Департамента общего образования Томской области не оказывает государственных услуг. </w:t>
      </w:r>
    </w:p>
    <w:p w:rsidR="00E91A03" w:rsidRPr="00CE2949" w:rsidRDefault="00E91A03" w:rsidP="00CE2949">
      <w:pPr>
        <w:ind w:firstLine="567"/>
        <w:jc w:val="both"/>
        <w:rPr>
          <w:rFonts w:ascii="PT Astra Serif" w:hAnsi="PT Astra Serif"/>
          <w:bCs/>
          <w:spacing w:val="-2"/>
          <w:sz w:val="24"/>
          <w:szCs w:val="24"/>
        </w:rPr>
      </w:pPr>
    </w:p>
    <w:p w:rsidR="00E91A03" w:rsidRPr="00CE2949" w:rsidRDefault="00E91A03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b/>
          <w:sz w:val="24"/>
          <w:szCs w:val="24"/>
        </w:rPr>
        <w:t>5. Сроки и процедуры подготовки, рассмотрения проектов управленческих</w:t>
      </w:r>
    </w:p>
    <w:p w:rsidR="00E91A03" w:rsidRPr="00CE2949" w:rsidRDefault="00E91A03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b/>
          <w:sz w:val="24"/>
          <w:szCs w:val="24"/>
        </w:rPr>
        <w:t>и иных решений, порядок согласования и принятия данных решений</w:t>
      </w:r>
    </w:p>
    <w:p w:rsidR="00E91A03" w:rsidRPr="00CE2949" w:rsidRDefault="00E91A03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</w:p>
    <w:p w:rsidR="002C5C19" w:rsidRPr="00CE2949" w:rsidRDefault="00E91A03" w:rsidP="00CE2949">
      <w:pPr>
        <w:widowControl w:val="0"/>
        <w:jc w:val="both"/>
        <w:rPr>
          <w:rFonts w:ascii="PT Astra Serif" w:hAnsi="PT Astra Serif"/>
          <w:sz w:val="24"/>
          <w:szCs w:val="24"/>
        </w:rPr>
      </w:pPr>
      <w:r w:rsidRPr="00CE2949">
        <w:rPr>
          <w:rFonts w:ascii="PT Astra Serif" w:hAnsi="PT Astra Serif"/>
          <w:sz w:val="24"/>
          <w:szCs w:val="24"/>
        </w:rPr>
        <w:tab/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 w:rsidR="002D6857" w:rsidRPr="00CE2949">
        <w:rPr>
          <w:rFonts w:ascii="PT Astra Serif" w:hAnsi="PT Astra Serif"/>
          <w:sz w:val="24"/>
          <w:szCs w:val="24"/>
        </w:rPr>
        <w:t>председателем комитета</w:t>
      </w:r>
      <w:r w:rsidRPr="00CE2949">
        <w:rPr>
          <w:rFonts w:ascii="PT Astra Serif" w:hAnsi="PT Astra Serif"/>
          <w:sz w:val="24"/>
          <w:szCs w:val="24"/>
        </w:rPr>
        <w:t xml:space="preserve"> организационно-кадровой и правовой работы определяются в соответствии с законодательными и иными нормативными правовыми актами Российской Федерации и Томской области. </w:t>
      </w:r>
    </w:p>
    <w:p w:rsidR="002C5C19" w:rsidRPr="00CE2949" w:rsidRDefault="002C5C19" w:rsidP="00CE2949">
      <w:pPr>
        <w:widowControl w:val="0"/>
        <w:jc w:val="both"/>
        <w:rPr>
          <w:rFonts w:ascii="PT Astra Serif" w:hAnsi="PT Astra Serif" w:cs="Courier New"/>
        </w:rPr>
      </w:pPr>
    </w:p>
    <w:p w:rsidR="005035FD" w:rsidRPr="00CE2949" w:rsidRDefault="00EB38AD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 w:cs="Courier New"/>
        </w:rPr>
        <w:t xml:space="preserve">    </w:t>
      </w:r>
      <w:r w:rsidR="005035FD" w:rsidRPr="00CE2949">
        <w:rPr>
          <w:rFonts w:ascii="PT Astra Serif" w:hAnsi="PT Astra Serif"/>
          <w:b/>
          <w:sz w:val="24"/>
          <w:szCs w:val="24"/>
        </w:rPr>
        <w:t>6. Порядок государственного служебного взаимодействия гражданского</w:t>
      </w:r>
    </w:p>
    <w:p w:rsidR="005035FD" w:rsidRPr="00CE2949" w:rsidRDefault="005035FD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b/>
          <w:sz w:val="24"/>
          <w:szCs w:val="24"/>
        </w:rPr>
        <w:t>служащего в связи с исполнением им должностных обязанностей</w:t>
      </w:r>
    </w:p>
    <w:p w:rsidR="005035FD" w:rsidRPr="00CE2949" w:rsidRDefault="005035FD" w:rsidP="00CE2949">
      <w:pPr>
        <w:widowControl w:val="0"/>
        <w:jc w:val="both"/>
        <w:rPr>
          <w:rFonts w:ascii="PT Astra Serif" w:hAnsi="PT Astra Serif" w:cs="Courier New"/>
        </w:rPr>
      </w:pPr>
    </w:p>
    <w:p w:rsidR="005035FD" w:rsidRPr="00CE2949" w:rsidRDefault="005035FD" w:rsidP="00CE2949">
      <w:pPr>
        <w:ind w:left="40" w:right="40" w:firstLine="244"/>
        <w:jc w:val="both"/>
        <w:rPr>
          <w:rFonts w:ascii="PT Astra Serif" w:hAnsi="PT Astra Serif"/>
          <w:i/>
          <w:noProof/>
          <w:color w:val="FF0000"/>
          <w:sz w:val="24"/>
          <w:szCs w:val="24"/>
        </w:rPr>
      </w:pPr>
      <w:r w:rsidRPr="00CE2949">
        <w:rPr>
          <w:rFonts w:ascii="PT Astra Serif" w:hAnsi="PT Astra Serif" w:cs="Courier New"/>
        </w:rPr>
        <w:t xml:space="preserve">    </w:t>
      </w:r>
      <w:r w:rsidRPr="00CE2949">
        <w:rPr>
          <w:rFonts w:ascii="PT Astra Serif" w:hAnsi="PT Astra Serif"/>
          <w:sz w:val="24"/>
          <w:szCs w:val="24"/>
        </w:rPr>
        <w:t>6.1.  Порядок служебного взаимодействия государственного гражданского служащего   с государственными гражданскими служащими этого же органа государственной власти Томской области</w:t>
      </w:r>
      <w:r w:rsidRPr="00CE2949">
        <w:rPr>
          <w:rFonts w:ascii="PT Astra Serif" w:hAnsi="PT Astra Serif"/>
          <w:i/>
          <w:noProof/>
          <w:sz w:val="24"/>
          <w:szCs w:val="24"/>
        </w:rPr>
        <w:t xml:space="preserve">: </w:t>
      </w:r>
    </w:p>
    <w:p w:rsidR="005035FD" w:rsidRPr="00CE2949" w:rsidRDefault="005035FD" w:rsidP="00CE2949">
      <w:pPr>
        <w:ind w:left="40" w:right="40" w:firstLine="580"/>
        <w:jc w:val="both"/>
        <w:rPr>
          <w:rFonts w:ascii="PT Astra Serif" w:hAnsi="PT Astra Serif"/>
          <w:i/>
          <w:noProof/>
          <w:sz w:val="24"/>
          <w:szCs w:val="24"/>
          <w:u w:val="single"/>
        </w:rPr>
      </w:pPr>
      <w:r w:rsidRPr="00CE2949">
        <w:rPr>
          <w:rFonts w:ascii="PT Astra Serif" w:hAnsi="PT Astra Serif"/>
          <w:i/>
          <w:noProof/>
          <w:sz w:val="24"/>
          <w:szCs w:val="24"/>
        </w:rPr>
        <w:t>1. З</w:t>
      </w:r>
      <w:r w:rsidRPr="00CE2949">
        <w:rPr>
          <w:rFonts w:ascii="PT Astra Serif" w:hAnsi="PT Astra Serif"/>
          <w:i/>
          <w:noProof/>
          <w:sz w:val="24"/>
          <w:szCs w:val="24"/>
          <w:u w:val="single"/>
        </w:rPr>
        <w:t xml:space="preserve">апрашивать любую информацию, необходимую для осуществления функций Департамента, у государственных гражданских служащих и сотрудников Департамента и подведомственных областных государственных учреждений в устной либо письменной форме. </w:t>
      </w:r>
    </w:p>
    <w:p w:rsidR="005035FD" w:rsidRPr="00CE2949" w:rsidRDefault="005035FD" w:rsidP="00CE2949">
      <w:pPr>
        <w:ind w:left="40" w:right="40" w:firstLine="580"/>
        <w:jc w:val="both"/>
        <w:rPr>
          <w:rFonts w:ascii="PT Astra Serif" w:hAnsi="PT Astra Serif"/>
          <w:i/>
          <w:noProof/>
          <w:sz w:val="24"/>
          <w:szCs w:val="24"/>
          <w:u w:val="single"/>
        </w:rPr>
      </w:pPr>
      <w:r w:rsidRPr="00CE2949">
        <w:rPr>
          <w:rFonts w:ascii="PT Astra Serif" w:hAnsi="PT Astra Serif"/>
          <w:i/>
          <w:noProof/>
          <w:sz w:val="24"/>
          <w:szCs w:val="24"/>
          <w:u w:val="single"/>
        </w:rPr>
        <w:t>2. В устной форме давать разъяснения государственным гражданским служащим и сотрудникам Департамента, подведомственных областных государственных учреждений, по вопросам, входящим в его компетенцию.</w:t>
      </w:r>
    </w:p>
    <w:p w:rsidR="005035FD" w:rsidRPr="00CE2949" w:rsidRDefault="005035FD" w:rsidP="00CE2949">
      <w:pPr>
        <w:widowControl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3. Имеет право оказывать консультативную помощь государственным гражданских служащим Департамента по вопросам, входящим в его компетенцию.  </w:t>
      </w:r>
    </w:p>
    <w:p w:rsidR="005035FD" w:rsidRPr="00CE2949" w:rsidRDefault="005035FD" w:rsidP="00CE2949">
      <w:pPr>
        <w:widowControl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4. При исполнении своих служебных обязанностей начальник отдела </w:t>
      </w:r>
      <w:r w:rsidRPr="00CE2949">
        <w:rPr>
          <w:rFonts w:ascii="PT Astra Serif" w:hAnsi="PT Astra Serif"/>
          <w:i/>
          <w:sz w:val="24"/>
          <w:szCs w:val="24"/>
          <w:u w:val="single"/>
        </w:rPr>
        <w:lastRenderedPageBreak/>
        <w:t xml:space="preserve">организационно-кадровой и правовой работы взаимодействует с государственными гражданскими служащими </w:t>
      </w:r>
      <w:r w:rsidRPr="00CE2949">
        <w:rPr>
          <w:rFonts w:ascii="PT Astra Serif" w:hAnsi="PT Astra Serif"/>
          <w:i/>
          <w:spacing w:val="2"/>
          <w:sz w:val="24"/>
          <w:szCs w:val="24"/>
          <w:u w:val="single"/>
        </w:rPr>
        <w:t>Департамента</w:t>
      </w: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. В случае неисполнения специалистом своих обязанностей в соответствии с требованиями нормативных правовых актов </w:t>
      </w:r>
      <w:r w:rsidR="00A33978" w:rsidRPr="00CE2949">
        <w:rPr>
          <w:rFonts w:ascii="PT Astra Serif" w:hAnsi="PT Astra Serif"/>
          <w:i/>
          <w:sz w:val="24"/>
          <w:szCs w:val="24"/>
          <w:u w:val="single"/>
        </w:rPr>
        <w:t xml:space="preserve">Департамента общего </w:t>
      </w: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Томской области </w:t>
      </w:r>
      <w:r w:rsidR="00523E0D" w:rsidRPr="00CE2949">
        <w:rPr>
          <w:rFonts w:ascii="PT Astra Serif" w:hAnsi="PT Astra Serif"/>
          <w:i/>
          <w:sz w:val="24"/>
          <w:szCs w:val="24"/>
          <w:u w:val="single"/>
        </w:rPr>
        <w:t>председатель комитета</w:t>
      </w: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 организационно-кадровой и правовой работы имеет право обратиться к своему непосредственному руководителю.</w:t>
      </w:r>
    </w:p>
    <w:p w:rsidR="005035FD" w:rsidRPr="00CE2949" w:rsidRDefault="005035FD" w:rsidP="00CE2949">
      <w:pPr>
        <w:ind w:firstLine="284"/>
        <w:jc w:val="both"/>
        <w:rPr>
          <w:rFonts w:ascii="PT Astra Serif" w:hAnsi="PT Astra Serif"/>
          <w:sz w:val="24"/>
          <w:szCs w:val="24"/>
        </w:rPr>
      </w:pPr>
      <w:r w:rsidRPr="00CE2949">
        <w:rPr>
          <w:rFonts w:ascii="PT Astra Serif" w:hAnsi="PT Astra Serif" w:cs="Courier New"/>
        </w:rPr>
        <w:t xml:space="preserve">    </w:t>
      </w:r>
      <w:r w:rsidRPr="00CE2949">
        <w:rPr>
          <w:rFonts w:ascii="PT Astra Serif" w:hAnsi="PT Astra Serif"/>
          <w:sz w:val="24"/>
          <w:szCs w:val="24"/>
        </w:rPr>
        <w:t>6.2.  Порядок служебного взаимодействия государственного гражданского служащего   с   государственными   гражданскими   служащими  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5035FD" w:rsidRPr="00CE2949" w:rsidRDefault="005035FD" w:rsidP="00CE2949">
      <w:pPr>
        <w:ind w:firstLine="567"/>
        <w:jc w:val="both"/>
        <w:rPr>
          <w:rFonts w:ascii="PT Astra Serif" w:hAnsi="PT Astra Serif"/>
          <w:i/>
          <w:noProof/>
          <w:sz w:val="24"/>
          <w:szCs w:val="24"/>
          <w:u w:val="single"/>
        </w:rPr>
      </w:pPr>
      <w:r w:rsidRPr="00CE2949">
        <w:rPr>
          <w:rFonts w:ascii="PT Astra Serif" w:hAnsi="PT Astra Serif"/>
          <w:i/>
          <w:noProof/>
          <w:sz w:val="24"/>
          <w:szCs w:val="24"/>
          <w:u w:val="single"/>
        </w:rPr>
        <w:t>1.  Отвечать в устной форме на обращения граждан и организаций.</w:t>
      </w:r>
    </w:p>
    <w:p w:rsidR="005035FD" w:rsidRPr="00CE2949" w:rsidRDefault="005035FD" w:rsidP="00CE2949">
      <w:pPr>
        <w:ind w:firstLine="567"/>
        <w:jc w:val="both"/>
        <w:rPr>
          <w:rFonts w:ascii="PT Astra Serif" w:hAnsi="PT Astra Serif"/>
          <w:i/>
          <w:noProof/>
          <w:sz w:val="24"/>
          <w:szCs w:val="24"/>
          <w:u w:val="single"/>
        </w:rPr>
      </w:pPr>
      <w:r w:rsidRPr="00CE2949">
        <w:rPr>
          <w:rFonts w:ascii="PT Astra Serif" w:hAnsi="PT Astra Serif"/>
          <w:i/>
          <w:noProof/>
          <w:sz w:val="24"/>
          <w:szCs w:val="24"/>
          <w:u w:val="single"/>
        </w:rPr>
        <w:t xml:space="preserve">2. </w:t>
      </w:r>
      <w:r w:rsidR="00523E0D" w:rsidRPr="00CE2949">
        <w:rPr>
          <w:rFonts w:ascii="PT Astra Serif" w:hAnsi="PT Astra Serif"/>
          <w:i/>
          <w:sz w:val="24"/>
          <w:szCs w:val="24"/>
          <w:u w:val="single"/>
        </w:rPr>
        <w:t>Председатель комитета</w:t>
      </w: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 организационно-кадровой и правовой работы имеет право оказывать консультативную помощь государственным гражданских служащим иных органов государственной власти Томской области, муниципальным служащим органов местного самоуправления по вопросам, входящим в его компетенцию.  </w:t>
      </w:r>
    </w:p>
    <w:p w:rsidR="005035FD" w:rsidRPr="00CE2949" w:rsidRDefault="005035FD" w:rsidP="00CE2949">
      <w:pPr>
        <w:widowControl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3. При исполнении своих служебных обязанностей </w:t>
      </w:r>
      <w:r w:rsidR="00523E0D" w:rsidRPr="00CE2949">
        <w:rPr>
          <w:rFonts w:ascii="PT Astra Serif" w:hAnsi="PT Astra Serif"/>
          <w:i/>
          <w:sz w:val="24"/>
          <w:szCs w:val="24"/>
          <w:u w:val="single"/>
        </w:rPr>
        <w:t>председатель комитета</w:t>
      </w: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 организационно-кадровой и правовой работы взаимодействует с государственными гражданскими служащими </w:t>
      </w:r>
      <w:r w:rsidRPr="00CE2949">
        <w:rPr>
          <w:rFonts w:ascii="PT Astra Serif" w:hAnsi="PT Astra Serif"/>
          <w:i/>
          <w:spacing w:val="2"/>
          <w:sz w:val="24"/>
          <w:szCs w:val="24"/>
          <w:u w:val="single"/>
        </w:rPr>
        <w:t xml:space="preserve">иных органов государственной власти </w:t>
      </w:r>
      <w:r w:rsidRPr="00CE2949">
        <w:rPr>
          <w:rFonts w:ascii="PT Astra Serif" w:hAnsi="PT Astra Serif"/>
          <w:i/>
          <w:spacing w:val="-3"/>
          <w:sz w:val="24"/>
          <w:szCs w:val="24"/>
          <w:u w:val="single"/>
        </w:rPr>
        <w:t xml:space="preserve">Томской области, федеральных органов государственной власти, муниципальными </w:t>
      </w:r>
      <w:r w:rsidRPr="00CE2949">
        <w:rPr>
          <w:rFonts w:ascii="PT Astra Serif" w:hAnsi="PT Astra Serif"/>
          <w:i/>
          <w:spacing w:val="-4"/>
          <w:sz w:val="24"/>
          <w:szCs w:val="24"/>
          <w:u w:val="single"/>
        </w:rPr>
        <w:t>служащими органов местного самоуправления</w:t>
      </w: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 через специалистов, уполномоченных вести аналогичную работу. В случае неисполнения специалистом своих обязанностей в соответствии с требованиями нормативных правовых актов </w:t>
      </w:r>
      <w:r w:rsidR="00A33978" w:rsidRPr="00CE2949">
        <w:rPr>
          <w:rFonts w:ascii="PT Astra Serif" w:hAnsi="PT Astra Serif"/>
          <w:i/>
          <w:sz w:val="24"/>
          <w:szCs w:val="24"/>
          <w:u w:val="single"/>
        </w:rPr>
        <w:t>Департамента общего образования</w:t>
      </w: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 Томской области </w:t>
      </w:r>
      <w:r w:rsidR="00523E0D" w:rsidRPr="00CE2949">
        <w:rPr>
          <w:rFonts w:ascii="PT Astra Serif" w:hAnsi="PT Astra Serif"/>
          <w:i/>
          <w:sz w:val="24"/>
          <w:szCs w:val="24"/>
          <w:u w:val="single"/>
        </w:rPr>
        <w:t>председатель комитета</w:t>
      </w: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 организационно-кадровой и правовой работы имеет право обратиться к своему непосредственному руководителю.</w:t>
      </w:r>
    </w:p>
    <w:p w:rsidR="005035FD" w:rsidRPr="00CE2949" w:rsidRDefault="005035FD" w:rsidP="00CE2949">
      <w:pPr>
        <w:widowControl w:val="0"/>
        <w:jc w:val="both"/>
        <w:rPr>
          <w:rFonts w:ascii="PT Astra Serif" w:hAnsi="PT Astra Serif"/>
          <w:sz w:val="24"/>
          <w:szCs w:val="24"/>
        </w:rPr>
      </w:pPr>
      <w:r w:rsidRPr="00CE2949">
        <w:rPr>
          <w:rFonts w:ascii="PT Astra Serif" w:hAnsi="PT Astra Serif" w:cs="Courier New"/>
        </w:rPr>
        <w:t xml:space="preserve">      </w:t>
      </w:r>
      <w:r w:rsidRPr="00CE2949">
        <w:rPr>
          <w:rFonts w:ascii="PT Astra Serif" w:hAnsi="PT Astra Serif"/>
          <w:sz w:val="24"/>
          <w:szCs w:val="24"/>
        </w:rPr>
        <w:t>6.3.  Порядок служебного взаимодействия государственного гражданского служащего с другими организациями и гражданами:</w:t>
      </w:r>
    </w:p>
    <w:p w:rsidR="005035FD" w:rsidRPr="00CE2949" w:rsidRDefault="005035FD" w:rsidP="00CE2949">
      <w:pPr>
        <w:widowControl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1. </w:t>
      </w:r>
      <w:r w:rsidR="00523E0D" w:rsidRPr="00CE2949">
        <w:rPr>
          <w:rFonts w:ascii="PT Astra Serif" w:hAnsi="PT Astra Serif"/>
          <w:i/>
          <w:sz w:val="24"/>
          <w:szCs w:val="24"/>
          <w:u w:val="single"/>
        </w:rPr>
        <w:t>Председатель комитета</w:t>
      </w: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 организационно-кадровой и правовой работы обязан соблюдать сроки исполнения поручений по письменным обращениям граждан и организаций.</w:t>
      </w:r>
    </w:p>
    <w:p w:rsidR="005035FD" w:rsidRPr="00CE2949" w:rsidRDefault="005035FD" w:rsidP="00CE2949">
      <w:pPr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2. </w:t>
      </w:r>
      <w:r w:rsidR="00523E0D" w:rsidRPr="00CE2949">
        <w:rPr>
          <w:rFonts w:ascii="PT Astra Serif" w:hAnsi="PT Astra Serif"/>
          <w:i/>
          <w:sz w:val="24"/>
          <w:szCs w:val="24"/>
          <w:u w:val="single"/>
        </w:rPr>
        <w:t>Председатель комитета</w:t>
      </w: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 организационно-кадровой и правовой работы обязан работать с письмами и заявлениями граждан и организаций в строгом соответствии с требованиями Регламента работы </w:t>
      </w:r>
      <w:r w:rsidR="00A33978" w:rsidRPr="00CE2949">
        <w:rPr>
          <w:rFonts w:ascii="PT Astra Serif" w:hAnsi="PT Astra Serif"/>
          <w:i/>
          <w:sz w:val="24"/>
          <w:szCs w:val="24"/>
          <w:u w:val="single"/>
        </w:rPr>
        <w:t xml:space="preserve">Департамента общего образования </w:t>
      </w: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Томской области. </w:t>
      </w:r>
    </w:p>
    <w:p w:rsidR="00E91A03" w:rsidRPr="00CE2949" w:rsidRDefault="00E91A03" w:rsidP="00CE2949">
      <w:pPr>
        <w:widowControl w:val="0"/>
        <w:jc w:val="center"/>
        <w:rPr>
          <w:rFonts w:ascii="PT Astra Serif" w:hAnsi="PT Astra Serif"/>
          <w:sz w:val="24"/>
          <w:szCs w:val="24"/>
        </w:rPr>
      </w:pPr>
    </w:p>
    <w:p w:rsidR="00EB38AD" w:rsidRPr="00CE2949" w:rsidRDefault="00EB38AD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b/>
          <w:sz w:val="24"/>
          <w:szCs w:val="24"/>
        </w:rPr>
        <w:t>7. Поощрение и ответственность государственного гражданского</w:t>
      </w:r>
    </w:p>
    <w:p w:rsidR="00EB38AD" w:rsidRPr="00CE2949" w:rsidRDefault="00EB38AD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b/>
          <w:sz w:val="24"/>
          <w:szCs w:val="24"/>
        </w:rPr>
        <w:t>служащего за результаты исполнения должностных обязанностей,</w:t>
      </w:r>
    </w:p>
    <w:p w:rsidR="00EB38AD" w:rsidRPr="00CE2949" w:rsidRDefault="00EB38AD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b/>
          <w:sz w:val="24"/>
          <w:szCs w:val="24"/>
        </w:rPr>
        <w:t>соблюдение ограничений и запретов, требований о предотвращении</w:t>
      </w:r>
    </w:p>
    <w:p w:rsidR="00EB38AD" w:rsidRPr="00CE2949" w:rsidRDefault="00EB38AD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b/>
          <w:sz w:val="24"/>
          <w:szCs w:val="24"/>
        </w:rPr>
        <w:t>или об урегулировании конфликта интересов и исполнение</w:t>
      </w:r>
    </w:p>
    <w:p w:rsidR="00EB38AD" w:rsidRPr="00CE2949" w:rsidRDefault="00EB38AD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 w:rsidRPr="00CE2949">
        <w:rPr>
          <w:rFonts w:ascii="PT Astra Serif" w:hAnsi="PT Astra Serif"/>
          <w:b/>
          <w:sz w:val="24"/>
          <w:szCs w:val="24"/>
        </w:rPr>
        <w:t>обязанностей, установленных в целях противодействия коррупции</w:t>
      </w:r>
    </w:p>
    <w:p w:rsidR="00EB38AD" w:rsidRPr="00CE2949" w:rsidRDefault="00EB38AD" w:rsidP="00CE2949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</w:p>
    <w:p w:rsidR="00EB38AD" w:rsidRPr="00CE2949" w:rsidRDefault="00EB38AD" w:rsidP="00CE2949">
      <w:pPr>
        <w:widowControl w:val="0"/>
        <w:jc w:val="both"/>
        <w:rPr>
          <w:rFonts w:ascii="PT Astra Serif" w:hAnsi="PT Astra Serif"/>
          <w:sz w:val="24"/>
          <w:szCs w:val="24"/>
        </w:rPr>
      </w:pPr>
      <w:r w:rsidRPr="00CE2949">
        <w:rPr>
          <w:rFonts w:ascii="PT Astra Serif" w:hAnsi="PT Astra Serif"/>
          <w:sz w:val="24"/>
          <w:szCs w:val="24"/>
        </w:rPr>
        <w:t xml:space="preserve">       7.1. Поощрение и награждение государственного гражданского служащего:</w:t>
      </w:r>
    </w:p>
    <w:p w:rsidR="00EB38AD" w:rsidRPr="00CE2949" w:rsidRDefault="00EB38AD" w:rsidP="00CE2949">
      <w:pPr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E2949">
        <w:rPr>
          <w:rFonts w:ascii="PT Astra Serif" w:hAnsi="PT Astra Serif"/>
          <w:sz w:val="24"/>
          <w:szCs w:val="24"/>
        </w:rPr>
        <w:tab/>
      </w:r>
      <w:r w:rsidRPr="00CE2949">
        <w:rPr>
          <w:rFonts w:ascii="PT Astra Serif" w:hAnsi="PT Astra Serif"/>
          <w:i/>
          <w:sz w:val="24"/>
          <w:szCs w:val="24"/>
          <w:u w:val="single"/>
        </w:rPr>
        <w:t xml:space="preserve">1.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EB38AD" w:rsidRPr="00CE2949" w:rsidRDefault="00EB38AD" w:rsidP="00CE2949">
      <w:pPr>
        <w:autoSpaceDE/>
        <w:autoSpaceDN/>
        <w:ind w:left="40" w:right="40" w:firstLine="70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E2949">
        <w:rPr>
          <w:rFonts w:ascii="PT Astra Serif" w:hAnsi="PT Astra Serif"/>
          <w:i/>
          <w:sz w:val="24"/>
          <w:szCs w:val="24"/>
          <w:u w:val="single"/>
        </w:rPr>
        <w:t>2. 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деятельности.</w:t>
      </w:r>
    </w:p>
    <w:p w:rsidR="00EB38AD" w:rsidRPr="00CE2949" w:rsidRDefault="00EB38AD" w:rsidP="00CE2949">
      <w:pPr>
        <w:widowControl w:val="0"/>
        <w:ind w:right="-2"/>
        <w:jc w:val="both"/>
        <w:rPr>
          <w:rFonts w:ascii="PT Astra Serif" w:hAnsi="PT Astra Serif"/>
          <w:sz w:val="24"/>
          <w:szCs w:val="24"/>
        </w:rPr>
      </w:pPr>
      <w:r w:rsidRPr="00CE2949">
        <w:rPr>
          <w:rFonts w:ascii="PT Astra Serif" w:hAnsi="PT Astra Serif" w:cs="Courier New"/>
        </w:rPr>
        <w:t xml:space="preserve">      </w:t>
      </w:r>
      <w:r w:rsidRPr="00CE2949">
        <w:rPr>
          <w:rFonts w:ascii="PT Astra Serif" w:hAnsi="PT Astra Serif"/>
          <w:sz w:val="24"/>
          <w:szCs w:val="24"/>
        </w:rPr>
        <w:t xml:space="preserve">7.2.   Ответственность   государственного   гражданского  служащего  за неисполнение   или   ненадлежащее   исполнение   должностных  обязанностей, несоблюдение  ограничений  и  запретов, требований о предотвращении  или об урегулировании    конфликта    интересов   и   неисполнение   обязанностей, установленных  в целях противодействия коррупции, предусмотрена Федеральным </w:t>
      </w:r>
      <w:hyperlink r:id="rId8" w:history="1">
        <w:r w:rsidRPr="00CE2949">
          <w:rPr>
            <w:rFonts w:ascii="PT Astra Serif" w:hAnsi="PT Astra Serif"/>
            <w:color w:val="0000FF"/>
            <w:sz w:val="24"/>
            <w:szCs w:val="24"/>
          </w:rPr>
          <w:t>законом</w:t>
        </w:r>
      </w:hyperlink>
      <w:r w:rsidRPr="00CE2949">
        <w:rPr>
          <w:rFonts w:ascii="PT Astra Serif" w:hAnsi="PT Astra Serif"/>
          <w:sz w:val="24"/>
          <w:szCs w:val="24"/>
        </w:rPr>
        <w:t xml:space="preserve"> от 27 июля 2004 года N 79-ФЗ "О государственной гражданской службе Российской Федерации", Федеральным </w:t>
      </w:r>
      <w:hyperlink r:id="rId9" w:history="1">
        <w:r w:rsidRPr="00CE2949">
          <w:rPr>
            <w:rFonts w:ascii="PT Astra Serif" w:hAnsi="PT Astra Serif"/>
            <w:color w:val="0000FF"/>
            <w:sz w:val="24"/>
            <w:szCs w:val="24"/>
          </w:rPr>
          <w:t>законом</w:t>
        </w:r>
      </w:hyperlink>
      <w:r w:rsidRPr="00CE2949">
        <w:rPr>
          <w:rFonts w:ascii="PT Astra Serif" w:hAnsi="PT Astra Serif"/>
          <w:sz w:val="24"/>
          <w:szCs w:val="24"/>
        </w:rPr>
        <w:t xml:space="preserve"> от 25 декабря 2008 года N 273-ФЗ "О противодействии коррупции" и другими Федеральными законами.</w:t>
      </w:r>
    </w:p>
    <w:p w:rsidR="00EB38AD" w:rsidRPr="00CE2949" w:rsidRDefault="00EB38AD" w:rsidP="00CE2949">
      <w:pPr>
        <w:jc w:val="both"/>
        <w:rPr>
          <w:rFonts w:ascii="PT Astra Serif" w:hAnsi="PT Astra Serif"/>
          <w:sz w:val="24"/>
          <w:szCs w:val="24"/>
        </w:rPr>
      </w:pPr>
    </w:p>
    <w:sectPr w:rsidR="00EB38AD" w:rsidRPr="00CE2949" w:rsidSect="00961344">
      <w:pgSz w:w="11906" w:h="16838"/>
      <w:pgMar w:top="851" w:right="567" w:bottom="851" w:left="1134" w:header="397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A53" w:rsidRDefault="00766A53">
      <w:r>
        <w:separator/>
      </w:r>
    </w:p>
  </w:endnote>
  <w:endnote w:type="continuationSeparator" w:id="0">
    <w:p w:rsidR="00766A53" w:rsidRDefault="00766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A53" w:rsidRDefault="00766A53">
      <w:r>
        <w:separator/>
      </w:r>
    </w:p>
  </w:footnote>
  <w:footnote w:type="continuationSeparator" w:id="0">
    <w:p w:rsidR="00766A53" w:rsidRDefault="00766A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FC3CA7"/>
    <w:multiLevelType w:val="multilevel"/>
    <w:tmpl w:val="210E932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135441C"/>
    <w:multiLevelType w:val="multilevel"/>
    <w:tmpl w:val="515A7E84"/>
    <w:lvl w:ilvl="0">
      <w:start w:val="3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cs="Times New Roman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3">
    <w:nsid w:val="199B15F4"/>
    <w:multiLevelType w:val="multilevel"/>
    <w:tmpl w:val="DDAE0C92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26C74779"/>
    <w:multiLevelType w:val="multilevel"/>
    <w:tmpl w:val="5C103C96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29084EC9"/>
    <w:multiLevelType w:val="multilevel"/>
    <w:tmpl w:val="97CC1A8A"/>
    <w:lvl w:ilvl="0">
      <w:start w:val="3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6">
    <w:nsid w:val="30B71797"/>
    <w:multiLevelType w:val="multilevel"/>
    <w:tmpl w:val="7040A3AE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37F022AA"/>
    <w:multiLevelType w:val="multilevel"/>
    <w:tmpl w:val="FEC46DA8"/>
    <w:lvl w:ilvl="0">
      <w:start w:val="3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cs="Times New Roman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8">
    <w:nsid w:val="383C183B"/>
    <w:multiLevelType w:val="hybridMultilevel"/>
    <w:tmpl w:val="93246A1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ACC5944"/>
    <w:multiLevelType w:val="hybridMultilevel"/>
    <w:tmpl w:val="9BAEC8D8"/>
    <w:lvl w:ilvl="0" w:tplc="04190001">
      <w:start w:val="1"/>
      <w:numFmt w:val="bullet"/>
      <w:lvlText w:val=""/>
      <w:lvlJc w:val="left"/>
      <w:pPr>
        <w:ind w:left="15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9" w:hanging="360"/>
      </w:pPr>
      <w:rPr>
        <w:rFonts w:ascii="Wingdings" w:hAnsi="Wingdings" w:hint="default"/>
      </w:rPr>
    </w:lvl>
  </w:abstractNum>
  <w:abstractNum w:abstractNumId="10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43B54B39"/>
    <w:multiLevelType w:val="hybridMultilevel"/>
    <w:tmpl w:val="0660D2FA"/>
    <w:lvl w:ilvl="0" w:tplc="676293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46BC5436"/>
    <w:multiLevelType w:val="hybridMultilevel"/>
    <w:tmpl w:val="C6B6BBEA"/>
    <w:lvl w:ilvl="0" w:tplc="B2948372">
      <w:start w:val="4"/>
      <w:numFmt w:val="decimal"/>
      <w:lvlText w:val="%1."/>
      <w:lvlJc w:val="left"/>
      <w:pPr>
        <w:ind w:left="840" w:hanging="360"/>
      </w:pPr>
      <w:rPr>
        <w:rFonts w:cs="Times New Roman"/>
        <w:u w:val="single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12" w:hanging="360"/>
      </w:pPr>
      <w:rPr>
        <w:rFonts w:cs="Times New Roman"/>
      </w:rPr>
    </w:lvl>
    <w:lvl w:ilvl="4" w:tplc="FCACD820">
      <w:start w:val="1"/>
      <w:numFmt w:val="decimal"/>
      <w:lvlText w:val="%5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5B4834E2"/>
    <w:multiLevelType w:val="multilevel"/>
    <w:tmpl w:val="210E932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5E732BED"/>
    <w:multiLevelType w:val="multilevel"/>
    <w:tmpl w:val="BF325CE0"/>
    <w:lvl w:ilvl="0">
      <w:start w:val="1"/>
      <w:numFmt w:val="bullet"/>
      <w:lvlText w:val="□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16">
    <w:nsid w:val="60695993"/>
    <w:multiLevelType w:val="multilevel"/>
    <w:tmpl w:val="2DDA4A90"/>
    <w:lvl w:ilvl="0">
      <w:start w:val="1"/>
      <w:numFmt w:val="decimal"/>
      <w:lvlText w:val="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61956644"/>
    <w:multiLevelType w:val="multilevel"/>
    <w:tmpl w:val="63422F9C"/>
    <w:lvl w:ilvl="0">
      <w:start w:val="2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cs="Times New Roman" w:hint="default"/>
      </w:rPr>
    </w:lvl>
  </w:abstractNum>
  <w:abstractNum w:abstractNumId="18">
    <w:nsid w:val="62094AE3"/>
    <w:multiLevelType w:val="multilevel"/>
    <w:tmpl w:val="36B41B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666A4515"/>
    <w:multiLevelType w:val="multilevel"/>
    <w:tmpl w:val="05980E36"/>
    <w:lvl w:ilvl="0">
      <w:start w:val="2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cs="Times New Roman" w:hint="default"/>
      </w:rPr>
    </w:lvl>
  </w:abstractNum>
  <w:abstractNum w:abstractNumId="20">
    <w:nsid w:val="68085B36"/>
    <w:multiLevelType w:val="multilevel"/>
    <w:tmpl w:val="CB982AE4"/>
    <w:lvl w:ilvl="0">
      <w:start w:val="2"/>
      <w:numFmt w:val="decimal"/>
      <w:lvlText w:val="%1"/>
      <w:lvlJc w:val="left"/>
      <w:pPr>
        <w:ind w:left="2749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049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3589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889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549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849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509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80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469" w:hanging="1800"/>
      </w:pPr>
      <w:rPr>
        <w:rFonts w:cs="Times New Roman" w:hint="default"/>
      </w:rPr>
    </w:lvl>
  </w:abstractNum>
  <w:abstractNum w:abstractNumId="21">
    <w:nsid w:val="692F7B8D"/>
    <w:multiLevelType w:val="multilevel"/>
    <w:tmpl w:val="CF6639B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  <w:i/>
        <w:sz w:val="24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cs="Times New Roman" w:hint="default"/>
        <w:i/>
        <w:sz w:val="24"/>
      </w:rPr>
    </w:lvl>
    <w:lvl w:ilvl="2">
      <w:start w:val="8"/>
      <w:numFmt w:val="decimal"/>
      <w:lvlText w:val="%1.%2.%3"/>
      <w:lvlJc w:val="left"/>
      <w:pPr>
        <w:ind w:left="1855" w:hanging="720"/>
      </w:pPr>
      <w:rPr>
        <w:rFonts w:cs="Times New Roman" w:hint="default"/>
        <w:i/>
        <w:color w:val="FF000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i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i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i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i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i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i/>
        <w:sz w:val="24"/>
      </w:rPr>
    </w:lvl>
  </w:abstractNum>
  <w:abstractNum w:abstractNumId="22">
    <w:nsid w:val="6F3A5AAA"/>
    <w:multiLevelType w:val="multilevel"/>
    <w:tmpl w:val="F40626E4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23">
    <w:nsid w:val="705129D1"/>
    <w:multiLevelType w:val="hybridMultilevel"/>
    <w:tmpl w:val="AF025180"/>
    <w:lvl w:ilvl="0" w:tplc="EB8867DA">
      <w:start w:val="1"/>
      <w:numFmt w:val="decimal"/>
      <w:lvlText w:val="%1)"/>
      <w:lvlJc w:val="left"/>
      <w:pPr>
        <w:ind w:left="869" w:hanging="5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>
    <w:nsid w:val="7E7C2F80"/>
    <w:multiLevelType w:val="hybridMultilevel"/>
    <w:tmpl w:val="D6681612"/>
    <w:lvl w:ilvl="0" w:tplc="61B02DCE">
      <w:start w:val="1"/>
      <w:numFmt w:val="bullet"/>
      <w:lvlText w:val=""/>
      <w:lvlJc w:val="left"/>
      <w:pPr>
        <w:ind w:left="13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0"/>
  </w:num>
  <w:num w:numId="4">
    <w:abstractNumId w:val="23"/>
  </w:num>
  <w:num w:numId="5">
    <w:abstractNumId w:val="9"/>
  </w:num>
  <w:num w:numId="6">
    <w:abstractNumId w:val="13"/>
  </w:num>
  <w:num w:numId="7">
    <w:abstractNumId w:val="3"/>
  </w:num>
  <w:num w:numId="8">
    <w:abstractNumId w:val="14"/>
  </w:num>
  <w:num w:numId="9">
    <w:abstractNumId w:val="6"/>
  </w:num>
  <w:num w:numId="10">
    <w:abstractNumId w:val="19"/>
  </w:num>
  <w:num w:numId="11">
    <w:abstractNumId w:val="17"/>
  </w:num>
  <w:num w:numId="12">
    <w:abstractNumId w:val="8"/>
  </w:num>
  <w:num w:numId="13">
    <w:abstractNumId w:val="4"/>
  </w:num>
  <w:num w:numId="14">
    <w:abstractNumId w:val="20"/>
  </w:num>
  <w:num w:numId="15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"/>
    <w:lvlOverride w:ilvl="0">
      <w:startOverride w:val="3"/>
    </w:lvlOverride>
    <w:lvlOverride w:ilvl="1">
      <w:startOverride w:val="2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22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3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3"/>
    </w:lvlOverride>
    <w:lvlOverride w:ilvl="1">
      <w:startOverride w:val="3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"/>
  </w:num>
  <w:num w:numId="23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1"/>
  </w:num>
  <w:num w:numId="25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A52"/>
    <w:rsid w:val="00021050"/>
    <w:rsid w:val="00027311"/>
    <w:rsid w:val="000701D5"/>
    <w:rsid w:val="000734C1"/>
    <w:rsid w:val="00074691"/>
    <w:rsid w:val="00075235"/>
    <w:rsid w:val="00094EEB"/>
    <w:rsid w:val="00095962"/>
    <w:rsid w:val="000C7E4B"/>
    <w:rsid w:val="000F3EDA"/>
    <w:rsid w:val="00104543"/>
    <w:rsid w:val="00104B61"/>
    <w:rsid w:val="00106986"/>
    <w:rsid w:val="0015507B"/>
    <w:rsid w:val="00164C49"/>
    <w:rsid w:val="00175262"/>
    <w:rsid w:val="0017781F"/>
    <w:rsid w:val="001B2D20"/>
    <w:rsid w:val="001C6B4C"/>
    <w:rsid w:val="002017A2"/>
    <w:rsid w:val="00203635"/>
    <w:rsid w:val="0020533E"/>
    <w:rsid w:val="00233CCA"/>
    <w:rsid w:val="002417BD"/>
    <w:rsid w:val="0024437D"/>
    <w:rsid w:val="00245F2C"/>
    <w:rsid w:val="00280EEC"/>
    <w:rsid w:val="00296025"/>
    <w:rsid w:val="002B2418"/>
    <w:rsid w:val="002B2614"/>
    <w:rsid w:val="002C5C19"/>
    <w:rsid w:val="002D6857"/>
    <w:rsid w:val="002D69C5"/>
    <w:rsid w:val="002E014C"/>
    <w:rsid w:val="00306333"/>
    <w:rsid w:val="00332DF4"/>
    <w:rsid w:val="00333A91"/>
    <w:rsid w:val="0036061E"/>
    <w:rsid w:val="00364EB7"/>
    <w:rsid w:val="00366AB4"/>
    <w:rsid w:val="003A7E84"/>
    <w:rsid w:val="003B4CCC"/>
    <w:rsid w:val="00405565"/>
    <w:rsid w:val="00414D0A"/>
    <w:rsid w:val="00444092"/>
    <w:rsid w:val="0045444B"/>
    <w:rsid w:val="004716B4"/>
    <w:rsid w:val="00486027"/>
    <w:rsid w:val="00495880"/>
    <w:rsid w:val="004A17BE"/>
    <w:rsid w:val="004B3765"/>
    <w:rsid w:val="004C51AE"/>
    <w:rsid w:val="004D4384"/>
    <w:rsid w:val="00500563"/>
    <w:rsid w:val="005035FD"/>
    <w:rsid w:val="00506A52"/>
    <w:rsid w:val="005176FB"/>
    <w:rsid w:val="00523E0D"/>
    <w:rsid w:val="00534D6D"/>
    <w:rsid w:val="005365C5"/>
    <w:rsid w:val="0053736E"/>
    <w:rsid w:val="00540EE8"/>
    <w:rsid w:val="005435A8"/>
    <w:rsid w:val="00550854"/>
    <w:rsid w:val="00553834"/>
    <w:rsid w:val="005549C9"/>
    <w:rsid w:val="0056613A"/>
    <w:rsid w:val="005661E8"/>
    <w:rsid w:val="00570B3E"/>
    <w:rsid w:val="005872D2"/>
    <w:rsid w:val="00596F6C"/>
    <w:rsid w:val="005A5374"/>
    <w:rsid w:val="005A5A65"/>
    <w:rsid w:val="00615AEB"/>
    <w:rsid w:val="006277E1"/>
    <w:rsid w:val="0064222A"/>
    <w:rsid w:val="0065042C"/>
    <w:rsid w:val="00667188"/>
    <w:rsid w:val="0068160B"/>
    <w:rsid w:val="006A3E3E"/>
    <w:rsid w:val="006B3176"/>
    <w:rsid w:val="006B3F3A"/>
    <w:rsid w:val="006B710B"/>
    <w:rsid w:val="006D69BD"/>
    <w:rsid w:val="006E4B97"/>
    <w:rsid w:val="006E777D"/>
    <w:rsid w:val="006F09DC"/>
    <w:rsid w:val="00712D40"/>
    <w:rsid w:val="00727BCE"/>
    <w:rsid w:val="00735ADA"/>
    <w:rsid w:val="00735FA6"/>
    <w:rsid w:val="0075206A"/>
    <w:rsid w:val="00754BD8"/>
    <w:rsid w:val="00766A53"/>
    <w:rsid w:val="007712AD"/>
    <w:rsid w:val="00786A47"/>
    <w:rsid w:val="007A35FD"/>
    <w:rsid w:val="007A6B38"/>
    <w:rsid w:val="007C3413"/>
    <w:rsid w:val="007D4509"/>
    <w:rsid w:val="007E571D"/>
    <w:rsid w:val="007F6EDD"/>
    <w:rsid w:val="00805BE0"/>
    <w:rsid w:val="00811B7C"/>
    <w:rsid w:val="00817931"/>
    <w:rsid w:val="008276F1"/>
    <w:rsid w:val="00852CEB"/>
    <w:rsid w:val="00864C0D"/>
    <w:rsid w:val="008704CB"/>
    <w:rsid w:val="008722E9"/>
    <w:rsid w:val="00883BF3"/>
    <w:rsid w:val="00884E45"/>
    <w:rsid w:val="008B5EB6"/>
    <w:rsid w:val="008C4A4B"/>
    <w:rsid w:val="008F407A"/>
    <w:rsid w:val="00911E2E"/>
    <w:rsid w:val="009173D3"/>
    <w:rsid w:val="00933178"/>
    <w:rsid w:val="009400C3"/>
    <w:rsid w:val="00951E0C"/>
    <w:rsid w:val="00952B8F"/>
    <w:rsid w:val="00961344"/>
    <w:rsid w:val="00963711"/>
    <w:rsid w:val="00970DD0"/>
    <w:rsid w:val="00977DA7"/>
    <w:rsid w:val="00984420"/>
    <w:rsid w:val="009936AD"/>
    <w:rsid w:val="009A0FCB"/>
    <w:rsid w:val="009B1903"/>
    <w:rsid w:val="009B78B1"/>
    <w:rsid w:val="009C6E9F"/>
    <w:rsid w:val="009F108F"/>
    <w:rsid w:val="00A0293F"/>
    <w:rsid w:val="00A33978"/>
    <w:rsid w:val="00A35BA9"/>
    <w:rsid w:val="00A71446"/>
    <w:rsid w:val="00A727ED"/>
    <w:rsid w:val="00A76ABD"/>
    <w:rsid w:val="00A8668A"/>
    <w:rsid w:val="00A960CC"/>
    <w:rsid w:val="00AB28BC"/>
    <w:rsid w:val="00AB3EAC"/>
    <w:rsid w:val="00AD69A7"/>
    <w:rsid w:val="00B00DDF"/>
    <w:rsid w:val="00B12F93"/>
    <w:rsid w:val="00B534AD"/>
    <w:rsid w:val="00B57A7C"/>
    <w:rsid w:val="00B6199D"/>
    <w:rsid w:val="00B676C9"/>
    <w:rsid w:val="00B75AA3"/>
    <w:rsid w:val="00B84592"/>
    <w:rsid w:val="00B9751C"/>
    <w:rsid w:val="00BA375F"/>
    <w:rsid w:val="00C006E9"/>
    <w:rsid w:val="00C01AF4"/>
    <w:rsid w:val="00C14B5C"/>
    <w:rsid w:val="00C2373E"/>
    <w:rsid w:val="00C3301A"/>
    <w:rsid w:val="00C406E3"/>
    <w:rsid w:val="00C81F9C"/>
    <w:rsid w:val="00C90102"/>
    <w:rsid w:val="00CA361C"/>
    <w:rsid w:val="00CB7AAC"/>
    <w:rsid w:val="00CE2949"/>
    <w:rsid w:val="00CE795E"/>
    <w:rsid w:val="00D22547"/>
    <w:rsid w:val="00D26BFD"/>
    <w:rsid w:val="00D37A6F"/>
    <w:rsid w:val="00D45E83"/>
    <w:rsid w:val="00D56E7F"/>
    <w:rsid w:val="00D66357"/>
    <w:rsid w:val="00D83485"/>
    <w:rsid w:val="00DB74A6"/>
    <w:rsid w:val="00DD7FB7"/>
    <w:rsid w:val="00DF3365"/>
    <w:rsid w:val="00DF79BE"/>
    <w:rsid w:val="00E2385F"/>
    <w:rsid w:val="00E25572"/>
    <w:rsid w:val="00E54CA0"/>
    <w:rsid w:val="00E91A03"/>
    <w:rsid w:val="00E91E33"/>
    <w:rsid w:val="00EA4148"/>
    <w:rsid w:val="00EA4B4B"/>
    <w:rsid w:val="00EB38AD"/>
    <w:rsid w:val="00EB480A"/>
    <w:rsid w:val="00F00AE6"/>
    <w:rsid w:val="00F066B6"/>
    <w:rsid w:val="00F07371"/>
    <w:rsid w:val="00F17AA5"/>
    <w:rsid w:val="00F714F0"/>
    <w:rsid w:val="00F82F84"/>
    <w:rsid w:val="00F84F6B"/>
    <w:rsid w:val="00F85187"/>
    <w:rsid w:val="00F86527"/>
    <w:rsid w:val="00F86D42"/>
    <w:rsid w:val="00F92B59"/>
    <w:rsid w:val="00FB508A"/>
    <w:rsid w:val="00FB7CEF"/>
    <w:rsid w:val="00FC75F0"/>
    <w:rsid w:val="00FD64E9"/>
    <w:rsid w:val="00FD724A"/>
    <w:rsid w:val="00FF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78420BA-332F-49B3-92C0-29D2A8585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Body Tex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82F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F82F84"/>
    <w:rPr>
      <w:rFonts w:ascii="Tahoma" w:hAnsi="Tahoma" w:cs="Tahoma"/>
      <w:sz w:val="16"/>
      <w:szCs w:val="16"/>
    </w:rPr>
  </w:style>
  <w:style w:type="character" w:customStyle="1" w:styleId="ab">
    <w:name w:val="Основной текст_"/>
    <w:link w:val="6"/>
    <w:locked/>
    <w:rsid w:val="00B534AD"/>
    <w:rPr>
      <w:rFonts w:ascii="Times New Roman" w:hAnsi="Times New Roman"/>
      <w:sz w:val="23"/>
      <w:shd w:val="clear" w:color="auto" w:fill="FFFFFF"/>
    </w:rPr>
  </w:style>
  <w:style w:type="paragraph" w:customStyle="1" w:styleId="6">
    <w:name w:val="Основной текст6"/>
    <w:basedOn w:val="a"/>
    <w:link w:val="ab"/>
    <w:rsid w:val="00B534AD"/>
    <w:pPr>
      <w:widowControl w:val="0"/>
      <w:shd w:val="clear" w:color="auto" w:fill="FFFFFF"/>
      <w:autoSpaceDE/>
      <w:autoSpaceDN/>
      <w:spacing w:after="300" w:line="284" w:lineRule="exact"/>
      <w:ind w:hanging="740"/>
      <w:jc w:val="both"/>
    </w:pPr>
    <w:rPr>
      <w:sz w:val="23"/>
      <w:szCs w:val="23"/>
    </w:rPr>
  </w:style>
  <w:style w:type="character" w:styleId="ac">
    <w:name w:val="Hyperlink"/>
    <w:basedOn w:val="a0"/>
    <w:uiPriority w:val="99"/>
    <w:semiHidden/>
    <w:unhideWhenUsed/>
    <w:rsid w:val="004716B4"/>
    <w:rPr>
      <w:rFonts w:cs="Times New Roman"/>
      <w:color w:val="0000FF"/>
      <w:u w:val="single"/>
    </w:rPr>
  </w:style>
  <w:style w:type="paragraph" w:styleId="ad">
    <w:name w:val="List Paragraph"/>
    <w:basedOn w:val="a"/>
    <w:uiPriority w:val="34"/>
    <w:qFormat/>
    <w:rsid w:val="00164C4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908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05798E9312805E0D8D0A4FA874787DA8275A426C56142A1EC0616F9F7AE3D3C77DC5542CEB82E640DCEBA056R0qC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105798E9312805E0D8D0A4FA874787DA8245E4C6256142A1EC0616F9F7AE3D3C77DC5542CEB82E640DCEBA056R0qC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458EE-9AD6-461F-96EA-BFF6235C3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2099</Words>
  <Characters>11969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LoginovaO</cp:lastModifiedBy>
  <cp:revision>2</cp:revision>
  <cp:lastPrinted>2022-08-08T04:54:00Z</cp:lastPrinted>
  <dcterms:created xsi:type="dcterms:W3CDTF">2022-08-08T06:10:00Z</dcterms:created>
  <dcterms:modified xsi:type="dcterms:W3CDTF">2022-08-08T06:10:00Z</dcterms:modified>
</cp:coreProperties>
</file>