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ayout w:type="fixed"/>
        <w:tblLook w:val="0000"/>
      </w:tblPr>
      <w:tblGrid>
        <w:gridCol w:w="4785"/>
        <w:gridCol w:w="4863"/>
      </w:tblGrid>
      <w:tr w:rsidR="00273365" w:rsidTr="00F1661F">
        <w:trPr>
          <w:cantSplit/>
        </w:trPr>
        <w:tc>
          <w:tcPr>
            <w:tcW w:w="9648" w:type="dxa"/>
            <w:gridSpan w:val="2"/>
          </w:tcPr>
          <w:p w:rsidR="00273365" w:rsidRDefault="00235BC3" w:rsidP="00F1661F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>
                  <wp:extent cx="1002030" cy="954405"/>
                  <wp:effectExtent l="1905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95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3365" w:rsidRDefault="00273365" w:rsidP="00F1661F">
            <w:pPr>
              <w:pStyle w:val="5"/>
              <w:ind w:right="0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финансов Томской области</w:t>
            </w:r>
          </w:p>
          <w:p w:rsidR="00273365" w:rsidRDefault="00273365" w:rsidP="00F1661F">
            <w:pPr>
              <w:pStyle w:val="4"/>
              <w:ind w:right="0"/>
              <w:rPr>
                <w:sz w:val="28"/>
              </w:rPr>
            </w:pPr>
          </w:p>
          <w:p w:rsidR="00273365" w:rsidRDefault="00273365" w:rsidP="00F1661F">
            <w:pPr>
              <w:pStyle w:val="4"/>
              <w:ind w:right="0"/>
            </w:pPr>
            <w:r>
              <w:rPr>
                <w:rFonts w:ascii="Times New Roman" w:hAnsi="Times New Roman"/>
                <w:sz w:val="28"/>
              </w:rPr>
              <w:t>ПРИКАЗ</w:t>
            </w:r>
          </w:p>
        </w:tc>
      </w:tr>
      <w:tr w:rsidR="00273365" w:rsidTr="00F1661F">
        <w:tc>
          <w:tcPr>
            <w:tcW w:w="4785" w:type="dxa"/>
          </w:tcPr>
          <w:p w:rsidR="00273365" w:rsidRPr="00401148" w:rsidRDefault="00273365" w:rsidP="00F1661F">
            <w:pPr>
              <w:ind w:right="566"/>
              <w:rPr>
                <w:rFonts w:ascii="Times New Roman" w:hAnsi="Times New Roman"/>
                <w:sz w:val="16"/>
                <w:szCs w:val="16"/>
              </w:rPr>
            </w:pPr>
            <w:r w:rsidRPr="00F1661F">
              <w:rPr>
                <w:rFonts w:ascii="Times New Roman" w:hAnsi="Times New Roman"/>
                <w:sz w:val="26"/>
                <w:szCs w:val="26"/>
              </w:rPr>
              <w:t xml:space="preserve">«   » </w:t>
            </w:r>
          </w:p>
        </w:tc>
        <w:tc>
          <w:tcPr>
            <w:tcW w:w="4863" w:type="dxa"/>
          </w:tcPr>
          <w:p w:rsidR="00273365" w:rsidRPr="00F1661F" w:rsidRDefault="00273365" w:rsidP="00401148">
            <w:pPr>
              <w:ind w:right="566"/>
              <w:jc w:val="center"/>
              <w:rPr>
                <w:rFonts w:ascii="Times New Roman" w:hAnsi="Times New Roman"/>
                <w:sz w:val="28"/>
              </w:rPr>
            </w:pPr>
            <w:r w:rsidRPr="00F1661F">
              <w:rPr>
                <w:rFonts w:ascii="Times New Roman" w:hAnsi="Times New Roman"/>
                <w:sz w:val="28"/>
              </w:rPr>
              <w:t xml:space="preserve">                                                   №  </w:t>
            </w:r>
          </w:p>
        </w:tc>
      </w:tr>
      <w:tr w:rsidR="00273365" w:rsidTr="00F1661F">
        <w:trPr>
          <w:cantSplit/>
        </w:trPr>
        <w:tc>
          <w:tcPr>
            <w:tcW w:w="9648" w:type="dxa"/>
            <w:gridSpan w:val="2"/>
          </w:tcPr>
          <w:p w:rsidR="00273365" w:rsidRPr="00F1661F" w:rsidRDefault="00235BC3" w:rsidP="00F1661F">
            <w:pPr>
              <w:ind w:right="566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</w:t>
            </w:r>
            <w:r w:rsidR="00273365" w:rsidRPr="00F1661F">
              <w:rPr>
                <w:rFonts w:ascii="Times New Roman" w:hAnsi="Times New Roman"/>
                <w:sz w:val="28"/>
              </w:rPr>
              <w:t>г. Томск</w:t>
            </w:r>
          </w:p>
        </w:tc>
      </w:tr>
    </w:tbl>
    <w:p w:rsidR="00273365" w:rsidRPr="00757404" w:rsidRDefault="00273365" w:rsidP="00F44EC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57404">
        <w:rPr>
          <w:rFonts w:ascii="Times New Roman" w:hAnsi="Times New Roman"/>
          <w:sz w:val="26"/>
          <w:szCs w:val="26"/>
        </w:rPr>
        <w:t>О внесении изменений в приказ Департамента финансов</w:t>
      </w:r>
    </w:p>
    <w:p w:rsidR="00273365" w:rsidRDefault="00273365" w:rsidP="00F44EC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57404">
        <w:rPr>
          <w:rFonts w:ascii="Times New Roman" w:hAnsi="Times New Roman"/>
          <w:sz w:val="26"/>
          <w:szCs w:val="26"/>
        </w:rPr>
        <w:t>Томской области от 20.11.2009 № 41</w:t>
      </w:r>
    </w:p>
    <w:p w:rsidR="00273365" w:rsidRPr="00401148" w:rsidRDefault="00273365" w:rsidP="00F44EC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273365" w:rsidRDefault="00273365" w:rsidP="009B206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206C">
        <w:rPr>
          <w:rFonts w:ascii="Times New Roman" w:hAnsi="Times New Roman"/>
          <w:sz w:val="26"/>
          <w:szCs w:val="26"/>
        </w:rPr>
        <w:t>В целях</w:t>
      </w:r>
      <w:r>
        <w:rPr>
          <w:rFonts w:ascii="Times New Roman" w:hAnsi="Times New Roman"/>
          <w:sz w:val="26"/>
          <w:szCs w:val="26"/>
        </w:rPr>
        <w:t xml:space="preserve"> приведения в соответствие с действующим бюджетным законодательством</w:t>
      </w:r>
      <w:r w:rsidRPr="009B206C">
        <w:rPr>
          <w:rFonts w:ascii="Times New Roman" w:hAnsi="Times New Roman"/>
          <w:sz w:val="26"/>
          <w:szCs w:val="26"/>
        </w:rPr>
        <w:t xml:space="preserve"> </w:t>
      </w:r>
    </w:p>
    <w:p w:rsidR="00273365" w:rsidRPr="009B206C" w:rsidRDefault="00273365" w:rsidP="009B206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73365" w:rsidRDefault="00273365" w:rsidP="009B206C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ПРИКАЗЫВАЮ:</w:t>
      </w:r>
    </w:p>
    <w:p w:rsidR="00273365" w:rsidRDefault="00273365" w:rsidP="00DF03C5">
      <w:pPr>
        <w:pStyle w:val="aa"/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Внести в приказ Департамента финансов Томской области от 20.11.2009 № 41 «О документах и материалах, необходимых для подготовки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(очередной финансовый год и на плановый период)»</w:t>
      </w:r>
      <w:r w:rsidRPr="00DF03C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(«Собрание законодательства Томской области», № 11/2 (52) от 30.11.2009) следующие изменения:</w:t>
      </w:r>
    </w:p>
    <w:p w:rsidR="00273365" w:rsidRDefault="00273365" w:rsidP="00734390">
      <w:pPr>
        <w:pStyle w:val="aa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наименовании, преамбуле и пункте 1 слова «на очередной финансовый год (очередной финансовый год и на плановый период)» заменить словами «на очередной финансовый год (очередной финансовый год и плановый период)»;</w:t>
      </w:r>
    </w:p>
    <w:p w:rsidR="00273365" w:rsidRDefault="00273365" w:rsidP="00734390">
      <w:pPr>
        <w:pStyle w:val="aa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пункт 2 признать утратившим силу;</w:t>
      </w:r>
    </w:p>
    <w:p w:rsidR="00273365" w:rsidRDefault="00273365" w:rsidP="00734390">
      <w:pPr>
        <w:pStyle w:val="aa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пункте 4 слова «заместителя начальника» заменить словами «первого заместителя начальника»;</w:t>
      </w:r>
    </w:p>
    <w:p w:rsidR="00273365" w:rsidRDefault="00273365" w:rsidP="00734390">
      <w:pPr>
        <w:pStyle w:val="aa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1 к приказу Департамента финансов Томской области от 20.11.2009 № 41 «Перечень документов и материалов, необходимых для подготовки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(очередной финансовый год и на плановый период» изложить в новой редакции согласно приложению  к настоящему приказу;</w:t>
      </w:r>
    </w:p>
    <w:p w:rsidR="00273365" w:rsidRDefault="00273365" w:rsidP="00401148">
      <w:pPr>
        <w:pStyle w:val="aa"/>
        <w:numPr>
          <w:ilvl w:val="0"/>
          <w:numId w:val="15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2 к приказу Департамента финансов Томской области от 20.11.2009 № 41 «Список муниципальных образований, местные администрации которых представляют в Администрацию Томской области для последующей передачи в Департамент финансов Томской области документы и материалы, необходимые для заключения» признать утратившим силу.</w:t>
      </w:r>
    </w:p>
    <w:p w:rsidR="00273365" w:rsidRDefault="00273365" w:rsidP="00401148">
      <w:pPr>
        <w:pStyle w:val="aa"/>
        <w:numPr>
          <w:ilvl w:val="0"/>
          <w:numId w:val="14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Настоящий приказ вступает в силу со дня его официального опублик</w:t>
      </w:r>
      <w:r w:rsidR="00235BC3">
        <w:rPr>
          <w:rFonts w:ascii="Times New Roman" w:hAnsi="Times New Roman"/>
          <w:sz w:val="26"/>
          <w:szCs w:val="26"/>
        </w:rPr>
        <w:t>ования, за исключением подпунктов</w:t>
      </w:r>
      <w:r>
        <w:rPr>
          <w:rFonts w:ascii="Times New Roman" w:hAnsi="Times New Roman"/>
          <w:sz w:val="26"/>
          <w:szCs w:val="26"/>
        </w:rPr>
        <w:t xml:space="preserve"> 2)</w:t>
      </w:r>
      <w:r w:rsidR="00235BC3">
        <w:rPr>
          <w:rFonts w:ascii="Times New Roman" w:hAnsi="Times New Roman"/>
          <w:sz w:val="26"/>
          <w:szCs w:val="26"/>
        </w:rPr>
        <w:t xml:space="preserve"> и 5)</w:t>
      </w:r>
      <w:r>
        <w:rPr>
          <w:rFonts w:ascii="Times New Roman" w:hAnsi="Times New Roman"/>
          <w:sz w:val="26"/>
          <w:szCs w:val="26"/>
        </w:rPr>
        <w:t xml:space="preserve"> пункта 1 настоящего приказа, действие котор</w:t>
      </w:r>
      <w:r w:rsidR="00235BC3">
        <w:rPr>
          <w:rFonts w:ascii="Times New Roman" w:hAnsi="Times New Roman"/>
          <w:sz w:val="26"/>
          <w:szCs w:val="26"/>
        </w:rPr>
        <w:t>ых</w:t>
      </w:r>
      <w:r>
        <w:rPr>
          <w:rFonts w:ascii="Times New Roman" w:hAnsi="Times New Roman"/>
          <w:sz w:val="26"/>
          <w:szCs w:val="26"/>
        </w:rPr>
        <w:t xml:space="preserve"> распространяется на правоотношения, связанные с формированием проекта бюджета муниципального района (городского округа) на 2016 год (на 2016 год и на плановый период 2017 и 2018 годов). </w:t>
      </w:r>
    </w:p>
    <w:p w:rsidR="00273365" w:rsidRDefault="00273365" w:rsidP="00401148">
      <w:pPr>
        <w:pStyle w:val="aa"/>
        <w:tabs>
          <w:tab w:val="left" w:pos="0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:rsidR="00352CD2" w:rsidRDefault="00352CD2" w:rsidP="009478F4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273365" w:rsidRPr="00A61D6D" w:rsidRDefault="00273365" w:rsidP="009478F4">
      <w:pPr>
        <w:pStyle w:val="ConsPlusTitle"/>
        <w:jc w:val="both"/>
        <w:rPr>
          <w:b w:val="0"/>
          <w:bCs w:val="0"/>
          <w:sz w:val="26"/>
          <w:szCs w:val="26"/>
        </w:rPr>
      </w:pPr>
      <w:r w:rsidRPr="00A61D6D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273365" w:rsidRDefault="00273365" w:rsidP="009352FF">
      <w:pPr>
        <w:pStyle w:val="ConsPlusTitle"/>
        <w:spacing w:line="360" w:lineRule="auto"/>
        <w:jc w:val="both"/>
        <w:rPr>
          <w:sz w:val="20"/>
          <w:szCs w:val="20"/>
        </w:rPr>
      </w:pPr>
      <w:r w:rsidRPr="00A61D6D">
        <w:rPr>
          <w:b w:val="0"/>
          <w:bCs w:val="0"/>
          <w:sz w:val="26"/>
          <w:szCs w:val="26"/>
        </w:rPr>
        <w:t xml:space="preserve">Начальник Департамента финансов                                  </w:t>
      </w:r>
      <w:r w:rsidRPr="00A61D6D">
        <w:rPr>
          <w:b w:val="0"/>
          <w:bCs w:val="0"/>
          <w:sz w:val="26"/>
          <w:szCs w:val="26"/>
        </w:rPr>
        <w:tab/>
      </w:r>
      <w:r w:rsidRPr="00A61D6D">
        <w:rPr>
          <w:b w:val="0"/>
          <w:bCs w:val="0"/>
          <w:sz w:val="26"/>
          <w:szCs w:val="26"/>
        </w:rPr>
        <w:tab/>
      </w:r>
      <w:r>
        <w:rPr>
          <w:b w:val="0"/>
          <w:bCs w:val="0"/>
          <w:sz w:val="26"/>
          <w:szCs w:val="26"/>
        </w:rPr>
        <w:t xml:space="preserve">           </w:t>
      </w:r>
      <w:r w:rsidR="00352CD2">
        <w:rPr>
          <w:b w:val="0"/>
          <w:bCs w:val="0"/>
          <w:sz w:val="26"/>
          <w:szCs w:val="26"/>
        </w:rPr>
        <w:t xml:space="preserve">                </w:t>
      </w:r>
      <w:r w:rsidRPr="00A61D6D">
        <w:rPr>
          <w:b w:val="0"/>
          <w:bCs w:val="0"/>
          <w:sz w:val="26"/>
          <w:szCs w:val="26"/>
        </w:rPr>
        <w:t>А.М. Феденёв</w:t>
      </w:r>
    </w:p>
    <w:p w:rsidR="00352CD2" w:rsidRDefault="00352CD2" w:rsidP="006B0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52CD2" w:rsidRDefault="00352CD2" w:rsidP="006B0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52CD2" w:rsidRDefault="00352CD2" w:rsidP="006B0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B0B6A">
        <w:rPr>
          <w:rFonts w:ascii="Times New Roman" w:hAnsi="Times New Roman"/>
          <w:sz w:val="24"/>
          <w:szCs w:val="24"/>
        </w:rPr>
        <w:t>Приложение  к приказу Департамента финансов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B0B6A">
        <w:rPr>
          <w:rFonts w:ascii="Times New Roman" w:hAnsi="Times New Roman"/>
          <w:sz w:val="24"/>
          <w:szCs w:val="24"/>
        </w:rPr>
        <w:t>Томской области от_____________ №_________</w:t>
      </w:r>
    </w:p>
    <w:p w:rsidR="00273365" w:rsidRDefault="00273365" w:rsidP="006B0B6A">
      <w:pPr>
        <w:spacing w:after="0" w:line="240" w:lineRule="auto"/>
        <w:jc w:val="right"/>
        <w:rPr>
          <w:rStyle w:val="ad"/>
          <w:rFonts w:ascii="Times New Roman" w:hAnsi="Times New Roman"/>
          <w:b w:val="0"/>
          <w:bCs/>
          <w:color w:val="000000"/>
        </w:rPr>
      </w:pPr>
    </w:p>
    <w:p w:rsidR="00273365" w:rsidRPr="009352FF" w:rsidRDefault="00273365" w:rsidP="009352F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>«</w:t>
      </w:r>
      <w:r w:rsidRPr="009352FF"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 xml:space="preserve">Приложение 1 </w:t>
      </w:r>
    </w:p>
    <w:bookmarkEnd w:id="0"/>
    <w:p w:rsidR="00273365" w:rsidRPr="009352FF" w:rsidRDefault="00273365" w:rsidP="009352F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352FF"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 xml:space="preserve">к </w:t>
      </w:r>
      <w:hyperlink w:anchor="sub_0" w:history="1">
        <w:r w:rsidRPr="000F1504">
          <w:rPr>
            <w:rStyle w:val="ae"/>
            <w:rFonts w:ascii="Times New Roman" w:hAnsi="Times New Roman"/>
            <w:b w:val="0"/>
            <w:color w:val="000000"/>
            <w:sz w:val="24"/>
            <w:szCs w:val="24"/>
          </w:rPr>
          <w:t>приказу</w:t>
        </w:r>
      </w:hyperlink>
      <w:r w:rsidRPr="000F1504"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 xml:space="preserve"> Департамента</w:t>
      </w:r>
      <w:r w:rsidRPr="009352FF"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 xml:space="preserve"> финансов Томской области </w:t>
      </w:r>
    </w:p>
    <w:p w:rsidR="00273365" w:rsidRPr="009352FF" w:rsidRDefault="00273365" w:rsidP="009352F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352FF"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 xml:space="preserve">от 20 ноября </w:t>
      </w:r>
      <w:smartTag w:uri="urn:schemas-microsoft-com:office:smarttags" w:element="metricconverter">
        <w:smartTagPr>
          <w:attr w:name="ProductID" w:val="2009 г"/>
        </w:smartTagPr>
        <w:r w:rsidRPr="009352FF">
          <w:rPr>
            <w:rStyle w:val="ad"/>
            <w:rFonts w:ascii="Times New Roman" w:hAnsi="Times New Roman"/>
            <w:b w:val="0"/>
            <w:bCs/>
            <w:color w:val="000000"/>
            <w:sz w:val="24"/>
            <w:szCs w:val="24"/>
          </w:rPr>
          <w:t>2009 г</w:t>
        </w:r>
      </w:smartTag>
      <w:r w:rsidRPr="009352FF">
        <w:rPr>
          <w:rStyle w:val="ad"/>
          <w:rFonts w:ascii="Times New Roman" w:hAnsi="Times New Roman"/>
          <w:b w:val="0"/>
          <w:bCs/>
          <w:color w:val="000000"/>
          <w:sz w:val="24"/>
          <w:szCs w:val="24"/>
        </w:rPr>
        <w:t>. N 41</w:t>
      </w:r>
    </w:p>
    <w:p w:rsidR="00273365" w:rsidRPr="009352FF" w:rsidRDefault="00273365" w:rsidP="009352FF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273365" w:rsidRPr="009352FF" w:rsidRDefault="00273365" w:rsidP="009352FF">
      <w:pPr>
        <w:pStyle w:val="1"/>
        <w:spacing w:before="0" w:after="0" w:line="240" w:lineRule="auto"/>
        <w:jc w:val="center"/>
        <w:rPr>
          <w:rFonts w:ascii="Times New Roman" w:hAnsi="Times New Roman"/>
          <w:b w:val="0"/>
          <w:color w:val="000000"/>
          <w:sz w:val="26"/>
          <w:szCs w:val="26"/>
        </w:rPr>
      </w:pPr>
      <w:r w:rsidRPr="009352FF">
        <w:rPr>
          <w:rFonts w:ascii="Times New Roman" w:hAnsi="Times New Roman"/>
          <w:b w:val="0"/>
          <w:color w:val="000000"/>
          <w:sz w:val="26"/>
          <w:szCs w:val="26"/>
        </w:rPr>
        <w:t>Перечень</w:t>
      </w:r>
      <w:r>
        <w:rPr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t>документов и материалов, необходимых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br/>
        <w:t>для подготовки заключения о соответствии</w:t>
      </w:r>
      <w:r>
        <w:rPr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t>требованиям бюджетного законодательства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br/>
        <w:t>Российской Федерации внесенного</w:t>
      </w:r>
      <w:r>
        <w:rPr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t>в представительный орган муниципального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br/>
        <w:t>образования проекта местного бюджета на очередной</w:t>
      </w:r>
      <w:r>
        <w:rPr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t>финансовый год (очередной финансовый год</w:t>
      </w:r>
      <w:r>
        <w:rPr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Pr="009352FF">
        <w:rPr>
          <w:rFonts w:ascii="Times New Roman" w:hAnsi="Times New Roman"/>
          <w:b w:val="0"/>
          <w:color w:val="000000"/>
          <w:sz w:val="26"/>
          <w:szCs w:val="26"/>
        </w:rPr>
        <w:t>и плановый период)</w:t>
      </w:r>
    </w:p>
    <w:p w:rsidR="00273365" w:rsidRPr="009352FF" w:rsidRDefault="00273365" w:rsidP="009352FF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273365" w:rsidRPr="009352FF" w:rsidRDefault="00273365" w:rsidP="009352F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1" w:name="sub_101"/>
      <w:r w:rsidRPr="009352FF">
        <w:rPr>
          <w:rFonts w:ascii="Times New Roman" w:hAnsi="Times New Roman"/>
          <w:color w:val="000000"/>
          <w:sz w:val="26"/>
          <w:szCs w:val="26"/>
        </w:rPr>
        <w:t>1. Проект решения о бюджете муниципального образования на очередной финансовый год (очередной финансовый год и плановый период) с приложениями. Приложение, включающее в себя перечень источников доходов, закрепленных за главными администраторами доходов местного бюджета, должно содержать перечень всех субсидий, субвенций, дотаций и иных межбюджетных трансфертов с указанием кода бюджетной классификации, включая код главного администратора доходов. В случае составления проекта бюджета муниципального образования на очередной финансовый год представляется проект среднесрочного финансового плана муниципального образования.</w:t>
      </w:r>
    </w:p>
    <w:p w:rsidR="00273365" w:rsidRPr="009352FF" w:rsidRDefault="00273365" w:rsidP="009352F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2" w:name="sub_102"/>
      <w:bookmarkEnd w:id="1"/>
      <w:r w:rsidRPr="009352FF">
        <w:rPr>
          <w:rFonts w:ascii="Times New Roman" w:hAnsi="Times New Roman"/>
          <w:color w:val="000000"/>
          <w:sz w:val="26"/>
          <w:szCs w:val="26"/>
        </w:rPr>
        <w:t xml:space="preserve">2. Прогноз основных характеристик (общий объем доходов, общий объем расходов, </w:t>
      </w:r>
      <w:r>
        <w:rPr>
          <w:rFonts w:ascii="Times New Roman" w:hAnsi="Times New Roman"/>
          <w:color w:val="000000"/>
          <w:sz w:val="26"/>
          <w:szCs w:val="26"/>
        </w:rPr>
        <w:t xml:space="preserve">объем </w:t>
      </w:r>
      <w:r w:rsidRPr="009352FF">
        <w:rPr>
          <w:rFonts w:ascii="Times New Roman" w:hAnsi="Times New Roman"/>
          <w:color w:val="000000"/>
          <w:sz w:val="26"/>
          <w:szCs w:val="26"/>
        </w:rPr>
        <w:t>дефицита (профицита) консолидированного бюджета муниципального района на очередной финансовый год (очередной финансовый год и плановый период)).</w:t>
      </w:r>
    </w:p>
    <w:p w:rsidR="00273365" w:rsidRPr="009352FF" w:rsidRDefault="00273365" w:rsidP="009352F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3" w:name="sub_103"/>
      <w:bookmarkEnd w:id="2"/>
      <w:r w:rsidRPr="009352FF">
        <w:rPr>
          <w:rFonts w:ascii="Times New Roman" w:hAnsi="Times New Roman"/>
          <w:color w:val="000000"/>
          <w:sz w:val="26"/>
          <w:szCs w:val="26"/>
        </w:rPr>
        <w:t>3. Объем расходов на очередной финансовый год (очередной финансовый год и плановый период), предусмотренный в местном бюджете муниципального образования по расходам, софинансирование которых производится за счет субсидий из областного бюджета, предоставляемых на условиях софинансирования.</w:t>
      </w:r>
    </w:p>
    <w:p w:rsidR="00273365" w:rsidRPr="009352FF" w:rsidRDefault="00273365" w:rsidP="009352F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4" w:name="sub_104"/>
      <w:bookmarkEnd w:id="3"/>
      <w:r w:rsidRPr="009352FF">
        <w:rPr>
          <w:rFonts w:ascii="Times New Roman" w:hAnsi="Times New Roman"/>
          <w:color w:val="000000"/>
          <w:sz w:val="26"/>
          <w:szCs w:val="26"/>
        </w:rPr>
        <w:t>4. Пояснительная записка к проекту решения о бюджете муниципального образования на очередной финансовый год (очередной финансовый год и плановый период).</w:t>
      </w:r>
    </w:p>
    <w:p w:rsidR="00273365" w:rsidRPr="009352FF" w:rsidRDefault="00273365" w:rsidP="009352F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5" w:name="sub_105"/>
      <w:bookmarkEnd w:id="4"/>
      <w:r w:rsidRPr="009352FF">
        <w:rPr>
          <w:rFonts w:ascii="Times New Roman" w:hAnsi="Times New Roman"/>
          <w:color w:val="000000"/>
          <w:sz w:val="26"/>
          <w:szCs w:val="26"/>
        </w:rPr>
        <w:t>5. Методики (проекты методик) межмуниципальных субсидий, расчеты распределения межбюджетных трансфертов.</w:t>
      </w:r>
    </w:p>
    <w:p w:rsidR="00273365" w:rsidRPr="009352FF" w:rsidRDefault="00273365" w:rsidP="009352F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6" w:name="sub_110"/>
      <w:bookmarkEnd w:id="5"/>
      <w:r>
        <w:rPr>
          <w:rFonts w:ascii="Times New Roman" w:hAnsi="Times New Roman"/>
          <w:color w:val="000000"/>
          <w:sz w:val="26"/>
          <w:szCs w:val="26"/>
        </w:rPr>
        <w:t>6</w:t>
      </w:r>
      <w:r w:rsidRPr="009352FF">
        <w:rPr>
          <w:rFonts w:ascii="Times New Roman" w:hAnsi="Times New Roman"/>
          <w:color w:val="000000"/>
          <w:sz w:val="26"/>
          <w:szCs w:val="26"/>
        </w:rPr>
        <w:t>. Перечень объектов капитального строительства муниципальной собственности, финансируемых из местных бюджетов на очередной финансовый год (очередной финансовый год и плановый период).</w:t>
      </w:r>
    </w:p>
    <w:p w:rsidR="00273365" w:rsidRPr="00BE0A69" w:rsidRDefault="00273365" w:rsidP="009352FF">
      <w:pPr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bookmarkStart w:id="7" w:name="sub_111"/>
      <w:bookmarkEnd w:id="6"/>
      <w:r>
        <w:rPr>
          <w:rFonts w:ascii="Times New Roman" w:hAnsi="Times New Roman"/>
          <w:color w:val="000000"/>
          <w:sz w:val="26"/>
          <w:szCs w:val="26"/>
        </w:rPr>
        <w:t>7</w:t>
      </w:r>
      <w:r w:rsidRPr="009352FF">
        <w:rPr>
          <w:rFonts w:ascii="Times New Roman" w:hAnsi="Times New Roman"/>
          <w:color w:val="000000"/>
          <w:sz w:val="26"/>
          <w:szCs w:val="26"/>
        </w:rPr>
        <w:t xml:space="preserve">. Показатели по бюджету муниципального района, городского округа на очередной финансовый год (очередной финансовый год и плановый период) по </w:t>
      </w:r>
      <w:hyperlink w:anchor="sub_1000" w:history="1">
        <w:r w:rsidRPr="00BE0A69">
          <w:rPr>
            <w:rStyle w:val="ae"/>
            <w:rFonts w:ascii="Times New Roman" w:hAnsi="Times New Roman"/>
            <w:b w:val="0"/>
            <w:color w:val="000000"/>
            <w:sz w:val="26"/>
            <w:szCs w:val="26"/>
          </w:rPr>
          <w:t>прилагаемой форме</w:t>
        </w:r>
      </w:hyperlink>
      <w:r w:rsidRPr="00BE0A69">
        <w:rPr>
          <w:rFonts w:ascii="Times New Roman" w:hAnsi="Times New Roman"/>
          <w:b/>
          <w:color w:val="000000"/>
          <w:sz w:val="26"/>
          <w:szCs w:val="26"/>
        </w:rPr>
        <w:t>.</w:t>
      </w:r>
    </w:p>
    <w:bookmarkEnd w:id="7"/>
    <w:p w:rsidR="00273365" w:rsidRDefault="00273365" w:rsidP="006B0B6A">
      <w:pPr>
        <w:spacing w:after="0" w:line="240" w:lineRule="auto"/>
        <w:jc w:val="right"/>
        <w:rPr>
          <w:rStyle w:val="ad"/>
          <w:rFonts w:ascii="Times New Roman" w:hAnsi="Times New Roman"/>
          <w:b w:val="0"/>
          <w:bCs/>
          <w:color w:val="000000"/>
        </w:rPr>
      </w:pP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Style w:val="ad"/>
          <w:rFonts w:ascii="Times New Roman" w:hAnsi="Times New Roman"/>
          <w:b w:val="0"/>
          <w:bCs/>
          <w:color w:val="000000"/>
        </w:rPr>
        <w:br w:type="column"/>
      </w:r>
      <w:r w:rsidRPr="006B0B6A">
        <w:rPr>
          <w:rStyle w:val="ad"/>
          <w:rFonts w:ascii="Times New Roman" w:hAnsi="Times New Roman"/>
          <w:b w:val="0"/>
          <w:bCs/>
          <w:color w:val="000000"/>
        </w:rPr>
        <w:lastRenderedPageBreak/>
        <w:t xml:space="preserve">Приложение </w:t>
      </w:r>
    </w:p>
    <w:p w:rsidR="00273365" w:rsidRPr="00BE0A69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к </w:t>
      </w:r>
      <w:hyperlink w:anchor="sub_100" w:history="1">
        <w:r w:rsidRPr="00BE0A69">
          <w:rPr>
            <w:rStyle w:val="ae"/>
            <w:rFonts w:ascii="Times New Roman" w:hAnsi="Times New Roman"/>
            <w:b w:val="0"/>
            <w:color w:val="000000"/>
          </w:rPr>
          <w:t>Перечню</w:t>
        </w:r>
      </w:hyperlink>
      <w:r w:rsidRPr="00BE0A69">
        <w:rPr>
          <w:rStyle w:val="ad"/>
          <w:rFonts w:ascii="Times New Roman" w:hAnsi="Times New Roman"/>
          <w:b w:val="0"/>
          <w:bCs/>
          <w:color w:val="000000"/>
        </w:rPr>
        <w:t xml:space="preserve"> документов и материалов,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BE0A69">
        <w:rPr>
          <w:rStyle w:val="ad"/>
          <w:rFonts w:ascii="Times New Roman" w:hAnsi="Times New Roman"/>
          <w:b w:val="0"/>
          <w:bCs/>
          <w:color w:val="000000"/>
        </w:rPr>
        <w:t>необходимых для подготовки</w:t>
      </w: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 заключения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о соответствии требованиям бюджетного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законодательства Российской Федерации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внесенного в представительный орган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муниципального образования проекта местного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 xml:space="preserve">бюджета на очередной финансовый год </w:t>
      </w:r>
    </w:p>
    <w:p w:rsidR="00273365" w:rsidRPr="006B0B6A" w:rsidRDefault="00273365" w:rsidP="006B0B6A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6B0B6A">
        <w:rPr>
          <w:rStyle w:val="ad"/>
          <w:rFonts w:ascii="Times New Roman" w:hAnsi="Times New Roman"/>
          <w:b w:val="0"/>
          <w:bCs/>
          <w:color w:val="000000"/>
        </w:rPr>
        <w:t>(очередной финансовый год и плановый период)</w:t>
      </w:r>
    </w:p>
    <w:p w:rsidR="00273365" w:rsidRPr="006B0B6A" w:rsidRDefault="00273365" w:rsidP="006B0B6A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273365" w:rsidRDefault="00273365" w:rsidP="006B0B6A">
      <w:pPr>
        <w:pStyle w:val="1"/>
        <w:spacing w:before="0" w:after="0" w:line="240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273365" w:rsidRPr="006B0B6A" w:rsidRDefault="00273365" w:rsidP="006B0B6A">
      <w:pPr>
        <w:pStyle w:val="1"/>
        <w:spacing w:before="0" w:after="0" w:line="240" w:lineRule="auto"/>
        <w:jc w:val="center"/>
        <w:rPr>
          <w:rFonts w:ascii="Times New Roman" w:hAnsi="Times New Roman"/>
          <w:b w:val="0"/>
          <w:sz w:val="26"/>
          <w:szCs w:val="26"/>
        </w:rPr>
      </w:pPr>
      <w:r w:rsidRPr="006B0B6A">
        <w:rPr>
          <w:rFonts w:ascii="Times New Roman" w:hAnsi="Times New Roman"/>
          <w:b w:val="0"/>
          <w:sz w:val="26"/>
          <w:szCs w:val="26"/>
        </w:rPr>
        <w:t>Показатели</w:t>
      </w:r>
      <w:r w:rsidRPr="006B0B6A">
        <w:rPr>
          <w:rFonts w:ascii="Times New Roman" w:hAnsi="Times New Roman"/>
          <w:b w:val="0"/>
          <w:sz w:val="26"/>
          <w:szCs w:val="26"/>
        </w:rPr>
        <w:br/>
        <w:t>по бюджету муниципального района, городского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6B0B6A">
        <w:rPr>
          <w:rFonts w:ascii="Times New Roman" w:hAnsi="Times New Roman"/>
          <w:b w:val="0"/>
          <w:sz w:val="26"/>
          <w:szCs w:val="26"/>
        </w:rPr>
        <w:t>округа</w:t>
      </w:r>
      <w:r w:rsidRPr="006B0B6A">
        <w:rPr>
          <w:rFonts w:ascii="Times New Roman" w:hAnsi="Times New Roman"/>
          <w:b w:val="0"/>
          <w:sz w:val="26"/>
          <w:szCs w:val="26"/>
        </w:rPr>
        <w:br/>
        <w:t>_______________________________________</w:t>
      </w:r>
      <w:r w:rsidRPr="006B0B6A">
        <w:rPr>
          <w:rFonts w:ascii="Times New Roman" w:hAnsi="Times New Roman"/>
          <w:b w:val="0"/>
          <w:sz w:val="26"/>
          <w:szCs w:val="26"/>
        </w:rPr>
        <w:br/>
        <w:t>(наименование муниципального образования)</w:t>
      </w:r>
    </w:p>
    <w:p w:rsidR="00273365" w:rsidRPr="006B0B6A" w:rsidRDefault="00273365" w:rsidP="006B0B6A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8"/>
        <w:gridCol w:w="1202"/>
        <w:gridCol w:w="1911"/>
        <w:gridCol w:w="1633"/>
        <w:gridCol w:w="1842"/>
      </w:tblGrid>
      <w:tr w:rsidR="00273365" w:rsidRPr="006B0B6A" w:rsidTr="00BB22E3">
        <w:tc>
          <w:tcPr>
            <w:tcW w:w="382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  <w:p w:rsidR="00273365" w:rsidRPr="00DB2FA6" w:rsidRDefault="00273365" w:rsidP="00ED1AEC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73365" w:rsidRPr="00ED1AEC" w:rsidRDefault="00273365" w:rsidP="00ED1AEC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ED1AEC">
              <w:rPr>
                <w:rFonts w:ascii="Times New Roman" w:hAnsi="Times New Roman"/>
                <w:lang w:eastAsia="ru-RU"/>
              </w:rPr>
              <w:t>Ед. измерения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2FA6">
              <w:rPr>
                <w:rFonts w:ascii="Times New Roman" w:hAnsi="Times New Roman" w:cs="Times New Roman"/>
                <w:color w:val="000000"/>
              </w:rPr>
              <w:t>Очередной финансовый год</w:t>
            </w:r>
          </w:p>
        </w:tc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2FA6">
              <w:rPr>
                <w:rFonts w:ascii="Times New Roman" w:hAnsi="Times New Roman" w:cs="Times New Roman"/>
                <w:color w:val="000000"/>
              </w:rPr>
              <w:t>Плановый период &lt;</w:t>
            </w:r>
            <w:hyperlink w:anchor="sub_1001" w:history="1">
              <w:r w:rsidRPr="00DB2FA6">
                <w:rPr>
                  <w:rStyle w:val="ae"/>
                  <w:rFonts w:ascii="Times New Roman" w:hAnsi="Times New Roman"/>
                  <w:color w:val="000000"/>
                </w:rPr>
                <w:t>*</w:t>
              </w:r>
            </w:hyperlink>
            <w:r w:rsidRPr="00DB2FA6">
              <w:rPr>
                <w:rFonts w:ascii="Times New Roman" w:hAnsi="Times New Roman" w:cs="Times New Roman"/>
                <w:color w:val="000000"/>
              </w:rPr>
              <w:t>&gt;</w:t>
            </w:r>
          </w:p>
        </w:tc>
      </w:tr>
      <w:tr w:rsidR="00273365" w:rsidRPr="006B0B6A" w:rsidTr="00BB22E3">
        <w:tc>
          <w:tcPr>
            <w:tcW w:w="382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Предусмотрено в бюджете муниципального района, городского округа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Предусмотрено в бюджете муниципального района, городского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Предусмотрено в бюджете муниципального района, городского округа</w:t>
            </w: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B76783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5</w:t>
            </w: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B76783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1. Доходы бюджета муниципального района (городского округа), всего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numPr>
                <w:ilvl w:val="1"/>
                <w:numId w:val="16"/>
              </w:numPr>
              <w:tabs>
                <w:tab w:val="left" w:pos="318"/>
                <w:tab w:val="left" w:pos="468"/>
                <w:tab w:val="left" w:pos="629"/>
              </w:tabs>
              <w:ind w:left="34" w:hanging="34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Налоговые и неналоговые доходы, всего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 xml:space="preserve">налог на доходы физических лиц 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из них</w:t>
            </w:r>
          </w:p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по дополнительным нормативам отчислений взамен дотации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  (расчетный объем по данным Департамента финансов Томской области)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Акцизы по подакцизным товарам (продукции), производимым на территории РФ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 xml:space="preserve">Единый налог на вмененный </w:t>
            </w:r>
            <w:r w:rsidRPr="001671A7">
              <w:rPr>
                <w:rFonts w:ascii="Times New Roman" w:hAnsi="Times New Roman" w:cs="Times New Roman"/>
              </w:rPr>
              <w:lastRenderedPageBreak/>
              <w:t>доход для отдельных видов деятельности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lastRenderedPageBreak/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lastRenderedPageBreak/>
              <w:t>Единый сельскохозяйственный налог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Налог на добычу общераспространенных полезных ископаемых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Государственная пошлина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Доходы от использования имущества, находящегося в государственной и муниципальной собственности, из них: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арендная плата за земли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доходы от сдачи в аренду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прочие доходы от использования имущества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Плата за негативное воздействие на окружающую среду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Административные платежи и сборы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7F7AFF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0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  <w:r w:rsidRPr="001671A7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1671A7" w:rsidRDefault="00273365" w:rsidP="0071192D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A41A9B">
            <w:pPr>
              <w:pStyle w:val="af0"/>
              <w:numPr>
                <w:ilvl w:val="1"/>
                <w:numId w:val="16"/>
              </w:numPr>
              <w:tabs>
                <w:tab w:val="left" w:pos="249"/>
                <w:tab w:val="left" w:pos="399"/>
              </w:tabs>
              <w:ind w:left="0" w:firstLine="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Объем безвозмездных поступлений из областного бюджета,  всего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ind w:left="176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ind w:left="176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ind w:left="176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ind w:left="176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7F7AFF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 xml:space="preserve">2. Расходы бюджета муниципального района </w:t>
            </w:r>
            <w:r w:rsidRPr="00DB2FA6">
              <w:rPr>
                <w:rFonts w:ascii="Times New Roman" w:hAnsi="Times New Roman" w:cs="Times New Roman"/>
              </w:rPr>
              <w:lastRenderedPageBreak/>
              <w:t>(городского округа), всего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lastRenderedPageBreak/>
              <w:t>тыс. руб. 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7F7AFF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lastRenderedPageBreak/>
              <w:t xml:space="preserve">в том числе </w:t>
            </w:r>
          </w:p>
          <w:p w:rsidR="00273365" w:rsidRPr="00DB2FA6" w:rsidRDefault="00273365" w:rsidP="007F7AFF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расходы без учета целевых средств областного бюджета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3. Дефицит (-),</w:t>
            </w:r>
          </w:p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профицит (+)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0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F24D36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24D36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4. Снижение остатков средств на счетах по учету средств местного бюджета, утвержденных в составе источников финансирования дефицита местного бюджета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24D36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24D36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24D36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F24D36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6B0B6A" w:rsidRDefault="00273365" w:rsidP="000918EF">
            <w:pPr>
              <w:pStyle w:val="ConsPlusNormal"/>
              <w:tabs>
                <w:tab w:val="left" w:pos="249"/>
              </w:tabs>
              <w:ind w:firstLine="34"/>
              <w:jc w:val="both"/>
            </w:pPr>
            <w:r>
              <w:t>5.</w:t>
            </w:r>
            <w:r w:rsidRPr="006B0B6A">
              <w:t>Отношение дефицита местного бюджета (с учетом снижения остатков средств на счетах</w:t>
            </w:r>
            <w:r>
              <w:t xml:space="preserve"> по учету средств местного бюджета</w:t>
            </w:r>
            <w:r w:rsidRPr="006B0B6A">
              <w:t xml:space="preserve">) к </w:t>
            </w:r>
            <w:r>
              <w:t xml:space="preserve">общему годовому объему доходов местного бюджета без учета объема безвозмездных поступлений и (или) поступлений налоговых доходов по дополнительным нормативам отчислений </w:t>
            </w:r>
            <w:r w:rsidRPr="006B0B6A"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0111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0111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F0111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0918EF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6. 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 xml:space="preserve">7. Отношение верхнего предела муниципального долга к общему годовому объему доходов местного бюджета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0918EF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8. Предельный объем муниципального долга на очередной финансовый год (очередной финансовый год и каждый год планового периода)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0918EF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 xml:space="preserve">9. Отношение предельного объема муниципального долга к общему годовому объему доходов местного бюджета без учета  объема безвозмездных поступлений и (или) поступлений налоговых доходов по дополнительным нормативам отчислений 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lastRenderedPageBreak/>
              <w:t>10. Объем расходов на обслуживание муниципального долга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6B0B6A" w:rsidRDefault="00273365" w:rsidP="00ED1AEC">
            <w:pPr>
              <w:pStyle w:val="ConsPlusNormal"/>
              <w:jc w:val="both"/>
            </w:pPr>
            <w:r w:rsidRPr="006B0B6A">
              <w:t>1</w:t>
            </w:r>
            <w:r>
              <w:t>1</w:t>
            </w:r>
            <w:r w:rsidRPr="006B0B6A">
              <w:t xml:space="preserve">. Отношение </w:t>
            </w:r>
            <w:r>
              <w:t xml:space="preserve">объема </w:t>
            </w:r>
            <w:r w:rsidRPr="006B0B6A">
              <w:t xml:space="preserve">расходов на обслуживание муниципального долга к </w:t>
            </w:r>
            <w:r>
              <w:t xml:space="preserve">общему </w:t>
            </w:r>
            <w:r w:rsidRPr="006B0B6A">
              <w:t>объему расходов</w:t>
            </w:r>
            <w:r>
              <w:t xml:space="preserve"> местного бюджета</w:t>
            </w:r>
            <w:r w:rsidRPr="006B0B6A">
              <w:t xml:space="preserve">, за </w:t>
            </w:r>
            <w:r>
              <w:t xml:space="preserve">исключением объема расходов, которые осуществляются за счет субвенций, предоставляемых из бюджетов бюджетной системы Российской Федерации </w:t>
            </w:r>
            <w:r w:rsidRPr="006B0B6A"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12. Отношение объема дотаций из областного бюджета и (или) поступлений налоговых доходов по дополнительным нормативам отчислений  к общему объему собственных доходов местного бюджета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0111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F0111E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F0111E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13. Объем резервных фондов местных администраций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14. Отношение объема резервных фондов местных администраций к общему объему расходов местного бюджета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D1AE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E234A2">
            <w:pPr>
              <w:pStyle w:val="af0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15. Объем расходов на предоставление мер социальной поддержки отдельным категориям граждан, осуществляемые за счет средств местных бюджетов (расшифровать)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273365" w:rsidRPr="006B0B6A" w:rsidTr="00BB22E3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6B0B6A" w:rsidRDefault="00273365" w:rsidP="00386009">
            <w:pPr>
              <w:pStyle w:val="ConsPlusNormal"/>
              <w:jc w:val="both"/>
              <w:outlineLvl w:val="0"/>
            </w:pPr>
            <w:r w:rsidRPr="006B0B6A">
              <w:t xml:space="preserve">16. </w:t>
            </w:r>
            <w:r>
              <w:t xml:space="preserve">Объем расходов местного бюджета </w:t>
            </w:r>
            <w:r w:rsidRPr="006B0B6A">
              <w:t xml:space="preserve"> </w:t>
            </w:r>
            <w:r>
              <w:t>на решение вопросов, не отнесенных к вопросам местного значения муниципальных районов (городских округов) в соответствии с федеральным и областным законодательством (расшифровать)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  <w:r w:rsidRPr="00DB2FA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3365" w:rsidRPr="00DB2FA6" w:rsidRDefault="00273365" w:rsidP="006B0B6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</w:tbl>
    <w:p w:rsidR="00273365" w:rsidRDefault="00273365" w:rsidP="003860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73365" w:rsidRPr="009352FF" w:rsidRDefault="00273365" w:rsidP="007E19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86009">
        <w:rPr>
          <w:rFonts w:ascii="Times New Roman" w:hAnsi="Times New Roman"/>
          <w:sz w:val="26"/>
          <w:szCs w:val="26"/>
          <w:lang w:eastAsia="ru-RU"/>
        </w:rPr>
        <w:t xml:space="preserve">&lt;*&gt; - </w:t>
      </w:r>
      <w:r w:rsidRPr="009352FF">
        <w:rPr>
          <w:rFonts w:ascii="Times New Roman" w:hAnsi="Times New Roman"/>
          <w:sz w:val="24"/>
          <w:szCs w:val="24"/>
          <w:lang w:eastAsia="ru-RU"/>
        </w:rPr>
        <w:t xml:space="preserve">данные </w:t>
      </w:r>
      <w:r w:rsidRPr="009352F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 </w:t>
      </w:r>
      <w:hyperlink r:id="rId8" w:history="1">
        <w:r w:rsidRPr="009352FF">
          <w:rPr>
            <w:rFonts w:ascii="Times New Roman" w:hAnsi="Times New Roman"/>
            <w:color w:val="000000"/>
            <w:sz w:val="24"/>
            <w:szCs w:val="24"/>
            <w:lang w:eastAsia="ru-RU"/>
          </w:rPr>
          <w:t>графам 4</w:t>
        </w:r>
      </w:hyperlink>
      <w:r w:rsidRPr="009352F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r:id="rId9" w:history="1">
        <w:r w:rsidRPr="009352FF">
          <w:rPr>
            <w:rFonts w:ascii="Times New Roman" w:hAnsi="Times New Roman"/>
            <w:color w:val="000000"/>
            <w:sz w:val="24"/>
            <w:szCs w:val="24"/>
            <w:lang w:eastAsia="ru-RU"/>
          </w:rPr>
          <w:t>5</w:t>
        </w:r>
      </w:hyperlink>
      <w:r w:rsidRPr="009352FF">
        <w:rPr>
          <w:rFonts w:ascii="Times New Roman" w:hAnsi="Times New Roman"/>
          <w:sz w:val="24"/>
          <w:szCs w:val="24"/>
          <w:lang w:eastAsia="ru-RU"/>
        </w:rPr>
        <w:t xml:space="preserve"> заполняются в случае составления проекта бюджета муниципального района, городского округа на очередной финансовый год и плановый период.</w:t>
      </w:r>
      <w:r>
        <w:rPr>
          <w:rFonts w:ascii="Times New Roman" w:hAnsi="Times New Roman"/>
          <w:sz w:val="24"/>
          <w:szCs w:val="24"/>
          <w:lang w:eastAsia="ru-RU"/>
        </w:rPr>
        <w:t>»</w:t>
      </w:r>
    </w:p>
    <w:sectPr w:rsidR="00273365" w:rsidRPr="009352FF" w:rsidSect="00352CD2">
      <w:footerReference w:type="default" r:id="rId10"/>
      <w:pgSz w:w="11906" w:h="16838"/>
      <w:pgMar w:top="567" w:right="567" w:bottom="567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365" w:rsidRDefault="00273365" w:rsidP="00FB0403">
      <w:pPr>
        <w:spacing w:after="0" w:line="240" w:lineRule="auto"/>
      </w:pPr>
      <w:r>
        <w:separator/>
      </w:r>
    </w:p>
  </w:endnote>
  <w:endnote w:type="continuationSeparator" w:id="0">
    <w:p w:rsidR="00273365" w:rsidRDefault="00273365" w:rsidP="00FB0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365" w:rsidRDefault="00185210">
    <w:pPr>
      <w:pStyle w:val="a6"/>
      <w:jc w:val="right"/>
    </w:pPr>
    <w:fldSimple w:instr=" PAGE   \* MERGEFORMAT ">
      <w:r w:rsidR="00235BC3">
        <w:rPr>
          <w:noProof/>
        </w:rPr>
        <w:t>2</w:t>
      </w:r>
    </w:fldSimple>
  </w:p>
  <w:p w:rsidR="00273365" w:rsidRDefault="0027336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365" w:rsidRDefault="00273365" w:rsidP="00FB0403">
      <w:pPr>
        <w:spacing w:after="0" w:line="240" w:lineRule="auto"/>
      </w:pPr>
      <w:r>
        <w:separator/>
      </w:r>
    </w:p>
  </w:footnote>
  <w:footnote w:type="continuationSeparator" w:id="0">
    <w:p w:rsidR="00273365" w:rsidRDefault="00273365" w:rsidP="00FB0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A4A78"/>
    <w:multiLevelType w:val="hybridMultilevel"/>
    <w:tmpl w:val="8A986F9C"/>
    <w:lvl w:ilvl="0" w:tplc="29D07F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548A7"/>
    <w:multiLevelType w:val="hybridMultilevel"/>
    <w:tmpl w:val="1BC6F7C8"/>
    <w:lvl w:ilvl="0" w:tplc="0E3EE65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1CA93EFE"/>
    <w:multiLevelType w:val="hybridMultilevel"/>
    <w:tmpl w:val="17E898F0"/>
    <w:lvl w:ilvl="0" w:tplc="58122D1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5975483"/>
    <w:multiLevelType w:val="hybridMultilevel"/>
    <w:tmpl w:val="3CC01E54"/>
    <w:lvl w:ilvl="0" w:tplc="4B0C6C6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6D90EFB"/>
    <w:multiLevelType w:val="hybridMultilevel"/>
    <w:tmpl w:val="6D4680F8"/>
    <w:lvl w:ilvl="0" w:tplc="2C3EC30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3B975CD3"/>
    <w:multiLevelType w:val="hybridMultilevel"/>
    <w:tmpl w:val="1E343830"/>
    <w:lvl w:ilvl="0" w:tplc="ED929E12">
      <w:start w:val="15"/>
      <w:numFmt w:val="decimal"/>
      <w:lvlText w:val="%1."/>
      <w:lvlJc w:val="left"/>
      <w:pPr>
        <w:ind w:left="107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>
    <w:nsid w:val="3EA91857"/>
    <w:multiLevelType w:val="hybridMultilevel"/>
    <w:tmpl w:val="C092545C"/>
    <w:lvl w:ilvl="0" w:tplc="6D0A9A30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40D55C88"/>
    <w:multiLevelType w:val="hybridMultilevel"/>
    <w:tmpl w:val="7D104272"/>
    <w:lvl w:ilvl="0" w:tplc="3ED0438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442F0612"/>
    <w:multiLevelType w:val="hybridMultilevel"/>
    <w:tmpl w:val="D8D04CF6"/>
    <w:lvl w:ilvl="0" w:tplc="E09C4650">
      <w:start w:val="1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0">
    <w:nsid w:val="5BB57CF7"/>
    <w:multiLevelType w:val="hybridMultilevel"/>
    <w:tmpl w:val="A05800FE"/>
    <w:lvl w:ilvl="0" w:tplc="273A625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5E9241DF"/>
    <w:multiLevelType w:val="hybridMultilevel"/>
    <w:tmpl w:val="609EF006"/>
    <w:lvl w:ilvl="0" w:tplc="4A1A5C46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2">
    <w:nsid w:val="690A77D7"/>
    <w:multiLevelType w:val="multilevel"/>
    <w:tmpl w:val="D5DCE73A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cs="Times New Roman" w:hint="default"/>
      </w:rPr>
    </w:lvl>
  </w:abstractNum>
  <w:abstractNum w:abstractNumId="13">
    <w:nsid w:val="72865446"/>
    <w:multiLevelType w:val="hybridMultilevel"/>
    <w:tmpl w:val="CACCAF56"/>
    <w:lvl w:ilvl="0" w:tplc="5C3025D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72D63B0D"/>
    <w:multiLevelType w:val="multilevel"/>
    <w:tmpl w:val="215878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74B76559"/>
    <w:multiLevelType w:val="hybridMultilevel"/>
    <w:tmpl w:val="3A120E82"/>
    <w:lvl w:ilvl="0" w:tplc="8CEA6ECE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10"/>
  </w:num>
  <w:num w:numId="9">
    <w:abstractNumId w:val="11"/>
  </w:num>
  <w:num w:numId="10">
    <w:abstractNumId w:val="5"/>
  </w:num>
  <w:num w:numId="11">
    <w:abstractNumId w:val="15"/>
  </w:num>
  <w:num w:numId="12">
    <w:abstractNumId w:val="8"/>
  </w:num>
  <w:num w:numId="13">
    <w:abstractNumId w:val="13"/>
  </w:num>
  <w:num w:numId="14">
    <w:abstractNumId w:val="6"/>
  </w:num>
  <w:num w:numId="15">
    <w:abstractNumId w:val="3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909"/>
    <w:rsid w:val="00000B7B"/>
    <w:rsid w:val="00001D05"/>
    <w:rsid w:val="00001FE0"/>
    <w:rsid w:val="00002B99"/>
    <w:rsid w:val="00004308"/>
    <w:rsid w:val="000112A6"/>
    <w:rsid w:val="0001208E"/>
    <w:rsid w:val="00012B73"/>
    <w:rsid w:val="00012C6E"/>
    <w:rsid w:val="00013FFB"/>
    <w:rsid w:val="0001486B"/>
    <w:rsid w:val="0001526E"/>
    <w:rsid w:val="00015598"/>
    <w:rsid w:val="0001659C"/>
    <w:rsid w:val="00016B6E"/>
    <w:rsid w:val="00016CAA"/>
    <w:rsid w:val="00017B51"/>
    <w:rsid w:val="00021824"/>
    <w:rsid w:val="00021FBB"/>
    <w:rsid w:val="000222C5"/>
    <w:rsid w:val="00023CA7"/>
    <w:rsid w:val="00023DE0"/>
    <w:rsid w:val="00024277"/>
    <w:rsid w:val="000253B1"/>
    <w:rsid w:val="0003019E"/>
    <w:rsid w:val="0003181E"/>
    <w:rsid w:val="00032703"/>
    <w:rsid w:val="00036F2B"/>
    <w:rsid w:val="000409CD"/>
    <w:rsid w:val="000413B0"/>
    <w:rsid w:val="00042B6E"/>
    <w:rsid w:val="00042FE6"/>
    <w:rsid w:val="0004331D"/>
    <w:rsid w:val="00043747"/>
    <w:rsid w:val="000462B3"/>
    <w:rsid w:val="00047DD2"/>
    <w:rsid w:val="000526D5"/>
    <w:rsid w:val="000555C6"/>
    <w:rsid w:val="000557BE"/>
    <w:rsid w:val="00055E23"/>
    <w:rsid w:val="000565B2"/>
    <w:rsid w:val="000602F0"/>
    <w:rsid w:val="00060434"/>
    <w:rsid w:val="00061B46"/>
    <w:rsid w:val="00062693"/>
    <w:rsid w:val="00064C23"/>
    <w:rsid w:val="00065561"/>
    <w:rsid w:val="000669AD"/>
    <w:rsid w:val="00067268"/>
    <w:rsid w:val="00067A18"/>
    <w:rsid w:val="00070B97"/>
    <w:rsid w:val="00071696"/>
    <w:rsid w:val="00072217"/>
    <w:rsid w:val="0007289E"/>
    <w:rsid w:val="0007445D"/>
    <w:rsid w:val="00074E18"/>
    <w:rsid w:val="00075079"/>
    <w:rsid w:val="00075115"/>
    <w:rsid w:val="00075F4D"/>
    <w:rsid w:val="00076053"/>
    <w:rsid w:val="000761C3"/>
    <w:rsid w:val="000776CD"/>
    <w:rsid w:val="00077758"/>
    <w:rsid w:val="00077EC9"/>
    <w:rsid w:val="00080AE5"/>
    <w:rsid w:val="000824CB"/>
    <w:rsid w:val="000839E5"/>
    <w:rsid w:val="00084838"/>
    <w:rsid w:val="00084F65"/>
    <w:rsid w:val="00085852"/>
    <w:rsid w:val="00085901"/>
    <w:rsid w:val="00087295"/>
    <w:rsid w:val="000876AF"/>
    <w:rsid w:val="00087CB9"/>
    <w:rsid w:val="00090EF3"/>
    <w:rsid w:val="00091282"/>
    <w:rsid w:val="000918EF"/>
    <w:rsid w:val="00091E90"/>
    <w:rsid w:val="00092D0C"/>
    <w:rsid w:val="00093122"/>
    <w:rsid w:val="000932B1"/>
    <w:rsid w:val="00093769"/>
    <w:rsid w:val="000939D4"/>
    <w:rsid w:val="00093DF3"/>
    <w:rsid w:val="0009406C"/>
    <w:rsid w:val="00094A95"/>
    <w:rsid w:val="00094B88"/>
    <w:rsid w:val="00095C2B"/>
    <w:rsid w:val="00096600"/>
    <w:rsid w:val="000A07BE"/>
    <w:rsid w:val="000A0B38"/>
    <w:rsid w:val="000A2A67"/>
    <w:rsid w:val="000A3974"/>
    <w:rsid w:val="000A400D"/>
    <w:rsid w:val="000A468F"/>
    <w:rsid w:val="000A777B"/>
    <w:rsid w:val="000B13D8"/>
    <w:rsid w:val="000B1985"/>
    <w:rsid w:val="000B3421"/>
    <w:rsid w:val="000B3577"/>
    <w:rsid w:val="000B3C37"/>
    <w:rsid w:val="000B3CAC"/>
    <w:rsid w:val="000B40BA"/>
    <w:rsid w:val="000B4CBE"/>
    <w:rsid w:val="000B5131"/>
    <w:rsid w:val="000B5BAB"/>
    <w:rsid w:val="000B62A7"/>
    <w:rsid w:val="000B6FBC"/>
    <w:rsid w:val="000B70D2"/>
    <w:rsid w:val="000B7D4D"/>
    <w:rsid w:val="000C00CB"/>
    <w:rsid w:val="000C036B"/>
    <w:rsid w:val="000C1FF0"/>
    <w:rsid w:val="000C2A04"/>
    <w:rsid w:val="000C3154"/>
    <w:rsid w:val="000C5962"/>
    <w:rsid w:val="000C59B4"/>
    <w:rsid w:val="000C5B97"/>
    <w:rsid w:val="000C69D8"/>
    <w:rsid w:val="000D0158"/>
    <w:rsid w:val="000D1E70"/>
    <w:rsid w:val="000D33A0"/>
    <w:rsid w:val="000D52B7"/>
    <w:rsid w:val="000D6FF8"/>
    <w:rsid w:val="000D740B"/>
    <w:rsid w:val="000D7441"/>
    <w:rsid w:val="000D7536"/>
    <w:rsid w:val="000D789D"/>
    <w:rsid w:val="000E0807"/>
    <w:rsid w:val="000E12A8"/>
    <w:rsid w:val="000E13BE"/>
    <w:rsid w:val="000E160C"/>
    <w:rsid w:val="000E2EF4"/>
    <w:rsid w:val="000E3A9A"/>
    <w:rsid w:val="000E4F68"/>
    <w:rsid w:val="000E5142"/>
    <w:rsid w:val="000E5ACA"/>
    <w:rsid w:val="000E5FF9"/>
    <w:rsid w:val="000E6E52"/>
    <w:rsid w:val="000E6E5F"/>
    <w:rsid w:val="000E72CF"/>
    <w:rsid w:val="000F00CD"/>
    <w:rsid w:val="000F07C0"/>
    <w:rsid w:val="000F0DBF"/>
    <w:rsid w:val="000F1504"/>
    <w:rsid w:val="000F1E75"/>
    <w:rsid w:val="000F3742"/>
    <w:rsid w:val="000F3A4C"/>
    <w:rsid w:val="000F4833"/>
    <w:rsid w:val="000F50BE"/>
    <w:rsid w:val="000F51BF"/>
    <w:rsid w:val="000F52B0"/>
    <w:rsid w:val="000F7570"/>
    <w:rsid w:val="001008D1"/>
    <w:rsid w:val="001009DB"/>
    <w:rsid w:val="00104E98"/>
    <w:rsid w:val="001061EF"/>
    <w:rsid w:val="0010631F"/>
    <w:rsid w:val="001064E6"/>
    <w:rsid w:val="00106833"/>
    <w:rsid w:val="00106838"/>
    <w:rsid w:val="00107605"/>
    <w:rsid w:val="00107968"/>
    <w:rsid w:val="00111B1B"/>
    <w:rsid w:val="0011453F"/>
    <w:rsid w:val="001159B9"/>
    <w:rsid w:val="0011635D"/>
    <w:rsid w:val="00117AF1"/>
    <w:rsid w:val="0012041F"/>
    <w:rsid w:val="00120BAD"/>
    <w:rsid w:val="0012142D"/>
    <w:rsid w:val="00121921"/>
    <w:rsid w:val="00121A96"/>
    <w:rsid w:val="00121B3C"/>
    <w:rsid w:val="001222DF"/>
    <w:rsid w:val="00122300"/>
    <w:rsid w:val="00122E88"/>
    <w:rsid w:val="00123332"/>
    <w:rsid w:val="00125EEB"/>
    <w:rsid w:val="00126F75"/>
    <w:rsid w:val="0013033B"/>
    <w:rsid w:val="00131123"/>
    <w:rsid w:val="001313FC"/>
    <w:rsid w:val="001318E9"/>
    <w:rsid w:val="0013320C"/>
    <w:rsid w:val="00133588"/>
    <w:rsid w:val="00133882"/>
    <w:rsid w:val="001338ED"/>
    <w:rsid w:val="00133E8B"/>
    <w:rsid w:val="00134169"/>
    <w:rsid w:val="00134212"/>
    <w:rsid w:val="001343AF"/>
    <w:rsid w:val="001348EC"/>
    <w:rsid w:val="00135172"/>
    <w:rsid w:val="00136A66"/>
    <w:rsid w:val="0013704C"/>
    <w:rsid w:val="00137699"/>
    <w:rsid w:val="001417CA"/>
    <w:rsid w:val="0014290F"/>
    <w:rsid w:val="00142D1F"/>
    <w:rsid w:val="001438CA"/>
    <w:rsid w:val="00143B07"/>
    <w:rsid w:val="00143D1E"/>
    <w:rsid w:val="00143FDC"/>
    <w:rsid w:val="001442B9"/>
    <w:rsid w:val="00145543"/>
    <w:rsid w:val="00145EEF"/>
    <w:rsid w:val="0014660C"/>
    <w:rsid w:val="00146FE9"/>
    <w:rsid w:val="0014727D"/>
    <w:rsid w:val="001507DB"/>
    <w:rsid w:val="0015123C"/>
    <w:rsid w:val="001530A3"/>
    <w:rsid w:val="001557AE"/>
    <w:rsid w:val="00156321"/>
    <w:rsid w:val="001571BB"/>
    <w:rsid w:val="00157D31"/>
    <w:rsid w:val="00160302"/>
    <w:rsid w:val="00160944"/>
    <w:rsid w:val="00160ABC"/>
    <w:rsid w:val="001624AB"/>
    <w:rsid w:val="001628F0"/>
    <w:rsid w:val="00162D2A"/>
    <w:rsid w:val="00163AB7"/>
    <w:rsid w:val="001641AB"/>
    <w:rsid w:val="00164220"/>
    <w:rsid w:val="001671A7"/>
    <w:rsid w:val="001671E6"/>
    <w:rsid w:val="00167372"/>
    <w:rsid w:val="00167426"/>
    <w:rsid w:val="00171287"/>
    <w:rsid w:val="00171DD9"/>
    <w:rsid w:val="001721F6"/>
    <w:rsid w:val="001725A8"/>
    <w:rsid w:val="001742FD"/>
    <w:rsid w:val="00180F95"/>
    <w:rsid w:val="0018132B"/>
    <w:rsid w:val="00181E6C"/>
    <w:rsid w:val="00182444"/>
    <w:rsid w:val="0018250E"/>
    <w:rsid w:val="0018426A"/>
    <w:rsid w:val="00184B45"/>
    <w:rsid w:val="00185210"/>
    <w:rsid w:val="00185744"/>
    <w:rsid w:val="00187EEA"/>
    <w:rsid w:val="00190F7F"/>
    <w:rsid w:val="00192EA8"/>
    <w:rsid w:val="00193440"/>
    <w:rsid w:val="001937C6"/>
    <w:rsid w:val="00193ED2"/>
    <w:rsid w:val="00196E3E"/>
    <w:rsid w:val="001A14BA"/>
    <w:rsid w:val="001A1AD4"/>
    <w:rsid w:val="001A2DAC"/>
    <w:rsid w:val="001A406F"/>
    <w:rsid w:val="001A60FC"/>
    <w:rsid w:val="001A6CCC"/>
    <w:rsid w:val="001A7754"/>
    <w:rsid w:val="001B0661"/>
    <w:rsid w:val="001B11CA"/>
    <w:rsid w:val="001B1CEA"/>
    <w:rsid w:val="001B2E33"/>
    <w:rsid w:val="001B3B89"/>
    <w:rsid w:val="001B3D0F"/>
    <w:rsid w:val="001B4016"/>
    <w:rsid w:val="001B4566"/>
    <w:rsid w:val="001B546A"/>
    <w:rsid w:val="001B546D"/>
    <w:rsid w:val="001B5A27"/>
    <w:rsid w:val="001C1249"/>
    <w:rsid w:val="001C1E95"/>
    <w:rsid w:val="001C4593"/>
    <w:rsid w:val="001C4836"/>
    <w:rsid w:val="001C4BFE"/>
    <w:rsid w:val="001C515C"/>
    <w:rsid w:val="001C56C1"/>
    <w:rsid w:val="001C6ED2"/>
    <w:rsid w:val="001C6EFA"/>
    <w:rsid w:val="001D0497"/>
    <w:rsid w:val="001D0DC6"/>
    <w:rsid w:val="001D14D4"/>
    <w:rsid w:val="001D1738"/>
    <w:rsid w:val="001D2F4B"/>
    <w:rsid w:val="001D3631"/>
    <w:rsid w:val="001D4087"/>
    <w:rsid w:val="001D4B9A"/>
    <w:rsid w:val="001D4FF5"/>
    <w:rsid w:val="001D5527"/>
    <w:rsid w:val="001D5631"/>
    <w:rsid w:val="001D60FE"/>
    <w:rsid w:val="001D6AF4"/>
    <w:rsid w:val="001D7921"/>
    <w:rsid w:val="001E07F9"/>
    <w:rsid w:val="001E1FDB"/>
    <w:rsid w:val="001E3729"/>
    <w:rsid w:val="001E4F1B"/>
    <w:rsid w:val="001E5519"/>
    <w:rsid w:val="001E5756"/>
    <w:rsid w:val="001E73CD"/>
    <w:rsid w:val="001E7ABB"/>
    <w:rsid w:val="001E7B00"/>
    <w:rsid w:val="001F0670"/>
    <w:rsid w:val="001F1666"/>
    <w:rsid w:val="001F20D7"/>
    <w:rsid w:val="001F524A"/>
    <w:rsid w:val="001F5A0F"/>
    <w:rsid w:val="001F66AA"/>
    <w:rsid w:val="001F6D52"/>
    <w:rsid w:val="001F7495"/>
    <w:rsid w:val="00202208"/>
    <w:rsid w:val="00206218"/>
    <w:rsid w:val="00206CC6"/>
    <w:rsid w:val="002113FA"/>
    <w:rsid w:val="00211D10"/>
    <w:rsid w:val="00214A26"/>
    <w:rsid w:val="002153A7"/>
    <w:rsid w:val="00215BCF"/>
    <w:rsid w:val="00215E52"/>
    <w:rsid w:val="00215FC0"/>
    <w:rsid w:val="00216FA7"/>
    <w:rsid w:val="00217B33"/>
    <w:rsid w:val="002202C8"/>
    <w:rsid w:val="00220E65"/>
    <w:rsid w:val="0022382D"/>
    <w:rsid w:val="00225D5F"/>
    <w:rsid w:val="00226B8E"/>
    <w:rsid w:val="00227222"/>
    <w:rsid w:val="00230A01"/>
    <w:rsid w:val="00230E90"/>
    <w:rsid w:val="00231F67"/>
    <w:rsid w:val="002335A6"/>
    <w:rsid w:val="00235894"/>
    <w:rsid w:val="00235BC3"/>
    <w:rsid w:val="00237C32"/>
    <w:rsid w:val="00237F17"/>
    <w:rsid w:val="00242812"/>
    <w:rsid w:val="0024466C"/>
    <w:rsid w:val="00244EAB"/>
    <w:rsid w:val="00245141"/>
    <w:rsid w:val="0024520D"/>
    <w:rsid w:val="00245631"/>
    <w:rsid w:val="00245F4A"/>
    <w:rsid w:val="00246440"/>
    <w:rsid w:val="00246844"/>
    <w:rsid w:val="00247D15"/>
    <w:rsid w:val="002503B1"/>
    <w:rsid w:val="00252AC4"/>
    <w:rsid w:val="00253622"/>
    <w:rsid w:val="00255FE0"/>
    <w:rsid w:val="0025674F"/>
    <w:rsid w:val="00257000"/>
    <w:rsid w:val="002571EE"/>
    <w:rsid w:val="00257408"/>
    <w:rsid w:val="00257D60"/>
    <w:rsid w:val="00260282"/>
    <w:rsid w:val="00260ADA"/>
    <w:rsid w:val="0026360D"/>
    <w:rsid w:val="002646F4"/>
    <w:rsid w:val="002662FF"/>
    <w:rsid w:val="00267000"/>
    <w:rsid w:val="00267BF5"/>
    <w:rsid w:val="0027041C"/>
    <w:rsid w:val="0027114F"/>
    <w:rsid w:val="00271325"/>
    <w:rsid w:val="00271691"/>
    <w:rsid w:val="00271DCB"/>
    <w:rsid w:val="00273365"/>
    <w:rsid w:val="00273DEC"/>
    <w:rsid w:val="002755A8"/>
    <w:rsid w:val="00275988"/>
    <w:rsid w:val="0027770E"/>
    <w:rsid w:val="0028006D"/>
    <w:rsid w:val="00280DCB"/>
    <w:rsid w:val="0028109A"/>
    <w:rsid w:val="00282A7D"/>
    <w:rsid w:val="002838CA"/>
    <w:rsid w:val="00283C6E"/>
    <w:rsid w:val="0028559B"/>
    <w:rsid w:val="00287E1B"/>
    <w:rsid w:val="00287EB0"/>
    <w:rsid w:val="00290AD7"/>
    <w:rsid w:val="002914A1"/>
    <w:rsid w:val="00291B2F"/>
    <w:rsid w:val="00292412"/>
    <w:rsid w:val="002927C6"/>
    <w:rsid w:val="00292C0C"/>
    <w:rsid w:val="0029304C"/>
    <w:rsid w:val="002931AB"/>
    <w:rsid w:val="00293D06"/>
    <w:rsid w:val="0029416F"/>
    <w:rsid w:val="00294AA6"/>
    <w:rsid w:val="00294D2B"/>
    <w:rsid w:val="0029608B"/>
    <w:rsid w:val="002A0281"/>
    <w:rsid w:val="002A15FE"/>
    <w:rsid w:val="002A2F07"/>
    <w:rsid w:val="002A3140"/>
    <w:rsid w:val="002A3A49"/>
    <w:rsid w:val="002A3E00"/>
    <w:rsid w:val="002A589F"/>
    <w:rsid w:val="002A5B63"/>
    <w:rsid w:val="002A5BFB"/>
    <w:rsid w:val="002A5FAC"/>
    <w:rsid w:val="002B0338"/>
    <w:rsid w:val="002B062B"/>
    <w:rsid w:val="002B20D2"/>
    <w:rsid w:val="002B216E"/>
    <w:rsid w:val="002B28EC"/>
    <w:rsid w:val="002B3279"/>
    <w:rsid w:val="002B3280"/>
    <w:rsid w:val="002B3C41"/>
    <w:rsid w:val="002B42EA"/>
    <w:rsid w:val="002B747A"/>
    <w:rsid w:val="002B75F0"/>
    <w:rsid w:val="002C1C1C"/>
    <w:rsid w:val="002C1EEA"/>
    <w:rsid w:val="002C4F0D"/>
    <w:rsid w:val="002C5707"/>
    <w:rsid w:val="002C58F9"/>
    <w:rsid w:val="002D041E"/>
    <w:rsid w:val="002D0946"/>
    <w:rsid w:val="002D15BF"/>
    <w:rsid w:val="002D1A9D"/>
    <w:rsid w:val="002D1CC0"/>
    <w:rsid w:val="002D25F7"/>
    <w:rsid w:val="002D3224"/>
    <w:rsid w:val="002D3BE4"/>
    <w:rsid w:val="002D5FED"/>
    <w:rsid w:val="002D751B"/>
    <w:rsid w:val="002E0291"/>
    <w:rsid w:val="002E2400"/>
    <w:rsid w:val="002E343A"/>
    <w:rsid w:val="002E386A"/>
    <w:rsid w:val="002E3958"/>
    <w:rsid w:val="002E4F17"/>
    <w:rsid w:val="002E546E"/>
    <w:rsid w:val="002E5B21"/>
    <w:rsid w:val="002E7A0E"/>
    <w:rsid w:val="002F058F"/>
    <w:rsid w:val="002F0606"/>
    <w:rsid w:val="002F074A"/>
    <w:rsid w:val="002F0863"/>
    <w:rsid w:val="002F2F72"/>
    <w:rsid w:val="002F3086"/>
    <w:rsid w:val="002F32B0"/>
    <w:rsid w:val="002F4C80"/>
    <w:rsid w:val="002F5063"/>
    <w:rsid w:val="002F61B8"/>
    <w:rsid w:val="002F675E"/>
    <w:rsid w:val="002F6937"/>
    <w:rsid w:val="002F6AB6"/>
    <w:rsid w:val="0030054A"/>
    <w:rsid w:val="003011F0"/>
    <w:rsid w:val="0030185B"/>
    <w:rsid w:val="0030239E"/>
    <w:rsid w:val="003032E4"/>
    <w:rsid w:val="00303387"/>
    <w:rsid w:val="00305789"/>
    <w:rsid w:val="0030693C"/>
    <w:rsid w:val="00306F76"/>
    <w:rsid w:val="00307100"/>
    <w:rsid w:val="00307555"/>
    <w:rsid w:val="00310403"/>
    <w:rsid w:val="00311F21"/>
    <w:rsid w:val="00313B19"/>
    <w:rsid w:val="00313B67"/>
    <w:rsid w:val="00313F7E"/>
    <w:rsid w:val="003140CC"/>
    <w:rsid w:val="00314E37"/>
    <w:rsid w:val="003151B8"/>
    <w:rsid w:val="0031698F"/>
    <w:rsid w:val="0031705F"/>
    <w:rsid w:val="003174B1"/>
    <w:rsid w:val="00317CB1"/>
    <w:rsid w:val="003223EE"/>
    <w:rsid w:val="003227F3"/>
    <w:rsid w:val="0032398F"/>
    <w:rsid w:val="0032465F"/>
    <w:rsid w:val="00325BA8"/>
    <w:rsid w:val="00326256"/>
    <w:rsid w:val="00326D1D"/>
    <w:rsid w:val="00326FFD"/>
    <w:rsid w:val="00330326"/>
    <w:rsid w:val="003303FC"/>
    <w:rsid w:val="00330E64"/>
    <w:rsid w:val="00330EA2"/>
    <w:rsid w:val="0033197C"/>
    <w:rsid w:val="00331B49"/>
    <w:rsid w:val="003328AF"/>
    <w:rsid w:val="003339DA"/>
    <w:rsid w:val="003347A9"/>
    <w:rsid w:val="00335339"/>
    <w:rsid w:val="00335427"/>
    <w:rsid w:val="00335AFE"/>
    <w:rsid w:val="00335D8B"/>
    <w:rsid w:val="0033750A"/>
    <w:rsid w:val="00337AE8"/>
    <w:rsid w:val="00337FD7"/>
    <w:rsid w:val="0034104F"/>
    <w:rsid w:val="00341416"/>
    <w:rsid w:val="00341E3D"/>
    <w:rsid w:val="003439E6"/>
    <w:rsid w:val="00344949"/>
    <w:rsid w:val="00344AD0"/>
    <w:rsid w:val="003451E5"/>
    <w:rsid w:val="00345A7E"/>
    <w:rsid w:val="00345DB4"/>
    <w:rsid w:val="00346E7D"/>
    <w:rsid w:val="00347118"/>
    <w:rsid w:val="00350829"/>
    <w:rsid w:val="003519B4"/>
    <w:rsid w:val="00352979"/>
    <w:rsid w:val="00352AB5"/>
    <w:rsid w:val="00352CD2"/>
    <w:rsid w:val="00353A04"/>
    <w:rsid w:val="003551FC"/>
    <w:rsid w:val="00355321"/>
    <w:rsid w:val="0035634D"/>
    <w:rsid w:val="00356608"/>
    <w:rsid w:val="003610AE"/>
    <w:rsid w:val="00362A88"/>
    <w:rsid w:val="00362E5A"/>
    <w:rsid w:val="003641A7"/>
    <w:rsid w:val="003648AF"/>
    <w:rsid w:val="00364CE4"/>
    <w:rsid w:val="00364EF2"/>
    <w:rsid w:val="0036672B"/>
    <w:rsid w:val="00367C35"/>
    <w:rsid w:val="00370470"/>
    <w:rsid w:val="003707E7"/>
    <w:rsid w:val="00371DDC"/>
    <w:rsid w:val="00373083"/>
    <w:rsid w:val="00374A1A"/>
    <w:rsid w:val="003754B8"/>
    <w:rsid w:val="003756A3"/>
    <w:rsid w:val="00377E08"/>
    <w:rsid w:val="003804DF"/>
    <w:rsid w:val="00382BF1"/>
    <w:rsid w:val="003834F1"/>
    <w:rsid w:val="00384513"/>
    <w:rsid w:val="00385F7D"/>
    <w:rsid w:val="00386009"/>
    <w:rsid w:val="003873F5"/>
    <w:rsid w:val="00390B24"/>
    <w:rsid w:val="00391A30"/>
    <w:rsid w:val="00392280"/>
    <w:rsid w:val="00392C82"/>
    <w:rsid w:val="0039322D"/>
    <w:rsid w:val="00395EE9"/>
    <w:rsid w:val="0039758E"/>
    <w:rsid w:val="003A08D7"/>
    <w:rsid w:val="003A0A21"/>
    <w:rsid w:val="003A1280"/>
    <w:rsid w:val="003A23DD"/>
    <w:rsid w:val="003A25A8"/>
    <w:rsid w:val="003A3A1E"/>
    <w:rsid w:val="003A494C"/>
    <w:rsid w:val="003A5CD4"/>
    <w:rsid w:val="003A5DE1"/>
    <w:rsid w:val="003B0025"/>
    <w:rsid w:val="003B1543"/>
    <w:rsid w:val="003B1FAB"/>
    <w:rsid w:val="003B28CE"/>
    <w:rsid w:val="003B2F68"/>
    <w:rsid w:val="003B5142"/>
    <w:rsid w:val="003B5525"/>
    <w:rsid w:val="003B5965"/>
    <w:rsid w:val="003B6469"/>
    <w:rsid w:val="003B6B68"/>
    <w:rsid w:val="003B6EAB"/>
    <w:rsid w:val="003B7B2F"/>
    <w:rsid w:val="003C04EC"/>
    <w:rsid w:val="003C0DD5"/>
    <w:rsid w:val="003C209D"/>
    <w:rsid w:val="003C24BD"/>
    <w:rsid w:val="003C2624"/>
    <w:rsid w:val="003C6A10"/>
    <w:rsid w:val="003C6EB3"/>
    <w:rsid w:val="003C719C"/>
    <w:rsid w:val="003D02DB"/>
    <w:rsid w:val="003D1970"/>
    <w:rsid w:val="003D2068"/>
    <w:rsid w:val="003D341F"/>
    <w:rsid w:val="003D3E08"/>
    <w:rsid w:val="003D4451"/>
    <w:rsid w:val="003D7AA7"/>
    <w:rsid w:val="003E00F6"/>
    <w:rsid w:val="003E0CC5"/>
    <w:rsid w:val="003E151E"/>
    <w:rsid w:val="003E2089"/>
    <w:rsid w:val="003E27D3"/>
    <w:rsid w:val="003E284F"/>
    <w:rsid w:val="003E5D05"/>
    <w:rsid w:val="003E6268"/>
    <w:rsid w:val="003F091C"/>
    <w:rsid w:val="003F117C"/>
    <w:rsid w:val="003F12CB"/>
    <w:rsid w:val="003F153F"/>
    <w:rsid w:val="003F4B99"/>
    <w:rsid w:val="003F50F6"/>
    <w:rsid w:val="003F657C"/>
    <w:rsid w:val="003F6AFB"/>
    <w:rsid w:val="003F74E1"/>
    <w:rsid w:val="003F7FDE"/>
    <w:rsid w:val="00400992"/>
    <w:rsid w:val="00400D18"/>
    <w:rsid w:val="00400FB2"/>
    <w:rsid w:val="00401148"/>
    <w:rsid w:val="004029D4"/>
    <w:rsid w:val="00403127"/>
    <w:rsid w:val="00403B9B"/>
    <w:rsid w:val="00403CEB"/>
    <w:rsid w:val="00404899"/>
    <w:rsid w:val="00404DD5"/>
    <w:rsid w:val="004053C1"/>
    <w:rsid w:val="004057CC"/>
    <w:rsid w:val="0040675F"/>
    <w:rsid w:val="00406D71"/>
    <w:rsid w:val="0041056A"/>
    <w:rsid w:val="00411784"/>
    <w:rsid w:val="00411CD1"/>
    <w:rsid w:val="00412A74"/>
    <w:rsid w:val="00413A24"/>
    <w:rsid w:val="00414302"/>
    <w:rsid w:val="004163BE"/>
    <w:rsid w:val="00416ED4"/>
    <w:rsid w:val="004177E2"/>
    <w:rsid w:val="00417829"/>
    <w:rsid w:val="00417C28"/>
    <w:rsid w:val="004205AC"/>
    <w:rsid w:val="0042087A"/>
    <w:rsid w:val="00421D3E"/>
    <w:rsid w:val="004227E1"/>
    <w:rsid w:val="00423DDC"/>
    <w:rsid w:val="00423EB6"/>
    <w:rsid w:val="004250AB"/>
    <w:rsid w:val="00425711"/>
    <w:rsid w:val="0042654D"/>
    <w:rsid w:val="004272EA"/>
    <w:rsid w:val="00427929"/>
    <w:rsid w:val="00427BD2"/>
    <w:rsid w:val="00427EA5"/>
    <w:rsid w:val="00430045"/>
    <w:rsid w:val="00430112"/>
    <w:rsid w:val="00430CB0"/>
    <w:rsid w:val="004318B3"/>
    <w:rsid w:val="004319C8"/>
    <w:rsid w:val="00431B7D"/>
    <w:rsid w:val="00432B0A"/>
    <w:rsid w:val="00432B48"/>
    <w:rsid w:val="00433885"/>
    <w:rsid w:val="00433C89"/>
    <w:rsid w:val="00433D40"/>
    <w:rsid w:val="0043611E"/>
    <w:rsid w:val="004365D9"/>
    <w:rsid w:val="00436690"/>
    <w:rsid w:val="00436909"/>
    <w:rsid w:val="00436BCA"/>
    <w:rsid w:val="00436DBF"/>
    <w:rsid w:val="00437478"/>
    <w:rsid w:val="00437732"/>
    <w:rsid w:val="004406D2"/>
    <w:rsid w:val="00440E7F"/>
    <w:rsid w:val="00441787"/>
    <w:rsid w:val="00442CF5"/>
    <w:rsid w:val="004436E2"/>
    <w:rsid w:val="00443FA5"/>
    <w:rsid w:val="004448C6"/>
    <w:rsid w:val="00445184"/>
    <w:rsid w:val="00445684"/>
    <w:rsid w:val="00447487"/>
    <w:rsid w:val="004476CA"/>
    <w:rsid w:val="004476DC"/>
    <w:rsid w:val="004519DD"/>
    <w:rsid w:val="004537CA"/>
    <w:rsid w:val="00453C19"/>
    <w:rsid w:val="00453C31"/>
    <w:rsid w:val="00453EFE"/>
    <w:rsid w:val="00454B3A"/>
    <w:rsid w:val="00455B4A"/>
    <w:rsid w:val="0045693A"/>
    <w:rsid w:val="00460A01"/>
    <w:rsid w:val="00461629"/>
    <w:rsid w:val="004633B9"/>
    <w:rsid w:val="004636E0"/>
    <w:rsid w:val="00464A71"/>
    <w:rsid w:val="00464ED0"/>
    <w:rsid w:val="004655AC"/>
    <w:rsid w:val="00465D4B"/>
    <w:rsid w:val="00467C7B"/>
    <w:rsid w:val="00470127"/>
    <w:rsid w:val="00470ED8"/>
    <w:rsid w:val="00472498"/>
    <w:rsid w:val="00473685"/>
    <w:rsid w:val="0047448D"/>
    <w:rsid w:val="00474A2D"/>
    <w:rsid w:val="00474E51"/>
    <w:rsid w:val="004767DD"/>
    <w:rsid w:val="004776FF"/>
    <w:rsid w:val="00480FF2"/>
    <w:rsid w:val="0048139E"/>
    <w:rsid w:val="004818D7"/>
    <w:rsid w:val="00481E65"/>
    <w:rsid w:val="004862D6"/>
    <w:rsid w:val="004943A0"/>
    <w:rsid w:val="0049609B"/>
    <w:rsid w:val="00496869"/>
    <w:rsid w:val="00497614"/>
    <w:rsid w:val="00497DF6"/>
    <w:rsid w:val="004A02D7"/>
    <w:rsid w:val="004A0371"/>
    <w:rsid w:val="004A0D73"/>
    <w:rsid w:val="004A1F5E"/>
    <w:rsid w:val="004A32D5"/>
    <w:rsid w:val="004A3A57"/>
    <w:rsid w:val="004A4526"/>
    <w:rsid w:val="004A4D9B"/>
    <w:rsid w:val="004A5DC9"/>
    <w:rsid w:val="004A617B"/>
    <w:rsid w:val="004A6FC3"/>
    <w:rsid w:val="004B0DD4"/>
    <w:rsid w:val="004B1419"/>
    <w:rsid w:val="004B1813"/>
    <w:rsid w:val="004B2AFD"/>
    <w:rsid w:val="004B2B99"/>
    <w:rsid w:val="004B2D49"/>
    <w:rsid w:val="004B4047"/>
    <w:rsid w:val="004B465F"/>
    <w:rsid w:val="004B49EB"/>
    <w:rsid w:val="004B4DBD"/>
    <w:rsid w:val="004B502D"/>
    <w:rsid w:val="004B5695"/>
    <w:rsid w:val="004B64EF"/>
    <w:rsid w:val="004B687D"/>
    <w:rsid w:val="004C2C63"/>
    <w:rsid w:val="004C36F7"/>
    <w:rsid w:val="004C3C84"/>
    <w:rsid w:val="004C4DCF"/>
    <w:rsid w:val="004C547F"/>
    <w:rsid w:val="004C6B7B"/>
    <w:rsid w:val="004D5573"/>
    <w:rsid w:val="004D5D1B"/>
    <w:rsid w:val="004D5DAF"/>
    <w:rsid w:val="004D7009"/>
    <w:rsid w:val="004D7057"/>
    <w:rsid w:val="004E0A55"/>
    <w:rsid w:val="004E2405"/>
    <w:rsid w:val="004E3453"/>
    <w:rsid w:val="004E4448"/>
    <w:rsid w:val="004E467F"/>
    <w:rsid w:val="004E592D"/>
    <w:rsid w:val="004E6465"/>
    <w:rsid w:val="004E6669"/>
    <w:rsid w:val="004E74EF"/>
    <w:rsid w:val="004E788F"/>
    <w:rsid w:val="004F0669"/>
    <w:rsid w:val="004F0F50"/>
    <w:rsid w:val="004F10F6"/>
    <w:rsid w:val="004F21E8"/>
    <w:rsid w:val="004F2C97"/>
    <w:rsid w:val="004F3BB0"/>
    <w:rsid w:val="004F40E2"/>
    <w:rsid w:val="004F4D8B"/>
    <w:rsid w:val="004F4FE9"/>
    <w:rsid w:val="004F536D"/>
    <w:rsid w:val="004F56F5"/>
    <w:rsid w:val="004F6A69"/>
    <w:rsid w:val="00500F31"/>
    <w:rsid w:val="005022A1"/>
    <w:rsid w:val="0050489F"/>
    <w:rsid w:val="005057DA"/>
    <w:rsid w:val="00505953"/>
    <w:rsid w:val="00506ACA"/>
    <w:rsid w:val="005073A1"/>
    <w:rsid w:val="00507A1E"/>
    <w:rsid w:val="00507E1B"/>
    <w:rsid w:val="0051125B"/>
    <w:rsid w:val="00511DF8"/>
    <w:rsid w:val="00512077"/>
    <w:rsid w:val="00512091"/>
    <w:rsid w:val="00513491"/>
    <w:rsid w:val="00514C99"/>
    <w:rsid w:val="005204BF"/>
    <w:rsid w:val="00520CF4"/>
    <w:rsid w:val="0052143C"/>
    <w:rsid w:val="005228A9"/>
    <w:rsid w:val="0052298A"/>
    <w:rsid w:val="00524B16"/>
    <w:rsid w:val="00524FA6"/>
    <w:rsid w:val="00525287"/>
    <w:rsid w:val="00525A7F"/>
    <w:rsid w:val="005268E2"/>
    <w:rsid w:val="00526CAB"/>
    <w:rsid w:val="005271A4"/>
    <w:rsid w:val="0053029F"/>
    <w:rsid w:val="005307E3"/>
    <w:rsid w:val="00530E21"/>
    <w:rsid w:val="005314B4"/>
    <w:rsid w:val="00531917"/>
    <w:rsid w:val="00532438"/>
    <w:rsid w:val="00532E8C"/>
    <w:rsid w:val="00533503"/>
    <w:rsid w:val="005337BB"/>
    <w:rsid w:val="005338FE"/>
    <w:rsid w:val="00534801"/>
    <w:rsid w:val="00534B8F"/>
    <w:rsid w:val="005358A8"/>
    <w:rsid w:val="00535B5F"/>
    <w:rsid w:val="00537997"/>
    <w:rsid w:val="00540192"/>
    <w:rsid w:val="0054058D"/>
    <w:rsid w:val="00541027"/>
    <w:rsid w:val="0054160F"/>
    <w:rsid w:val="00541F1C"/>
    <w:rsid w:val="0054395E"/>
    <w:rsid w:val="005448D0"/>
    <w:rsid w:val="00544AC2"/>
    <w:rsid w:val="00544BD2"/>
    <w:rsid w:val="00544F30"/>
    <w:rsid w:val="00544F64"/>
    <w:rsid w:val="0054528C"/>
    <w:rsid w:val="005456AF"/>
    <w:rsid w:val="005474B4"/>
    <w:rsid w:val="0055028B"/>
    <w:rsid w:val="00553036"/>
    <w:rsid w:val="0055321B"/>
    <w:rsid w:val="00553978"/>
    <w:rsid w:val="00553B1A"/>
    <w:rsid w:val="005543BE"/>
    <w:rsid w:val="00555373"/>
    <w:rsid w:val="005564D0"/>
    <w:rsid w:val="005574F2"/>
    <w:rsid w:val="005576C7"/>
    <w:rsid w:val="00560AAA"/>
    <w:rsid w:val="005610C7"/>
    <w:rsid w:val="00561CE3"/>
    <w:rsid w:val="0056331F"/>
    <w:rsid w:val="00563AD8"/>
    <w:rsid w:val="00563E6A"/>
    <w:rsid w:val="00564831"/>
    <w:rsid w:val="00566259"/>
    <w:rsid w:val="0056789B"/>
    <w:rsid w:val="005701C4"/>
    <w:rsid w:val="00570B7F"/>
    <w:rsid w:val="00571882"/>
    <w:rsid w:val="00572152"/>
    <w:rsid w:val="005725DA"/>
    <w:rsid w:val="00572745"/>
    <w:rsid w:val="00572C2F"/>
    <w:rsid w:val="005732E6"/>
    <w:rsid w:val="005743DB"/>
    <w:rsid w:val="00574485"/>
    <w:rsid w:val="00574AF1"/>
    <w:rsid w:val="00576C19"/>
    <w:rsid w:val="005805A1"/>
    <w:rsid w:val="005816C7"/>
    <w:rsid w:val="00582042"/>
    <w:rsid w:val="00582836"/>
    <w:rsid w:val="00585D06"/>
    <w:rsid w:val="00586DCC"/>
    <w:rsid w:val="005876EC"/>
    <w:rsid w:val="00590649"/>
    <w:rsid w:val="0059105F"/>
    <w:rsid w:val="00591530"/>
    <w:rsid w:val="005916C1"/>
    <w:rsid w:val="0059366E"/>
    <w:rsid w:val="0059434F"/>
    <w:rsid w:val="0059579A"/>
    <w:rsid w:val="00596F22"/>
    <w:rsid w:val="0059711C"/>
    <w:rsid w:val="00597525"/>
    <w:rsid w:val="005A2738"/>
    <w:rsid w:val="005A55C4"/>
    <w:rsid w:val="005A5F51"/>
    <w:rsid w:val="005A641B"/>
    <w:rsid w:val="005A768D"/>
    <w:rsid w:val="005B051D"/>
    <w:rsid w:val="005B1348"/>
    <w:rsid w:val="005B1ED2"/>
    <w:rsid w:val="005B2E6D"/>
    <w:rsid w:val="005B4D55"/>
    <w:rsid w:val="005B4FDC"/>
    <w:rsid w:val="005B57D7"/>
    <w:rsid w:val="005B5843"/>
    <w:rsid w:val="005B585E"/>
    <w:rsid w:val="005B5F52"/>
    <w:rsid w:val="005B64CD"/>
    <w:rsid w:val="005B6697"/>
    <w:rsid w:val="005B7310"/>
    <w:rsid w:val="005B7501"/>
    <w:rsid w:val="005B7FF8"/>
    <w:rsid w:val="005C0ED2"/>
    <w:rsid w:val="005C1F93"/>
    <w:rsid w:val="005C2EDF"/>
    <w:rsid w:val="005C34E4"/>
    <w:rsid w:val="005C3C17"/>
    <w:rsid w:val="005C411B"/>
    <w:rsid w:val="005C50BE"/>
    <w:rsid w:val="005C5F46"/>
    <w:rsid w:val="005C7008"/>
    <w:rsid w:val="005C75C8"/>
    <w:rsid w:val="005D086A"/>
    <w:rsid w:val="005D3205"/>
    <w:rsid w:val="005D3B87"/>
    <w:rsid w:val="005D4E50"/>
    <w:rsid w:val="005D514E"/>
    <w:rsid w:val="005D5F98"/>
    <w:rsid w:val="005D68A1"/>
    <w:rsid w:val="005D7852"/>
    <w:rsid w:val="005E0673"/>
    <w:rsid w:val="005E1E5C"/>
    <w:rsid w:val="005E3E91"/>
    <w:rsid w:val="005E4325"/>
    <w:rsid w:val="005E48BF"/>
    <w:rsid w:val="005E4B8A"/>
    <w:rsid w:val="005E5377"/>
    <w:rsid w:val="005E635B"/>
    <w:rsid w:val="005E6487"/>
    <w:rsid w:val="005E6BE0"/>
    <w:rsid w:val="005F034F"/>
    <w:rsid w:val="005F58E3"/>
    <w:rsid w:val="005F5C8F"/>
    <w:rsid w:val="005F6F35"/>
    <w:rsid w:val="00600AE4"/>
    <w:rsid w:val="00605477"/>
    <w:rsid w:val="00605A80"/>
    <w:rsid w:val="006078C1"/>
    <w:rsid w:val="0061044A"/>
    <w:rsid w:val="0061088C"/>
    <w:rsid w:val="00610C58"/>
    <w:rsid w:val="00611F69"/>
    <w:rsid w:val="0061497A"/>
    <w:rsid w:val="006208B9"/>
    <w:rsid w:val="00621A1A"/>
    <w:rsid w:val="00621FD8"/>
    <w:rsid w:val="00622BB8"/>
    <w:rsid w:val="0062404F"/>
    <w:rsid w:val="006247D0"/>
    <w:rsid w:val="00624AEE"/>
    <w:rsid w:val="00624FC1"/>
    <w:rsid w:val="00625D7C"/>
    <w:rsid w:val="006263B3"/>
    <w:rsid w:val="00626611"/>
    <w:rsid w:val="00626D1E"/>
    <w:rsid w:val="0062700D"/>
    <w:rsid w:val="006305E9"/>
    <w:rsid w:val="00631BF3"/>
    <w:rsid w:val="00632688"/>
    <w:rsid w:val="00633169"/>
    <w:rsid w:val="00633ACC"/>
    <w:rsid w:val="00634005"/>
    <w:rsid w:val="006343BE"/>
    <w:rsid w:val="00635FF7"/>
    <w:rsid w:val="00636869"/>
    <w:rsid w:val="006401A2"/>
    <w:rsid w:val="00640205"/>
    <w:rsid w:val="00640BB4"/>
    <w:rsid w:val="006420A5"/>
    <w:rsid w:val="00642316"/>
    <w:rsid w:val="006437A4"/>
    <w:rsid w:val="00645BD2"/>
    <w:rsid w:val="006464DA"/>
    <w:rsid w:val="00646BF2"/>
    <w:rsid w:val="006471E2"/>
    <w:rsid w:val="00647E81"/>
    <w:rsid w:val="006501E2"/>
    <w:rsid w:val="00651ABC"/>
    <w:rsid w:val="0065278A"/>
    <w:rsid w:val="00652F8D"/>
    <w:rsid w:val="006530B6"/>
    <w:rsid w:val="00654006"/>
    <w:rsid w:val="006540F0"/>
    <w:rsid w:val="00654860"/>
    <w:rsid w:val="0065488F"/>
    <w:rsid w:val="00654A75"/>
    <w:rsid w:val="00654CA0"/>
    <w:rsid w:val="00655945"/>
    <w:rsid w:val="00656216"/>
    <w:rsid w:val="00656677"/>
    <w:rsid w:val="00657429"/>
    <w:rsid w:val="00660008"/>
    <w:rsid w:val="006601DD"/>
    <w:rsid w:val="006601E4"/>
    <w:rsid w:val="00661394"/>
    <w:rsid w:val="006617F9"/>
    <w:rsid w:val="00661C53"/>
    <w:rsid w:val="0066201F"/>
    <w:rsid w:val="00662A21"/>
    <w:rsid w:val="0066322E"/>
    <w:rsid w:val="006640B9"/>
    <w:rsid w:val="0066412D"/>
    <w:rsid w:val="00664574"/>
    <w:rsid w:val="00664AAC"/>
    <w:rsid w:val="00664C24"/>
    <w:rsid w:val="00665217"/>
    <w:rsid w:val="006656F7"/>
    <w:rsid w:val="00666D8C"/>
    <w:rsid w:val="006676D8"/>
    <w:rsid w:val="00667F9C"/>
    <w:rsid w:val="006703D6"/>
    <w:rsid w:val="00670807"/>
    <w:rsid w:val="006752F5"/>
    <w:rsid w:val="00676B36"/>
    <w:rsid w:val="00683981"/>
    <w:rsid w:val="006839A5"/>
    <w:rsid w:val="00684BA4"/>
    <w:rsid w:val="00684E6C"/>
    <w:rsid w:val="0068585E"/>
    <w:rsid w:val="006860F8"/>
    <w:rsid w:val="0068678A"/>
    <w:rsid w:val="006902DA"/>
    <w:rsid w:val="0069236D"/>
    <w:rsid w:val="00692CEE"/>
    <w:rsid w:val="00695799"/>
    <w:rsid w:val="006971C5"/>
    <w:rsid w:val="00697614"/>
    <w:rsid w:val="006A4248"/>
    <w:rsid w:val="006A4861"/>
    <w:rsid w:val="006A513E"/>
    <w:rsid w:val="006A56A5"/>
    <w:rsid w:val="006A6D4B"/>
    <w:rsid w:val="006A7060"/>
    <w:rsid w:val="006B011D"/>
    <w:rsid w:val="006B0B6A"/>
    <w:rsid w:val="006B1463"/>
    <w:rsid w:val="006B1CCD"/>
    <w:rsid w:val="006B21D6"/>
    <w:rsid w:val="006B2624"/>
    <w:rsid w:val="006B389A"/>
    <w:rsid w:val="006B3BE3"/>
    <w:rsid w:val="006B3C1E"/>
    <w:rsid w:val="006B4C97"/>
    <w:rsid w:val="006B793F"/>
    <w:rsid w:val="006C0453"/>
    <w:rsid w:val="006C215F"/>
    <w:rsid w:val="006C2934"/>
    <w:rsid w:val="006C314C"/>
    <w:rsid w:val="006C3ACA"/>
    <w:rsid w:val="006C4522"/>
    <w:rsid w:val="006C4BF1"/>
    <w:rsid w:val="006C76F7"/>
    <w:rsid w:val="006D2AC5"/>
    <w:rsid w:val="006D30BB"/>
    <w:rsid w:val="006D396F"/>
    <w:rsid w:val="006D4415"/>
    <w:rsid w:val="006D691A"/>
    <w:rsid w:val="006E01C2"/>
    <w:rsid w:val="006E08E3"/>
    <w:rsid w:val="006E14F1"/>
    <w:rsid w:val="006E2307"/>
    <w:rsid w:val="006E2574"/>
    <w:rsid w:val="006E5C4E"/>
    <w:rsid w:val="006E635E"/>
    <w:rsid w:val="006E67AB"/>
    <w:rsid w:val="006E7C92"/>
    <w:rsid w:val="006F0BAD"/>
    <w:rsid w:val="006F13E7"/>
    <w:rsid w:val="006F1D0B"/>
    <w:rsid w:val="006F1F1F"/>
    <w:rsid w:val="006F2A8E"/>
    <w:rsid w:val="006F36F1"/>
    <w:rsid w:val="00700B69"/>
    <w:rsid w:val="00700C08"/>
    <w:rsid w:val="007015E6"/>
    <w:rsid w:val="0070162C"/>
    <w:rsid w:val="00703666"/>
    <w:rsid w:val="007040E2"/>
    <w:rsid w:val="0070478A"/>
    <w:rsid w:val="007047AD"/>
    <w:rsid w:val="00705D6A"/>
    <w:rsid w:val="00707ACB"/>
    <w:rsid w:val="00710A74"/>
    <w:rsid w:val="00711654"/>
    <w:rsid w:val="0071192D"/>
    <w:rsid w:val="00711C0A"/>
    <w:rsid w:val="00712478"/>
    <w:rsid w:val="00712585"/>
    <w:rsid w:val="00712771"/>
    <w:rsid w:val="00713247"/>
    <w:rsid w:val="007139E9"/>
    <w:rsid w:val="00713F60"/>
    <w:rsid w:val="007151A5"/>
    <w:rsid w:val="00715409"/>
    <w:rsid w:val="0071580C"/>
    <w:rsid w:val="00715B2C"/>
    <w:rsid w:val="00715C22"/>
    <w:rsid w:val="007168E0"/>
    <w:rsid w:val="007205C7"/>
    <w:rsid w:val="0072089C"/>
    <w:rsid w:val="00720A23"/>
    <w:rsid w:val="00721F16"/>
    <w:rsid w:val="00722F45"/>
    <w:rsid w:val="007255B5"/>
    <w:rsid w:val="00726CB6"/>
    <w:rsid w:val="0072703F"/>
    <w:rsid w:val="0073079F"/>
    <w:rsid w:val="00730A8B"/>
    <w:rsid w:val="00732445"/>
    <w:rsid w:val="00732C3F"/>
    <w:rsid w:val="00734390"/>
    <w:rsid w:val="00736418"/>
    <w:rsid w:val="00737787"/>
    <w:rsid w:val="007377D1"/>
    <w:rsid w:val="00742A49"/>
    <w:rsid w:val="00742E2B"/>
    <w:rsid w:val="007435DE"/>
    <w:rsid w:val="00743961"/>
    <w:rsid w:val="00743CBB"/>
    <w:rsid w:val="007453E8"/>
    <w:rsid w:val="00745D44"/>
    <w:rsid w:val="007463C6"/>
    <w:rsid w:val="007475FB"/>
    <w:rsid w:val="00751B77"/>
    <w:rsid w:val="00752787"/>
    <w:rsid w:val="0075393C"/>
    <w:rsid w:val="00753BCC"/>
    <w:rsid w:val="00753DC3"/>
    <w:rsid w:val="00753F80"/>
    <w:rsid w:val="007543DF"/>
    <w:rsid w:val="007570A8"/>
    <w:rsid w:val="00757404"/>
    <w:rsid w:val="007574AC"/>
    <w:rsid w:val="0076120C"/>
    <w:rsid w:val="00761A51"/>
    <w:rsid w:val="007631DB"/>
    <w:rsid w:val="00763951"/>
    <w:rsid w:val="00763ACD"/>
    <w:rsid w:val="00763C12"/>
    <w:rsid w:val="00765B0A"/>
    <w:rsid w:val="00765EB2"/>
    <w:rsid w:val="00766C0A"/>
    <w:rsid w:val="0077214F"/>
    <w:rsid w:val="00772196"/>
    <w:rsid w:val="00773F7F"/>
    <w:rsid w:val="007750D4"/>
    <w:rsid w:val="00775361"/>
    <w:rsid w:val="00776DA4"/>
    <w:rsid w:val="00776E8D"/>
    <w:rsid w:val="0077788F"/>
    <w:rsid w:val="0078157C"/>
    <w:rsid w:val="00782A0B"/>
    <w:rsid w:val="00782A10"/>
    <w:rsid w:val="0078340B"/>
    <w:rsid w:val="00783556"/>
    <w:rsid w:val="00784336"/>
    <w:rsid w:val="00784B6E"/>
    <w:rsid w:val="007851E6"/>
    <w:rsid w:val="00785635"/>
    <w:rsid w:val="007860EC"/>
    <w:rsid w:val="007905C0"/>
    <w:rsid w:val="0079122D"/>
    <w:rsid w:val="00791CB5"/>
    <w:rsid w:val="007926F5"/>
    <w:rsid w:val="00793072"/>
    <w:rsid w:val="0079319D"/>
    <w:rsid w:val="00793482"/>
    <w:rsid w:val="00794300"/>
    <w:rsid w:val="00795A97"/>
    <w:rsid w:val="007A1629"/>
    <w:rsid w:val="007A187D"/>
    <w:rsid w:val="007A1AC5"/>
    <w:rsid w:val="007A2E6F"/>
    <w:rsid w:val="007A38D9"/>
    <w:rsid w:val="007A41A7"/>
    <w:rsid w:val="007A4F7C"/>
    <w:rsid w:val="007A516E"/>
    <w:rsid w:val="007A5967"/>
    <w:rsid w:val="007A60AF"/>
    <w:rsid w:val="007A7148"/>
    <w:rsid w:val="007A7D32"/>
    <w:rsid w:val="007B22B8"/>
    <w:rsid w:val="007B661A"/>
    <w:rsid w:val="007B68D4"/>
    <w:rsid w:val="007B6D82"/>
    <w:rsid w:val="007B7D45"/>
    <w:rsid w:val="007C099F"/>
    <w:rsid w:val="007C0C02"/>
    <w:rsid w:val="007C144E"/>
    <w:rsid w:val="007C3A5F"/>
    <w:rsid w:val="007C4DF8"/>
    <w:rsid w:val="007C6A56"/>
    <w:rsid w:val="007C7889"/>
    <w:rsid w:val="007D02CA"/>
    <w:rsid w:val="007D03BF"/>
    <w:rsid w:val="007D1F30"/>
    <w:rsid w:val="007D2D72"/>
    <w:rsid w:val="007D376F"/>
    <w:rsid w:val="007D3BEB"/>
    <w:rsid w:val="007D4278"/>
    <w:rsid w:val="007D5C27"/>
    <w:rsid w:val="007D5D47"/>
    <w:rsid w:val="007D6211"/>
    <w:rsid w:val="007D7F88"/>
    <w:rsid w:val="007E1925"/>
    <w:rsid w:val="007E1B40"/>
    <w:rsid w:val="007E3B6B"/>
    <w:rsid w:val="007E49F5"/>
    <w:rsid w:val="007E57E8"/>
    <w:rsid w:val="007E59DF"/>
    <w:rsid w:val="007E63AB"/>
    <w:rsid w:val="007E65B2"/>
    <w:rsid w:val="007E6EAC"/>
    <w:rsid w:val="007E71CE"/>
    <w:rsid w:val="007E734E"/>
    <w:rsid w:val="007E78EF"/>
    <w:rsid w:val="007F014D"/>
    <w:rsid w:val="007F0A14"/>
    <w:rsid w:val="007F0C02"/>
    <w:rsid w:val="007F1FB7"/>
    <w:rsid w:val="007F6D04"/>
    <w:rsid w:val="007F796B"/>
    <w:rsid w:val="007F7AFF"/>
    <w:rsid w:val="007F7D7A"/>
    <w:rsid w:val="00803E51"/>
    <w:rsid w:val="008047D0"/>
    <w:rsid w:val="008048B2"/>
    <w:rsid w:val="00804C3E"/>
    <w:rsid w:val="00804E63"/>
    <w:rsid w:val="008071AB"/>
    <w:rsid w:val="00807DF9"/>
    <w:rsid w:val="00810442"/>
    <w:rsid w:val="00810888"/>
    <w:rsid w:val="00810C57"/>
    <w:rsid w:val="00811E0F"/>
    <w:rsid w:val="00812068"/>
    <w:rsid w:val="00812CE9"/>
    <w:rsid w:val="00812D2D"/>
    <w:rsid w:val="00814C26"/>
    <w:rsid w:val="00816EA1"/>
    <w:rsid w:val="00817129"/>
    <w:rsid w:val="008215C7"/>
    <w:rsid w:val="00821D0E"/>
    <w:rsid w:val="00822338"/>
    <w:rsid w:val="00824BA3"/>
    <w:rsid w:val="0082779D"/>
    <w:rsid w:val="00827C6A"/>
    <w:rsid w:val="00827D37"/>
    <w:rsid w:val="00830054"/>
    <w:rsid w:val="008311D6"/>
    <w:rsid w:val="008320B0"/>
    <w:rsid w:val="00832A2F"/>
    <w:rsid w:val="00833084"/>
    <w:rsid w:val="00833CF0"/>
    <w:rsid w:val="00840B86"/>
    <w:rsid w:val="00842EB2"/>
    <w:rsid w:val="00843FC7"/>
    <w:rsid w:val="008440E4"/>
    <w:rsid w:val="0084411F"/>
    <w:rsid w:val="00844366"/>
    <w:rsid w:val="0084510E"/>
    <w:rsid w:val="00845F5B"/>
    <w:rsid w:val="00845FC5"/>
    <w:rsid w:val="00846027"/>
    <w:rsid w:val="00846E9C"/>
    <w:rsid w:val="00847073"/>
    <w:rsid w:val="008477AA"/>
    <w:rsid w:val="00847A52"/>
    <w:rsid w:val="00850ECA"/>
    <w:rsid w:val="00851F48"/>
    <w:rsid w:val="0085266E"/>
    <w:rsid w:val="00853190"/>
    <w:rsid w:val="008610C9"/>
    <w:rsid w:val="00863FFB"/>
    <w:rsid w:val="008644C8"/>
    <w:rsid w:val="0086572C"/>
    <w:rsid w:val="00865A16"/>
    <w:rsid w:val="00865D4F"/>
    <w:rsid w:val="00866940"/>
    <w:rsid w:val="00866A2D"/>
    <w:rsid w:val="00867AF5"/>
    <w:rsid w:val="0087046F"/>
    <w:rsid w:val="008712BF"/>
    <w:rsid w:val="0087150C"/>
    <w:rsid w:val="0087281B"/>
    <w:rsid w:val="00876884"/>
    <w:rsid w:val="008771B1"/>
    <w:rsid w:val="0088139C"/>
    <w:rsid w:val="008820DB"/>
    <w:rsid w:val="0088271D"/>
    <w:rsid w:val="00884118"/>
    <w:rsid w:val="00884134"/>
    <w:rsid w:val="00884EA7"/>
    <w:rsid w:val="00884ECE"/>
    <w:rsid w:val="00886311"/>
    <w:rsid w:val="00890559"/>
    <w:rsid w:val="00891C3F"/>
    <w:rsid w:val="0089393F"/>
    <w:rsid w:val="00893EA2"/>
    <w:rsid w:val="008940EE"/>
    <w:rsid w:val="00894483"/>
    <w:rsid w:val="008947E0"/>
    <w:rsid w:val="0089584F"/>
    <w:rsid w:val="00895A81"/>
    <w:rsid w:val="00896209"/>
    <w:rsid w:val="008A04C9"/>
    <w:rsid w:val="008A08FD"/>
    <w:rsid w:val="008A1E68"/>
    <w:rsid w:val="008A343A"/>
    <w:rsid w:val="008A40B5"/>
    <w:rsid w:val="008A436E"/>
    <w:rsid w:val="008A4995"/>
    <w:rsid w:val="008A50BA"/>
    <w:rsid w:val="008A696E"/>
    <w:rsid w:val="008A6A69"/>
    <w:rsid w:val="008A71FE"/>
    <w:rsid w:val="008B2C4D"/>
    <w:rsid w:val="008B3073"/>
    <w:rsid w:val="008B5A93"/>
    <w:rsid w:val="008B6389"/>
    <w:rsid w:val="008C377A"/>
    <w:rsid w:val="008C3E69"/>
    <w:rsid w:val="008C4380"/>
    <w:rsid w:val="008C4571"/>
    <w:rsid w:val="008C53E3"/>
    <w:rsid w:val="008C5760"/>
    <w:rsid w:val="008C65B2"/>
    <w:rsid w:val="008D1463"/>
    <w:rsid w:val="008D195F"/>
    <w:rsid w:val="008D1AA5"/>
    <w:rsid w:val="008D1C1D"/>
    <w:rsid w:val="008D1FE8"/>
    <w:rsid w:val="008D2C20"/>
    <w:rsid w:val="008D35A0"/>
    <w:rsid w:val="008D4557"/>
    <w:rsid w:val="008D46CC"/>
    <w:rsid w:val="008D4E93"/>
    <w:rsid w:val="008D52B2"/>
    <w:rsid w:val="008D52D2"/>
    <w:rsid w:val="008D6CC2"/>
    <w:rsid w:val="008D74D2"/>
    <w:rsid w:val="008D7550"/>
    <w:rsid w:val="008D756C"/>
    <w:rsid w:val="008D77EC"/>
    <w:rsid w:val="008E06F5"/>
    <w:rsid w:val="008E0B97"/>
    <w:rsid w:val="008E0CA9"/>
    <w:rsid w:val="008E1B7B"/>
    <w:rsid w:val="008E2D20"/>
    <w:rsid w:val="008E3867"/>
    <w:rsid w:val="008E3F04"/>
    <w:rsid w:val="008E4A68"/>
    <w:rsid w:val="008E5E61"/>
    <w:rsid w:val="008E7771"/>
    <w:rsid w:val="008E79E3"/>
    <w:rsid w:val="008E7F12"/>
    <w:rsid w:val="008F0C65"/>
    <w:rsid w:val="008F1DBC"/>
    <w:rsid w:val="008F1E75"/>
    <w:rsid w:val="008F341E"/>
    <w:rsid w:val="008F5BC5"/>
    <w:rsid w:val="008F6248"/>
    <w:rsid w:val="008F67EA"/>
    <w:rsid w:val="008F6C03"/>
    <w:rsid w:val="008F6F8A"/>
    <w:rsid w:val="008F772B"/>
    <w:rsid w:val="008F77BD"/>
    <w:rsid w:val="008F77C6"/>
    <w:rsid w:val="0090192A"/>
    <w:rsid w:val="00901A62"/>
    <w:rsid w:val="0090221A"/>
    <w:rsid w:val="009023CA"/>
    <w:rsid w:val="00904A72"/>
    <w:rsid w:val="00904F26"/>
    <w:rsid w:val="00904F38"/>
    <w:rsid w:val="009050C5"/>
    <w:rsid w:val="009056C1"/>
    <w:rsid w:val="0090594B"/>
    <w:rsid w:val="009059A6"/>
    <w:rsid w:val="00906903"/>
    <w:rsid w:val="009114B4"/>
    <w:rsid w:val="00911B5A"/>
    <w:rsid w:val="00913E73"/>
    <w:rsid w:val="00914BD5"/>
    <w:rsid w:val="00916804"/>
    <w:rsid w:val="00917E46"/>
    <w:rsid w:val="0092018F"/>
    <w:rsid w:val="009201DE"/>
    <w:rsid w:val="00920841"/>
    <w:rsid w:val="009218C3"/>
    <w:rsid w:val="00921D41"/>
    <w:rsid w:val="009232AB"/>
    <w:rsid w:val="00923B72"/>
    <w:rsid w:val="00923D1A"/>
    <w:rsid w:val="00923F85"/>
    <w:rsid w:val="00924E71"/>
    <w:rsid w:val="00924EA7"/>
    <w:rsid w:val="00925D47"/>
    <w:rsid w:val="0092604B"/>
    <w:rsid w:val="009262C2"/>
    <w:rsid w:val="009308D3"/>
    <w:rsid w:val="00932418"/>
    <w:rsid w:val="009325B2"/>
    <w:rsid w:val="00934374"/>
    <w:rsid w:val="00934E93"/>
    <w:rsid w:val="009352FF"/>
    <w:rsid w:val="00935DD9"/>
    <w:rsid w:val="00937CAD"/>
    <w:rsid w:val="0094114E"/>
    <w:rsid w:val="00942582"/>
    <w:rsid w:val="009430AD"/>
    <w:rsid w:val="009438A9"/>
    <w:rsid w:val="00944404"/>
    <w:rsid w:val="00944BAF"/>
    <w:rsid w:val="00944CD8"/>
    <w:rsid w:val="00945291"/>
    <w:rsid w:val="00946424"/>
    <w:rsid w:val="009475EA"/>
    <w:rsid w:val="0094762D"/>
    <w:rsid w:val="009478F4"/>
    <w:rsid w:val="00947BDF"/>
    <w:rsid w:val="00951015"/>
    <w:rsid w:val="00951F2C"/>
    <w:rsid w:val="00952831"/>
    <w:rsid w:val="009528D6"/>
    <w:rsid w:val="009540B3"/>
    <w:rsid w:val="00954198"/>
    <w:rsid w:val="00954DF0"/>
    <w:rsid w:val="00954FF3"/>
    <w:rsid w:val="0096125C"/>
    <w:rsid w:val="00961FD2"/>
    <w:rsid w:val="00962D4D"/>
    <w:rsid w:val="00963204"/>
    <w:rsid w:val="009635A4"/>
    <w:rsid w:val="00963A62"/>
    <w:rsid w:val="00963DA8"/>
    <w:rsid w:val="00964F52"/>
    <w:rsid w:val="009659DF"/>
    <w:rsid w:val="009668F9"/>
    <w:rsid w:val="00967823"/>
    <w:rsid w:val="0096799C"/>
    <w:rsid w:val="00970217"/>
    <w:rsid w:val="00970451"/>
    <w:rsid w:val="00972E21"/>
    <w:rsid w:val="00973677"/>
    <w:rsid w:val="00973F4D"/>
    <w:rsid w:val="00974D0D"/>
    <w:rsid w:val="00975E38"/>
    <w:rsid w:val="009760B4"/>
    <w:rsid w:val="00980683"/>
    <w:rsid w:val="00980797"/>
    <w:rsid w:val="00980C70"/>
    <w:rsid w:val="00980CE1"/>
    <w:rsid w:val="00983D30"/>
    <w:rsid w:val="00983E7D"/>
    <w:rsid w:val="00984575"/>
    <w:rsid w:val="00984B49"/>
    <w:rsid w:val="00985438"/>
    <w:rsid w:val="00987727"/>
    <w:rsid w:val="00991D82"/>
    <w:rsid w:val="00992A3F"/>
    <w:rsid w:val="00993339"/>
    <w:rsid w:val="009936DE"/>
    <w:rsid w:val="00994052"/>
    <w:rsid w:val="00994A1D"/>
    <w:rsid w:val="009959F4"/>
    <w:rsid w:val="00995EE2"/>
    <w:rsid w:val="00995F71"/>
    <w:rsid w:val="0099626F"/>
    <w:rsid w:val="00997759"/>
    <w:rsid w:val="009A07EC"/>
    <w:rsid w:val="009A5612"/>
    <w:rsid w:val="009A5BD3"/>
    <w:rsid w:val="009A6B8F"/>
    <w:rsid w:val="009A7049"/>
    <w:rsid w:val="009A77B5"/>
    <w:rsid w:val="009B0F98"/>
    <w:rsid w:val="009B19CF"/>
    <w:rsid w:val="009B206C"/>
    <w:rsid w:val="009B28F5"/>
    <w:rsid w:val="009B5AA9"/>
    <w:rsid w:val="009B62ED"/>
    <w:rsid w:val="009B6AAA"/>
    <w:rsid w:val="009C2429"/>
    <w:rsid w:val="009C36A7"/>
    <w:rsid w:val="009C465E"/>
    <w:rsid w:val="009C4C90"/>
    <w:rsid w:val="009C6BF6"/>
    <w:rsid w:val="009C6E96"/>
    <w:rsid w:val="009D01DE"/>
    <w:rsid w:val="009D01E7"/>
    <w:rsid w:val="009D08A2"/>
    <w:rsid w:val="009D378E"/>
    <w:rsid w:val="009D6279"/>
    <w:rsid w:val="009D6610"/>
    <w:rsid w:val="009D6993"/>
    <w:rsid w:val="009D75FE"/>
    <w:rsid w:val="009E0941"/>
    <w:rsid w:val="009E0FA2"/>
    <w:rsid w:val="009E1089"/>
    <w:rsid w:val="009E2559"/>
    <w:rsid w:val="009E2A6B"/>
    <w:rsid w:val="009E2DE8"/>
    <w:rsid w:val="009E4563"/>
    <w:rsid w:val="009E4878"/>
    <w:rsid w:val="009E5D88"/>
    <w:rsid w:val="009E6400"/>
    <w:rsid w:val="009E71A4"/>
    <w:rsid w:val="009E7509"/>
    <w:rsid w:val="009E7C78"/>
    <w:rsid w:val="009E7E0E"/>
    <w:rsid w:val="009F2767"/>
    <w:rsid w:val="009F2870"/>
    <w:rsid w:val="009F28CD"/>
    <w:rsid w:val="009F29CC"/>
    <w:rsid w:val="009F31D6"/>
    <w:rsid w:val="009F396F"/>
    <w:rsid w:val="009F3B4E"/>
    <w:rsid w:val="009F3ED2"/>
    <w:rsid w:val="009F3FE2"/>
    <w:rsid w:val="009F4501"/>
    <w:rsid w:val="009F55D6"/>
    <w:rsid w:val="009F5F58"/>
    <w:rsid w:val="009F6410"/>
    <w:rsid w:val="009F6D14"/>
    <w:rsid w:val="00A00E4B"/>
    <w:rsid w:val="00A01334"/>
    <w:rsid w:val="00A01818"/>
    <w:rsid w:val="00A02118"/>
    <w:rsid w:val="00A05388"/>
    <w:rsid w:val="00A066C2"/>
    <w:rsid w:val="00A07801"/>
    <w:rsid w:val="00A07898"/>
    <w:rsid w:val="00A07935"/>
    <w:rsid w:val="00A07FA5"/>
    <w:rsid w:val="00A1346A"/>
    <w:rsid w:val="00A1365F"/>
    <w:rsid w:val="00A1594D"/>
    <w:rsid w:val="00A2032E"/>
    <w:rsid w:val="00A21A8F"/>
    <w:rsid w:val="00A22792"/>
    <w:rsid w:val="00A23568"/>
    <w:rsid w:val="00A23F22"/>
    <w:rsid w:val="00A24404"/>
    <w:rsid w:val="00A24752"/>
    <w:rsid w:val="00A24DFA"/>
    <w:rsid w:val="00A272CC"/>
    <w:rsid w:val="00A27380"/>
    <w:rsid w:val="00A30036"/>
    <w:rsid w:val="00A30D7F"/>
    <w:rsid w:val="00A3292A"/>
    <w:rsid w:val="00A336CD"/>
    <w:rsid w:val="00A33921"/>
    <w:rsid w:val="00A342E8"/>
    <w:rsid w:val="00A351CC"/>
    <w:rsid w:val="00A363FC"/>
    <w:rsid w:val="00A36908"/>
    <w:rsid w:val="00A40522"/>
    <w:rsid w:val="00A41238"/>
    <w:rsid w:val="00A41876"/>
    <w:rsid w:val="00A41A9B"/>
    <w:rsid w:val="00A42955"/>
    <w:rsid w:val="00A42E8A"/>
    <w:rsid w:val="00A447D9"/>
    <w:rsid w:val="00A44E0E"/>
    <w:rsid w:val="00A46D5A"/>
    <w:rsid w:val="00A475AA"/>
    <w:rsid w:val="00A47D9E"/>
    <w:rsid w:val="00A50226"/>
    <w:rsid w:val="00A5051A"/>
    <w:rsid w:val="00A527BD"/>
    <w:rsid w:val="00A5303F"/>
    <w:rsid w:val="00A556D6"/>
    <w:rsid w:val="00A558B7"/>
    <w:rsid w:val="00A55FEA"/>
    <w:rsid w:val="00A56250"/>
    <w:rsid w:val="00A57406"/>
    <w:rsid w:val="00A61D6D"/>
    <w:rsid w:val="00A6229F"/>
    <w:rsid w:val="00A63108"/>
    <w:rsid w:val="00A6353C"/>
    <w:rsid w:val="00A6711F"/>
    <w:rsid w:val="00A6780E"/>
    <w:rsid w:val="00A7001E"/>
    <w:rsid w:val="00A709A5"/>
    <w:rsid w:val="00A70ED2"/>
    <w:rsid w:val="00A71281"/>
    <w:rsid w:val="00A720E3"/>
    <w:rsid w:val="00A7505D"/>
    <w:rsid w:val="00A76396"/>
    <w:rsid w:val="00A766A2"/>
    <w:rsid w:val="00A76AFD"/>
    <w:rsid w:val="00A84AC3"/>
    <w:rsid w:val="00A85566"/>
    <w:rsid w:val="00A87023"/>
    <w:rsid w:val="00A87B67"/>
    <w:rsid w:val="00A87E24"/>
    <w:rsid w:val="00A90A50"/>
    <w:rsid w:val="00A9202B"/>
    <w:rsid w:val="00A92EB8"/>
    <w:rsid w:val="00A93336"/>
    <w:rsid w:val="00A9337D"/>
    <w:rsid w:val="00A934C2"/>
    <w:rsid w:val="00A95B4A"/>
    <w:rsid w:val="00A95F43"/>
    <w:rsid w:val="00A96AD9"/>
    <w:rsid w:val="00A96E98"/>
    <w:rsid w:val="00A97677"/>
    <w:rsid w:val="00AA1D7C"/>
    <w:rsid w:val="00AA1F78"/>
    <w:rsid w:val="00AA2ABE"/>
    <w:rsid w:val="00AA2CF6"/>
    <w:rsid w:val="00AA413A"/>
    <w:rsid w:val="00AA65D6"/>
    <w:rsid w:val="00AA6A32"/>
    <w:rsid w:val="00AA755D"/>
    <w:rsid w:val="00AB08D1"/>
    <w:rsid w:val="00AB0ACC"/>
    <w:rsid w:val="00AB21EF"/>
    <w:rsid w:val="00AB5BB0"/>
    <w:rsid w:val="00AB693E"/>
    <w:rsid w:val="00AC0665"/>
    <w:rsid w:val="00AC0AAC"/>
    <w:rsid w:val="00AC15D5"/>
    <w:rsid w:val="00AC1AF9"/>
    <w:rsid w:val="00AC2336"/>
    <w:rsid w:val="00AC46A6"/>
    <w:rsid w:val="00AC5392"/>
    <w:rsid w:val="00AC5430"/>
    <w:rsid w:val="00AC549F"/>
    <w:rsid w:val="00AC7E9C"/>
    <w:rsid w:val="00AD0D4C"/>
    <w:rsid w:val="00AD2082"/>
    <w:rsid w:val="00AD264F"/>
    <w:rsid w:val="00AD2917"/>
    <w:rsid w:val="00AD43A6"/>
    <w:rsid w:val="00AD4C38"/>
    <w:rsid w:val="00AD6325"/>
    <w:rsid w:val="00AE1A42"/>
    <w:rsid w:val="00AE2BF5"/>
    <w:rsid w:val="00AE2E4D"/>
    <w:rsid w:val="00AE51F6"/>
    <w:rsid w:val="00AE587D"/>
    <w:rsid w:val="00AE654F"/>
    <w:rsid w:val="00AE71FB"/>
    <w:rsid w:val="00AE76A4"/>
    <w:rsid w:val="00AE7E78"/>
    <w:rsid w:val="00AF09B8"/>
    <w:rsid w:val="00AF250A"/>
    <w:rsid w:val="00AF3588"/>
    <w:rsid w:val="00AF3F23"/>
    <w:rsid w:val="00AF4B26"/>
    <w:rsid w:val="00AF650F"/>
    <w:rsid w:val="00B004AB"/>
    <w:rsid w:val="00B005AA"/>
    <w:rsid w:val="00B00FA7"/>
    <w:rsid w:val="00B01124"/>
    <w:rsid w:val="00B02E93"/>
    <w:rsid w:val="00B039B9"/>
    <w:rsid w:val="00B049D9"/>
    <w:rsid w:val="00B0530B"/>
    <w:rsid w:val="00B05341"/>
    <w:rsid w:val="00B07611"/>
    <w:rsid w:val="00B0764B"/>
    <w:rsid w:val="00B10E99"/>
    <w:rsid w:val="00B1251B"/>
    <w:rsid w:val="00B13879"/>
    <w:rsid w:val="00B13C57"/>
    <w:rsid w:val="00B157FC"/>
    <w:rsid w:val="00B15E17"/>
    <w:rsid w:val="00B170B6"/>
    <w:rsid w:val="00B17D91"/>
    <w:rsid w:val="00B20205"/>
    <w:rsid w:val="00B20941"/>
    <w:rsid w:val="00B21959"/>
    <w:rsid w:val="00B21D01"/>
    <w:rsid w:val="00B228C4"/>
    <w:rsid w:val="00B22CB4"/>
    <w:rsid w:val="00B23294"/>
    <w:rsid w:val="00B23BFE"/>
    <w:rsid w:val="00B2402D"/>
    <w:rsid w:val="00B24C7D"/>
    <w:rsid w:val="00B25A33"/>
    <w:rsid w:val="00B261AA"/>
    <w:rsid w:val="00B2645F"/>
    <w:rsid w:val="00B26676"/>
    <w:rsid w:val="00B27FCD"/>
    <w:rsid w:val="00B30574"/>
    <w:rsid w:val="00B3233C"/>
    <w:rsid w:val="00B326ED"/>
    <w:rsid w:val="00B33134"/>
    <w:rsid w:val="00B36861"/>
    <w:rsid w:val="00B40F63"/>
    <w:rsid w:val="00B40F85"/>
    <w:rsid w:val="00B47146"/>
    <w:rsid w:val="00B472E7"/>
    <w:rsid w:val="00B474A0"/>
    <w:rsid w:val="00B5011C"/>
    <w:rsid w:val="00B50D28"/>
    <w:rsid w:val="00B51A4B"/>
    <w:rsid w:val="00B51FD0"/>
    <w:rsid w:val="00B53807"/>
    <w:rsid w:val="00B538F1"/>
    <w:rsid w:val="00B55553"/>
    <w:rsid w:val="00B557D8"/>
    <w:rsid w:val="00B55C51"/>
    <w:rsid w:val="00B56275"/>
    <w:rsid w:val="00B56753"/>
    <w:rsid w:val="00B56C26"/>
    <w:rsid w:val="00B601A2"/>
    <w:rsid w:val="00B62D01"/>
    <w:rsid w:val="00B642DC"/>
    <w:rsid w:val="00B643A1"/>
    <w:rsid w:val="00B65016"/>
    <w:rsid w:val="00B6514B"/>
    <w:rsid w:val="00B66669"/>
    <w:rsid w:val="00B6704A"/>
    <w:rsid w:val="00B671A1"/>
    <w:rsid w:val="00B67AD4"/>
    <w:rsid w:val="00B7086A"/>
    <w:rsid w:val="00B7165A"/>
    <w:rsid w:val="00B720DD"/>
    <w:rsid w:val="00B76783"/>
    <w:rsid w:val="00B77177"/>
    <w:rsid w:val="00B800AA"/>
    <w:rsid w:val="00B812FA"/>
    <w:rsid w:val="00B82042"/>
    <w:rsid w:val="00B820F4"/>
    <w:rsid w:val="00B845D2"/>
    <w:rsid w:val="00B851C1"/>
    <w:rsid w:val="00B858A6"/>
    <w:rsid w:val="00B90481"/>
    <w:rsid w:val="00B90DB2"/>
    <w:rsid w:val="00B922FD"/>
    <w:rsid w:val="00B93297"/>
    <w:rsid w:val="00B937D3"/>
    <w:rsid w:val="00B9416F"/>
    <w:rsid w:val="00B94FBD"/>
    <w:rsid w:val="00B96AF4"/>
    <w:rsid w:val="00B96B8E"/>
    <w:rsid w:val="00B973E0"/>
    <w:rsid w:val="00BA00A1"/>
    <w:rsid w:val="00BA0246"/>
    <w:rsid w:val="00BA07F3"/>
    <w:rsid w:val="00BA0974"/>
    <w:rsid w:val="00BA0C65"/>
    <w:rsid w:val="00BA2EB5"/>
    <w:rsid w:val="00BA323B"/>
    <w:rsid w:val="00BA40A5"/>
    <w:rsid w:val="00BA443D"/>
    <w:rsid w:val="00BA451D"/>
    <w:rsid w:val="00BA5038"/>
    <w:rsid w:val="00BA517D"/>
    <w:rsid w:val="00BA52A9"/>
    <w:rsid w:val="00BA52B5"/>
    <w:rsid w:val="00BA7FA8"/>
    <w:rsid w:val="00BB09CB"/>
    <w:rsid w:val="00BB1513"/>
    <w:rsid w:val="00BB16C3"/>
    <w:rsid w:val="00BB22E3"/>
    <w:rsid w:val="00BB3DC1"/>
    <w:rsid w:val="00BB46B8"/>
    <w:rsid w:val="00BB474F"/>
    <w:rsid w:val="00BB4AEF"/>
    <w:rsid w:val="00BB69A7"/>
    <w:rsid w:val="00BC0809"/>
    <w:rsid w:val="00BC263A"/>
    <w:rsid w:val="00BC2CEE"/>
    <w:rsid w:val="00BC30AE"/>
    <w:rsid w:val="00BC3298"/>
    <w:rsid w:val="00BC3C4D"/>
    <w:rsid w:val="00BC432C"/>
    <w:rsid w:val="00BC5F00"/>
    <w:rsid w:val="00BC5F59"/>
    <w:rsid w:val="00BC6551"/>
    <w:rsid w:val="00BC74FB"/>
    <w:rsid w:val="00BC77FB"/>
    <w:rsid w:val="00BD2CF3"/>
    <w:rsid w:val="00BD3031"/>
    <w:rsid w:val="00BD610A"/>
    <w:rsid w:val="00BD6B7C"/>
    <w:rsid w:val="00BD7156"/>
    <w:rsid w:val="00BD7EFD"/>
    <w:rsid w:val="00BE0012"/>
    <w:rsid w:val="00BE0A69"/>
    <w:rsid w:val="00BE0BD3"/>
    <w:rsid w:val="00BE2124"/>
    <w:rsid w:val="00BE2E15"/>
    <w:rsid w:val="00BE2F97"/>
    <w:rsid w:val="00BE4A91"/>
    <w:rsid w:val="00BE4ED3"/>
    <w:rsid w:val="00BE5185"/>
    <w:rsid w:val="00BE54E9"/>
    <w:rsid w:val="00BE5B60"/>
    <w:rsid w:val="00BE723A"/>
    <w:rsid w:val="00BE771E"/>
    <w:rsid w:val="00BE7AC2"/>
    <w:rsid w:val="00BE7F97"/>
    <w:rsid w:val="00BF0218"/>
    <w:rsid w:val="00BF0BD5"/>
    <w:rsid w:val="00BF20EA"/>
    <w:rsid w:val="00BF227F"/>
    <w:rsid w:val="00BF27DF"/>
    <w:rsid w:val="00BF28AA"/>
    <w:rsid w:val="00BF4594"/>
    <w:rsid w:val="00BF5D7C"/>
    <w:rsid w:val="00BF75A4"/>
    <w:rsid w:val="00BF75F8"/>
    <w:rsid w:val="00C02F41"/>
    <w:rsid w:val="00C03180"/>
    <w:rsid w:val="00C03250"/>
    <w:rsid w:val="00C03419"/>
    <w:rsid w:val="00C04321"/>
    <w:rsid w:val="00C044C0"/>
    <w:rsid w:val="00C044D3"/>
    <w:rsid w:val="00C058FD"/>
    <w:rsid w:val="00C05E77"/>
    <w:rsid w:val="00C07D3F"/>
    <w:rsid w:val="00C10E47"/>
    <w:rsid w:val="00C12159"/>
    <w:rsid w:val="00C13241"/>
    <w:rsid w:val="00C1324D"/>
    <w:rsid w:val="00C136C6"/>
    <w:rsid w:val="00C1404E"/>
    <w:rsid w:val="00C14102"/>
    <w:rsid w:val="00C14699"/>
    <w:rsid w:val="00C168DC"/>
    <w:rsid w:val="00C16B73"/>
    <w:rsid w:val="00C205EF"/>
    <w:rsid w:val="00C22A6A"/>
    <w:rsid w:val="00C25C39"/>
    <w:rsid w:val="00C26BD7"/>
    <w:rsid w:val="00C27053"/>
    <w:rsid w:val="00C27B28"/>
    <w:rsid w:val="00C302CA"/>
    <w:rsid w:val="00C303B1"/>
    <w:rsid w:val="00C30C20"/>
    <w:rsid w:val="00C313F5"/>
    <w:rsid w:val="00C319AE"/>
    <w:rsid w:val="00C3264F"/>
    <w:rsid w:val="00C337DB"/>
    <w:rsid w:val="00C350BA"/>
    <w:rsid w:val="00C350D8"/>
    <w:rsid w:val="00C3596D"/>
    <w:rsid w:val="00C35CB4"/>
    <w:rsid w:val="00C36ABD"/>
    <w:rsid w:val="00C371C3"/>
    <w:rsid w:val="00C37D34"/>
    <w:rsid w:val="00C40427"/>
    <w:rsid w:val="00C45745"/>
    <w:rsid w:val="00C45AF4"/>
    <w:rsid w:val="00C47FBF"/>
    <w:rsid w:val="00C50471"/>
    <w:rsid w:val="00C50718"/>
    <w:rsid w:val="00C510BB"/>
    <w:rsid w:val="00C53C81"/>
    <w:rsid w:val="00C57AF8"/>
    <w:rsid w:val="00C61385"/>
    <w:rsid w:val="00C62C18"/>
    <w:rsid w:val="00C6354D"/>
    <w:rsid w:val="00C643DA"/>
    <w:rsid w:val="00C651AF"/>
    <w:rsid w:val="00C65F1C"/>
    <w:rsid w:val="00C6637D"/>
    <w:rsid w:val="00C66570"/>
    <w:rsid w:val="00C665C7"/>
    <w:rsid w:val="00C66695"/>
    <w:rsid w:val="00C675BC"/>
    <w:rsid w:val="00C67A59"/>
    <w:rsid w:val="00C73000"/>
    <w:rsid w:val="00C730BB"/>
    <w:rsid w:val="00C774FE"/>
    <w:rsid w:val="00C805E5"/>
    <w:rsid w:val="00C81BE3"/>
    <w:rsid w:val="00C81F58"/>
    <w:rsid w:val="00C840D2"/>
    <w:rsid w:val="00C841D5"/>
    <w:rsid w:val="00C845E0"/>
    <w:rsid w:val="00C87319"/>
    <w:rsid w:val="00C90182"/>
    <w:rsid w:val="00C90AD3"/>
    <w:rsid w:val="00C9138F"/>
    <w:rsid w:val="00C91A58"/>
    <w:rsid w:val="00C91BD7"/>
    <w:rsid w:val="00C922C0"/>
    <w:rsid w:val="00C92350"/>
    <w:rsid w:val="00C9680E"/>
    <w:rsid w:val="00C96E8A"/>
    <w:rsid w:val="00C97557"/>
    <w:rsid w:val="00C97EB1"/>
    <w:rsid w:val="00CA0F4B"/>
    <w:rsid w:val="00CA104D"/>
    <w:rsid w:val="00CA14AB"/>
    <w:rsid w:val="00CA189F"/>
    <w:rsid w:val="00CA233A"/>
    <w:rsid w:val="00CA4017"/>
    <w:rsid w:val="00CA6ADF"/>
    <w:rsid w:val="00CA6B7A"/>
    <w:rsid w:val="00CB06EC"/>
    <w:rsid w:val="00CB184D"/>
    <w:rsid w:val="00CB1D27"/>
    <w:rsid w:val="00CB266F"/>
    <w:rsid w:val="00CB2A09"/>
    <w:rsid w:val="00CB40D6"/>
    <w:rsid w:val="00CB418A"/>
    <w:rsid w:val="00CB479B"/>
    <w:rsid w:val="00CB5A33"/>
    <w:rsid w:val="00CB7909"/>
    <w:rsid w:val="00CC0090"/>
    <w:rsid w:val="00CC0289"/>
    <w:rsid w:val="00CC11FA"/>
    <w:rsid w:val="00CC186F"/>
    <w:rsid w:val="00CC18FA"/>
    <w:rsid w:val="00CC1D59"/>
    <w:rsid w:val="00CC2A5C"/>
    <w:rsid w:val="00CC4A7D"/>
    <w:rsid w:val="00CC7CFC"/>
    <w:rsid w:val="00CD0E48"/>
    <w:rsid w:val="00CD14FF"/>
    <w:rsid w:val="00CD2AAD"/>
    <w:rsid w:val="00CD2BD5"/>
    <w:rsid w:val="00CD5828"/>
    <w:rsid w:val="00CD5FDD"/>
    <w:rsid w:val="00CE03EC"/>
    <w:rsid w:val="00CE1889"/>
    <w:rsid w:val="00CE4077"/>
    <w:rsid w:val="00CE440B"/>
    <w:rsid w:val="00CE5C3D"/>
    <w:rsid w:val="00CE6352"/>
    <w:rsid w:val="00CE6DC2"/>
    <w:rsid w:val="00CE7BFA"/>
    <w:rsid w:val="00CF0FB6"/>
    <w:rsid w:val="00CF1AE2"/>
    <w:rsid w:val="00CF4149"/>
    <w:rsid w:val="00CF5B67"/>
    <w:rsid w:val="00D01002"/>
    <w:rsid w:val="00D01243"/>
    <w:rsid w:val="00D029C1"/>
    <w:rsid w:val="00D03442"/>
    <w:rsid w:val="00D04A9B"/>
    <w:rsid w:val="00D053E9"/>
    <w:rsid w:val="00D069A7"/>
    <w:rsid w:val="00D0717B"/>
    <w:rsid w:val="00D079A2"/>
    <w:rsid w:val="00D101FD"/>
    <w:rsid w:val="00D12143"/>
    <w:rsid w:val="00D124F3"/>
    <w:rsid w:val="00D12A2A"/>
    <w:rsid w:val="00D12C83"/>
    <w:rsid w:val="00D12D3F"/>
    <w:rsid w:val="00D14FE7"/>
    <w:rsid w:val="00D15453"/>
    <w:rsid w:val="00D1551B"/>
    <w:rsid w:val="00D15760"/>
    <w:rsid w:val="00D15BBB"/>
    <w:rsid w:val="00D16962"/>
    <w:rsid w:val="00D17276"/>
    <w:rsid w:val="00D17727"/>
    <w:rsid w:val="00D17CD8"/>
    <w:rsid w:val="00D21021"/>
    <w:rsid w:val="00D2159E"/>
    <w:rsid w:val="00D22484"/>
    <w:rsid w:val="00D2284B"/>
    <w:rsid w:val="00D2331A"/>
    <w:rsid w:val="00D2439B"/>
    <w:rsid w:val="00D26957"/>
    <w:rsid w:val="00D271AF"/>
    <w:rsid w:val="00D27C49"/>
    <w:rsid w:val="00D301FB"/>
    <w:rsid w:val="00D30B58"/>
    <w:rsid w:val="00D312D2"/>
    <w:rsid w:val="00D31553"/>
    <w:rsid w:val="00D32A2F"/>
    <w:rsid w:val="00D33090"/>
    <w:rsid w:val="00D33968"/>
    <w:rsid w:val="00D33AE4"/>
    <w:rsid w:val="00D34745"/>
    <w:rsid w:val="00D35E4C"/>
    <w:rsid w:val="00D36BB0"/>
    <w:rsid w:val="00D37019"/>
    <w:rsid w:val="00D3704C"/>
    <w:rsid w:val="00D370DD"/>
    <w:rsid w:val="00D402B8"/>
    <w:rsid w:val="00D405F6"/>
    <w:rsid w:val="00D41C27"/>
    <w:rsid w:val="00D41C87"/>
    <w:rsid w:val="00D41E11"/>
    <w:rsid w:val="00D453FB"/>
    <w:rsid w:val="00D45BA9"/>
    <w:rsid w:val="00D469E5"/>
    <w:rsid w:val="00D50E65"/>
    <w:rsid w:val="00D51990"/>
    <w:rsid w:val="00D52EA5"/>
    <w:rsid w:val="00D53165"/>
    <w:rsid w:val="00D5379F"/>
    <w:rsid w:val="00D53937"/>
    <w:rsid w:val="00D550E5"/>
    <w:rsid w:val="00D560F6"/>
    <w:rsid w:val="00D5662E"/>
    <w:rsid w:val="00D60AD8"/>
    <w:rsid w:val="00D60C04"/>
    <w:rsid w:val="00D62281"/>
    <w:rsid w:val="00D62D47"/>
    <w:rsid w:val="00D6501D"/>
    <w:rsid w:val="00D65285"/>
    <w:rsid w:val="00D65F30"/>
    <w:rsid w:val="00D66397"/>
    <w:rsid w:val="00D66607"/>
    <w:rsid w:val="00D67843"/>
    <w:rsid w:val="00D7530E"/>
    <w:rsid w:val="00D77C7C"/>
    <w:rsid w:val="00D8106E"/>
    <w:rsid w:val="00D8198A"/>
    <w:rsid w:val="00D82917"/>
    <w:rsid w:val="00D8294F"/>
    <w:rsid w:val="00D832F0"/>
    <w:rsid w:val="00D83905"/>
    <w:rsid w:val="00D84A5F"/>
    <w:rsid w:val="00D85060"/>
    <w:rsid w:val="00D86C36"/>
    <w:rsid w:val="00D879C0"/>
    <w:rsid w:val="00D91AC7"/>
    <w:rsid w:val="00D937F8"/>
    <w:rsid w:val="00D95C51"/>
    <w:rsid w:val="00D9673B"/>
    <w:rsid w:val="00D97212"/>
    <w:rsid w:val="00DA0181"/>
    <w:rsid w:val="00DA034F"/>
    <w:rsid w:val="00DA10D9"/>
    <w:rsid w:val="00DA2481"/>
    <w:rsid w:val="00DA4C30"/>
    <w:rsid w:val="00DA55FD"/>
    <w:rsid w:val="00DA5FF4"/>
    <w:rsid w:val="00DA6EF5"/>
    <w:rsid w:val="00DA7304"/>
    <w:rsid w:val="00DA7B38"/>
    <w:rsid w:val="00DA7D0B"/>
    <w:rsid w:val="00DB182E"/>
    <w:rsid w:val="00DB2070"/>
    <w:rsid w:val="00DB2FA6"/>
    <w:rsid w:val="00DB31A9"/>
    <w:rsid w:val="00DB339E"/>
    <w:rsid w:val="00DB3CFF"/>
    <w:rsid w:val="00DB41AA"/>
    <w:rsid w:val="00DB49FF"/>
    <w:rsid w:val="00DB5A7E"/>
    <w:rsid w:val="00DB75D6"/>
    <w:rsid w:val="00DB772D"/>
    <w:rsid w:val="00DB7BC3"/>
    <w:rsid w:val="00DB7ECB"/>
    <w:rsid w:val="00DC0D01"/>
    <w:rsid w:val="00DC15CB"/>
    <w:rsid w:val="00DC214C"/>
    <w:rsid w:val="00DC2C8E"/>
    <w:rsid w:val="00DC3CD6"/>
    <w:rsid w:val="00DC3E06"/>
    <w:rsid w:val="00DC42C7"/>
    <w:rsid w:val="00DC6488"/>
    <w:rsid w:val="00DD1923"/>
    <w:rsid w:val="00DD1C76"/>
    <w:rsid w:val="00DD249D"/>
    <w:rsid w:val="00DD25D1"/>
    <w:rsid w:val="00DD28B2"/>
    <w:rsid w:val="00DD34DE"/>
    <w:rsid w:val="00DD368D"/>
    <w:rsid w:val="00DD3BA7"/>
    <w:rsid w:val="00DD633D"/>
    <w:rsid w:val="00DD7998"/>
    <w:rsid w:val="00DE190C"/>
    <w:rsid w:val="00DE1DA3"/>
    <w:rsid w:val="00DE2B27"/>
    <w:rsid w:val="00DE2BB1"/>
    <w:rsid w:val="00DE3861"/>
    <w:rsid w:val="00DE390B"/>
    <w:rsid w:val="00DE3F65"/>
    <w:rsid w:val="00DE4190"/>
    <w:rsid w:val="00DE42F9"/>
    <w:rsid w:val="00DE4764"/>
    <w:rsid w:val="00DE5BD3"/>
    <w:rsid w:val="00DE6976"/>
    <w:rsid w:val="00DE6EF2"/>
    <w:rsid w:val="00DF03C5"/>
    <w:rsid w:val="00DF0467"/>
    <w:rsid w:val="00DF0CEA"/>
    <w:rsid w:val="00DF142A"/>
    <w:rsid w:val="00DF4311"/>
    <w:rsid w:val="00DF4802"/>
    <w:rsid w:val="00DF48DA"/>
    <w:rsid w:val="00DF4D94"/>
    <w:rsid w:val="00DF5044"/>
    <w:rsid w:val="00DF58EB"/>
    <w:rsid w:val="00DF5BAD"/>
    <w:rsid w:val="00DF64BC"/>
    <w:rsid w:val="00DF7FC4"/>
    <w:rsid w:val="00E0000D"/>
    <w:rsid w:val="00E00E44"/>
    <w:rsid w:val="00E0234B"/>
    <w:rsid w:val="00E0245E"/>
    <w:rsid w:val="00E029D3"/>
    <w:rsid w:val="00E02DEE"/>
    <w:rsid w:val="00E0410C"/>
    <w:rsid w:val="00E0536D"/>
    <w:rsid w:val="00E053F5"/>
    <w:rsid w:val="00E064C3"/>
    <w:rsid w:val="00E07AAE"/>
    <w:rsid w:val="00E102A6"/>
    <w:rsid w:val="00E11CAF"/>
    <w:rsid w:val="00E11E9B"/>
    <w:rsid w:val="00E13D48"/>
    <w:rsid w:val="00E152BD"/>
    <w:rsid w:val="00E163A2"/>
    <w:rsid w:val="00E179FA"/>
    <w:rsid w:val="00E234A2"/>
    <w:rsid w:val="00E254CE"/>
    <w:rsid w:val="00E26545"/>
    <w:rsid w:val="00E26D5F"/>
    <w:rsid w:val="00E27BE1"/>
    <w:rsid w:val="00E30683"/>
    <w:rsid w:val="00E33364"/>
    <w:rsid w:val="00E33452"/>
    <w:rsid w:val="00E33957"/>
    <w:rsid w:val="00E35970"/>
    <w:rsid w:val="00E37107"/>
    <w:rsid w:val="00E403A7"/>
    <w:rsid w:val="00E41C77"/>
    <w:rsid w:val="00E41FEE"/>
    <w:rsid w:val="00E4296F"/>
    <w:rsid w:val="00E43696"/>
    <w:rsid w:val="00E43EBA"/>
    <w:rsid w:val="00E458FA"/>
    <w:rsid w:val="00E4687F"/>
    <w:rsid w:val="00E4690B"/>
    <w:rsid w:val="00E46FDF"/>
    <w:rsid w:val="00E47A2A"/>
    <w:rsid w:val="00E47F3D"/>
    <w:rsid w:val="00E501AB"/>
    <w:rsid w:val="00E5152C"/>
    <w:rsid w:val="00E5234D"/>
    <w:rsid w:val="00E5393C"/>
    <w:rsid w:val="00E56C52"/>
    <w:rsid w:val="00E57188"/>
    <w:rsid w:val="00E60667"/>
    <w:rsid w:val="00E606DB"/>
    <w:rsid w:val="00E60E8F"/>
    <w:rsid w:val="00E61638"/>
    <w:rsid w:val="00E61B0E"/>
    <w:rsid w:val="00E64A5B"/>
    <w:rsid w:val="00E64C6D"/>
    <w:rsid w:val="00E6553C"/>
    <w:rsid w:val="00E660F1"/>
    <w:rsid w:val="00E661CB"/>
    <w:rsid w:val="00E66587"/>
    <w:rsid w:val="00E66AC0"/>
    <w:rsid w:val="00E66D1D"/>
    <w:rsid w:val="00E66DE5"/>
    <w:rsid w:val="00E66F11"/>
    <w:rsid w:val="00E67C65"/>
    <w:rsid w:val="00E67D26"/>
    <w:rsid w:val="00E70259"/>
    <w:rsid w:val="00E73C03"/>
    <w:rsid w:val="00E740E6"/>
    <w:rsid w:val="00E7422C"/>
    <w:rsid w:val="00E74544"/>
    <w:rsid w:val="00E74AD5"/>
    <w:rsid w:val="00E74B57"/>
    <w:rsid w:val="00E75CD4"/>
    <w:rsid w:val="00E76432"/>
    <w:rsid w:val="00E77D47"/>
    <w:rsid w:val="00E80D35"/>
    <w:rsid w:val="00E8127C"/>
    <w:rsid w:val="00E83B7B"/>
    <w:rsid w:val="00E85B04"/>
    <w:rsid w:val="00E91785"/>
    <w:rsid w:val="00E91A24"/>
    <w:rsid w:val="00E91A98"/>
    <w:rsid w:val="00E91B15"/>
    <w:rsid w:val="00E9258D"/>
    <w:rsid w:val="00E92A80"/>
    <w:rsid w:val="00E94010"/>
    <w:rsid w:val="00E9497B"/>
    <w:rsid w:val="00E953C4"/>
    <w:rsid w:val="00E9635F"/>
    <w:rsid w:val="00E96A99"/>
    <w:rsid w:val="00E9754D"/>
    <w:rsid w:val="00EA07C1"/>
    <w:rsid w:val="00EA148F"/>
    <w:rsid w:val="00EA1510"/>
    <w:rsid w:val="00EA2266"/>
    <w:rsid w:val="00EA2281"/>
    <w:rsid w:val="00EA265B"/>
    <w:rsid w:val="00EA284C"/>
    <w:rsid w:val="00EA2DB5"/>
    <w:rsid w:val="00EA2EBF"/>
    <w:rsid w:val="00EA4554"/>
    <w:rsid w:val="00EA75C9"/>
    <w:rsid w:val="00EA785D"/>
    <w:rsid w:val="00EA7CB7"/>
    <w:rsid w:val="00EB061D"/>
    <w:rsid w:val="00EB1226"/>
    <w:rsid w:val="00EB1649"/>
    <w:rsid w:val="00EB1B66"/>
    <w:rsid w:val="00EB3794"/>
    <w:rsid w:val="00EB3EC9"/>
    <w:rsid w:val="00EB56C9"/>
    <w:rsid w:val="00EB5C36"/>
    <w:rsid w:val="00EB6074"/>
    <w:rsid w:val="00EB6824"/>
    <w:rsid w:val="00EC0482"/>
    <w:rsid w:val="00EC12E6"/>
    <w:rsid w:val="00EC2580"/>
    <w:rsid w:val="00EC32BF"/>
    <w:rsid w:val="00EC4B24"/>
    <w:rsid w:val="00EC4B46"/>
    <w:rsid w:val="00EC695A"/>
    <w:rsid w:val="00EC6C09"/>
    <w:rsid w:val="00EC7CE5"/>
    <w:rsid w:val="00ED0771"/>
    <w:rsid w:val="00ED0922"/>
    <w:rsid w:val="00ED0DDE"/>
    <w:rsid w:val="00ED1AEC"/>
    <w:rsid w:val="00ED21EC"/>
    <w:rsid w:val="00ED39DB"/>
    <w:rsid w:val="00ED4DB5"/>
    <w:rsid w:val="00ED5D1E"/>
    <w:rsid w:val="00ED6041"/>
    <w:rsid w:val="00ED62CE"/>
    <w:rsid w:val="00ED69EE"/>
    <w:rsid w:val="00ED6FD8"/>
    <w:rsid w:val="00ED6FF5"/>
    <w:rsid w:val="00EE09F8"/>
    <w:rsid w:val="00EE0BB8"/>
    <w:rsid w:val="00EE29CB"/>
    <w:rsid w:val="00EE30E2"/>
    <w:rsid w:val="00EE444C"/>
    <w:rsid w:val="00EE5224"/>
    <w:rsid w:val="00EE578F"/>
    <w:rsid w:val="00EE6115"/>
    <w:rsid w:val="00EF023A"/>
    <w:rsid w:val="00EF1B64"/>
    <w:rsid w:val="00EF2345"/>
    <w:rsid w:val="00EF2405"/>
    <w:rsid w:val="00EF245D"/>
    <w:rsid w:val="00EF4A2C"/>
    <w:rsid w:val="00F00131"/>
    <w:rsid w:val="00F0111E"/>
    <w:rsid w:val="00F01741"/>
    <w:rsid w:val="00F01996"/>
    <w:rsid w:val="00F01A2B"/>
    <w:rsid w:val="00F0436D"/>
    <w:rsid w:val="00F044E0"/>
    <w:rsid w:val="00F047FA"/>
    <w:rsid w:val="00F06D25"/>
    <w:rsid w:val="00F0754C"/>
    <w:rsid w:val="00F1303C"/>
    <w:rsid w:val="00F137E9"/>
    <w:rsid w:val="00F139D8"/>
    <w:rsid w:val="00F1661F"/>
    <w:rsid w:val="00F16C36"/>
    <w:rsid w:val="00F17734"/>
    <w:rsid w:val="00F17E98"/>
    <w:rsid w:val="00F2159E"/>
    <w:rsid w:val="00F21853"/>
    <w:rsid w:val="00F22A01"/>
    <w:rsid w:val="00F24D36"/>
    <w:rsid w:val="00F252F7"/>
    <w:rsid w:val="00F27389"/>
    <w:rsid w:val="00F31563"/>
    <w:rsid w:val="00F31772"/>
    <w:rsid w:val="00F31C02"/>
    <w:rsid w:val="00F32F3A"/>
    <w:rsid w:val="00F33380"/>
    <w:rsid w:val="00F3435C"/>
    <w:rsid w:val="00F34535"/>
    <w:rsid w:val="00F345C5"/>
    <w:rsid w:val="00F3498A"/>
    <w:rsid w:val="00F35FDA"/>
    <w:rsid w:val="00F36F08"/>
    <w:rsid w:val="00F37956"/>
    <w:rsid w:val="00F37BAC"/>
    <w:rsid w:val="00F41CE9"/>
    <w:rsid w:val="00F43370"/>
    <w:rsid w:val="00F441CF"/>
    <w:rsid w:val="00F44EC9"/>
    <w:rsid w:val="00F45359"/>
    <w:rsid w:val="00F4575F"/>
    <w:rsid w:val="00F47FC0"/>
    <w:rsid w:val="00F51B5E"/>
    <w:rsid w:val="00F51F58"/>
    <w:rsid w:val="00F527A2"/>
    <w:rsid w:val="00F535BA"/>
    <w:rsid w:val="00F556DA"/>
    <w:rsid w:val="00F55BF0"/>
    <w:rsid w:val="00F56A4B"/>
    <w:rsid w:val="00F56E96"/>
    <w:rsid w:val="00F5779D"/>
    <w:rsid w:val="00F57EA9"/>
    <w:rsid w:val="00F60EFF"/>
    <w:rsid w:val="00F6105C"/>
    <w:rsid w:val="00F61299"/>
    <w:rsid w:val="00F62D55"/>
    <w:rsid w:val="00F62DEC"/>
    <w:rsid w:val="00F630B7"/>
    <w:rsid w:val="00F65AF4"/>
    <w:rsid w:val="00F66130"/>
    <w:rsid w:val="00F70425"/>
    <w:rsid w:val="00F72B58"/>
    <w:rsid w:val="00F72BE6"/>
    <w:rsid w:val="00F72E76"/>
    <w:rsid w:val="00F74233"/>
    <w:rsid w:val="00F74848"/>
    <w:rsid w:val="00F75825"/>
    <w:rsid w:val="00F75E5C"/>
    <w:rsid w:val="00F76E99"/>
    <w:rsid w:val="00F81A85"/>
    <w:rsid w:val="00F81E19"/>
    <w:rsid w:val="00F81F5F"/>
    <w:rsid w:val="00F81F83"/>
    <w:rsid w:val="00F820AA"/>
    <w:rsid w:val="00F821AB"/>
    <w:rsid w:val="00F8283C"/>
    <w:rsid w:val="00F86D84"/>
    <w:rsid w:val="00F87484"/>
    <w:rsid w:val="00F87A5F"/>
    <w:rsid w:val="00F90DEF"/>
    <w:rsid w:val="00F91658"/>
    <w:rsid w:val="00F9377D"/>
    <w:rsid w:val="00F9425F"/>
    <w:rsid w:val="00F94EFC"/>
    <w:rsid w:val="00F95681"/>
    <w:rsid w:val="00F977D8"/>
    <w:rsid w:val="00F97C66"/>
    <w:rsid w:val="00FA06DC"/>
    <w:rsid w:val="00FA087B"/>
    <w:rsid w:val="00FA0B19"/>
    <w:rsid w:val="00FA218E"/>
    <w:rsid w:val="00FA3C54"/>
    <w:rsid w:val="00FA4007"/>
    <w:rsid w:val="00FA47CD"/>
    <w:rsid w:val="00FA4859"/>
    <w:rsid w:val="00FA498C"/>
    <w:rsid w:val="00FA4A99"/>
    <w:rsid w:val="00FA4D08"/>
    <w:rsid w:val="00FA627F"/>
    <w:rsid w:val="00FA7CBC"/>
    <w:rsid w:val="00FB01C4"/>
    <w:rsid w:val="00FB0403"/>
    <w:rsid w:val="00FB0AB3"/>
    <w:rsid w:val="00FB1B27"/>
    <w:rsid w:val="00FB2174"/>
    <w:rsid w:val="00FB296A"/>
    <w:rsid w:val="00FB2CB0"/>
    <w:rsid w:val="00FB2FD5"/>
    <w:rsid w:val="00FB3CB0"/>
    <w:rsid w:val="00FB4869"/>
    <w:rsid w:val="00FB610B"/>
    <w:rsid w:val="00FB7399"/>
    <w:rsid w:val="00FC0749"/>
    <w:rsid w:val="00FC0CEB"/>
    <w:rsid w:val="00FC22F9"/>
    <w:rsid w:val="00FC2442"/>
    <w:rsid w:val="00FC3348"/>
    <w:rsid w:val="00FC371F"/>
    <w:rsid w:val="00FC3802"/>
    <w:rsid w:val="00FC3AA8"/>
    <w:rsid w:val="00FC45A3"/>
    <w:rsid w:val="00FC4FC4"/>
    <w:rsid w:val="00FC50FF"/>
    <w:rsid w:val="00FD0664"/>
    <w:rsid w:val="00FD0906"/>
    <w:rsid w:val="00FD0E0B"/>
    <w:rsid w:val="00FD149B"/>
    <w:rsid w:val="00FD1ABD"/>
    <w:rsid w:val="00FD2298"/>
    <w:rsid w:val="00FD2524"/>
    <w:rsid w:val="00FD2BEB"/>
    <w:rsid w:val="00FD3490"/>
    <w:rsid w:val="00FD5CE8"/>
    <w:rsid w:val="00FD60C3"/>
    <w:rsid w:val="00FE08C9"/>
    <w:rsid w:val="00FE0B23"/>
    <w:rsid w:val="00FE1223"/>
    <w:rsid w:val="00FE1614"/>
    <w:rsid w:val="00FE1B39"/>
    <w:rsid w:val="00FE2226"/>
    <w:rsid w:val="00FE3287"/>
    <w:rsid w:val="00FE3A9A"/>
    <w:rsid w:val="00FE4A14"/>
    <w:rsid w:val="00FE4C12"/>
    <w:rsid w:val="00FE4F94"/>
    <w:rsid w:val="00FE71CA"/>
    <w:rsid w:val="00FE72B3"/>
    <w:rsid w:val="00FF0C95"/>
    <w:rsid w:val="00FF102C"/>
    <w:rsid w:val="00FF4133"/>
    <w:rsid w:val="00FF57C2"/>
    <w:rsid w:val="00FF6D05"/>
    <w:rsid w:val="00FF7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00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B0B6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F1661F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1661F"/>
    <w:pPr>
      <w:keepNext/>
      <w:spacing w:after="0" w:line="240" w:lineRule="auto"/>
      <w:ind w:right="-37"/>
      <w:outlineLvl w:val="4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B0B6A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9"/>
    <w:locked/>
    <w:rsid w:val="00F1661F"/>
    <w:rPr>
      <w:rFonts w:ascii="Tms Rmn" w:hAnsi="Tms Rmn" w:cs="Times New Roman"/>
      <w:b/>
      <w:sz w:val="26"/>
    </w:rPr>
  </w:style>
  <w:style w:type="character" w:customStyle="1" w:styleId="50">
    <w:name w:val="Заголовок 5 Знак"/>
    <w:basedOn w:val="a0"/>
    <w:link w:val="5"/>
    <w:uiPriority w:val="99"/>
    <w:locked/>
    <w:rsid w:val="00F1661F"/>
    <w:rPr>
      <w:rFonts w:ascii="Times New Roman" w:hAnsi="Times New Roman" w:cs="Times New Roman"/>
    </w:rPr>
  </w:style>
  <w:style w:type="table" w:styleId="a3">
    <w:name w:val="Table Grid"/>
    <w:basedOn w:val="a1"/>
    <w:uiPriority w:val="99"/>
    <w:rsid w:val="00E41FE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FB04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FB0403"/>
    <w:rPr>
      <w:rFonts w:cs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rsid w:val="00FB04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FB0403"/>
    <w:rPr>
      <w:rFonts w:cs="Times New Roman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rsid w:val="00FD0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D0664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uiPriority w:val="99"/>
    <w:rsid w:val="00184B4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a">
    <w:name w:val="List Paragraph"/>
    <w:basedOn w:val="a"/>
    <w:uiPriority w:val="99"/>
    <w:qFormat/>
    <w:rsid w:val="00C12159"/>
    <w:pPr>
      <w:ind w:left="720"/>
      <w:contextualSpacing/>
    </w:pPr>
  </w:style>
  <w:style w:type="paragraph" w:styleId="3">
    <w:name w:val="Body Text Indent 3"/>
    <w:basedOn w:val="a"/>
    <w:link w:val="30"/>
    <w:uiPriority w:val="99"/>
    <w:rsid w:val="003A0A21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A0A21"/>
    <w:rPr>
      <w:rFonts w:ascii="Times New Roman" w:hAnsi="Times New Roman" w:cs="Times New Roman"/>
      <w:sz w:val="28"/>
      <w:szCs w:val="28"/>
    </w:rPr>
  </w:style>
  <w:style w:type="character" w:styleId="ab">
    <w:name w:val="Hyperlink"/>
    <w:basedOn w:val="a0"/>
    <w:uiPriority w:val="99"/>
    <w:semiHidden/>
    <w:rsid w:val="00123332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rsid w:val="00123332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123332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6">
    <w:name w:val="xl66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xl67">
    <w:name w:val="xl67"/>
    <w:basedOn w:val="a"/>
    <w:uiPriority w:val="99"/>
    <w:rsid w:val="0012333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68">
    <w:name w:val="xl68"/>
    <w:basedOn w:val="a"/>
    <w:uiPriority w:val="99"/>
    <w:rsid w:val="0012333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69">
    <w:name w:val="xl69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0">
    <w:name w:val="xl70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xl72">
    <w:name w:val="xl72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xl73">
    <w:name w:val="xl73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74">
    <w:name w:val="xl74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75">
    <w:name w:val="xl75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76">
    <w:name w:val="xl76"/>
    <w:basedOn w:val="a"/>
    <w:uiPriority w:val="99"/>
    <w:rsid w:val="001233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lang w:eastAsia="ru-RU"/>
    </w:rPr>
  </w:style>
  <w:style w:type="character" w:customStyle="1" w:styleId="ad">
    <w:name w:val="Цветовое выделение"/>
    <w:uiPriority w:val="99"/>
    <w:rsid w:val="006B0B6A"/>
    <w:rPr>
      <w:b/>
      <w:color w:val="26282F"/>
    </w:rPr>
  </w:style>
  <w:style w:type="character" w:customStyle="1" w:styleId="ae">
    <w:name w:val="Гипертекстовая ссылка"/>
    <w:basedOn w:val="ad"/>
    <w:uiPriority w:val="99"/>
    <w:rsid w:val="006B0B6A"/>
    <w:rPr>
      <w:rFonts w:cs="Times New Roman"/>
      <w:bCs/>
      <w:color w:val="106BBE"/>
    </w:rPr>
  </w:style>
  <w:style w:type="paragraph" w:customStyle="1" w:styleId="af">
    <w:name w:val="Нормальный (таблица)"/>
    <w:basedOn w:val="a"/>
    <w:next w:val="a"/>
    <w:uiPriority w:val="99"/>
    <w:rsid w:val="006B0B6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6B0B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F0111E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2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F55819259819F2207B639907427C783A68EF2C58A32DC3CC4791B46D038028F453F83DEA255B6E6070536656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F55819259819F2207B639907427C783A68EF2C58A32DC3CC4791B46D038028F453F83DEA255B6E6070536656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1579</Words>
  <Characters>9001</Characters>
  <Application>Microsoft Office Word</Application>
  <DocSecurity>4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oev</dc:creator>
  <cp:lastModifiedBy>nne</cp:lastModifiedBy>
  <cp:revision>2</cp:revision>
  <cp:lastPrinted>2015-11-30T08:16:00Z</cp:lastPrinted>
  <dcterms:created xsi:type="dcterms:W3CDTF">2015-11-30T08:17:00Z</dcterms:created>
  <dcterms:modified xsi:type="dcterms:W3CDTF">2015-11-30T08:17:00Z</dcterms:modified>
</cp:coreProperties>
</file>