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F95C77" w:rsidTr="00376CE9">
        <w:tc>
          <w:tcPr>
            <w:tcW w:w="2068" w:type="pct"/>
          </w:tcPr>
          <w:p w:rsidR="001126EB" w:rsidRPr="00F95C77" w:rsidRDefault="00542051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1126EB" w:rsidRPr="00F95C77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 xml:space="preserve">№ </w:t>
            </w:r>
            <w:r w:rsidR="00076478" w:rsidRPr="00076478">
              <w:rPr>
                <w:rFonts w:ascii="PT Astra Serif" w:hAnsi="PT Astra Serif"/>
                <w:szCs w:val="26"/>
              </w:rPr>
              <w:t>4-456/9(562)</w:t>
            </w:r>
          </w:p>
        </w:tc>
      </w:tr>
    </w:tbl>
    <w:p w:rsidR="00FE3988" w:rsidRPr="00F95C77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город Томск</w:t>
      </w:r>
    </w:p>
    <w:p w:rsidR="00551F4D" w:rsidRPr="00F95C77" w:rsidRDefault="00551F4D" w:rsidP="00551F4D">
      <w:pPr>
        <w:rPr>
          <w:rFonts w:ascii="PT Astra Serif" w:hAnsi="PT Astra Serif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О</w:t>
      </w:r>
      <w:r w:rsidR="00C87041" w:rsidRPr="00F95C77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F95C77">
        <w:rPr>
          <w:rFonts w:ascii="PT Astra Serif" w:hAnsi="PT Astra Serif"/>
          <w:szCs w:val="26"/>
        </w:rPr>
        <w:t xml:space="preserve"> тариф</w:t>
      </w:r>
      <w:r w:rsidR="00C87041" w:rsidRPr="00F95C77">
        <w:rPr>
          <w:rFonts w:ascii="PT Astra Serif" w:hAnsi="PT Astra Serif"/>
          <w:szCs w:val="26"/>
        </w:rPr>
        <w:t>ов</w:t>
      </w:r>
      <w:r w:rsidRPr="00F95C77">
        <w:rPr>
          <w:rFonts w:ascii="PT Astra Serif" w:hAnsi="PT Astra Serif"/>
          <w:szCs w:val="26"/>
        </w:rPr>
        <w:t xml:space="preserve"> организации </w:t>
      </w:r>
      <w:r w:rsidR="00542051">
        <w:rPr>
          <w:rFonts w:ascii="PT Astra Serif" w:hAnsi="PT Astra Serif"/>
          <w:szCs w:val="26"/>
        </w:rPr>
        <w:t xml:space="preserve">Муниципальное унитарное предприятие «КОМХОЗ» </w:t>
      </w:r>
      <w:proofErr w:type="spellStart"/>
      <w:r w:rsidR="00542051">
        <w:rPr>
          <w:rFonts w:ascii="PT Astra Serif" w:hAnsi="PT Astra Serif"/>
          <w:szCs w:val="26"/>
        </w:rPr>
        <w:t>Верхнекетского</w:t>
      </w:r>
      <w:proofErr w:type="spellEnd"/>
      <w:r w:rsidR="00542051">
        <w:rPr>
          <w:rFonts w:ascii="PT Astra Serif" w:hAnsi="PT Astra Serif"/>
          <w:szCs w:val="26"/>
        </w:rPr>
        <w:t xml:space="preserve"> района Томской области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B41359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542051">
        <w:rPr>
          <w:rFonts w:ascii="PT Astra Serif" w:hAnsi="PT Astra Serif"/>
          <w:szCs w:val="26"/>
        </w:rPr>
        <w:t>7025006783</w:t>
      </w:r>
      <w:r w:rsidR="00B41359" w:rsidRPr="00F95C77">
        <w:rPr>
          <w:rFonts w:ascii="PT Astra Serif" w:hAnsi="PT Astra Serif"/>
          <w:szCs w:val="26"/>
        </w:rPr>
        <w:t>)</w:t>
      </w:r>
      <w:r w:rsidR="00076478" w:rsidRPr="00076478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noProof/>
          <w:szCs w:val="26"/>
        </w:rPr>
        <w:t>водоснабжения</w:t>
      </w:r>
    </w:p>
    <w:p w:rsidR="00AF14D3" w:rsidRPr="00F95C77" w:rsidRDefault="00AF14D3" w:rsidP="00551F4D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F95C77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4A4892" w:rsidRPr="004A489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F95C77">
        <w:rPr>
          <w:rFonts w:ascii="PT Astra Serif" w:hAnsi="PT Astra Serif"/>
          <w:szCs w:val="26"/>
        </w:rPr>
        <w:t>Положением о Департаменте</w:t>
      </w:r>
      <w:proofErr w:type="gramEnd"/>
      <w:r w:rsidRPr="00F95C77">
        <w:rPr>
          <w:rFonts w:ascii="PT Astra Serif" w:hAnsi="PT Astra Serif"/>
          <w:szCs w:val="26"/>
        </w:rPr>
        <w:t xml:space="preserve"> тарифного регулирования Томской области, утвержденным постановлением Губернатора Томской области от 31.10.2012 №</w:t>
      </w:r>
      <w:r w:rsidR="001126EB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="00325244" w:rsidRPr="00F95C77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F95C77">
        <w:rPr>
          <w:rFonts w:ascii="PT Astra Serif" w:hAnsi="PT Astra Serif"/>
          <w:szCs w:val="26"/>
        </w:rPr>
        <w:t xml:space="preserve"> </w:t>
      </w:r>
      <w:r w:rsidR="00542051">
        <w:rPr>
          <w:rFonts w:ascii="PT Astra Serif" w:hAnsi="PT Astra Serif"/>
          <w:szCs w:val="26"/>
        </w:rPr>
        <w:t>25.11.2022</w:t>
      </w:r>
      <w:r w:rsidR="00A173BC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076478">
        <w:rPr>
          <w:rFonts w:ascii="PT Astra Serif" w:hAnsi="PT Astra Serif"/>
          <w:szCs w:val="26"/>
        </w:rPr>
        <w:t xml:space="preserve"> 38/1</w:t>
      </w:r>
    </w:p>
    <w:p w:rsidR="00FE3988" w:rsidRPr="00F95C77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Pr="0086279B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542051">
        <w:rPr>
          <w:rFonts w:ascii="PT Astra Serif" w:hAnsi="PT Astra Serif"/>
          <w:szCs w:val="26"/>
        </w:rPr>
        <w:t xml:space="preserve">Муниципальное унитарное предприятие «КОМХОЗ» </w:t>
      </w:r>
      <w:proofErr w:type="spellStart"/>
      <w:r w:rsidR="00542051">
        <w:rPr>
          <w:rFonts w:ascii="PT Astra Serif" w:hAnsi="PT Astra Serif"/>
          <w:szCs w:val="26"/>
        </w:rPr>
        <w:t>Верхнекетского</w:t>
      </w:r>
      <w:proofErr w:type="spellEnd"/>
      <w:r w:rsidR="00542051">
        <w:rPr>
          <w:rFonts w:ascii="PT Astra Serif" w:hAnsi="PT Astra Serif"/>
          <w:szCs w:val="26"/>
        </w:rPr>
        <w:t xml:space="preserve"> района Томской области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542051">
        <w:rPr>
          <w:rFonts w:ascii="PT Astra Serif" w:hAnsi="PT Astra Serif"/>
          <w:szCs w:val="26"/>
        </w:rPr>
        <w:t>7025006783</w:t>
      </w:r>
      <w:r w:rsidR="00A173BC" w:rsidRPr="00F95C77">
        <w:rPr>
          <w:rFonts w:ascii="PT Astra Serif" w:hAnsi="PT Astra Serif"/>
          <w:szCs w:val="26"/>
        </w:rPr>
        <w:t>)</w:t>
      </w:r>
      <w:r w:rsidR="00DE1DE5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 xml:space="preserve">в сфере </w:t>
      </w:r>
      <w:r w:rsidR="00F15B48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на </w:t>
      </w:r>
      <w:r w:rsidRPr="0086279B">
        <w:rPr>
          <w:rFonts w:ascii="PT Astra Serif" w:hAnsi="PT Astra Serif"/>
          <w:szCs w:val="26"/>
        </w:rPr>
        <w:t xml:space="preserve">период 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4F38F0">
        <w:rPr>
          <w:rFonts w:ascii="PT Astra Serif" w:hAnsi="PT Astra Serif"/>
          <w:szCs w:val="26"/>
        </w:rPr>
        <w:t> </w:t>
      </w:r>
      <w:r w:rsidRPr="0086279B">
        <w:rPr>
          <w:rFonts w:ascii="PT Astra Serif" w:hAnsi="PT Astra Serif"/>
          <w:szCs w:val="26"/>
        </w:rPr>
        <w:t>1 к настоящему приказу.</w:t>
      </w:r>
    </w:p>
    <w:p w:rsidR="00FE3988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542051">
        <w:rPr>
          <w:rFonts w:ascii="PT Astra Serif" w:hAnsi="PT Astra Serif"/>
          <w:szCs w:val="26"/>
        </w:rPr>
        <w:t xml:space="preserve">Муниципальное унитарное предприятие «КОМХОЗ» </w:t>
      </w:r>
      <w:proofErr w:type="spellStart"/>
      <w:r w:rsidR="00542051">
        <w:rPr>
          <w:rFonts w:ascii="PT Astra Serif" w:hAnsi="PT Astra Serif"/>
          <w:szCs w:val="26"/>
        </w:rPr>
        <w:t>Верхнекетского</w:t>
      </w:r>
      <w:proofErr w:type="spellEnd"/>
      <w:r w:rsidR="00542051">
        <w:rPr>
          <w:rFonts w:ascii="PT Astra Serif" w:hAnsi="PT Astra Serif"/>
          <w:szCs w:val="26"/>
        </w:rPr>
        <w:t xml:space="preserve"> района Томской области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86279B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542051">
        <w:rPr>
          <w:rFonts w:ascii="PT Astra Serif" w:hAnsi="PT Astra Serif"/>
          <w:szCs w:val="26"/>
        </w:rPr>
        <w:t>7025006783</w:t>
      </w:r>
      <w:r w:rsidR="00A173BC" w:rsidRPr="0086279B">
        <w:rPr>
          <w:rFonts w:ascii="PT Astra Serif" w:hAnsi="PT Astra Serif"/>
          <w:szCs w:val="26"/>
        </w:rPr>
        <w:t xml:space="preserve">) </w:t>
      </w:r>
      <w:r w:rsidR="00542051">
        <w:rPr>
          <w:rFonts w:ascii="PT Astra Serif" w:hAnsi="PT Astra Serif"/>
          <w:szCs w:val="26"/>
        </w:rPr>
        <w:t>на питьевую воду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для потребителей</w:t>
      </w:r>
      <w:r w:rsidR="005A31B0" w:rsidRPr="0086279B">
        <w:rPr>
          <w:rFonts w:ascii="PT Astra Serif" w:hAnsi="PT Astra Serif"/>
          <w:szCs w:val="26"/>
        </w:rPr>
        <w:t xml:space="preserve"> </w:t>
      </w:r>
      <w:proofErr w:type="spellStart"/>
      <w:r w:rsidR="00542051">
        <w:rPr>
          <w:rFonts w:ascii="PT Astra Serif" w:hAnsi="PT Astra Serif"/>
          <w:szCs w:val="26"/>
        </w:rPr>
        <w:t>Клюквинского</w:t>
      </w:r>
      <w:proofErr w:type="spellEnd"/>
      <w:r w:rsidR="00542051">
        <w:rPr>
          <w:rFonts w:ascii="PT Astra Serif" w:hAnsi="PT Astra Serif"/>
          <w:szCs w:val="26"/>
        </w:rPr>
        <w:t xml:space="preserve"> сельского поселения </w:t>
      </w:r>
      <w:proofErr w:type="spellStart"/>
      <w:r w:rsidR="00542051">
        <w:rPr>
          <w:rFonts w:ascii="PT Astra Serif" w:hAnsi="PT Astra Serif"/>
          <w:szCs w:val="26"/>
        </w:rPr>
        <w:t>Верхнекетского</w:t>
      </w:r>
      <w:proofErr w:type="spellEnd"/>
      <w:r w:rsidR="00542051">
        <w:rPr>
          <w:rFonts w:ascii="PT Astra Serif" w:hAnsi="PT Astra Serif"/>
          <w:szCs w:val="26"/>
        </w:rPr>
        <w:t xml:space="preserve"> района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 xml:space="preserve">на период </w:t>
      </w:r>
      <w:r w:rsidR="00A173BC" w:rsidRPr="0086279B">
        <w:rPr>
          <w:rFonts w:ascii="PT Astra Serif" w:hAnsi="PT Astra Serif"/>
          <w:szCs w:val="26"/>
        </w:rPr>
        <w:t xml:space="preserve">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согласно приложению</w:t>
      </w:r>
      <w:r w:rsidR="00D7219D" w:rsidRPr="0086279B">
        <w:rPr>
          <w:rFonts w:ascii="PT Astra Serif" w:hAnsi="PT Astra Serif"/>
          <w:szCs w:val="26"/>
          <w:lang w:val="en-US"/>
        </w:rPr>
        <w:t> </w:t>
      </w:r>
      <w:r w:rsidRPr="0086279B">
        <w:rPr>
          <w:rFonts w:ascii="PT Astra Serif" w:hAnsi="PT Astra Serif"/>
          <w:szCs w:val="26"/>
        </w:rPr>
        <w:t>2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A14688" w:rsidRDefault="00A14688" w:rsidP="00A14688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2 настоящего</w:t>
      </w:r>
      <w:r w:rsidRPr="00FC3C4F">
        <w:rPr>
          <w:rFonts w:ascii="PT Astra Serif" w:hAnsi="PT Astra Serif"/>
          <w:szCs w:val="26"/>
        </w:rPr>
        <w:t xml:space="preserve"> приказ</w:t>
      </w:r>
      <w:r>
        <w:rPr>
          <w:rFonts w:ascii="PT Astra Serif" w:hAnsi="PT Astra Serif"/>
          <w:szCs w:val="26"/>
        </w:rPr>
        <w:t>а, ввести в действие с 01.12.2022.</w:t>
      </w:r>
    </w:p>
    <w:p w:rsidR="00A14688" w:rsidRPr="00FC3C4F" w:rsidRDefault="00A14688" w:rsidP="00A14688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542051">
        <w:rPr>
          <w:rFonts w:ascii="PT Astra Serif" w:hAnsi="PT Astra Serif"/>
          <w:szCs w:val="26"/>
        </w:rPr>
        <w:t>08.12.2021</w:t>
      </w:r>
      <w:r w:rsidRPr="008A455D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 </w:t>
      </w:r>
      <w:r w:rsidR="00542051">
        <w:rPr>
          <w:rFonts w:ascii="PT Astra Serif" w:hAnsi="PT Astra Serif"/>
          <w:szCs w:val="26"/>
        </w:rPr>
        <w:t>4-608/9(335)</w:t>
      </w:r>
      <w:r w:rsidR="00B61FD0">
        <w:rPr>
          <w:rFonts w:ascii="PT Astra Serif" w:hAnsi="PT Astra Serif"/>
          <w:szCs w:val="26"/>
        </w:rPr>
        <w:t xml:space="preserve"> «</w:t>
      </w:r>
      <w:r w:rsidR="00B61FD0" w:rsidRPr="00F95C77">
        <w:rPr>
          <w:rFonts w:ascii="PT Astra Serif" w:hAnsi="PT Astra Serif"/>
          <w:szCs w:val="26"/>
        </w:rPr>
        <w:t xml:space="preserve">Об утверждении производственной программы и установлении тарифов организации </w:t>
      </w:r>
      <w:r w:rsidR="00B61FD0">
        <w:rPr>
          <w:rFonts w:ascii="PT Astra Serif" w:hAnsi="PT Astra Serif"/>
          <w:szCs w:val="26"/>
        </w:rPr>
        <w:t xml:space="preserve">Муниципальное унитарное предприятие «КОМХОЗ» </w:t>
      </w:r>
      <w:proofErr w:type="spellStart"/>
      <w:r w:rsidR="00B61FD0">
        <w:rPr>
          <w:rFonts w:ascii="PT Astra Serif" w:hAnsi="PT Astra Serif"/>
          <w:szCs w:val="26"/>
        </w:rPr>
        <w:t>Верхнекетского</w:t>
      </w:r>
      <w:proofErr w:type="spellEnd"/>
      <w:r w:rsidR="00B61FD0">
        <w:rPr>
          <w:rFonts w:ascii="PT Astra Serif" w:hAnsi="PT Astra Serif"/>
          <w:szCs w:val="26"/>
        </w:rPr>
        <w:t xml:space="preserve"> района Томской области</w:t>
      </w:r>
      <w:r w:rsidR="00B61FD0" w:rsidRPr="00376CE9">
        <w:rPr>
          <w:rFonts w:ascii="PT Astra Serif" w:hAnsi="PT Astra Serif"/>
          <w:szCs w:val="26"/>
        </w:rPr>
        <w:t xml:space="preserve"> </w:t>
      </w:r>
      <w:r w:rsidR="00B61FD0" w:rsidRPr="00F95C77">
        <w:rPr>
          <w:rFonts w:ascii="PT Astra Serif" w:hAnsi="PT Astra Serif"/>
          <w:szCs w:val="26"/>
        </w:rPr>
        <w:t>(</w:t>
      </w:r>
      <w:r w:rsidR="00B61FD0">
        <w:rPr>
          <w:rFonts w:ascii="PT Astra Serif" w:hAnsi="PT Astra Serif"/>
          <w:szCs w:val="26"/>
        </w:rPr>
        <w:t>ИНН 7025006783</w:t>
      </w:r>
      <w:r w:rsidR="00B61FD0" w:rsidRPr="00F95C77">
        <w:rPr>
          <w:rFonts w:ascii="PT Astra Serif" w:hAnsi="PT Astra Serif"/>
          <w:szCs w:val="26"/>
        </w:rPr>
        <w:t>)</w:t>
      </w:r>
      <w:r w:rsidR="00B61FD0">
        <w:rPr>
          <w:rFonts w:ascii="PT Astra Serif" w:hAnsi="PT Astra Serif"/>
          <w:szCs w:val="26"/>
        </w:rPr>
        <w:t xml:space="preserve"> </w:t>
      </w:r>
      <w:r w:rsidR="00B61FD0" w:rsidRPr="00F95C77">
        <w:rPr>
          <w:rFonts w:ascii="PT Astra Serif" w:hAnsi="PT Astra Serif"/>
          <w:szCs w:val="26"/>
        </w:rPr>
        <w:t xml:space="preserve">в сфере холодного </w:t>
      </w:r>
      <w:r w:rsidR="00B61FD0" w:rsidRPr="00F95C77">
        <w:rPr>
          <w:rFonts w:ascii="PT Astra Serif" w:hAnsi="PT Astra Serif"/>
          <w:noProof/>
          <w:szCs w:val="26"/>
        </w:rPr>
        <w:t>водоснабжения</w:t>
      </w:r>
      <w:r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FE3988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076478" w:rsidRPr="00F95C77" w:rsidRDefault="0007647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F95C77" w:rsidTr="00A332C7">
        <w:tc>
          <w:tcPr>
            <w:tcW w:w="2046" w:type="pct"/>
          </w:tcPr>
          <w:p w:rsidR="00FE3988" w:rsidRPr="00F95C77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95C7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F95C77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F95C77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FD7334" w:rsidRPr="00F95C77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F95C77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F95C77" w:rsidSect="00FD7334"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FE3988" w:rsidP="00551F4D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551F4D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327389" w:rsidRPr="00F95C77" w:rsidRDefault="00327389" w:rsidP="00551F4D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42051">
        <w:rPr>
          <w:rFonts w:ascii="PT Astra Serif" w:hAnsi="PT Astra Serif"/>
          <w:color w:val="000000"/>
          <w:szCs w:val="26"/>
        </w:rPr>
        <w:t>25.11.2022</w:t>
      </w:r>
      <w:r w:rsidRPr="00F95C77">
        <w:rPr>
          <w:rFonts w:ascii="PT Astra Serif" w:hAnsi="PT Astra Serif"/>
          <w:color w:val="000000"/>
          <w:szCs w:val="26"/>
        </w:rPr>
        <w:t xml:space="preserve"> №</w:t>
      </w:r>
      <w:r w:rsidRPr="00F95C77">
        <w:rPr>
          <w:rFonts w:ascii="PT Astra Serif" w:hAnsi="PT Astra Serif"/>
          <w:color w:val="000000"/>
          <w:szCs w:val="26"/>
          <w:lang w:val="en-US"/>
        </w:rPr>
        <w:t> </w:t>
      </w:r>
      <w:r w:rsidR="00076478" w:rsidRPr="00076478">
        <w:rPr>
          <w:rFonts w:ascii="PT Astra Serif" w:hAnsi="PT Astra Serif"/>
          <w:szCs w:val="26"/>
        </w:rPr>
        <w:t>4-456/9(562)</w:t>
      </w:r>
    </w:p>
    <w:p w:rsidR="00551F4D" w:rsidRPr="00550C6E" w:rsidRDefault="00551F4D" w:rsidP="00551F4D">
      <w:pPr>
        <w:rPr>
          <w:rFonts w:ascii="PT Astra Serif" w:hAnsi="PT Astra Serif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29"/>
        <w:gridCol w:w="5225"/>
      </w:tblGrid>
      <w:tr w:rsidR="00FD7334" w:rsidRPr="00550C6E" w:rsidTr="00D877A4">
        <w:trPr>
          <w:trHeight w:val="33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3E0D69" w:rsidRPr="00550C6E" w:rsidTr="00D877A4">
        <w:trPr>
          <w:trHeight w:val="704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542051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Муниципальное унитарное предприятие «КОМХОЗ»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Верхнекетского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 Томской области</w:t>
            </w:r>
          </w:p>
        </w:tc>
      </w:tr>
      <w:tr w:rsidR="003E0D69" w:rsidRPr="00550C6E" w:rsidTr="00D877A4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1FD0" w:rsidRPr="00B61FD0" w:rsidRDefault="00B61FD0" w:rsidP="00B61F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FD0">
              <w:rPr>
                <w:rFonts w:ascii="PT Astra Serif" w:hAnsi="PT Astra Serif"/>
                <w:sz w:val="24"/>
                <w:szCs w:val="24"/>
              </w:rPr>
              <w:t xml:space="preserve">634500, Томская область, </w:t>
            </w:r>
            <w:proofErr w:type="spellStart"/>
            <w:r w:rsidRPr="00B61FD0">
              <w:rPr>
                <w:rFonts w:ascii="PT Astra Serif" w:hAnsi="PT Astra Serif"/>
                <w:sz w:val="24"/>
                <w:szCs w:val="24"/>
              </w:rPr>
              <w:t>Верхнекетский</w:t>
            </w:r>
            <w:proofErr w:type="spellEnd"/>
            <w:r w:rsidRPr="00B61FD0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B61FD0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61FD0">
              <w:rPr>
                <w:rFonts w:ascii="PT Astra Serif" w:hAnsi="PT Astra Serif"/>
                <w:sz w:val="24"/>
                <w:szCs w:val="24"/>
              </w:rPr>
              <w:t>. Белый Яр, ул. Космонавтов, д. 8, стр. 1</w:t>
            </w:r>
          </w:p>
          <w:p w:rsidR="003E0D69" w:rsidRPr="00550C6E" w:rsidRDefault="00B61FD0" w:rsidP="00B61FD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B61FD0">
              <w:rPr>
                <w:rFonts w:ascii="PT Astra Serif" w:hAnsi="PT Astra Serif"/>
                <w:sz w:val="24"/>
                <w:szCs w:val="24"/>
              </w:rPr>
              <w:t>тел.: (38258) 2-16-40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542051" w:rsidP="003273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7025006783</w:t>
            </w:r>
          </w:p>
        </w:tc>
      </w:tr>
      <w:tr w:rsidR="003E0D69" w:rsidRPr="00550C6E" w:rsidTr="00D877A4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550C6E" w:rsidRDefault="00A173BC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550C6E" w:rsidTr="00D877A4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</w:t>
            </w:r>
            <w:r w:rsidR="00551F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рифного регулирования Томской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области</w:t>
            </w:r>
          </w:p>
        </w:tc>
      </w:tr>
      <w:tr w:rsidR="003E0D69" w:rsidRPr="00550C6E" w:rsidTr="00D877A4">
        <w:trPr>
          <w:trHeight w:val="67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FD733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FD7334" w:rsidRPr="00550C6E" w:rsidTr="00D877A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D7334" w:rsidRPr="00550C6E" w:rsidRDefault="004B5BAE" w:rsidP="00A1468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 01.01.202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D7334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по 31.12.202</w:t>
            </w:r>
            <w:r w:rsidR="00A14688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</w:tbl>
    <w:p w:rsidR="003E0D69" w:rsidRPr="00550C6E" w:rsidRDefault="003E0D69" w:rsidP="00FC74C2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FD7334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334" w:rsidRPr="00550C6E" w:rsidRDefault="00FD7334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3E0D69" w:rsidRPr="00550C6E" w:rsidTr="00A14688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A14688">
        <w:trPr>
          <w:trHeight w:val="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9E530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</w:t>
            </w:r>
            <w:r w:rsidR="00CF4B64">
              <w:rPr>
                <w:rFonts w:ascii="PT Astra Serif" w:hAnsi="PT Astra Serif"/>
                <w:sz w:val="24"/>
                <w:szCs w:val="24"/>
              </w:rPr>
              <w:t>лучшение качества питьевой воды и обслуживание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542051" w:rsidP="00D909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EAA" w:rsidRPr="00550C6E" w:rsidRDefault="00F50588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F50588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550C6E" w:rsidTr="00A14688">
        <w:trPr>
          <w:trHeight w:val="1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542051" w:rsidP="00D909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67386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4B5BAE" w:rsidRPr="00550C6E" w:rsidTr="00A14688">
        <w:trPr>
          <w:trHeight w:val="330"/>
        </w:trPr>
        <w:tc>
          <w:tcPr>
            <w:tcW w:w="9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B5BAE" w:rsidRPr="00550C6E" w:rsidRDefault="004B5BAE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550C6E" w:rsidTr="00A14688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1,71</w:t>
            </w:r>
          </w:p>
        </w:tc>
      </w:tr>
    </w:tbl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97"/>
        <w:gridCol w:w="6569"/>
        <w:gridCol w:w="2688"/>
      </w:tblGrid>
      <w:tr w:rsidR="003E0D69" w:rsidRPr="00550C6E" w:rsidTr="00D877A4">
        <w:trPr>
          <w:trHeight w:val="555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550C6E" w:rsidRDefault="003E0D69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550C6E" w:rsidTr="00D877A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550C6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550C6E" w:rsidTr="00D877A4">
        <w:trPr>
          <w:trHeight w:val="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D69" w:rsidRPr="00550C6E" w:rsidRDefault="00914387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69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B61FD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075,41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3E0D69" w:rsidRPr="00550C6E" w:rsidRDefault="003E0D69" w:rsidP="003E0D69">
      <w:pPr>
        <w:rPr>
          <w:rFonts w:ascii="PT Astra Serif" w:hAnsi="PT Astra Serif"/>
          <w:sz w:val="24"/>
          <w:szCs w:val="24"/>
        </w:rPr>
      </w:pPr>
    </w:p>
    <w:p w:rsidR="00EE0C21" w:rsidRPr="00550C6E" w:rsidRDefault="00EE0C21">
      <w:pPr>
        <w:rPr>
          <w:sz w:val="24"/>
          <w:szCs w:val="24"/>
        </w:rPr>
      </w:pPr>
      <w:r w:rsidRPr="00550C6E">
        <w:rPr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24"/>
        <w:gridCol w:w="5990"/>
        <w:gridCol w:w="1103"/>
        <w:gridCol w:w="2137"/>
      </w:tblGrid>
      <w:tr w:rsidR="00E2699F" w:rsidRPr="00550C6E" w:rsidTr="00A14688">
        <w:trPr>
          <w:trHeight w:val="672"/>
        </w:trPr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550C6E" w:rsidRDefault="00E2699F" w:rsidP="00F6083A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550C6E" w:rsidTr="00D877A4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550C6E" w:rsidTr="00A14688">
        <w:trPr>
          <w:trHeight w:val="5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E2699F" w:rsidRPr="00550C6E" w:rsidTr="00A14688">
        <w:trPr>
          <w:trHeight w:val="122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729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550C6E" w:rsidTr="00A14688">
        <w:trPr>
          <w:trHeight w:val="143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661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550C6E" w:rsidTr="00A14688">
        <w:trPr>
          <w:trHeight w:val="127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550C6E" w:rsidTr="00D877A4">
        <w:trPr>
          <w:trHeight w:val="123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542051" w:rsidP="00E82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0,20</w:t>
            </w:r>
          </w:p>
        </w:tc>
      </w:tr>
      <w:tr w:rsidR="00E2699F" w:rsidRPr="00550C6E" w:rsidTr="00D877A4">
        <w:trPr>
          <w:trHeight w:val="120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550C6E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550C6E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550C6E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C559B">
              <w:rPr>
                <w:rFonts w:ascii="PT Astra Serif" w:hAnsi="PT Astra Serif"/>
                <w:sz w:val="24"/>
                <w:szCs w:val="24"/>
              </w:rPr>
              <w:t>/</w:t>
            </w:r>
            <w:r w:rsidRPr="00550C6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550C6E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699F" w:rsidRPr="00550C6E" w:rsidRDefault="00542051" w:rsidP="004C312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FD7334" w:rsidRPr="00550C6E" w:rsidRDefault="00FD7334">
      <w:pPr>
        <w:rPr>
          <w:rFonts w:ascii="PT Astra Serif" w:hAnsi="PT Astra Serif"/>
          <w:sz w:val="24"/>
          <w:szCs w:val="24"/>
        </w:rPr>
      </w:pPr>
    </w:p>
    <w:p w:rsidR="000341A5" w:rsidRPr="00550C6E" w:rsidRDefault="000341A5" w:rsidP="000341A5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550C6E">
        <w:rPr>
          <w:rFonts w:ascii="PT Astra Serif" w:hAnsi="PT Astra Serif"/>
          <w:b/>
          <w:bCs/>
          <w:sz w:val="24"/>
          <w:szCs w:val="24"/>
        </w:rPr>
        <w:t xml:space="preserve">VI. Отчет об </w:t>
      </w:r>
      <w:proofErr w:type="gramStart"/>
      <w:r w:rsidRPr="00550C6E">
        <w:rPr>
          <w:rFonts w:ascii="PT Astra Serif" w:hAnsi="PT Astra Serif"/>
          <w:b/>
          <w:bCs/>
          <w:sz w:val="24"/>
          <w:szCs w:val="24"/>
        </w:rPr>
        <w:t>исполнении</w:t>
      </w:r>
      <w:proofErr w:type="gramEnd"/>
      <w:r w:rsidRPr="00550C6E">
        <w:rPr>
          <w:rFonts w:ascii="PT Astra Serif" w:hAnsi="PT Astra Serif"/>
          <w:b/>
          <w:bCs/>
          <w:sz w:val="24"/>
          <w:szCs w:val="24"/>
        </w:rPr>
        <w:t xml:space="preserve"> производственной программы и расчет ее эффективности</w:t>
      </w:r>
    </w:p>
    <w:p w:rsidR="000341A5" w:rsidRPr="00F95C77" w:rsidRDefault="000341A5" w:rsidP="003E0D69">
      <w:pPr>
        <w:rPr>
          <w:rFonts w:ascii="PT Astra Serif" w:hAnsi="PT Astra Serif"/>
        </w:rPr>
      </w:pPr>
    </w:p>
    <w:p w:rsidR="00656AAA" w:rsidRPr="00656AAA" w:rsidRDefault="00656AAA" w:rsidP="00656AAA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656AAA">
        <w:rPr>
          <w:rFonts w:ascii="PT Astra Serif" w:hAnsi="PT Astra Serif"/>
          <w:sz w:val="24"/>
          <w:szCs w:val="24"/>
        </w:rPr>
        <w:t>Отчет об исполнении производственной программы и расчет ее эффективности, осуществляемый путем сопоставления фактических значений расходов на реализацию производственной программы в течение срока ее действия и показателей надежности, качества и энергетической эффективности объектов систем водоснабжения с плановыми, не проводится в связи с осуществлением организацией в 2021 году неполный финансовый год.</w:t>
      </w:r>
      <w:proofErr w:type="gramEnd"/>
    </w:p>
    <w:p w:rsidR="00076478" w:rsidRDefault="00076478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FE3988" w:rsidRPr="00F95C77" w:rsidRDefault="00FE3988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F95C77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542051">
        <w:rPr>
          <w:rFonts w:ascii="PT Astra Serif" w:hAnsi="PT Astra Serif"/>
          <w:color w:val="000000"/>
          <w:szCs w:val="26"/>
        </w:rPr>
        <w:t>25.11.2022</w:t>
      </w:r>
      <w:r w:rsidR="005D54F0" w:rsidRPr="00F95C77"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№</w:t>
      </w:r>
      <w:r w:rsidR="00223317" w:rsidRPr="00F95C77">
        <w:rPr>
          <w:rFonts w:ascii="PT Astra Serif" w:hAnsi="PT Astra Serif"/>
          <w:color w:val="000000"/>
          <w:szCs w:val="26"/>
        </w:rPr>
        <w:t xml:space="preserve"> </w:t>
      </w:r>
      <w:r w:rsidR="00076478" w:rsidRPr="00076478">
        <w:rPr>
          <w:rFonts w:ascii="PT Astra Serif" w:hAnsi="PT Astra Serif"/>
          <w:szCs w:val="26"/>
        </w:rPr>
        <w:t>4-456/9(562)</w:t>
      </w:r>
    </w:p>
    <w:p w:rsidR="008C2F04" w:rsidRPr="00F95C7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</w:p>
    <w:p w:rsidR="00FE3988" w:rsidRPr="00F95C77" w:rsidRDefault="00FE3988" w:rsidP="00A14688">
      <w:pPr>
        <w:pStyle w:val="a9"/>
        <w:shd w:val="clear" w:color="auto" w:fill="FFFFFF"/>
        <w:spacing w:before="0" w:after="0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 xml:space="preserve">организации </w:t>
      </w:r>
      <w:r w:rsidR="00542051">
        <w:rPr>
          <w:rFonts w:ascii="PT Astra Serif" w:hAnsi="PT Astra Serif"/>
          <w:szCs w:val="26"/>
        </w:rPr>
        <w:t xml:space="preserve">Муниципальное унитарное предприятие «КОМХОЗ» </w:t>
      </w:r>
      <w:proofErr w:type="spellStart"/>
      <w:r w:rsidR="00542051">
        <w:rPr>
          <w:rFonts w:ascii="PT Astra Serif" w:hAnsi="PT Astra Serif"/>
          <w:szCs w:val="26"/>
        </w:rPr>
        <w:t>Верхнекетского</w:t>
      </w:r>
      <w:proofErr w:type="spellEnd"/>
      <w:r w:rsidR="00542051">
        <w:rPr>
          <w:rFonts w:ascii="PT Astra Serif" w:hAnsi="PT Astra Serif"/>
          <w:szCs w:val="26"/>
        </w:rPr>
        <w:t xml:space="preserve"> района Томской области</w:t>
      </w:r>
      <w:r w:rsidR="00B42E80" w:rsidRPr="00F95C77">
        <w:rPr>
          <w:rFonts w:ascii="PT Astra Serif" w:hAnsi="PT Astra Serif"/>
          <w:szCs w:val="26"/>
        </w:rPr>
        <w:t xml:space="preserve"> (ИНН </w:t>
      </w:r>
      <w:r w:rsidR="00542051">
        <w:rPr>
          <w:rFonts w:ascii="PT Astra Serif" w:hAnsi="PT Astra Serif"/>
          <w:szCs w:val="26"/>
        </w:rPr>
        <w:t>7025006783</w:t>
      </w:r>
      <w:r w:rsidR="00B42E80" w:rsidRPr="00F95C77">
        <w:rPr>
          <w:rFonts w:ascii="PT Astra Serif" w:hAnsi="PT Astra Serif"/>
          <w:szCs w:val="26"/>
        </w:rPr>
        <w:t>)</w:t>
      </w:r>
      <w:r w:rsidR="008C2F04" w:rsidRPr="00F95C77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в сфере </w:t>
      </w:r>
      <w:r w:rsidR="001D4BDC" w:rsidRPr="00F95C77">
        <w:rPr>
          <w:rFonts w:ascii="PT Astra Serif" w:hAnsi="PT Astra Serif"/>
          <w:szCs w:val="26"/>
        </w:rPr>
        <w:t xml:space="preserve">холодного </w:t>
      </w:r>
      <w:r w:rsidRPr="00F95C77">
        <w:rPr>
          <w:rFonts w:ascii="PT Astra Serif" w:hAnsi="PT Astra Serif"/>
          <w:szCs w:val="26"/>
        </w:rPr>
        <w:t xml:space="preserve">водоснабжения </w:t>
      </w:r>
      <w:r w:rsidR="008C2F04" w:rsidRPr="00F95C77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для потребителей </w:t>
      </w:r>
      <w:proofErr w:type="spellStart"/>
      <w:r w:rsidR="00542051">
        <w:rPr>
          <w:rFonts w:ascii="PT Astra Serif" w:hAnsi="PT Astra Serif"/>
          <w:szCs w:val="26"/>
        </w:rPr>
        <w:t>Клюквинского</w:t>
      </w:r>
      <w:proofErr w:type="spellEnd"/>
      <w:r w:rsidR="00542051">
        <w:rPr>
          <w:rFonts w:ascii="PT Astra Serif" w:hAnsi="PT Astra Serif"/>
          <w:szCs w:val="26"/>
        </w:rPr>
        <w:t xml:space="preserve"> сельского поселения </w:t>
      </w:r>
      <w:proofErr w:type="spellStart"/>
      <w:r w:rsidR="00542051">
        <w:rPr>
          <w:rFonts w:ascii="PT Astra Serif" w:hAnsi="PT Astra Serif"/>
          <w:szCs w:val="26"/>
        </w:rPr>
        <w:t>Верхнекетского</w:t>
      </w:r>
      <w:proofErr w:type="spellEnd"/>
      <w:r w:rsidR="00542051">
        <w:rPr>
          <w:rFonts w:ascii="PT Astra Serif" w:hAnsi="PT Astra Serif"/>
          <w:szCs w:val="26"/>
        </w:rPr>
        <w:t xml:space="preserve"> района</w:t>
      </w:r>
      <w:r w:rsidR="008C2F04"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3346"/>
      </w:tblGrid>
      <w:tr w:rsidR="00FE3988" w:rsidRPr="00F47A9E" w:rsidTr="00A14688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F47A9E" w:rsidTr="00A14688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A14688" w:rsidRPr="00F47A9E" w:rsidTr="00A14688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733C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.2023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12.2023</w:t>
            </w:r>
          </w:p>
        </w:tc>
      </w:tr>
      <w:tr w:rsidR="00A14688" w:rsidRPr="00F47A9E" w:rsidTr="00A14688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="00542051">
              <w:rPr>
                <w:rFonts w:ascii="PT Astra Serif" w:hAnsi="PT Astra Serif"/>
                <w:color w:val="000000"/>
                <w:sz w:val="24"/>
                <w:szCs w:val="24"/>
              </w:rPr>
              <w:t>Клюквинского</w:t>
            </w:r>
            <w:proofErr w:type="spellEnd"/>
            <w:r w:rsidR="005420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542051">
              <w:rPr>
                <w:rFonts w:ascii="PT Astra Serif" w:hAnsi="PT Astra Serif"/>
                <w:color w:val="000000"/>
                <w:sz w:val="24"/>
                <w:szCs w:val="24"/>
              </w:rPr>
              <w:t>Верхнекетского</w:t>
            </w:r>
            <w:proofErr w:type="spellEnd"/>
            <w:r w:rsidR="0054205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542051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542051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A14688" w:rsidRPr="00F47A9E" w:rsidRDefault="00542051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630,37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14688" w:rsidRPr="00F47A9E" w:rsidTr="00A14688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542051">
              <w:rPr>
                <w:rFonts w:ascii="PT Astra Serif" w:hAnsi="PT Astra Serif"/>
                <w:color w:val="000000"/>
                <w:sz w:val="24"/>
                <w:szCs w:val="24"/>
              </w:rPr>
              <w:t>НДС не предусмотрен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2C3469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A5327F" w:rsidRPr="00F47A9E" w:rsidTr="00A14688">
        <w:trPr>
          <w:trHeight w:val="678"/>
        </w:trPr>
        <w:tc>
          <w:tcPr>
            <w:tcW w:w="9889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Default="00542051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076478">
              <w:rPr>
                <w:rFonts w:ascii="PT Astra Serif" w:hAnsi="PT Astra Serif"/>
                <w:sz w:val="24"/>
                <w:szCs w:val="24"/>
              </w:rPr>
              <w:t>налога на добавленную стоимость</w:t>
            </w:r>
          </w:p>
          <w:p w:rsidR="00A14688" w:rsidRPr="00F47A9E" w:rsidRDefault="00A14688" w:rsidP="00076478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4688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FE3988" w:rsidRPr="00F95C77" w:rsidSect="00076478">
      <w:headerReference w:type="first" r:id="rId12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EBD" w:rsidRDefault="00E34EBD" w:rsidP="004E1599">
      <w:pPr>
        <w:pStyle w:val="ac"/>
      </w:pPr>
      <w:r>
        <w:separator/>
      </w:r>
    </w:p>
  </w:endnote>
  <w:endnote w:type="continuationSeparator" w:id="0">
    <w:p w:rsidR="00E34EBD" w:rsidRDefault="00E34EB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EBD" w:rsidRDefault="00E34EBD" w:rsidP="004E1599">
      <w:pPr>
        <w:pStyle w:val="ac"/>
      </w:pPr>
      <w:r>
        <w:separator/>
      </w:r>
    </w:p>
  </w:footnote>
  <w:footnote w:type="continuationSeparator" w:id="0">
    <w:p w:rsidR="00E34EBD" w:rsidRDefault="00E34EB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2C3469">
          <w:rPr>
            <w:rFonts w:ascii="PT Astra Serif" w:hAnsi="PT Astra Serif"/>
            <w:b w:val="0"/>
            <w:noProof/>
            <w:sz w:val="24"/>
          </w:rPr>
          <w:t>3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o:ole="" fillcolor="window">
          <v:imagedata r:id="rId1" o:title=""/>
        </v:shape>
        <o:OLEObject Type="Embed" ProgID="Word.Picture.8" ShapeID="_x0000_i1025" DrawAspect="Content" ObjectID="_1731136552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478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C3469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67386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2051"/>
    <w:rsid w:val="005460F1"/>
    <w:rsid w:val="00550C6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36FD0"/>
    <w:rsid w:val="00650C5E"/>
    <w:rsid w:val="006541AE"/>
    <w:rsid w:val="00656AAA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1FD0"/>
    <w:rsid w:val="00B62A1A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C6FA5-E771-4ACE-982A-CFF340A08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5710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2022-11-22T09:34:00Z</dcterms:created>
  <dcterms:modified xsi:type="dcterms:W3CDTF">2022-11-28T03:17:00Z</dcterms:modified>
</cp:coreProperties>
</file>