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tblInd w:w="108" w:type="dxa"/>
        <w:tblLayout w:type="fixed"/>
        <w:tblLook w:val="0000"/>
      </w:tblPr>
      <w:tblGrid>
        <w:gridCol w:w="9360"/>
      </w:tblGrid>
      <w:tr w:rsidR="00BF580A" w:rsidRPr="003C7A95" w:rsidTr="00A86112">
        <w:trPr>
          <w:cantSplit/>
          <w:trHeight w:val="2707"/>
        </w:trPr>
        <w:tc>
          <w:tcPr>
            <w:tcW w:w="9360" w:type="dxa"/>
          </w:tcPr>
          <w:p w:rsidR="00BF580A" w:rsidRDefault="00BF580A" w:rsidP="00A86112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80A" w:rsidRPr="00884BB7" w:rsidRDefault="00BF580A" w:rsidP="00A86112">
            <w:pPr>
              <w:pStyle w:val="a3"/>
            </w:pPr>
            <w:r w:rsidRPr="00884BB7">
              <w:t>ДЕПАРТАМЕНТ</w:t>
            </w:r>
            <w:r w:rsidRPr="00884BB7">
              <w:br/>
              <w:t>ПО УПРАВЛЕНИЮ ГОСУДАРСТВЕННОЙ СОБСТВЕННОСТЬЮ ТОМСКОЙ ОБЛАСТИ</w:t>
            </w:r>
          </w:p>
          <w:p w:rsidR="00BF580A" w:rsidRPr="003C7A95" w:rsidRDefault="00BF580A" w:rsidP="00A86112"/>
        </w:tc>
      </w:tr>
    </w:tbl>
    <w:p w:rsidR="00BF580A" w:rsidRDefault="00BF580A" w:rsidP="00BF580A"/>
    <w:p w:rsidR="00BF580A" w:rsidRPr="007459A2" w:rsidRDefault="006C265F" w:rsidP="00BF580A">
      <w:r>
        <w:t>ПРИКАЗ</w:t>
      </w:r>
    </w:p>
    <w:p w:rsidR="00BF580A" w:rsidRDefault="00BF580A" w:rsidP="00BF580A"/>
    <w:p w:rsidR="00BF580A" w:rsidRDefault="004D21AA" w:rsidP="00BF580A">
      <w:r>
        <w:t>1</w:t>
      </w:r>
      <w:r w:rsidR="009D040C">
        <w:t xml:space="preserve"> января </w:t>
      </w:r>
      <w:r w:rsidR="00BF580A">
        <w:t xml:space="preserve"> 201</w:t>
      </w:r>
      <w:r w:rsidR="009D040C">
        <w:t>6</w:t>
      </w:r>
      <w:r w:rsidR="00BF580A">
        <w:t xml:space="preserve"> г</w:t>
      </w:r>
      <w:r w:rsidR="009D040C">
        <w:t>ода</w:t>
      </w:r>
      <w:r w:rsidR="00BF580A">
        <w:tab/>
      </w:r>
      <w:r w:rsidR="00BF580A">
        <w:tab/>
      </w:r>
      <w:r w:rsidR="00BF580A">
        <w:tab/>
      </w:r>
      <w:r w:rsidR="009D040C">
        <w:tab/>
      </w:r>
      <w:r>
        <w:tab/>
      </w:r>
      <w:r>
        <w:tab/>
      </w:r>
      <w:r>
        <w:tab/>
        <w:t>№ 1</w:t>
      </w:r>
    </w:p>
    <w:p w:rsidR="00BF580A" w:rsidRDefault="00BF580A" w:rsidP="009D040C">
      <w:pPr>
        <w:jc w:val="both"/>
      </w:pPr>
    </w:p>
    <w:p w:rsidR="00BF580A" w:rsidRPr="00464347" w:rsidRDefault="00BF580A" w:rsidP="00BF580A">
      <w:pPr>
        <w:rPr>
          <w:sz w:val="12"/>
          <w:szCs w:val="12"/>
        </w:rPr>
      </w:pPr>
    </w:p>
    <w:p w:rsidR="001862D7" w:rsidRPr="00464347" w:rsidRDefault="00BF580A" w:rsidP="00BF580A">
      <w:pPr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 xml:space="preserve">Об утверждении </w:t>
      </w:r>
      <w:r w:rsidR="00464347" w:rsidRPr="00464347">
        <w:rPr>
          <w:b w:val="0"/>
          <w:sz w:val="25"/>
          <w:szCs w:val="25"/>
        </w:rPr>
        <w:t>Положения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</w:p>
    <w:p w:rsidR="001862D7" w:rsidRPr="00464347" w:rsidRDefault="001862D7" w:rsidP="00BF580A">
      <w:pPr>
        <w:rPr>
          <w:b w:val="0"/>
          <w:sz w:val="25"/>
          <w:szCs w:val="25"/>
        </w:rPr>
      </w:pPr>
    </w:p>
    <w:p w:rsidR="00BF580A" w:rsidRPr="00464347" w:rsidRDefault="00BF580A" w:rsidP="00DA7BE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В соответствии с</w:t>
      </w:r>
      <w:r w:rsidR="00DA7BE9" w:rsidRPr="00464347">
        <w:rPr>
          <w:b w:val="0"/>
          <w:sz w:val="25"/>
          <w:szCs w:val="25"/>
        </w:rPr>
        <w:t>о статьей 50 Федеральн</w:t>
      </w:r>
      <w:r w:rsidR="00113562" w:rsidRPr="00464347">
        <w:rPr>
          <w:b w:val="0"/>
          <w:sz w:val="25"/>
          <w:szCs w:val="25"/>
        </w:rPr>
        <w:t>ого</w:t>
      </w:r>
      <w:r w:rsidR="00DA7BE9" w:rsidRPr="00464347">
        <w:rPr>
          <w:b w:val="0"/>
          <w:sz w:val="25"/>
          <w:szCs w:val="25"/>
        </w:rPr>
        <w:t xml:space="preserve"> закон</w:t>
      </w:r>
      <w:r w:rsidR="00113562" w:rsidRPr="00464347">
        <w:rPr>
          <w:b w:val="0"/>
          <w:sz w:val="25"/>
          <w:szCs w:val="25"/>
        </w:rPr>
        <w:t>а</w:t>
      </w:r>
      <w:r w:rsidR="00DA7BE9" w:rsidRPr="00464347">
        <w:rPr>
          <w:b w:val="0"/>
          <w:sz w:val="25"/>
          <w:szCs w:val="25"/>
        </w:rPr>
        <w:t xml:space="preserve"> от 27.07.2004 № 79-ФЗ «О государственной гражданской службе Российской Федерации» </w:t>
      </w:r>
      <w:r w:rsidR="00C33522" w:rsidRPr="00464347">
        <w:rPr>
          <w:b w:val="0"/>
          <w:sz w:val="25"/>
          <w:szCs w:val="25"/>
        </w:rPr>
        <w:t>у</w:t>
      </w:r>
      <w:r w:rsidRPr="00464347">
        <w:rPr>
          <w:b w:val="0"/>
          <w:sz w:val="25"/>
          <w:szCs w:val="25"/>
        </w:rPr>
        <w:t xml:space="preserve">твердить </w:t>
      </w:r>
      <w:r w:rsidR="00464347" w:rsidRPr="00464347">
        <w:rPr>
          <w:b w:val="0"/>
          <w:sz w:val="25"/>
          <w:szCs w:val="25"/>
        </w:rPr>
        <w:t xml:space="preserve">Положение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 </w:t>
      </w:r>
      <w:r w:rsidRPr="00464347">
        <w:rPr>
          <w:b w:val="0"/>
          <w:sz w:val="25"/>
          <w:szCs w:val="25"/>
        </w:rPr>
        <w:t xml:space="preserve">согласно приложению к настоящему </w:t>
      </w:r>
      <w:r w:rsidR="006C265F" w:rsidRPr="00464347">
        <w:rPr>
          <w:b w:val="0"/>
          <w:sz w:val="25"/>
          <w:szCs w:val="25"/>
        </w:rPr>
        <w:t>приказу</w:t>
      </w:r>
      <w:r w:rsidRPr="00464347">
        <w:rPr>
          <w:b w:val="0"/>
          <w:sz w:val="25"/>
          <w:szCs w:val="25"/>
        </w:rPr>
        <w:t>.</w:t>
      </w:r>
    </w:p>
    <w:p w:rsidR="00464347" w:rsidRPr="00464347" w:rsidRDefault="00DA7BE9" w:rsidP="00DA7BE9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Признать утратившими силу</w:t>
      </w:r>
      <w:r w:rsidR="00464347" w:rsidRPr="00464347">
        <w:rPr>
          <w:b w:val="0"/>
          <w:sz w:val="25"/>
          <w:szCs w:val="25"/>
        </w:rPr>
        <w:t>:</w:t>
      </w:r>
    </w:p>
    <w:p w:rsidR="00464347" w:rsidRPr="00464347" w:rsidRDefault="00DA7BE9" w:rsidP="00464347">
      <w:pPr>
        <w:pStyle w:val="a8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proofErr w:type="gramStart"/>
      <w:r w:rsidRPr="00464347">
        <w:rPr>
          <w:b w:val="0"/>
          <w:sz w:val="25"/>
          <w:szCs w:val="25"/>
        </w:rPr>
        <w:t xml:space="preserve">приказы Департамента по управлению государственной собственностью Томской области от 28.10.2011 № 104, </w:t>
      </w:r>
      <w:r w:rsidR="00464347" w:rsidRPr="00464347">
        <w:rPr>
          <w:b w:val="0"/>
          <w:sz w:val="25"/>
          <w:szCs w:val="25"/>
        </w:rPr>
        <w:t xml:space="preserve">от 30.09.2011 № 92, от 28.10.2013 № 111 «О внесении изменения в приказ Департамента по управлению государственной собственностью Томской области от 02.09.2011 № 87», от 30.09.2014 </w:t>
      </w:r>
      <w:r w:rsidR="006F5C81">
        <w:rPr>
          <w:b w:val="0"/>
          <w:sz w:val="25"/>
          <w:szCs w:val="25"/>
        </w:rPr>
        <w:t>№</w:t>
      </w:r>
      <w:r w:rsidR="00464347" w:rsidRPr="00464347">
        <w:rPr>
          <w:b w:val="0"/>
          <w:sz w:val="25"/>
          <w:szCs w:val="25"/>
        </w:rPr>
        <w:t xml:space="preserve"> 122 «О внесении изменения в приказ Департамента по управлению государственной собственностью Томской области от 02.09.2011 № 87», от 14.05.2015 № 18 «О внесении изменений в приказ Департамента по</w:t>
      </w:r>
      <w:proofErr w:type="gramEnd"/>
      <w:r w:rsidR="00464347" w:rsidRPr="00464347">
        <w:rPr>
          <w:b w:val="0"/>
          <w:sz w:val="25"/>
          <w:szCs w:val="25"/>
        </w:rPr>
        <w:t xml:space="preserve"> управлению государственной собственностью Томской области от 02.09.2011 № 87»</w:t>
      </w:r>
      <w:r w:rsidR="00464347">
        <w:rPr>
          <w:b w:val="0"/>
          <w:sz w:val="25"/>
          <w:szCs w:val="25"/>
        </w:rPr>
        <w:t>;</w:t>
      </w:r>
    </w:p>
    <w:p w:rsidR="00464347" w:rsidRPr="00464347" w:rsidRDefault="00464347" w:rsidP="00464347">
      <w:pPr>
        <w:pStyle w:val="a8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следующие положения приказа Департамента по управлению государственной собственностью Томской области от 02.09.2011 № 87:</w:t>
      </w:r>
    </w:p>
    <w:p w:rsidR="00464347" w:rsidRPr="00464347" w:rsidRDefault="00464347" w:rsidP="00464347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пункт 1;</w:t>
      </w:r>
    </w:p>
    <w:p w:rsidR="00464347" w:rsidRPr="00464347" w:rsidRDefault="00464347" w:rsidP="00464347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по управлению государственной собственностью Томской области;</w:t>
      </w:r>
    </w:p>
    <w:p w:rsidR="00DA7BE9" w:rsidRPr="00464347" w:rsidRDefault="00464347" w:rsidP="00464347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Порядок выплаты премии за выполнение особо важных и сложных заданий государственным гражданским служащим Томской области, состоящим в штате Департамента по управлению государственной собственностью  Томской области</w:t>
      </w:r>
      <w:r w:rsidR="00DA7BE9" w:rsidRPr="00464347">
        <w:rPr>
          <w:b w:val="0"/>
          <w:sz w:val="25"/>
          <w:szCs w:val="25"/>
        </w:rPr>
        <w:t>.</w:t>
      </w:r>
    </w:p>
    <w:p w:rsidR="00464347" w:rsidRPr="00464347" w:rsidRDefault="00464347" w:rsidP="00BF580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Настоящий приказ вступает в силу через десять дней после дня его официального опубликования и распространяется на отношения, возникшие с 1 января 2016 года.</w:t>
      </w:r>
    </w:p>
    <w:p w:rsidR="00BF580A" w:rsidRPr="00464347" w:rsidRDefault="00BF580A" w:rsidP="00BF580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 xml:space="preserve">Контроль исполнения настоящего </w:t>
      </w:r>
      <w:r w:rsidR="006C265F" w:rsidRPr="00464347">
        <w:rPr>
          <w:b w:val="0"/>
          <w:sz w:val="25"/>
          <w:szCs w:val="25"/>
        </w:rPr>
        <w:t>приказа</w:t>
      </w:r>
      <w:r w:rsidRPr="00464347">
        <w:rPr>
          <w:b w:val="0"/>
          <w:sz w:val="25"/>
          <w:szCs w:val="25"/>
        </w:rPr>
        <w:t xml:space="preserve"> </w:t>
      </w:r>
      <w:r w:rsidR="00BB239E" w:rsidRPr="00464347">
        <w:rPr>
          <w:b w:val="0"/>
          <w:sz w:val="25"/>
          <w:szCs w:val="25"/>
        </w:rPr>
        <w:t>оставляю за собой</w:t>
      </w:r>
      <w:r w:rsidRPr="00464347">
        <w:rPr>
          <w:b w:val="0"/>
          <w:sz w:val="25"/>
          <w:szCs w:val="25"/>
        </w:rPr>
        <w:t>.</w:t>
      </w:r>
    </w:p>
    <w:p w:rsidR="00BF580A" w:rsidRPr="00464347" w:rsidRDefault="00BF580A" w:rsidP="00BF580A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5"/>
          <w:szCs w:val="25"/>
        </w:rPr>
      </w:pPr>
    </w:p>
    <w:p w:rsidR="00BF580A" w:rsidRPr="00464347" w:rsidRDefault="00BF580A" w:rsidP="00BF580A">
      <w:pPr>
        <w:jc w:val="both"/>
        <w:rPr>
          <w:sz w:val="25"/>
          <w:szCs w:val="25"/>
        </w:rPr>
      </w:pPr>
    </w:p>
    <w:p w:rsidR="00AB039C" w:rsidRPr="00464347" w:rsidRDefault="00BF580A" w:rsidP="00BF580A">
      <w:pPr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Начальник Департамента</w:t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  <w:t xml:space="preserve">                                   А.А. Трынченков</w:t>
      </w:r>
    </w:p>
    <w:p w:rsidR="007E4259" w:rsidRDefault="007E4259" w:rsidP="00BF580A">
      <w:pPr>
        <w:jc w:val="both"/>
        <w:rPr>
          <w:b w:val="0"/>
        </w:rPr>
      </w:pPr>
    </w:p>
    <w:p w:rsidR="007E4259" w:rsidRDefault="007E4259" w:rsidP="00BF580A">
      <w:pPr>
        <w:jc w:val="both"/>
        <w:rPr>
          <w:b w:val="0"/>
        </w:rPr>
      </w:pPr>
    </w:p>
    <w:p w:rsidR="00AB039C" w:rsidRPr="007E4259" w:rsidRDefault="00464347" w:rsidP="00BF580A">
      <w:pPr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lastRenderedPageBreak/>
        <w:t>В</w:t>
      </w:r>
      <w:r w:rsidR="00AB039C" w:rsidRPr="007E4259">
        <w:rPr>
          <w:b w:val="0"/>
          <w:sz w:val="25"/>
          <w:szCs w:val="25"/>
        </w:rPr>
        <w:t>изы:</w:t>
      </w:r>
    </w:p>
    <w:p w:rsidR="00AB039C" w:rsidRPr="007E4259" w:rsidRDefault="00AB039C" w:rsidP="00BF580A">
      <w:pPr>
        <w:jc w:val="both"/>
        <w:rPr>
          <w:b w:val="0"/>
          <w:sz w:val="25"/>
          <w:szCs w:val="25"/>
        </w:rPr>
      </w:pPr>
    </w:p>
    <w:p w:rsidR="00AB039C" w:rsidRPr="007E4259" w:rsidRDefault="00AB039C" w:rsidP="00AB039C">
      <w:pPr>
        <w:tabs>
          <w:tab w:val="left" w:pos="6521"/>
        </w:tabs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Председатель правового комитета</w:t>
      </w:r>
      <w:r w:rsidRPr="007E4259">
        <w:rPr>
          <w:b w:val="0"/>
          <w:sz w:val="25"/>
          <w:szCs w:val="25"/>
        </w:rPr>
        <w:tab/>
        <w:t xml:space="preserve">Н.А. </w:t>
      </w:r>
      <w:proofErr w:type="spellStart"/>
      <w:r w:rsidRPr="007E4259">
        <w:rPr>
          <w:b w:val="0"/>
          <w:sz w:val="25"/>
          <w:szCs w:val="25"/>
        </w:rPr>
        <w:t>Беланова</w:t>
      </w:r>
      <w:proofErr w:type="spellEnd"/>
    </w:p>
    <w:p w:rsidR="00AB039C" w:rsidRPr="007E4259" w:rsidRDefault="00AB039C" w:rsidP="00AB039C">
      <w:pPr>
        <w:tabs>
          <w:tab w:val="left" w:pos="6521"/>
        </w:tabs>
        <w:jc w:val="both"/>
        <w:rPr>
          <w:b w:val="0"/>
          <w:sz w:val="25"/>
          <w:szCs w:val="25"/>
        </w:rPr>
      </w:pPr>
    </w:p>
    <w:p w:rsidR="00AB039C" w:rsidRPr="007E4259" w:rsidRDefault="00AB039C" w:rsidP="00AB039C">
      <w:pPr>
        <w:tabs>
          <w:tab w:val="left" w:pos="6521"/>
        </w:tabs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Председатель комитета бюджетного </w:t>
      </w:r>
    </w:p>
    <w:p w:rsidR="00AB039C" w:rsidRPr="007E4259" w:rsidRDefault="00AB039C" w:rsidP="00AB039C">
      <w:pPr>
        <w:tabs>
          <w:tab w:val="left" w:pos="6521"/>
        </w:tabs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учета и отчетности – главный бухгалтер</w:t>
      </w:r>
      <w:r w:rsidRPr="007E4259">
        <w:rPr>
          <w:b w:val="0"/>
          <w:sz w:val="25"/>
          <w:szCs w:val="25"/>
        </w:rPr>
        <w:tab/>
        <w:t>Г.П. Попова</w:t>
      </w:r>
    </w:p>
    <w:p w:rsidR="00AB039C" w:rsidRPr="007E4259" w:rsidRDefault="00AB039C" w:rsidP="00AB039C">
      <w:pPr>
        <w:tabs>
          <w:tab w:val="left" w:pos="6521"/>
        </w:tabs>
        <w:jc w:val="both"/>
        <w:rPr>
          <w:b w:val="0"/>
          <w:sz w:val="25"/>
          <w:szCs w:val="25"/>
        </w:rPr>
      </w:pPr>
    </w:p>
    <w:p w:rsidR="001862D7" w:rsidRPr="007E4259" w:rsidRDefault="00C33522" w:rsidP="001862D7">
      <w:pPr>
        <w:tabs>
          <w:tab w:val="left" w:pos="6521"/>
        </w:tabs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</w:t>
      </w:r>
      <w:r w:rsidR="00AB039C" w:rsidRPr="007E4259">
        <w:rPr>
          <w:b w:val="0"/>
          <w:sz w:val="25"/>
          <w:szCs w:val="25"/>
        </w:rPr>
        <w:t>редседател</w:t>
      </w:r>
      <w:r w:rsidRPr="007E4259">
        <w:rPr>
          <w:b w:val="0"/>
          <w:sz w:val="25"/>
          <w:szCs w:val="25"/>
        </w:rPr>
        <w:t>ь</w:t>
      </w:r>
      <w:r w:rsidR="00AB039C" w:rsidRPr="007E4259">
        <w:rPr>
          <w:b w:val="0"/>
          <w:sz w:val="25"/>
          <w:szCs w:val="25"/>
        </w:rPr>
        <w:t xml:space="preserve"> комитета </w:t>
      </w:r>
      <w:proofErr w:type="spellStart"/>
      <w:r w:rsidR="001862D7" w:rsidRPr="007E4259">
        <w:rPr>
          <w:b w:val="0"/>
          <w:sz w:val="25"/>
          <w:szCs w:val="25"/>
        </w:rPr>
        <w:t>документационно</w:t>
      </w:r>
      <w:proofErr w:type="spellEnd"/>
      <w:r w:rsidR="001862D7" w:rsidRPr="007E4259">
        <w:rPr>
          <w:b w:val="0"/>
          <w:sz w:val="25"/>
          <w:szCs w:val="25"/>
        </w:rPr>
        <w:t>-</w:t>
      </w:r>
    </w:p>
    <w:p w:rsidR="00081D91" w:rsidRPr="007E4259" w:rsidRDefault="001862D7" w:rsidP="00DA7BE9">
      <w:pPr>
        <w:tabs>
          <w:tab w:val="left" w:pos="6521"/>
        </w:tabs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кадровой работы</w:t>
      </w:r>
      <w:r w:rsidR="00AB039C" w:rsidRPr="007E4259">
        <w:rPr>
          <w:b w:val="0"/>
          <w:sz w:val="25"/>
          <w:szCs w:val="25"/>
        </w:rPr>
        <w:tab/>
      </w:r>
      <w:r w:rsidRPr="007E4259">
        <w:rPr>
          <w:b w:val="0"/>
          <w:sz w:val="25"/>
          <w:szCs w:val="25"/>
        </w:rPr>
        <w:t>Л.Е. Корнева</w:t>
      </w:r>
    </w:p>
    <w:p w:rsidR="006921DC" w:rsidRDefault="006921DC" w:rsidP="00DA7BE9">
      <w:pPr>
        <w:tabs>
          <w:tab w:val="left" w:pos="6521"/>
        </w:tabs>
        <w:jc w:val="both"/>
        <w:rPr>
          <w:b w:val="0"/>
        </w:rPr>
      </w:pPr>
    </w:p>
    <w:p w:rsidR="006921DC" w:rsidRDefault="006921DC">
      <w:pPr>
        <w:spacing w:after="200" w:line="276" w:lineRule="auto"/>
        <w:jc w:val="left"/>
        <w:rPr>
          <w:b w:val="0"/>
        </w:rPr>
      </w:pPr>
      <w:r>
        <w:rPr>
          <w:b w:val="0"/>
        </w:rPr>
        <w:br w:type="page"/>
      </w:r>
    </w:p>
    <w:p w:rsidR="006921DC" w:rsidRPr="007E4259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lastRenderedPageBreak/>
        <w:t xml:space="preserve">Приложение </w:t>
      </w:r>
    </w:p>
    <w:p w:rsidR="006921DC" w:rsidRPr="007E4259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к приказу Департамента </w:t>
      </w:r>
    </w:p>
    <w:p w:rsidR="006921DC" w:rsidRPr="007E4259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по управлению </w:t>
      </w:r>
      <w:proofErr w:type="gramStart"/>
      <w:r w:rsidRPr="007E4259">
        <w:rPr>
          <w:b w:val="0"/>
          <w:sz w:val="25"/>
          <w:szCs w:val="25"/>
        </w:rPr>
        <w:t>государственной</w:t>
      </w:r>
      <w:proofErr w:type="gramEnd"/>
      <w:r w:rsidRPr="007E4259">
        <w:rPr>
          <w:b w:val="0"/>
          <w:sz w:val="25"/>
          <w:szCs w:val="25"/>
        </w:rPr>
        <w:t xml:space="preserve"> </w:t>
      </w:r>
    </w:p>
    <w:p w:rsidR="006921DC" w:rsidRPr="007E4259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собственностью Томской области</w:t>
      </w:r>
    </w:p>
    <w:p w:rsidR="006921DC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от </w:t>
      </w:r>
      <w:r w:rsidR="004D21AA">
        <w:rPr>
          <w:b w:val="0"/>
          <w:sz w:val="25"/>
          <w:szCs w:val="25"/>
        </w:rPr>
        <w:t>1</w:t>
      </w:r>
      <w:r w:rsidR="009D040C">
        <w:rPr>
          <w:b w:val="0"/>
          <w:sz w:val="25"/>
          <w:szCs w:val="25"/>
        </w:rPr>
        <w:t xml:space="preserve"> января </w:t>
      </w:r>
      <w:r w:rsidRPr="007E4259">
        <w:rPr>
          <w:b w:val="0"/>
          <w:sz w:val="25"/>
          <w:szCs w:val="25"/>
        </w:rPr>
        <w:t>20</w:t>
      </w:r>
      <w:r w:rsidR="009D040C">
        <w:rPr>
          <w:b w:val="0"/>
          <w:sz w:val="25"/>
          <w:szCs w:val="25"/>
        </w:rPr>
        <w:t xml:space="preserve">16 года </w:t>
      </w:r>
      <w:r w:rsidRPr="007E4259">
        <w:rPr>
          <w:b w:val="0"/>
          <w:sz w:val="25"/>
          <w:szCs w:val="25"/>
        </w:rPr>
        <w:t xml:space="preserve"> № </w:t>
      </w:r>
      <w:r w:rsidR="004D21AA">
        <w:rPr>
          <w:b w:val="0"/>
          <w:sz w:val="25"/>
          <w:szCs w:val="25"/>
        </w:rPr>
        <w:t>1</w:t>
      </w:r>
    </w:p>
    <w:p w:rsidR="004D21AA" w:rsidRPr="007E4259" w:rsidRDefault="004D21AA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right"/>
        <w:rPr>
          <w:b w:val="0"/>
          <w:sz w:val="25"/>
          <w:szCs w:val="25"/>
        </w:rPr>
      </w:pPr>
    </w:p>
    <w:p w:rsidR="006921DC" w:rsidRPr="007E4259" w:rsidRDefault="006921DC" w:rsidP="006921DC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Положение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</w:p>
    <w:p w:rsidR="006921DC" w:rsidRPr="007E4259" w:rsidRDefault="006921DC" w:rsidP="006921DC">
      <w:pPr>
        <w:pStyle w:val="1"/>
        <w:numPr>
          <w:ilvl w:val="0"/>
          <w:numId w:val="6"/>
        </w:numPr>
        <w:spacing w:after="240"/>
        <w:ind w:left="714" w:hanging="357"/>
        <w:rPr>
          <w:rFonts w:ascii="Times New Roman" w:hAnsi="Times New Roman"/>
          <w:b w:val="0"/>
          <w:sz w:val="25"/>
          <w:szCs w:val="25"/>
        </w:rPr>
      </w:pPr>
      <w:r w:rsidRPr="007E4259">
        <w:rPr>
          <w:rFonts w:ascii="Times New Roman" w:hAnsi="Times New Roman"/>
          <w:b w:val="0"/>
          <w:sz w:val="25"/>
          <w:szCs w:val="25"/>
        </w:rPr>
        <w:t>Общие положения</w:t>
      </w:r>
    </w:p>
    <w:p w:rsidR="006921DC" w:rsidRPr="007E4259" w:rsidRDefault="006921DC" w:rsidP="006921DC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Настоящее Положение устанавливает порядок осуществления следующих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 (далее – гражданские служащие):</w:t>
      </w:r>
    </w:p>
    <w:p w:rsidR="006921DC" w:rsidRPr="007E4259" w:rsidRDefault="006921DC" w:rsidP="006921DC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ежемесячной надбавки за особые условия гражданской службы;</w:t>
      </w:r>
    </w:p>
    <w:p w:rsidR="006921DC" w:rsidRPr="007E4259" w:rsidRDefault="006921DC" w:rsidP="006921DC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премии за выполнение особо важных и сложных заданий</w:t>
      </w:r>
    </w:p>
    <w:p w:rsidR="006921DC" w:rsidRPr="007E4259" w:rsidRDefault="006921DC" w:rsidP="006921DC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материальной помощи;</w:t>
      </w:r>
    </w:p>
    <w:p w:rsidR="006921DC" w:rsidRPr="007E4259" w:rsidRDefault="006921DC" w:rsidP="006921DC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единовременной выплаты при предоставлении ежегодного оплачиваемого отпуска.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Указанные в пункте 1 настоящего Положения выплаты производятся гражданским служащим</w:t>
      </w:r>
      <w:bookmarkStart w:id="0" w:name="OLE_LINK1"/>
      <w:r w:rsidRPr="007E4259">
        <w:rPr>
          <w:b w:val="0"/>
          <w:sz w:val="25"/>
          <w:szCs w:val="25"/>
        </w:rPr>
        <w:t xml:space="preserve"> за счет средств фонда оплаты труда</w:t>
      </w:r>
      <w:bookmarkEnd w:id="0"/>
      <w:r w:rsidRPr="007E4259">
        <w:rPr>
          <w:b w:val="0"/>
          <w:sz w:val="25"/>
          <w:szCs w:val="25"/>
        </w:rPr>
        <w:t>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Указанные в пункте 1 настоящего Положения выплаты производятся гражданским служащим на основании распоряжений Департамента по управлению государственной собственностью Томской области, подготовку которых осуществляет комитет </w:t>
      </w:r>
      <w:proofErr w:type="spellStart"/>
      <w:r w:rsidRPr="007E4259">
        <w:rPr>
          <w:b w:val="0"/>
          <w:sz w:val="25"/>
          <w:szCs w:val="25"/>
        </w:rPr>
        <w:t>документационно-кадровой</w:t>
      </w:r>
      <w:proofErr w:type="spellEnd"/>
      <w:r w:rsidRPr="007E4259">
        <w:rPr>
          <w:b w:val="0"/>
          <w:sz w:val="25"/>
          <w:szCs w:val="25"/>
        </w:rPr>
        <w:t xml:space="preserve"> работы Департамента по управлению государственной собственностью Томской области.</w:t>
      </w:r>
    </w:p>
    <w:p w:rsidR="006921DC" w:rsidRPr="007E4259" w:rsidRDefault="006921DC" w:rsidP="006921DC">
      <w:pPr>
        <w:pStyle w:val="1"/>
        <w:numPr>
          <w:ilvl w:val="0"/>
          <w:numId w:val="6"/>
        </w:numPr>
        <w:spacing w:after="240"/>
        <w:ind w:left="714" w:hanging="357"/>
        <w:rPr>
          <w:rFonts w:ascii="Times New Roman" w:hAnsi="Times New Roman"/>
          <w:b w:val="0"/>
          <w:sz w:val="25"/>
          <w:szCs w:val="25"/>
        </w:rPr>
      </w:pPr>
      <w:r w:rsidRPr="007E4259">
        <w:rPr>
          <w:rFonts w:ascii="Times New Roman" w:hAnsi="Times New Roman"/>
          <w:b w:val="0"/>
          <w:sz w:val="25"/>
          <w:szCs w:val="25"/>
        </w:rPr>
        <w:t xml:space="preserve">Порядок выплаты 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>гражданск</w:t>
      </w:r>
      <w:r w:rsidRPr="007E4259">
        <w:rPr>
          <w:rFonts w:ascii="Times New Roman" w:hAnsi="Times New Roman"/>
          <w:b w:val="0"/>
          <w:sz w:val="25"/>
          <w:szCs w:val="25"/>
        </w:rPr>
        <w:t>им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 xml:space="preserve"> служащ</w:t>
      </w:r>
      <w:r w:rsidRPr="007E4259">
        <w:rPr>
          <w:rFonts w:ascii="Times New Roman" w:hAnsi="Times New Roman"/>
          <w:b w:val="0"/>
          <w:sz w:val="25"/>
          <w:szCs w:val="25"/>
        </w:rPr>
        <w:t>им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 xml:space="preserve"> </w:t>
      </w:r>
      <w:r w:rsidRPr="007E4259">
        <w:rPr>
          <w:rFonts w:ascii="Times New Roman" w:hAnsi="Times New Roman"/>
          <w:b w:val="0"/>
          <w:sz w:val="25"/>
          <w:szCs w:val="25"/>
        </w:rPr>
        <w:t>ежемесячной надбавки за особые условия гражданской службы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proofErr w:type="gramStart"/>
      <w:r w:rsidRPr="007E4259">
        <w:rPr>
          <w:b w:val="0"/>
          <w:sz w:val="25"/>
          <w:szCs w:val="25"/>
        </w:rPr>
        <w:t>Ежемесячная надбавка к должностному окладу за особые условия гражданской службы устанавливается в размере, определяемом с учетом пункта 2 части 5 статьи 50 Федерального закона от 27.07.2004 № 79-ФЗ «О государственной гражданской службе Российской Федерации», а также исходя из следующей таблицы в зависимости от того, к какой группе принадлежит занимаемая гражданским служащим должность государственной гражданской службы Томской области:</w:t>
      </w:r>
      <w:proofErr w:type="gramEnd"/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918"/>
        <w:gridCol w:w="4352"/>
      </w:tblGrid>
      <w:tr w:rsidR="006921DC" w:rsidRPr="007E4259" w:rsidTr="003B2A80">
        <w:trPr>
          <w:trHeight w:val="400"/>
          <w:tblCellSpacing w:w="5" w:type="nil"/>
          <w:jc w:val="center"/>
        </w:trPr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1DC" w:rsidRPr="007E4259" w:rsidRDefault="006921DC" w:rsidP="003B2A8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1DC" w:rsidRPr="007E4259" w:rsidRDefault="006921DC" w:rsidP="003B2A8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Процент должностного оклада</w:t>
            </w:r>
          </w:p>
        </w:tc>
      </w:tr>
      <w:tr w:rsidR="006921DC" w:rsidRPr="007E4259" w:rsidTr="003B2A80">
        <w:trPr>
          <w:tblCellSpacing w:w="5" w:type="nil"/>
          <w:jc w:val="center"/>
        </w:trPr>
        <w:tc>
          <w:tcPr>
            <w:tcW w:w="4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238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Высшая должность</w:t>
            </w:r>
          </w:p>
        </w:tc>
        <w:tc>
          <w:tcPr>
            <w:tcW w:w="4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423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от 140 до 200 включительно</w:t>
            </w:r>
          </w:p>
        </w:tc>
      </w:tr>
      <w:tr w:rsidR="006921DC" w:rsidRPr="007E4259" w:rsidTr="003B2A80">
        <w:trPr>
          <w:tblCellSpacing w:w="5" w:type="nil"/>
          <w:jc w:val="center"/>
        </w:trPr>
        <w:tc>
          <w:tcPr>
            <w:tcW w:w="4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238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Главная должность</w:t>
            </w:r>
          </w:p>
        </w:tc>
        <w:tc>
          <w:tcPr>
            <w:tcW w:w="4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423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от 90 до 150 включительно</w:t>
            </w:r>
          </w:p>
        </w:tc>
      </w:tr>
      <w:tr w:rsidR="006921DC" w:rsidRPr="007E4259" w:rsidTr="003B2A80">
        <w:trPr>
          <w:tblCellSpacing w:w="5" w:type="nil"/>
          <w:jc w:val="center"/>
        </w:trPr>
        <w:tc>
          <w:tcPr>
            <w:tcW w:w="4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238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Ведущая должность</w:t>
            </w:r>
          </w:p>
        </w:tc>
        <w:tc>
          <w:tcPr>
            <w:tcW w:w="4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423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от 60 до 120 включительно</w:t>
            </w:r>
          </w:p>
        </w:tc>
      </w:tr>
      <w:tr w:rsidR="006921DC" w:rsidRPr="007E4259" w:rsidTr="003B2A80">
        <w:trPr>
          <w:tblCellSpacing w:w="5" w:type="nil"/>
          <w:jc w:val="center"/>
        </w:trPr>
        <w:tc>
          <w:tcPr>
            <w:tcW w:w="4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238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Старшая должность</w:t>
            </w:r>
          </w:p>
        </w:tc>
        <w:tc>
          <w:tcPr>
            <w:tcW w:w="4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423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от 60 до 90 включительно</w:t>
            </w:r>
          </w:p>
        </w:tc>
      </w:tr>
      <w:tr w:rsidR="006921DC" w:rsidRPr="007E4259" w:rsidTr="003B2A80">
        <w:trPr>
          <w:tblCellSpacing w:w="5" w:type="nil"/>
          <w:jc w:val="center"/>
        </w:trPr>
        <w:tc>
          <w:tcPr>
            <w:tcW w:w="49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238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Младшая должность</w:t>
            </w:r>
          </w:p>
        </w:tc>
        <w:tc>
          <w:tcPr>
            <w:tcW w:w="4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DC" w:rsidRPr="007E4259" w:rsidRDefault="006921DC" w:rsidP="003B2A80">
            <w:pPr>
              <w:pStyle w:val="ConsPlusCell"/>
              <w:widowControl/>
              <w:ind w:firstLine="423"/>
              <w:rPr>
                <w:rFonts w:ascii="Times New Roman" w:hAnsi="Times New Roman" w:cs="Times New Roman"/>
                <w:sz w:val="25"/>
                <w:szCs w:val="25"/>
              </w:rPr>
            </w:pPr>
            <w:r w:rsidRPr="007E4259">
              <w:rPr>
                <w:rFonts w:ascii="Times New Roman" w:hAnsi="Times New Roman" w:cs="Times New Roman"/>
                <w:sz w:val="25"/>
                <w:szCs w:val="25"/>
              </w:rPr>
              <w:t>от 30 до 60 включительно</w:t>
            </w:r>
          </w:p>
        </w:tc>
      </w:tr>
    </w:tbl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proofErr w:type="gramStart"/>
      <w:r w:rsidRPr="007E4259">
        <w:rPr>
          <w:b w:val="0"/>
          <w:sz w:val="25"/>
          <w:szCs w:val="25"/>
        </w:rPr>
        <w:t xml:space="preserve">В целях реализации статьи 2 Закона Томской области от 04.08.2011 № 151-ОЗ «О внесении изменений в Закон Томской области «О государственной гражданской службе Томской области»»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пункте 4 настоящего Положения, но не свыше размера, указанного в пункте 2 части 5 статьи 50 </w:t>
      </w:r>
      <w:r w:rsidRPr="007E4259">
        <w:rPr>
          <w:b w:val="0"/>
          <w:sz w:val="25"/>
          <w:szCs w:val="25"/>
        </w:rPr>
        <w:lastRenderedPageBreak/>
        <w:t>Федерального</w:t>
      </w:r>
      <w:proofErr w:type="gramEnd"/>
      <w:r w:rsidRPr="007E4259">
        <w:rPr>
          <w:b w:val="0"/>
          <w:sz w:val="25"/>
          <w:szCs w:val="25"/>
        </w:rPr>
        <w:t xml:space="preserve"> закона от 27.07.2004 № 79-ФЗ «О государственной гражданской службе Российской Федерации».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При назначении гражданина на должность гражданской службы впервые надбавка за особые условия гражданской службы при наличии оснований, предусмотренных настоящим Положением, устанавливается в минимальном размере для соответствующей группы должностей в соответствии с таблицей пункта 4 настоящего Положения, за исключением случаев, указанных в пункте 7 настоящего Положения.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Ежемесячная надбавка за особые условия гражданской службы, установленная гражданскому служащему, сохраняется в размере, установленном до назначения гражданина на должность гражданской службы, в случаях:</w:t>
      </w:r>
    </w:p>
    <w:p w:rsidR="006921DC" w:rsidRPr="007E4259" w:rsidRDefault="006921DC" w:rsidP="006921DC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продления срока гражданской службы в соответствии со статей 25.1 Федерального закона от 27.07.2004 № 79-ФЗ «О государственной гражданской службе Российской Федерации» в пределах одной группы должностей гражданской службы;</w:t>
      </w:r>
    </w:p>
    <w:p w:rsidR="006921DC" w:rsidRPr="007E4259" w:rsidRDefault="006921DC" w:rsidP="006921DC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перевода (перемещения) гражданского служащего в соответствии со статей 28 Федерального закона от 27.07.2004 № 79-ФЗ «О государственной гражданской службе Российской Федерации» в пределах одной группы должностей гражданской службы;</w:t>
      </w:r>
    </w:p>
    <w:p w:rsidR="006921DC" w:rsidRPr="007E4259" w:rsidRDefault="006921DC" w:rsidP="006921DC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предоставления гражданскому служащему должности гражданской службы в  соответствии со статей 31 Федерального закона от 27.07.2004 № 79-ФЗ «О государственной гражданской службе Российской Федерации» в пределах одной группы должностей гражданской службы;</w:t>
      </w:r>
    </w:p>
    <w:p w:rsidR="006921DC" w:rsidRPr="007E4259" w:rsidRDefault="006921DC" w:rsidP="006921DC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proofErr w:type="gramStart"/>
      <w:r w:rsidRPr="007E4259">
        <w:rPr>
          <w:b w:val="0"/>
          <w:sz w:val="25"/>
          <w:szCs w:val="25"/>
        </w:rPr>
        <w:t>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 Администрации Томской области или исполнительных органах государственной власти Томской области, предшествующему указанному назначению, в связи с которыми данная надбавка была установлена.</w:t>
      </w:r>
      <w:proofErr w:type="gramEnd"/>
    </w:p>
    <w:p w:rsidR="006921DC" w:rsidRPr="007E4259" w:rsidRDefault="006921DC" w:rsidP="006921DC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proofErr w:type="gramStart"/>
      <w:r w:rsidRPr="007E4259">
        <w:rPr>
          <w:b w:val="0"/>
          <w:sz w:val="25"/>
          <w:szCs w:val="25"/>
        </w:rPr>
        <w:t>Изменение размера установленной гражданскому служащему ежемесячной надбавки за особые условия гражданской службы осуществляется распоряжением Департамента по управлению государственной собственностью Томской области (далее – Департамент) в соответствии с действующим законодательством.</w:t>
      </w:r>
      <w:proofErr w:type="gramEnd"/>
      <w:r w:rsidRPr="007E4259">
        <w:rPr>
          <w:b w:val="0"/>
          <w:sz w:val="25"/>
          <w:szCs w:val="25"/>
        </w:rPr>
        <w:t xml:space="preserve"> Размер надбавки с учетом его изменений должен быть кратным десяти.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В случае изменения особых условий гражданской службы размер ежемесячной надбавки за особые условия гражданской службы гражданскому служащему уменьшается по инициативе лиц, указанных в пункте 12 настоящего Положения, но не более чем до минимального размера, предусмотренного для соответствующей группы должностей в таблице пункта 4 настоящего Положения.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Размер ежемесячной надбавки за особые условия гражданской службы гражданскому служащему увеличивается по инициативе лиц, указанных в пункте 12 настоящего Положения,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color w:val="000000"/>
          <w:sz w:val="25"/>
          <w:szCs w:val="25"/>
        </w:rPr>
      </w:pPr>
      <w:r w:rsidRPr="007E4259">
        <w:rPr>
          <w:b w:val="0"/>
          <w:color w:val="000000"/>
          <w:sz w:val="25"/>
          <w:szCs w:val="25"/>
        </w:rPr>
        <w:t xml:space="preserve">Необходимым условием для увеличения размера ежемесячной надбавки за особые условия гражданской службы является исполнение гражданским служащим должностных обязанностей в особых условиях гражданской службы, указанных в приложении к настоящему Положение (при наличии одного или более условий). </w:t>
      </w:r>
    </w:p>
    <w:p w:rsidR="006921DC" w:rsidRPr="007E4259" w:rsidRDefault="006921DC" w:rsidP="006921DC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Распоряжение Департамента об изменении размера установленной гражданскому служащему ежемесячной надбавки за особые условия гражданской службы принимается:</w:t>
      </w:r>
    </w:p>
    <w:p w:rsidR="006921DC" w:rsidRPr="007E4259" w:rsidRDefault="006921DC" w:rsidP="006921DC">
      <w:pPr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 xml:space="preserve">на основании представления курирующего заместителя начальника Департамента по управлению государственной собственностью Томской области, </w:t>
      </w:r>
      <w:r w:rsidRPr="007E4259">
        <w:rPr>
          <w:b w:val="0"/>
          <w:sz w:val="25"/>
          <w:szCs w:val="25"/>
        </w:rPr>
        <w:lastRenderedPageBreak/>
        <w:t>согласованного с комитетом бюджетного учета и отчетности, правовым комитетом – в отношении гражданских служащих, являющихся руководителями структурных подразделений Департамента;</w:t>
      </w:r>
    </w:p>
    <w:p w:rsidR="006921DC" w:rsidRPr="007E4259" w:rsidRDefault="006921DC" w:rsidP="006921DC">
      <w:pPr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на основании представления руководителя соответствующего структурного подразделения Департамента, согласованного с комитетом бюджетного учета и отчетности, правовым комитетом – в отношении иных гражданских служащих.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  <w:lang w:val="en-US"/>
        </w:rPr>
        <w:t>C</w:t>
      </w:r>
      <w:r w:rsidRPr="007E4259">
        <w:rPr>
          <w:b w:val="0"/>
          <w:sz w:val="25"/>
          <w:szCs w:val="25"/>
        </w:rPr>
        <w:t xml:space="preserve"> представлением об изменении размера ежемесячной надбавки за особые условия гражданской службы лица, указанные в пункте 12 настоящего Положения, представляют начальнику Департамента информацию о наличии у гражданского служащего особых условий государственной гражданской службы по форме согласно приложению к настоящему Положению.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Представление об изменении размера ежемесячной надбавки за особые условия гражданской службы направляется начальнику Департамента в период с 1 по 30 ноября текущего года для установления размера ежемесячной надбавки за особые условия гражданской службы с 1 января следующего года.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Ежемесячная надбавка за особые условия гражданской службы устанавливается:</w:t>
      </w:r>
    </w:p>
    <w:p w:rsidR="006921DC" w:rsidRPr="007E4259" w:rsidRDefault="006921DC" w:rsidP="006921DC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на определенный срок – если исполнение должностных обязанностей в особых условиях гражданской службы, в связи с которыми гражданскому служащему установлена данная надбавка, имеет временный характер;</w:t>
      </w:r>
    </w:p>
    <w:p w:rsidR="006921DC" w:rsidRPr="007E4259" w:rsidRDefault="006921DC" w:rsidP="006921DC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на неопределенный срок – если исполнение должностных обязанностей в особых условиях гражданской службы, в связи с которыми гражданскому служащему установлена данная надбавка, имеет бессрочный характер.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При установлении ежемесячной надбавки за особые условия гражданской службы на определенный срок в распоряжении Департамента указываются должностные обязанности, в связи с которыми гражданскому служащему  устанавливается ежемесячная надбавка за особые условия гражданской службы, позволяющие определить отсутствие особых условий гражданской службы после истечения указанного срока.</w:t>
      </w:r>
    </w:p>
    <w:p w:rsidR="006921DC" w:rsidRPr="007E4259" w:rsidRDefault="006921DC" w:rsidP="006921D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Ежемесячная надбавка за особые условия гражданской службы выплачивается гражданскому служащему одновременно с иными частями денежного содержания гражданского служащего.</w:t>
      </w:r>
    </w:p>
    <w:p w:rsidR="006921DC" w:rsidRPr="007E4259" w:rsidRDefault="006921DC" w:rsidP="006921DC">
      <w:pPr>
        <w:pStyle w:val="1"/>
        <w:numPr>
          <w:ilvl w:val="0"/>
          <w:numId w:val="6"/>
        </w:numPr>
        <w:spacing w:after="240"/>
        <w:ind w:left="714" w:hanging="357"/>
        <w:rPr>
          <w:rFonts w:ascii="Times New Roman" w:hAnsi="Times New Roman"/>
          <w:b w:val="0"/>
          <w:sz w:val="25"/>
          <w:szCs w:val="25"/>
        </w:rPr>
      </w:pPr>
      <w:r w:rsidRPr="007E4259">
        <w:rPr>
          <w:rFonts w:ascii="Times New Roman" w:hAnsi="Times New Roman"/>
          <w:b w:val="0"/>
          <w:sz w:val="25"/>
          <w:szCs w:val="25"/>
        </w:rPr>
        <w:t xml:space="preserve">Порядок выплаты 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>гражданск</w:t>
      </w:r>
      <w:r w:rsidRPr="007E4259">
        <w:rPr>
          <w:rFonts w:ascii="Times New Roman" w:hAnsi="Times New Roman"/>
          <w:b w:val="0"/>
          <w:sz w:val="25"/>
          <w:szCs w:val="25"/>
        </w:rPr>
        <w:t>им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 xml:space="preserve"> служащ</w:t>
      </w:r>
      <w:r w:rsidRPr="007E4259">
        <w:rPr>
          <w:rFonts w:ascii="Times New Roman" w:hAnsi="Times New Roman"/>
          <w:b w:val="0"/>
          <w:sz w:val="25"/>
          <w:szCs w:val="25"/>
        </w:rPr>
        <w:t>им премии за выполнение особо важных и сложных заданий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Премирование гражданских служащих за выполнение особо важных и сложных заданий максимальными размерами в отношении конкретного гражданского служащего не ограничивается.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При определении гражданскому служащему размера премии за выполнение особо важных и сложных заданий учитывается:</w:t>
      </w:r>
    </w:p>
    <w:p w:rsidR="006921DC" w:rsidRPr="007E4259" w:rsidRDefault="006921DC" w:rsidP="006921DC">
      <w:pPr>
        <w:numPr>
          <w:ilvl w:val="0"/>
          <w:numId w:val="7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своевременное и качественное выполнение особо важных и сложных заданий;</w:t>
      </w:r>
    </w:p>
    <w:p w:rsidR="006921DC" w:rsidRPr="007E4259" w:rsidRDefault="006921DC" w:rsidP="006921DC">
      <w:pPr>
        <w:numPr>
          <w:ilvl w:val="0"/>
          <w:numId w:val="7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достижение значимых результатов служебной деятельности;</w:t>
      </w:r>
    </w:p>
    <w:p w:rsidR="006921DC" w:rsidRPr="007E4259" w:rsidRDefault="006921DC" w:rsidP="006921DC">
      <w:pPr>
        <w:numPr>
          <w:ilvl w:val="0"/>
          <w:numId w:val="7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применение новых форм и методов, позитивно отразившихся на результатах служебной деятельности.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Размер выплачиваемой премии за выполнение особо важных и сложных заданий может определяться в фиксированном размере (в рублях) и (или) в процентах от должностного оклада (оклада месячного денежного содержания).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Не подлежит премированию гражданский служащий:</w:t>
      </w:r>
    </w:p>
    <w:p w:rsidR="006921DC" w:rsidRPr="007E4259" w:rsidRDefault="006921DC" w:rsidP="006921DC">
      <w:pPr>
        <w:numPr>
          <w:ilvl w:val="0"/>
          <w:numId w:val="8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в период, когда он отсутствует на службе, но за ним сохраняется его  должность;</w:t>
      </w:r>
    </w:p>
    <w:p w:rsidR="006921DC" w:rsidRDefault="006921DC" w:rsidP="006921DC">
      <w:pPr>
        <w:numPr>
          <w:ilvl w:val="0"/>
          <w:numId w:val="8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lastRenderedPageBreak/>
        <w:t xml:space="preserve">в период, когда он считается имеющим дисциплинарное взыскание. </w:t>
      </w:r>
    </w:p>
    <w:p w:rsidR="003D115D" w:rsidRPr="007E4259" w:rsidRDefault="003D115D" w:rsidP="003D115D">
      <w:pPr>
        <w:tabs>
          <w:tab w:val="num" w:pos="720"/>
          <w:tab w:val="left" w:pos="1134"/>
        </w:tabs>
        <w:ind w:left="567"/>
        <w:jc w:val="both"/>
        <w:rPr>
          <w:b w:val="0"/>
          <w:sz w:val="25"/>
          <w:szCs w:val="25"/>
        </w:rPr>
      </w:pPr>
    </w:p>
    <w:p w:rsidR="006921DC" w:rsidRPr="007E4259" w:rsidRDefault="006921DC" w:rsidP="006921DC">
      <w:pPr>
        <w:pStyle w:val="1"/>
        <w:numPr>
          <w:ilvl w:val="0"/>
          <w:numId w:val="6"/>
        </w:numPr>
        <w:spacing w:after="240"/>
        <w:ind w:left="714" w:hanging="357"/>
        <w:rPr>
          <w:rFonts w:ascii="Times New Roman" w:hAnsi="Times New Roman"/>
          <w:b w:val="0"/>
          <w:sz w:val="25"/>
          <w:szCs w:val="25"/>
        </w:rPr>
      </w:pPr>
      <w:r w:rsidRPr="007E4259">
        <w:rPr>
          <w:rFonts w:ascii="Times New Roman" w:hAnsi="Times New Roman"/>
          <w:b w:val="0"/>
          <w:sz w:val="25"/>
          <w:szCs w:val="25"/>
        </w:rPr>
        <w:t>Порядок выплаты гражданским служащим материальной помощи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Гражданскому служащему один раз в течение календарного года выплачивается материальная помощь в размере одного оклада денежного содержания.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 xml:space="preserve">Размер материальной помощи определяется исходя из размеров месячного оклада гражданского служащего в соответствии с замещаемой им должностью </w:t>
      </w:r>
      <w:r w:rsidRPr="007E4259">
        <w:rPr>
          <w:rFonts w:eastAsia="Calibri"/>
          <w:b w:val="0"/>
          <w:sz w:val="25"/>
          <w:szCs w:val="25"/>
          <w:lang w:eastAsia="en-US"/>
        </w:rPr>
        <w:br/>
        <w:t>и месячного оклада гражданского служащего в соответствии с присвоенным ему классным чином гражданской службы Томской области, установленных на день издания распоряжения Департамента о выплате материальной помощи.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 xml:space="preserve">Выплата </w:t>
      </w:r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материальной помощи гражданскому служащему за первый год службы осуществляется не ранее чем по истечении одиннадцати месяцев пребывания в штате </w:t>
      </w:r>
      <w:r w:rsidRPr="007E4259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>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Материальная помощь выплачивается гражданскому служащему по его личному заявлению с учетом пункта 24 настоящего Положения:</w:t>
      </w:r>
    </w:p>
    <w:p w:rsidR="006921DC" w:rsidRPr="007E4259" w:rsidRDefault="006921DC" w:rsidP="006921DC">
      <w:pPr>
        <w:numPr>
          <w:ilvl w:val="0"/>
          <w:numId w:val="9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полностью в течение календарного года независимо от ухода в отпуск;</w:t>
      </w:r>
    </w:p>
    <w:p w:rsidR="006921DC" w:rsidRPr="007E4259" w:rsidRDefault="006921DC" w:rsidP="006921DC">
      <w:pPr>
        <w:numPr>
          <w:ilvl w:val="0"/>
          <w:numId w:val="9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6921DC" w:rsidRPr="007E4259" w:rsidRDefault="006921DC" w:rsidP="006921DC">
      <w:pPr>
        <w:numPr>
          <w:ilvl w:val="0"/>
          <w:numId w:val="9"/>
        </w:numPr>
        <w:tabs>
          <w:tab w:val="num" w:pos="720"/>
          <w:tab w:val="left" w:pos="1134"/>
        </w:tabs>
        <w:ind w:left="0" w:firstLine="567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b w:val="0"/>
          <w:sz w:val="25"/>
          <w:szCs w:val="25"/>
        </w:rPr>
        <w:t>в день увольнения гражданского служащего с гражданской службы пропорционально</w:t>
      </w:r>
      <w:r w:rsidRPr="007E4259">
        <w:rPr>
          <w:rFonts w:eastAsia="Calibri"/>
          <w:b w:val="0"/>
          <w:sz w:val="25"/>
          <w:szCs w:val="25"/>
          <w:lang w:eastAsia="en-US"/>
        </w:rPr>
        <w:t xml:space="preserve"> времени пребывания в штате</w:t>
      </w:r>
      <w:r w:rsidRPr="007E4259">
        <w:rPr>
          <w:b w:val="0"/>
          <w:sz w:val="25"/>
          <w:szCs w:val="25"/>
        </w:rPr>
        <w:t xml:space="preserve"> Департамента по управлению государственной собственностью Томской области</w:t>
      </w:r>
      <w:r w:rsidRPr="007E4259">
        <w:rPr>
          <w:rFonts w:eastAsia="Calibri"/>
          <w:b w:val="0"/>
          <w:sz w:val="25"/>
          <w:szCs w:val="25"/>
          <w:lang w:eastAsia="en-US"/>
        </w:rPr>
        <w:t>, если ранее в течение указанного календарного года она ему не была выплачена в полном размере.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bookmarkStart w:id="1" w:name="Par28"/>
      <w:bookmarkEnd w:id="1"/>
      <w:r w:rsidRPr="007E4259">
        <w:rPr>
          <w:rFonts w:eastAsia="Calibri"/>
          <w:b w:val="0"/>
          <w:sz w:val="25"/>
          <w:szCs w:val="25"/>
          <w:lang w:eastAsia="en-US"/>
        </w:rPr>
        <w:t xml:space="preserve">При применении настоящего Положения временем пребывания в штате </w:t>
      </w:r>
      <w:r w:rsidRPr="007E4259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Pr="007E4259">
        <w:rPr>
          <w:rFonts w:eastAsia="Calibri"/>
          <w:b w:val="0"/>
          <w:sz w:val="25"/>
          <w:szCs w:val="25"/>
          <w:lang w:eastAsia="en-US"/>
        </w:rPr>
        <w:t xml:space="preserve"> считаются периоды, когда гражданский служащий выполнял свою служебную функцию.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bookmarkStart w:id="2" w:name="Par36"/>
      <w:bookmarkEnd w:id="2"/>
      <w:r w:rsidRPr="007E4259">
        <w:rPr>
          <w:rFonts w:eastAsia="Calibri"/>
          <w:b w:val="0"/>
          <w:sz w:val="25"/>
          <w:szCs w:val="25"/>
          <w:lang w:eastAsia="en-US"/>
        </w:rPr>
        <w:t>Материальная помощь также может выплачиваться при возникновении чрезвычайных ситуаций за счет и в  пределах экономии фонда оплаты труда на основании заявления государственного служащего в случае:</w:t>
      </w:r>
    </w:p>
    <w:p w:rsidR="006921DC" w:rsidRPr="007E4259" w:rsidRDefault="006921DC" w:rsidP="006921DC">
      <w:pPr>
        <w:numPr>
          <w:ilvl w:val="0"/>
          <w:numId w:val="10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тяжелого материального положения государственного гражданского служащего в связи с утратой или повреждением имущества в результате пожара, другого стихийного бедствия;</w:t>
      </w:r>
    </w:p>
    <w:p w:rsidR="006921DC" w:rsidRPr="007E4259" w:rsidRDefault="006921DC" w:rsidP="006921DC">
      <w:pPr>
        <w:numPr>
          <w:ilvl w:val="0"/>
          <w:numId w:val="10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при рождении ребенка;</w:t>
      </w:r>
    </w:p>
    <w:p w:rsidR="006921DC" w:rsidRPr="007E4259" w:rsidRDefault="006921DC" w:rsidP="006921DC">
      <w:pPr>
        <w:numPr>
          <w:ilvl w:val="0"/>
          <w:numId w:val="10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смерти близких родственников государственного служащего;</w:t>
      </w:r>
    </w:p>
    <w:p w:rsidR="006921DC" w:rsidRPr="007E4259" w:rsidRDefault="006921DC" w:rsidP="006921DC">
      <w:pPr>
        <w:numPr>
          <w:ilvl w:val="0"/>
          <w:numId w:val="10"/>
        </w:numPr>
        <w:tabs>
          <w:tab w:val="num" w:pos="720"/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регистрации брака;</w:t>
      </w:r>
    </w:p>
    <w:p w:rsidR="006921DC" w:rsidRPr="007E4259" w:rsidRDefault="006921DC" w:rsidP="006921DC">
      <w:pPr>
        <w:numPr>
          <w:ilvl w:val="0"/>
          <w:numId w:val="10"/>
        </w:numPr>
        <w:tabs>
          <w:tab w:val="num" w:pos="720"/>
          <w:tab w:val="left" w:pos="1134"/>
        </w:tabs>
        <w:ind w:left="0" w:firstLine="567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b w:val="0"/>
          <w:sz w:val="25"/>
          <w:szCs w:val="25"/>
        </w:rPr>
        <w:t>других</w:t>
      </w:r>
      <w:r w:rsidRPr="007E4259">
        <w:rPr>
          <w:rFonts w:eastAsia="Calibri"/>
          <w:b w:val="0"/>
          <w:sz w:val="25"/>
          <w:szCs w:val="25"/>
          <w:lang w:eastAsia="en-US"/>
        </w:rPr>
        <w:t xml:space="preserve"> исключительных случаях.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Материальная помощь не выплачивается:</w:t>
      </w:r>
    </w:p>
    <w:p w:rsidR="006921DC" w:rsidRPr="007E4259" w:rsidRDefault="006921DC" w:rsidP="006921DC">
      <w:pPr>
        <w:numPr>
          <w:ilvl w:val="0"/>
          <w:numId w:val="14"/>
        </w:numPr>
        <w:tabs>
          <w:tab w:val="left" w:pos="1134"/>
        </w:tabs>
        <w:ind w:left="0" w:firstLine="567"/>
        <w:jc w:val="both"/>
        <w:rPr>
          <w:b w:val="0"/>
          <w:sz w:val="25"/>
          <w:szCs w:val="25"/>
        </w:rPr>
      </w:pPr>
      <w:r w:rsidRPr="007E4259">
        <w:rPr>
          <w:b w:val="0"/>
          <w:sz w:val="25"/>
          <w:szCs w:val="25"/>
        </w:rPr>
        <w:t>в период, когда гражданский служащий не выполняет свою служебную функцию, но за ним сохраняется его должность;</w:t>
      </w:r>
    </w:p>
    <w:p w:rsidR="006921DC" w:rsidRPr="007E4259" w:rsidRDefault="006921DC" w:rsidP="006921DC">
      <w:pPr>
        <w:numPr>
          <w:ilvl w:val="0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b w:val="0"/>
          <w:color w:val="000000"/>
          <w:sz w:val="25"/>
          <w:szCs w:val="25"/>
          <w:lang w:eastAsia="en-US"/>
        </w:rPr>
      </w:pPr>
      <w:r w:rsidRPr="007E4259">
        <w:rPr>
          <w:b w:val="0"/>
          <w:sz w:val="25"/>
          <w:szCs w:val="25"/>
        </w:rPr>
        <w:t xml:space="preserve">гражданским служащим, уволенным по основаниям, предусмотренным </w:t>
      </w:r>
      <w:hyperlink r:id="rId7" w:history="1">
        <w:r w:rsidRPr="007E4259">
          <w:rPr>
            <w:b w:val="0"/>
            <w:sz w:val="25"/>
            <w:szCs w:val="25"/>
          </w:rPr>
          <w:t>пунктами 13</w:t>
        </w:r>
      </w:hyperlink>
      <w:r w:rsidRPr="007E4259">
        <w:rPr>
          <w:b w:val="0"/>
          <w:sz w:val="25"/>
          <w:szCs w:val="25"/>
        </w:rPr>
        <w:t xml:space="preserve"> и</w:t>
      </w:r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 </w:t>
      </w:r>
      <w:hyperlink r:id="rId8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14 части 1 статьи 33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, </w:t>
      </w:r>
      <w:hyperlink r:id="rId9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подпунктом б) пункта 1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, </w:t>
      </w:r>
      <w:hyperlink r:id="rId10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пунктами 1.1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> – </w:t>
      </w:r>
      <w:hyperlink r:id="rId11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7 части 1 статьи 37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, </w:t>
      </w:r>
      <w:hyperlink r:id="rId12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пунктом 1 части 2 статьи 39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, </w:t>
      </w:r>
      <w:hyperlink r:id="rId13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пунктами 1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> – </w:t>
      </w:r>
      <w:hyperlink r:id="rId14" w:history="1">
        <w:r w:rsidRPr="007E4259">
          <w:rPr>
            <w:rFonts w:eastAsia="Calibri"/>
            <w:b w:val="0"/>
            <w:color w:val="000000"/>
            <w:sz w:val="25"/>
            <w:szCs w:val="25"/>
            <w:lang w:eastAsia="en-US"/>
          </w:rPr>
          <w:t>3 части 1 статьи 40</w:t>
        </w:r>
      </w:hyperlink>
      <w:r w:rsidRPr="007E4259">
        <w:rPr>
          <w:rFonts w:eastAsia="Calibri"/>
          <w:b w:val="0"/>
          <w:color w:val="000000"/>
          <w:sz w:val="25"/>
          <w:szCs w:val="25"/>
          <w:lang w:eastAsia="en-US"/>
        </w:rPr>
        <w:t xml:space="preserve"> Федерального закона от 27.07.2004 № 79-ФЗ «О государственной гражданской службе Российской Федерации».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6921DC" w:rsidRPr="007E4259" w:rsidRDefault="006921DC" w:rsidP="006921DC">
      <w:pPr>
        <w:pStyle w:val="1"/>
        <w:numPr>
          <w:ilvl w:val="0"/>
          <w:numId w:val="6"/>
        </w:numPr>
        <w:spacing w:after="240"/>
        <w:ind w:left="714" w:hanging="357"/>
        <w:rPr>
          <w:rFonts w:ascii="Times New Roman" w:hAnsi="Times New Roman"/>
          <w:b w:val="0"/>
          <w:sz w:val="25"/>
          <w:szCs w:val="25"/>
        </w:rPr>
      </w:pPr>
      <w:r w:rsidRPr="007E4259">
        <w:rPr>
          <w:rFonts w:ascii="Times New Roman" w:hAnsi="Times New Roman"/>
          <w:b w:val="0"/>
          <w:sz w:val="25"/>
          <w:szCs w:val="25"/>
        </w:rPr>
        <w:lastRenderedPageBreak/>
        <w:t xml:space="preserve">Порядок выплаты гражданским служащим единовременной </w:t>
      </w:r>
      <w:r w:rsidRPr="007E4259">
        <w:rPr>
          <w:rFonts w:ascii="Times New Roman" w:eastAsiaTheme="majorEastAsia" w:hAnsi="Times New Roman"/>
          <w:b w:val="0"/>
          <w:sz w:val="25"/>
          <w:szCs w:val="25"/>
        </w:rPr>
        <w:t>выплаты при предоставлении ежегодного оплачиваемого отпуска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Гражданскому служащему один раз в течение календарного года выплачивается единовременная выплата при предоставлении ежегодного оплачиваемого отпуска в размере двух окладов денежного содержания.</w:t>
      </w:r>
    </w:p>
    <w:p w:rsidR="006921DC" w:rsidRPr="007E4259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7E4259">
        <w:rPr>
          <w:rFonts w:eastAsia="Calibri"/>
          <w:b w:val="0"/>
          <w:sz w:val="25"/>
          <w:szCs w:val="25"/>
          <w:lang w:eastAsia="en-US"/>
        </w:rPr>
        <w:t>Размер единовременной выплаты при предоставлении ежегодного оплачиваемого отпуска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6921DC" w:rsidRPr="004C7304" w:rsidRDefault="006921DC" w:rsidP="006921DC">
      <w:pPr>
        <w:numPr>
          <w:ilvl w:val="0"/>
          <w:numId w:val="4"/>
        </w:numPr>
        <w:tabs>
          <w:tab w:val="num" w:pos="72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="Calibri"/>
          <w:b w:val="0"/>
          <w:sz w:val="25"/>
          <w:szCs w:val="25"/>
          <w:lang w:eastAsia="en-US"/>
        </w:rPr>
      </w:pPr>
      <w:r w:rsidRPr="004C7304">
        <w:rPr>
          <w:rFonts w:eastAsia="Calibri"/>
          <w:b w:val="0"/>
          <w:sz w:val="25"/>
          <w:szCs w:val="25"/>
          <w:lang w:eastAsia="en-US"/>
        </w:rPr>
        <w:t>Единовременная выплата при предоставлении ежегодного оплачиваемого отпуска выплачивается полностью по личному заявлению гражданского служащего при использовании гражданским служащим части отпуска</w:t>
      </w:r>
      <w:r w:rsidR="00EC0CEA">
        <w:rPr>
          <w:rFonts w:eastAsia="Calibri"/>
          <w:b w:val="0"/>
          <w:sz w:val="25"/>
          <w:szCs w:val="25"/>
          <w:lang w:eastAsia="en-US"/>
        </w:rPr>
        <w:t xml:space="preserve"> </w:t>
      </w:r>
      <w:r w:rsidRPr="004C7304">
        <w:rPr>
          <w:rFonts w:eastAsia="Calibri"/>
          <w:b w:val="0"/>
          <w:sz w:val="25"/>
          <w:szCs w:val="25"/>
          <w:lang w:eastAsia="en-US"/>
        </w:rPr>
        <w:t xml:space="preserve"> одновременно с выплатой денежного содержания за период данного отпуска.</w:t>
      </w:r>
    </w:p>
    <w:p w:rsidR="006921DC" w:rsidRPr="00777F2C" w:rsidRDefault="006921DC" w:rsidP="006921DC">
      <w:pPr>
        <w:ind w:left="4962"/>
        <w:jc w:val="right"/>
        <w:rPr>
          <w:b w:val="0"/>
        </w:rPr>
      </w:pPr>
      <w:r w:rsidRPr="007E4259">
        <w:rPr>
          <w:sz w:val="25"/>
          <w:szCs w:val="25"/>
        </w:rPr>
        <w:br w:type="page"/>
      </w:r>
      <w:r w:rsidRPr="00777F2C">
        <w:rPr>
          <w:b w:val="0"/>
        </w:rPr>
        <w:lastRenderedPageBreak/>
        <w:t>Приложение</w:t>
      </w:r>
    </w:p>
    <w:p w:rsidR="006921DC" w:rsidRPr="00777F2C" w:rsidRDefault="006921DC" w:rsidP="006921DC">
      <w:pPr>
        <w:ind w:left="4820"/>
        <w:jc w:val="right"/>
        <w:rPr>
          <w:b w:val="0"/>
        </w:rPr>
      </w:pPr>
      <w:r w:rsidRPr="00777F2C">
        <w:rPr>
          <w:b w:val="0"/>
        </w:rPr>
        <w:t xml:space="preserve">к </w:t>
      </w:r>
      <w:r w:rsidRPr="00184FFA">
        <w:rPr>
          <w:b w:val="0"/>
          <w:sz w:val="27"/>
          <w:szCs w:val="27"/>
        </w:rPr>
        <w:t>Положени</w:t>
      </w:r>
      <w:r>
        <w:rPr>
          <w:b w:val="0"/>
          <w:sz w:val="27"/>
          <w:szCs w:val="27"/>
        </w:rPr>
        <w:t>ю</w:t>
      </w:r>
      <w:r w:rsidRPr="00184FFA">
        <w:rPr>
          <w:b w:val="0"/>
          <w:sz w:val="27"/>
          <w:szCs w:val="27"/>
        </w:rPr>
        <w:t xml:space="preserve"> о</w:t>
      </w:r>
      <w:r>
        <w:rPr>
          <w:b w:val="0"/>
          <w:sz w:val="27"/>
          <w:szCs w:val="27"/>
        </w:rPr>
        <w:t>б осуществлении отдельных видов</w:t>
      </w:r>
      <w:r w:rsidRPr="00184FFA">
        <w:rPr>
          <w:b w:val="0"/>
          <w:sz w:val="27"/>
          <w:szCs w:val="27"/>
        </w:rPr>
        <w:t xml:space="preserve"> </w:t>
      </w:r>
      <w:r>
        <w:rPr>
          <w:b w:val="0"/>
          <w:sz w:val="27"/>
          <w:szCs w:val="27"/>
        </w:rPr>
        <w:t>дополнительных</w:t>
      </w:r>
      <w:r w:rsidRPr="00184FFA">
        <w:rPr>
          <w:b w:val="0"/>
          <w:sz w:val="27"/>
          <w:szCs w:val="27"/>
        </w:rPr>
        <w:t xml:space="preserve"> выплат </w:t>
      </w:r>
      <w:r w:rsidRPr="00926106">
        <w:rPr>
          <w:b w:val="0"/>
          <w:sz w:val="27"/>
          <w:szCs w:val="27"/>
        </w:rPr>
        <w:t xml:space="preserve">государственным гражданским служащим </w:t>
      </w:r>
      <w:r w:rsidRPr="00184FFA">
        <w:rPr>
          <w:b w:val="0"/>
          <w:sz w:val="27"/>
          <w:szCs w:val="27"/>
        </w:rPr>
        <w:t>Департамент</w:t>
      </w:r>
      <w:r>
        <w:rPr>
          <w:b w:val="0"/>
          <w:sz w:val="27"/>
          <w:szCs w:val="27"/>
        </w:rPr>
        <w:t>а</w:t>
      </w:r>
      <w:r w:rsidRPr="00184FFA">
        <w:rPr>
          <w:b w:val="0"/>
          <w:sz w:val="27"/>
          <w:szCs w:val="27"/>
        </w:rPr>
        <w:t xml:space="preserve"> по управлению государственной собственностью Томской области</w:t>
      </w:r>
    </w:p>
    <w:p w:rsidR="006921DC" w:rsidRPr="00777F2C" w:rsidRDefault="006921DC" w:rsidP="006921DC">
      <w:pPr>
        <w:rPr>
          <w:b w:val="0"/>
        </w:rPr>
      </w:pPr>
      <w:r w:rsidRPr="00777F2C">
        <w:rPr>
          <w:b w:val="0"/>
        </w:rPr>
        <w:t>Форма</w:t>
      </w:r>
    </w:p>
    <w:p w:rsidR="006921DC" w:rsidRPr="00777F2C" w:rsidRDefault="006921DC" w:rsidP="006921DC">
      <w:pPr>
        <w:jc w:val="right"/>
        <w:rPr>
          <w:b w:val="0"/>
        </w:rPr>
      </w:pPr>
    </w:p>
    <w:p w:rsidR="006921DC" w:rsidRDefault="006921DC" w:rsidP="006921DC">
      <w:pPr>
        <w:rPr>
          <w:b w:val="0"/>
        </w:rPr>
      </w:pPr>
      <w:r>
        <w:rPr>
          <w:b w:val="0"/>
        </w:rPr>
        <w:t>И</w:t>
      </w:r>
      <w:r w:rsidRPr="003C3BE1">
        <w:rPr>
          <w:b w:val="0"/>
        </w:rPr>
        <w:t>нформаци</w:t>
      </w:r>
      <w:r>
        <w:rPr>
          <w:b w:val="0"/>
        </w:rPr>
        <w:t>я</w:t>
      </w:r>
      <w:r w:rsidRPr="003C3BE1">
        <w:rPr>
          <w:b w:val="0"/>
        </w:rPr>
        <w:t xml:space="preserve"> о наличии у гражданского служащего </w:t>
      </w:r>
    </w:p>
    <w:p w:rsidR="006921DC" w:rsidRPr="00777F2C" w:rsidRDefault="006921DC" w:rsidP="006921DC">
      <w:pPr>
        <w:rPr>
          <w:b w:val="0"/>
        </w:rPr>
      </w:pPr>
      <w:r w:rsidRPr="003C3BE1">
        <w:rPr>
          <w:b w:val="0"/>
        </w:rPr>
        <w:t>особых условий государственной гражданской службы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6921DC" w:rsidRPr="00777F2C" w:rsidTr="003B2A80">
        <w:tc>
          <w:tcPr>
            <w:tcW w:w="9571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c>
          <w:tcPr>
            <w:tcW w:w="9571" w:type="dxa"/>
            <w:tcBorders>
              <w:bottom w:val="single" w:sz="4" w:space="0" w:color="auto"/>
            </w:tcBorders>
            <w:shd w:val="clear" w:color="auto" w:fill="auto"/>
          </w:tcPr>
          <w:p w:rsidR="006921DC" w:rsidRPr="003C3BE1" w:rsidRDefault="006921DC" w:rsidP="003B2A80">
            <w:pPr>
              <w:rPr>
                <w:b w:val="0"/>
                <w:vertAlign w:val="superscript"/>
              </w:rPr>
            </w:pPr>
            <w:r>
              <w:rPr>
                <w:b w:val="0"/>
                <w:vertAlign w:val="superscript"/>
              </w:rPr>
              <w:t>(</w:t>
            </w:r>
            <w:r w:rsidRPr="003C3BE1">
              <w:rPr>
                <w:b w:val="0"/>
                <w:vertAlign w:val="superscript"/>
              </w:rPr>
              <w:t>фамилия, имя, отчество (последнее – при наличии) гражданского служащего</w:t>
            </w:r>
            <w:r>
              <w:rPr>
                <w:b w:val="0"/>
                <w:vertAlign w:val="superscript"/>
              </w:rPr>
              <w:t>)</w:t>
            </w:r>
          </w:p>
        </w:tc>
      </w:tr>
      <w:tr w:rsidR="006921DC" w:rsidRPr="00777F2C" w:rsidTr="003B2A80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  <w:r>
              <w:rPr>
                <w:b w:val="0"/>
                <w:vertAlign w:val="superscript"/>
              </w:rPr>
              <w:t>(</w:t>
            </w:r>
            <w:r w:rsidRPr="003C3BE1">
              <w:rPr>
                <w:b w:val="0"/>
                <w:vertAlign w:val="superscript"/>
              </w:rPr>
              <w:t>наименование должности гражданского служащего</w:t>
            </w:r>
            <w:r>
              <w:rPr>
                <w:b w:val="0"/>
                <w:vertAlign w:val="superscript"/>
              </w:rPr>
              <w:t>)</w:t>
            </w:r>
          </w:p>
        </w:tc>
      </w:tr>
    </w:tbl>
    <w:p w:rsidR="006921DC" w:rsidRPr="003C3BE1" w:rsidRDefault="006921DC" w:rsidP="006921DC">
      <w:pPr>
        <w:rPr>
          <w:b w:val="0"/>
          <w:vertAlign w:val="superscript"/>
        </w:rPr>
      </w:pPr>
      <w:r>
        <w:rPr>
          <w:b w:val="0"/>
          <w:vertAlign w:val="superscript"/>
        </w:rPr>
        <w:t>(</w:t>
      </w:r>
      <w:r w:rsidRPr="003C3BE1">
        <w:rPr>
          <w:b w:val="0"/>
          <w:vertAlign w:val="superscript"/>
        </w:rPr>
        <w:t>наименование структурного подразделения</w:t>
      </w:r>
      <w:r>
        <w:rPr>
          <w:b w:val="0"/>
          <w:vertAlign w:val="superscript"/>
        </w:rPr>
        <w:t xml:space="preserve"> Департамента)</w:t>
      </w:r>
    </w:p>
    <w:p w:rsidR="006921DC" w:rsidRPr="00777F2C" w:rsidRDefault="006921DC" w:rsidP="006921DC">
      <w:pPr>
        <w:rPr>
          <w:b w:val="0"/>
        </w:rPr>
      </w:pPr>
    </w:p>
    <w:tbl>
      <w:tblPr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7491"/>
        <w:gridCol w:w="1362"/>
      </w:tblGrid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921DC" w:rsidRPr="00777F2C" w:rsidRDefault="006921DC" w:rsidP="003B2A80">
            <w:pPr>
              <w:rPr>
                <w:b w:val="0"/>
              </w:rPr>
            </w:pPr>
            <w:r w:rsidRPr="00777F2C">
              <w:rPr>
                <w:b w:val="0"/>
              </w:rPr>
              <w:t>№</w:t>
            </w:r>
          </w:p>
          <w:p w:rsidR="006921DC" w:rsidRPr="00777F2C" w:rsidRDefault="006921DC" w:rsidP="003B2A80">
            <w:pPr>
              <w:rPr>
                <w:b w:val="0"/>
              </w:rPr>
            </w:pPr>
            <w:proofErr w:type="spellStart"/>
            <w:proofErr w:type="gramStart"/>
            <w:r w:rsidRPr="00777F2C">
              <w:rPr>
                <w:b w:val="0"/>
              </w:rPr>
              <w:t>п</w:t>
            </w:r>
            <w:proofErr w:type="spellEnd"/>
            <w:proofErr w:type="gramEnd"/>
            <w:r w:rsidRPr="00777F2C">
              <w:rPr>
                <w:b w:val="0"/>
              </w:rPr>
              <w:t>/</w:t>
            </w:r>
            <w:proofErr w:type="spellStart"/>
            <w:r w:rsidRPr="00777F2C">
              <w:rPr>
                <w:b w:val="0"/>
              </w:rPr>
              <w:t>п</w:t>
            </w:r>
            <w:proofErr w:type="spellEnd"/>
          </w:p>
        </w:tc>
        <w:tc>
          <w:tcPr>
            <w:tcW w:w="7491" w:type="dxa"/>
            <w:shd w:val="clear" w:color="auto" w:fill="auto"/>
            <w:vAlign w:val="center"/>
          </w:tcPr>
          <w:p w:rsidR="006921DC" w:rsidRPr="00777F2C" w:rsidRDefault="006921DC" w:rsidP="003B2A80">
            <w:pPr>
              <w:rPr>
                <w:b w:val="0"/>
              </w:rPr>
            </w:pPr>
            <w:r w:rsidRPr="00777F2C">
              <w:rPr>
                <w:b w:val="0"/>
              </w:rPr>
              <w:t>Виды особых условий гражданской службы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6921DC" w:rsidRPr="00777F2C" w:rsidRDefault="006921DC" w:rsidP="003B2A80">
            <w:pPr>
              <w:rPr>
                <w:b w:val="0"/>
              </w:rPr>
            </w:pPr>
            <w:r w:rsidRPr="00777F2C">
              <w:rPr>
                <w:b w:val="0"/>
              </w:rPr>
              <w:t>Отметка</w:t>
            </w:r>
          </w:p>
          <w:p w:rsidR="006921DC" w:rsidRPr="00777F2C" w:rsidRDefault="006921DC" w:rsidP="003B2A80">
            <w:pPr>
              <w:rPr>
                <w:b w:val="0"/>
              </w:rPr>
            </w:pPr>
            <w:r w:rsidRPr="00777F2C">
              <w:rPr>
                <w:b w:val="0"/>
              </w:rPr>
              <w:t>о наличии условия</w:t>
            </w: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1.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proofErr w:type="gramStart"/>
            <w:r w:rsidRPr="00777F2C">
              <w:rPr>
                <w:b w:val="0"/>
              </w:rP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органу исполнительной власти; регулярное выполнение должностных обязанностей в сроки, сокращенные по сравнению с установленными), а также работ, требующих повышенного внимания</w:t>
            </w:r>
            <w:proofErr w:type="gramEnd"/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2.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 д.)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3.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 xml:space="preserve"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государственной власти Томской области </w:t>
            </w:r>
            <w:r w:rsidRPr="00777F2C">
              <w:rPr>
                <w:b w:val="0"/>
              </w:rPr>
              <w:br/>
              <w:t>в федеральных органах государственной власти, государственных органах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4.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5.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>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6.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>Регулярное исполнение гражданским служащим должностных обязанностей с использованием 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  <w:tr w:rsidR="006921DC" w:rsidRPr="00777F2C" w:rsidTr="003B2A80">
        <w:trPr>
          <w:jc w:val="center"/>
        </w:trPr>
        <w:tc>
          <w:tcPr>
            <w:tcW w:w="675" w:type="dxa"/>
            <w:shd w:val="clear" w:color="auto" w:fill="auto"/>
          </w:tcPr>
          <w:p w:rsidR="006921DC" w:rsidRPr="00777F2C" w:rsidRDefault="006921DC" w:rsidP="003B2A80">
            <w:pPr>
              <w:tabs>
                <w:tab w:val="left" w:pos="284"/>
              </w:tabs>
              <w:rPr>
                <w:b w:val="0"/>
              </w:rPr>
            </w:pPr>
            <w:r w:rsidRPr="00777F2C">
              <w:rPr>
                <w:b w:val="0"/>
              </w:rPr>
              <w:t>7.</w:t>
            </w:r>
          </w:p>
        </w:tc>
        <w:tc>
          <w:tcPr>
            <w:tcW w:w="7491" w:type="dxa"/>
            <w:shd w:val="clear" w:color="auto" w:fill="auto"/>
          </w:tcPr>
          <w:p w:rsidR="006921DC" w:rsidRPr="00777F2C" w:rsidRDefault="006921DC" w:rsidP="003B2A80">
            <w:pPr>
              <w:ind w:firstLine="509"/>
              <w:jc w:val="both"/>
              <w:rPr>
                <w:b w:val="0"/>
              </w:rPr>
            </w:pPr>
            <w:r w:rsidRPr="00777F2C">
              <w:rPr>
                <w:b w:val="0"/>
              </w:rPr>
              <w:t xml:space="preserve">Наличие иных особых условий гражданской службы </w:t>
            </w:r>
            <w:r w:rsidRPr="00777F2C">
              <w:rPr>
                <w:b w:val="0"/>
              </w:rPr>
              <w:br/>
              <w:t xml:space="preserve">в соответствии со спецификой замещаемой должности гражданской службы и (или) спецификой деятельности </w:t>
            </w:r>
            <w:r w:rsidRPr="00777F2C">
              <w:rPr>
                <w:b w:val="0"/>
              </w:rPr>
              <w:lastRenderedPageBreak/>
              <w:t xml:space="preserve">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</w:t>
            </w:r>
            <w:r w:rsidRPr="00777F2C">
              <w:rPr>
                <w:b w:val="0"/>
              </w:rPr>
              <w:br/>
              <w:t>в комплексных проверках; служебное командирование не реже одного раза в квартал и т. д.)</w:t>
            </w:r>
          </w:p>
        </w:tc>
        <w:tc>
          <w:tcPr>
            <w:tcW w:w="1362" w:type="dxa"/>
            <w:shd w:val="clear" w:color="auto" w:fill="auto"/>
          </w:tcPr>
          <w:p w:rsidR="006921DC" w:rsidRPr="00777F2C" w:rsidRDefault="006921DC" w:rsidP="003B2A80">
            <w:pPr>
              <w:rPr>
                <w:b w:val="0"/>
              </w:rPr>
            </w:pPr>
          </w:p>
        </w:tc>
      </w:tr>
    </w:tbl>
    <w:p w:rsidR="006921DC" w:rsidRPr="00777F2C" w:rsidRDefault="006921DC" w:rsidP="006921DC">
      <w:pPr>
        <w:rPr>
          <w:b w:val="0"/>
        </w:rPr>
      </w:pPr>
    </w:p>
    <w:p w:rsidR="006921DC" w:rsidRDefault="006921DC" w:rsidP="006921DC">
      <w:pPr>
        <w:tabs>
          <w:tab w:val="left" w:pos="4111"/>
          <w:tab w:val="left" w:pos="5529"/>
          <w:tab w:val="left" w:pos="9496"/>
        </w:tabs>
        <w:jc w:val="both"/>
        <w:rPr>
          <w:b w:val="0"/>
          <w:u w:val="single"/>
        </w:rPr>
      </w:pPr>
    </w:p>
    <w:p w:rsidR="006921DC" w:rsidRPr="003C3BE1" w:rsidRDefault="006921DC" w:rsidP="006921DC">
      <w:pPr>
        <w:tabs>
          <w:tab w:val="left" w:pos="4111"/>
          <w:tab w:val="left" w:pos="5529"/>
          <w:tab w:val="left" w:pos="9496"/>
        </w:tabs>
        <w:jc w:val="both"/>
        <w:rPr>
          <w:b w:val="0"/>
          <w:u w:val="single"/>
        </w:rPr>
      </w:pPr>
      <w:r>
        <w:rPr>
          <w:b w:val="0"/>
          <w:u w:val="single"/>
        </w:rPr>
        <w:tab/>
      </w:r>
      <w:r>
        <w:rPr>
          <w:b w:val="0"/>
        </w:rPr>
        <w:tab/>
      </w:r>
      <w:r>
        <w:rPr>
          <w:b w:val="0"/>
          <w:u w:val="single"/>
        </w:rPr>
        <w:tab/>
      </w:r>
    </w:p>
    <w:p w:rsidR="006921DC" w:rsidRPr="003C3BE1" w:rsidRDefault="006921DC" w:rsidP="006921DC">
      <w:pPr>
        <w:tabs>
          <w:tab w:val="left" w:pos="5529"/>
        </w:tabs>
        <w:jc w:val="both"/>
        <w:rPr>
          <w:b w:val="0"/>
          <w:vertAlign w:val="superscript"/>
        </w:rPr>
      </w:pPr>
      <w:r>
        <w:rPr>
          <w:b w:val="0"/>
          <w:vertAlign w:val="superscript"/>
        </w:rPr>
        <w:t xml:space="preserve">        </w:t>
      </w:r>
      <w:r w:rsidRPr="003C3BE1">
        <w:rPr>
          <w:b w:val="0"/>
          <w:vertAlign w:val="superscript"/>
        </w:rPr>
        <w:t>(</w:t>
      </w:r>
      <w:r>
        <w:rPr>
          <w:b w:val="0"/>
          <w:vertAlign w:val="superscript"/>
        </w:rPr>
        <w:t>п</w:t>
      </w:r>
      <w:r w:rsidRPr="003C3BE1">
        <w:rPr>
          <w:b w:val="0"/>
          <w:vertAlign w:val="superscript"/>
        </w:rPr>
        <w:t>одпись непосредственного руководителя)</w:t>
      </w:r>
      <w:r>
        <w:rPr>
          <w:b w:val="0"/>
          <w:vertAlign w:val="superscript"/>
        </w:rPr>
        <w:tab/>
      </w:r>
      <w:r w:rsidRPr="003C3BE1">
        <w:rPr>
          <w:b w:val="0"/>
          <w:vertAlign w:val="superscript"/>
        </w:rPr>
        <w:t>(</w:t>
      </w:r>
      <w:r>
        <w:rPr>
          <w:b w:val="0"/>
          <w:vertAlign w:val="superscript"/>
        </w:rPr>
        <w:t>фамилия, имя, отчество (последнее – при наличии))</w:t>
      </w:r>
    </w:p>
    <w:p w:rsidR="006921DC" w:rsidRDefault="006921DC" w:rsidP="006921DC">
      <w:pPr>
        <w:tabs>
          <w:tab w:val="left" w:pos="4111"/>
          <w:tab w:val="left" w:pos="5529"/>
          <w:tab w:val="left" w:pos="9496"/>
        </w:tabs>
        <w:jc w:val="both"/>
        <w:rPr>
          <w:b w:val="0"/>
          <w:u w:val="single"/>
        </w:rPr>
      </w:pPr>
    </w:p>
    <w:p w:rsidR="006921DC" w:rsidRPr="003C3BE1" w:rsidRDefault="006921DC" w:rsidP="006921DC">
      <w:pPr>
        <w:tabs>
          <w:tab w:val="left" w:pos="4111"/>
          <w:tab w:val="left" w:pos="5529"/>
          <w:tab w:val="left" w:pos="9496"/>
        </w:tabs>
        <w:jc w:val="both"/>
        <w:rPr>
          <w:b w:val="0"/>
          <w:u w:val="single"/>
        </w:rPr>
      </w:pPr>
      <w:r>
        <w:rPr>
          <w:b w:val="0"/>
          <w:u w:val="single"/>
        </w:rPr>
        <w:tab/>
      </w:r>
      <w:r>
        <w:rPr>
          <w:b w:val="0"/>
        </w:rPr>
        <w:tab/>
      </w:r>
      <w:r>
        <w:rPr>
          <w:b w:val="0"/>
          <w:u w:val="single"/>
        </w:rPr>
        <w:tab/>
      </w:r>
    </w:p>
    <w:p w:rsidR="006921DC" w:rsidRPr="003C3BE1" w:rsidRDefault="006921DC" w:rsidP="006921DC">
      <w:pPr>
        <w:tabs>
          <w:tab w:val="left" w:pos="5529"/>
        </w:tabs>
        <w:jc w:val="both"/>
        <w:rPr>
          <w:b w:val="0"/>
          <w:vertAlign w:val="superscript"/>
        </w:rPr>
      </w:pPr>
      <w:r>
        <w:rPr>
          <w:b w:val="0"/>
          <w:vertAlign w:val="superscript"/>
        </w:rPr>
        <w:t xml:space="preserve"> (подпись </w:t>
      </w:r>
      <w:r w:rsidRPr="003C3BE1">
        <w:rPr>
          <w:b w:val="0"/>
          <w:vertAlign w:val="superscript"/>
        </w:rPr>
        <w:t>руководителя</w:t>
      </w:r>
      <w:r>
        <w:rPr>
          <w:b w:val="0"/>
          <w:vertAlign w:val="superscript"/>
        </w:rPr>
        <w:t xml:space="preserve"> структурного подразделения</w:t>
      </w:r>
      <w:r w:rsidRPr="003C3BE1">
        <w:rPr>
          <w:b w:val="0"/>
          <w:vertAlign w:val="superscript"/>
        </w:rPr>
        <w:t>)</w:t>
      </w:r>
      <w:r>
        <w:rPr>
          <w:b w:val="0"/>
          <w:vertAlign w:val="superscript"/>
        </w:rPr>
        <w:tab/>
      </w:r>
      <w:r w:rsidRPr="003C3BE1">
        <w:rPr>
          <w:b w:val="0"/>
          <w:vertAlign w:val="superscript"/>
        </w:rPr>
        <w:t>(</w:t>
      </w:r>
      <w:r>
        <w:rPr>
          <w:b w:val="0"/>
          <w:vertAlign w:val="superscript"/>
        </w:rPr>
        <w:t>фамилия, имя, отчество (последнее – при наличии))</w:t>
      </w:r>
    </w:p>
    <w:p w:rsidR="006921DC" w:rsidRPr="003C3BE1" w:rsidRDefault="006921DC" w:rsidP="006921DC">
      <w:pPr>
        <w:tabs>
          <w:tab w:val="left" w:pos="5529"/>
        </w:tabs>
        <w:jc w:val="both"/>
        <w:rPr>
          <w:b w:val="0"/>
        </w:rPr>
      </w:pPr>
    </w:p>
    <w:p w:rsidR="006921DC" w:rsidRPr="001862D7" w:rsidRDefault="006921DC" w:rsidP="00DA7BE9">
      <w:pPr>
        <w:tabs>
          <w:tab w:val="left" w:pos="6521"/>
        </w:tabs>
        <w:jc w:val="both"/>
      </w:pPr>
    </w:p>
    <w:sectPr w:rsidR="006921DC" w:rsidRPr="001862D7" w:rsidSect="007E4259">
      <w:pgSz w:w="11906" w:h="16838"/>
      <w:pgMar w:top="79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F0517"/>
    <w:multiLevelType w:val="hybridMultilevel"/>
    <w:tmpl w:val="6FC662C6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B01A16"/>
    <w:multiLevelType w:val="hybridMultilevel"/>
    <w:tmpl w:val="772C48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401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813CBA"/>
    <w:multiLevelType w:val="hybridMultilevel"/>
    <w:tmpl w:val="772C48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B0E4C82"/>
    <w:multiLevelType w:val="hybridMultilevel"/>
    <w:tmpl w:val="6FC662C6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FD34B7B"/>
    <w:multiLevelType w:val="hybridMultilevel"/>
    <w:tmpl w:val="772C48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4332E"/>
    <w:multiLevelType w:val="hybridMultilevel"/>
    <w:tmpl w:val="772C48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710216"/>
    <w:multiLevelType w:val="hybridMultilevel"/>
    <w:tmpl w:val="6FC662C6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CB215A9"/>
    <w:multiLevelType w:val="hybridMultilevel"/>
    <w:tmpl w:val="772C48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4"/>
  </w:num>
  <w:num w:numId="5">
    <w:abstractNumId w:val="2"/>
  </w:num>
  <w:num w:numId="6">
    <w:abstractNumId w:val="11"/>
  </w:num>
  <w:num w:numId="7">
    <w:abstractNumId w:val="5"/>
  </w:num>
  <w:num w:numId="8">
    <w:abstractNumId w:val="8"/>
  </w:num>
  <w:num w:numId="9">
    <w:abstractNumId w:val="13"/>
  </w:num>
  <w:num w:numId="10">
    <w:abstractNumId w:val="9"/>
  </w:num>
  <w:num w:numId="11">
    <w:abstractNumId w:val="10"/>
  </w:num>
  <w:num w:numId="12">
    <w:abstractNumId w:val="0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80A"/>
    <w:rsid w:val="00081D91"/>
    <w:rsid w:val="00082589"/>
    <w:rsid w:val="00113562"/>
    <w:rsid w:val="00131399"/>
    <w:rsid w:val="00154B1B"/>
    <w:rsid w:val="001767C8"/>
    <w:rsid w:val="001862D7"/>
    <w:rsid w:val="001B2553"/>
    <w:rsid w:val="001F1912"/>
    <w:rsid w:val="00254A4C"/>
    <w:rsid w:val="003B0E68"/>
    <w:rsid w:val="003D115D"/>
    <w:rsid w:val="00464347"/>
    <w:rsid w:val="004C7304"/>
    <w:rsid w:val="004D21AA"/>
    <w:rsid w:val="004F2DA2"/>
    <w:rsid w:val="00553D0C"/>
    <w:rsid w:val="00585D45"/>
    <w:rsid w:val="006905BB"/>
    <w:rsid w:val="006921DC"/>
    <w:rsid w:val="006C265F"/>
    <w:rsid w:val="006E6E42"/>
    <w:rsid w:val="006F5C81"/>
    <w:rsid w:val="007E4259"/>
    <w:rsid w:val="00801E77"/>
    <w:rsid w:val="008F28AC"/>
    <w:rsid w:val="00975A14"/>
    <w:rsid w:val="009D040C"/>
    <w:rsid w:val="00A03B5B"/>
    <w:rsid w:val="00AA5A16"/>
    <w:rsid w:val="00AB039C"/>
    <w:rsid w:val="00AB5DE0"/>
    <w:rsid w:val="00BB239E"/>
    <w:rsid w:val="00BE2E41"/>
    <w:rsid w:val="00BF580A"/>
    <w:rsid w:val="00C256BC"/>
    <w:rsid w:val="00C33522"/>
    <w:rsid w:val="00D14657"/>
    <w:rsid w:val="00D37BF3"/>
    <w:rsid w:val="00D67A2B"/>
    <w:rsid w:val="00DA7BE9"/>
    <w:rsid w:val="00EC0CEA"/>
    <w:rsid w:val="00F22F40"/>
    <w:rsid w:val="00F2533D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921D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921D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Cell">
    <w:name w:val="ConsPlusCell"/>
    <w:rsid w:val="006921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F230F9F564D9D41D33ABA9AC10527B8187A90D03B07D56E36F174A343A612EBB74EADC1126F8A7TCpFM" TargetMode="External"/><Relationship Id="rId13" Type="http://schemas.openxmlformats.org/officeDocument/2006/relationships/hyperlink" Target="consultantplus://offline/ref=02F230F9F564D9D41D33ABA9AC10527B8187A90D03B07D56E36F174A343A612EBB74EADC1126FFA3TCpE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2F230F9F564D9D41D33ABA9AC10527B8187A90D03B07D56E36F174A343A612EBB74EADC1126F8A7TCpEM" TargetMode="External"/><Relationship Id="rId12" Type="http://schemas.openxmlformats.org/officeDocument/2006/relationships/hyperlink" Target="consultantplus://offline/ref=02F230F9F564D9D41D33ABA9AC10527B8187A90D03B07D56E36F174A343A612EBB74EADC1126FFA0TCpF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2F230F9F564D9D41D33ABA9AC10527B8187A90D03B07D56E36F174A343A612EBB74EADC1126FFA1TCp9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2F230F9F564D9D41D33ABA9AC10527B8187A90D03B07D56E36F174A343A612EBB74EADC1126F8A8TCp9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F230F9F564D9D41D33ABA9AC10527B8187A90D03B07D56E36F174A343A612EBB74EADC1126F8A8TCp8M" TargetMode="External"/><Relationship Id="rId14" Type="http://schemas.openxmlformats.org/officeDocument/2006/relationships/hyperlink" Target="consultantplus://offline/ref=02F230F9F564D9D41D33ABA9AC10527B8187A90D03B07D56E36F174A343A612EBB74EADC1126FFA3TCp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EC7A2-B9EF-415E-A660-7A64595A2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2757</Words>
  <Characters>15715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Korneva</cp:lastModifiedBy>
  <cp:revision>2</cp:revision>
  <cp:lastPrinted>2016-01-12T04:50:00Z</cp:lastPrinted>
  <dcterms:created xsi:type="dcterms:W3CDTF">2016-01-12T05:04:00Z</dcterms:created>
  <dcterms:modified xsi:type="dcterms:W3CDTF">2016-01-12T05:04:00Z</dcterms:modified>
</cp:coreProperties>
</file>