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E96" w:rsidRPr="00AF4E96" w:rsidRDefault="00AF4E96" w:rsidP="00AD5B67">
      <w:pPr>
        <w:spacing w:after="0"/>
        <w:ind w:left="-567"/>
        <w:jc w:val="right"/>
        <w:rPr>
          <w:rFonts w:ascii="PT Astra Serif" w:hAnsi="PT Astra Serif"/>
          <w:sz w:val="24"/>
          <w:szCs w:val="24"/>
        </w:rPr>
      </w:pPr>
    </w:p>
    <w:p w:rsidR="00AB0001" w:rsidRDefault="009A05BB" w:rsidP="00185554">
      <w:pPr>
        <w:spacing w:after="0"/>
        <w:ind w:left="-567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</w:t>
      </w:r>
      <w:r w:rsidR="00936FE3" w:rsidRPr="008225BA">
        <w:rPr>
          <w:rFonts w:ascii="PT Astra Serif" w:hAnsi="PT Astra Serif"/>
          <w:b/>
          <w:sz w:val="24"/>
          <w:szCs w:val="24"/>
        </w:rPr>
        <w:t>еречень правовых актов</w:t>
      </w:r>
      <w:r w:rsidR="00936FE3" w:rsidRPr="00822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1A8F">
        <w:rPr>
          <w:rFonts w:ascii="PT Astra Serif" w:hAnsi="PT Astra Serif"/>
          <w:b/>
          <w:sz w:val="24"/>
          <w:szCs w:val="24"/>
        </w:rPr>
        <w:t>и иных</w:t>
      </w:r>
      <w:r w:rsidR="00BD1A8F" w:rsidRPr="008225BA">
        <w:rPr>
          <w:rFonts w:ascii="PT Astra Serif" w:hAnsi="PT Astra Serif"/>
          <w:b/>
          <w:sz w:val="24"/>
          <w:szCs w:val="24"/>
        </w:rPr>
        <w:t xml:space="preserve"> </w:t>
      </w:r>
      <w:r w:rsidR="00BD1A8F">
        <w:rPr>
          <w:rFonts w:ascii="PT Astra Serif" w:hAnsi="PT Astra Serif"/>
          <w:b/>
          <w:sz w:val="24"/>
          <w:szCs w:val="24"/>
        </w:rPr>
        <w:t xml:space="preserve">документов </w:t>
      </w:r>
      <w:r w:rsidR="00936FE3" w:rsidRPr="008225BA">
        <w:rPr>
          <w:rFonts w:ascii="PT Astra Serif" w:hAnsi="PT Astra Serif"/>
          <w:b/>
          <w:sz w:val="24"/>
          <w:szCs w:val="24"/>
        </w:rPr>
        <w:t>в сфере п</w:t>
      </w:r>
      <w:r w:rsidR="00F77D6F">
        <w:rPr>
          <w:rFonts w:ascii="PT Astra Serif" w:hAnsi="PT Astra Serif"/>
          <w:b/>
          <w:sz w:val="24"/>
          <w:szCs w:val="24"/>
        </w:rPr>
        <w:t>рофилактики</w:t>
      </w:r>
      <w:r w:rsidR="00936FE3" w:rsidRPr="008225BA">
        <w:rPr>
          <w:rFonts w:ascii="PT Astra Serif" w:hAnsi="PT Astra Serif"/>
          <w:b/>
          <w:sz w:val="24"/>
          <w:szCs w:val="24"/>
        </w:rPr>
        <w:t xml:space="preserve"> коррупции, </w:t>
      </w:r>
      <w:r w:rsidR="0073713D">
        <w:rPr>
          <w:rFonts w:ascii="PT Astra Serif" w:hAnsi="PT Astra Serif"/>
          <w:b/>
          <w:sz w:val="24"/>
          <w:szCs w:val="24"/>
        </w:rPr>
        <w:t>обязательных</w:t>
      </w:r>
      <w:r w:rsidR="00936FE3" w:rsidRPr="008225BA">
        <w:rPr>
          <w:rFonts w:ascii="PT Astra Serif" w:hAnsi="PT Astra Serif"/>
          <w:b/>
          <w:sz w:val="24"/>
          <w:szCs w:val="24"/>
        </w:rPr>
        <w:t xml:space="preserve"> к принятию в органе власти </w:t>
      </w:r>
    </w:p>
    <w:p w:rsidR="008225BA" w:rsidRPr="004430CC" w:rsidRDefault="008225BA" w:rsidP="00AD5B67">
      <w:pPr>
        <w:spacing w:after="0"/>
        <w:ind w:left="-567"/>
        <w:jc w:val="center"/>
        <w:rPr>
          <w:rFonts w:ascii="PT Astra Serif" w:hAnsi="PT Astra Serif"/>
          <w:b/>
          <w:sz w:val="20"/>
          <w:szCs w:val="20"/>
        </w:rPr>
      </w:pPr>
    </w:p>
    <w:p w:rsidR="00C1358C" w:rsidRDefault="00936FE3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 w:rsidRPr="008225BA">
        <w:rPr>
          <w:rFonts w:ascii="PT Astra Serif" w:hAnsi="PT Astra Serif"/>
          <w:sz w:val="23"/>
          <w:szCs w:val="23"/>
        </w:rPr>
        <w:t xml:space="preserve">1. </w:t>
      </w:r>
      <w:r w:rsidR="00C1358C" w:rsidRPr="008225BA">
        <w:rPr>
          <w:rFonts w:ascii="PT Astra Serif" w:hAnsi="PT Astra Serif"/>
          <w:sz w:val="23"/>
          <w:szCs w:val="23"/>
        </w:rPr>
        <w:t>Правовой акт о назначении лица, ответственного за работу по профилактике коррупционных и иных правонарушений (внесение соответствующих дополне</w:t>
      </w:r>
      <w:r w:rsidR="00C1358C">
        <w:rPr>
          <w:rFonts w:ascii="PT Astra Serif" w:hAnsi="PT Astra Serif"/>
          <w:sz w:val="23"/>
          <w:szCs w:val="23"/>
        </w:rPr>
        <w:t>ний в должностной регламент</w:t>
      </w:r>
      <w:r w:rsidR="00C1358C" w:rsidRPr="008225BA">
        <w:rPr>
          <w:rFonts w:ascii="PT Astra Serif" w:hAnsi="PT Astra Serif"/>
          <w:sz w:val="23"/>
          <w:szCs w:val="23"/>
        </w:rPr>
        <w:t>).</w:t>
      </w:r>
    </w:p>
    <w:p w:rsidR="00936FE3" w:rsidRPr="008225BA" w:rsidRDefault="00C1358C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2. </w:t>
      </w:r>
      <w:r w:rsidR="00936FE3" w:rsidRPr="008225BA">
        <w:rPr>
          <w:rFonts w:ascii="PT Astra Serif" w:hAnsi="PT Astra Serif"/>
          <w:sz w:val="23"/>
          <w:szCs w:val="23"/>
        </w:rPr>
        <w:t xml:space="preserve">Положение о комиссии по соблюдению требований к служебному поведению государственных служащих и урегулированию конфликта интересов и ее состав (содержание акта должно соответствовать положениям Указа Президента Российской Федерации </w:t>
      </w:r>
      <w:r w:rsidR="008225BA">
        <w:rPr>
          <w:rFonts w:ascii="PT Astra Serif" w:hAnsi="PT Astra Serif"/>
          <w:sz w:val="23"/>
          <w:szCs w:val="23"/>
        </w:rPr>
        <w:br/>
      </w:r>
      <w:r w:rsidR="00936FE3" w:rsidRPr="008225BA">
        <w:rPr>
          <w:rFonts w:ascii="PT Astra Serif" w:hAnsi="PT Astra Serif"/>
          <w:sz w:val="23"/>
          <w:szCs w:val="23"/>
        </w:rPr>
        <w:t>от 01.07.2010 № 821 «О комиссиях по соблюдению требований к служебному поведению федеральных государственных служащ</w:t>
      </w:r>
      <w:bookmarkStart w:id="0" w:name="_GoBack"/>
      <w:bookmarkEnd w:id="0"/>
      <w:r w:rsidR="00936FE3" w:rsidRPr="008225BA">
        <w:rPr>
          <w:rFonts w:ascii="PT Astra Serif" w:hAnsi="PT Astra Serif"/>
          <w:sz w:val="23"/>
          <w:szCs w:val="23"/>
        </w:rPr>
        <w:t>их и урегулированию конфликта интересов»).</w:t>
      </w:r>
    </w:p>
    <w:p w:rsidR="00936FE3" w:rsidRPr="008225BA" w:rsidRDefault="00BD1A8F" w:rsidP="00C1358C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 w:rsidRPr="00BD1A8F">
        <w:rPr>
          <w:rFonts w:ascii="PT Astra Serif" w:hAnsi="PT Astra Serif"/>
          <w:sz w:val="23"/>
          <w:szCs w:val="23"/>
        </w:rPr>
        <w:t xml:space="preserve">План работы комиссии по соблюдению требований к служебному поведению </w:t>
      </w:r>
      <w:r w:rsidRPr="00BD1A8F">
        <w:rPr>
          <w:rFonts w:ascii="PT Astra Serif" w:hAnsi="PT Astra Serif"/>
          <w:sz w:val="23"/>
          <w:szCs w:val="23"/>
        </w:rPr>
        <w:br/>
        <w:t>и урегулированию конфликта интересов на полугодие/год.</w:t>
      </w:r>
    </w:p>
    <w:p w:rsidR="001113D0" w:rsidRPr="008225BA" w:rsidRDefault="001113D0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 w:rsidRPr="008225BA">
        <w:rPr>
          <w:rFonts w:ascii="PT Astra Serif" w:hAnsi="PT Astra Serif"/>
          <w:sz w:val="23"/>
          <w:szCs w:val="23"/>
        </w:rPr>
        <w:t xml:space="preserve">3. </w:t>
      </w:r>
      <w:proofErr w:type="gramStart"/>
      <w:r w:rsidRPr="008225BA">
        <w:rPr>
          <w:rFonts w:ascii="PT Astra Serif" w:hAnsi="PT Astra Serif"/>
          <w:sz w:val="23"/>
          <w:szCs w:val="23"/>
        </w:rPr>
        <w:t>Правовой акт об утверждении перечня должностей государственной гражданской службы, при назначении на которые и при замещении которых</w:t>
      </w:r>
      <w:r w:rsidR="009A05BB">
        <w:rPr>
          <w:rFonts w:ascii="PT Astra Serif" w:hAnsi="PT Astra Serif"/>
          <w:sz w:val="23"/>
          <w:szCs w:val="23"/>
        </w:rPr>
        <w:t>,</w:t>
      </w:r>
      <w:r w:rsidRPr="008225BA">
        <w:rPr>
          <w:rFonts w:ascii="PT Astra Serif" w:hAnsi="PT Astra Serif"/>
          <w:sz w:val="23"/>
          <w:szCs w:val="23"/>
        </w:rPr>
        <w:t xml:space="preserve"> государственные гражданские служащие обязаны </w:t>
      </w:r>
      <w:r w:rsidR="009A05BB">
        <w:rPr>
          <w:rFonts w:ascii="PT Astra Serif" w:hAnsi="PT Astra Serif"/>
          <w:sz w:val="23"/>
          <w:szCs w:val="23"/>
        </w:rPr>
        <w:t>пред</w:t>
      </w:r>
      <w:r w:rsidRPr="008225BA">
        <w:rPr>
          <w:rFonts w:ascii="PT Astra Serif" w:hAnsi="PT Astra Serif"/>
          <w:sz w:val="23"/>
          <w:szCs w:val="23"/>
        </w:rPr>
        <w:t>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(перечень должност</w:t>
      </w:r>
      <w:r w:rsidR="008A2B63" w:rsidRPr="008225BA">
        <w:rPr>
          <w:rFonts w:ascii="PT Astra Serif" w:hAnsi="PT Astra Serif"/>
          <w:sz w:val="23"/>
          <w:szCs w:val="23"/>
        </w:rPr>
        <w:t>ей утверждается правовым актом о</w:t>
      </w:r>
      <w:r w:rsidRPr="008225BA">
        <w:rPr>
          <w:rFonts w:ascii="PT Astra Serif" w:hAnsi="PT Astra Serif"/>
          <w:sz w:val="23"/>
          <w:szCs w:val="23"/>
        </w:rPr>
        <w:t>ргана</w:t>
      </w:r>
      <w:r w:rsidR="008A2B63" w:rsidRPr="008225BA">
        <w:rPr>
          <w:rFonts w:ascii="PT Astra Serif" w:hAnsi="PT Astra Serif"/>
          <w:sz w:val="23"/>
          <w:szCs w:val="23"/>
        </w:rPr>
        <w:t xml:space="preserve"> власти с учетом</w:t>
      </w:r>
      <w:proofErr w:type="gramEnd"/>
      <w:r w:rsidR="008A2B63" w:rsidRPr="008225BA">
        <w:rPr>
          <w:rFonts w:ascii="PT Astra Serif" w:hAnsi="PT Astra Serif"/>
          <w:sz w:val="23"/>
          <w:szCs w:val="23"/>
        </w:rPr>
        <w:t xml:space="preserve"> перечня</w:t>
      </w:r>
      <w:r w:rsidR="009A05BB">
        <w:rPr>
          <w:rFonts w:ascii="PT Astra Serif" w:hAnsi="PT Astra Serif"/>
          <w:sz w:val="23"/>
          <w:szCs w:val="23"/>
        </w:rPr>
        <w:t xml:space="preserve"> должностей, определенного</w:t>
      </w:r>
      <w:r w:rsidRPr="008225BA">
        <w:rPr>
          <w:rFonts w:ascii="PT Astra Serif" w:hAnsi="PT Astra Serif"/>
          <w:sz w:val="23"/>
          <w:szCs w:val="23"/>
        </w:rPr>
        <w:t xml:space="preserve"> Законом </w:t>
      </w:r>
      <w:r w:rsidR="008A2B63" w:rsidRPr="008225BA">
        <w:rPr>
          <w:rFonts w:ascii="PT Astra Serif" w:hAnsi="PT Astra Serif"/>
          <w:sz w:val="23"/>
          <w:szCs w:val="23"/>
        </w:rPr>
        <w:t>Томской области от 09.12.2005</w:t>
      </w:r>
      <w:r w:rsidRPr="008225BA">
        <w:rPr>
          <w:rFonts w:ascii="PT Astra Serif" w:hAnsi="PT Astra Serif"/>
          <w:sz w:val="23"/>
          <w:szCs w:val="23"/>
        </w:rPr>
        <w:t xml:space="preserve"> </w:t>
      </w:r>
      <w:r w:rsidR="008A2B63" w:rsidRPr="008225BA">
        <w:rPr>
          <w:rFonts w:ascii="PT Astra Serif" w:hAnsi="PT Astra Serif"/>
          <w:sz w:val="23"/>
          <w:szCs w:val="23"/>
        </w:rPr>
        <w:t>№ 231</w:t>
      </w:r>
      <w:r w:rsidRPr="008225BA">
        <w:rPr>
          <w:rFonts w:ascii="PT Astra Serif" w:hAnsi="PT Astra Serif"/>
          <w:sz w:val="23"/>
          <w:szCs w:val="23"/>
        </w:rPr>
        <w:t>-ОЗ «О государственной гражданской службе Томской области»</w:t>
      </w:r>
      <w:r w:rsidR="004430CC">
        <w:rPr>
          <w:rFonts w:ascii="PT Astra Serif" w:hAnsi="PT Astra Serif"/>
          <w:sz w:val="23"/>
          <w:szCs w:val="23"/>
        </w:rPr>
        <w:t xml:space="preserve"> и функций </w:t>
      </w:r>
      <w:r w:rsidR="00185554">
        <w:rPr>
          <w:rFonts w:ascii="PT Astra Serif" w:hAnsi="PT Astra Serif"/>
          <w:sz w:val="23"/>
          <w:szCs w:val="23"/>
        </w:rPr>
        <w:t>с</w:t>
      </w:r>
      <w:r w:rsidR="004430CC">
        <w:rPr>
          <w:rFonts w:ascii="PT Astra Serif" w:hAnsi="PT Astra Serif"/>
          <w:sz w:val="23"/>
          <w:szCs w:val="23"/>
        </w:rPr>
        <w:t xml:space="preserve">лужащих органа власти, осуществление которых связано </w:t>
      </w:r>
      <w:r w:rsidR="005C4AF4">
        <w:rPr>
          <w:rFonts w:ascii="PT Astra Serif" w:hAnsi="PT Astra Serif"/>
          <w:sz w:val="23"/>
          <w:szCs w:val="23"/>
        </w:rPr>
        <w:br/>
      </w:r>
      <w:r w:rsidR="004430CC">
        <w:rPr>
          <w:rFonts w:ascii="PT Astra Serif" w:hAnsi="PT Astra Serif"/>
          <w:sz w:val="23"/>
          <w:szCs w:val="23"/>
        </w:rPr>
        <w:t>с повышенными коррупционными рисками</w:t>
      </w:r>
      <w:r w:rsidRPr="008225BA">
        <w:rPr>
          <w:rFonts w:ascii="PT Astra Serif" w:hAnsi="PT Astra Serif"/>
          <w:sz w:val="23"/>
          <w:szCs w:val="23"/>
        </w:rPr>
        <w:t>).</w:t>
      </w:r>
    </w:p>
    <w:p w:rsidR="001113D0" w:rsidRPr="008225BA" w:rsidRDefault="008A2B63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 w:rsidRPr="008225BA">
        <w:rPr>
          <w:rFonts w:ascii="PT Astra Serif" w:hAnsi="PT Astra Serif"/>
          <w:sz w:val="23"/>
          <w:szCs w:val="23"/>
        </w:rPr>
        <w:t xml:space="preserve">4. </w:t>
      </w:r>
      <w:proofErr w:type="gramStart"/>
      <w:r w:rsidRPr="008225BA">
        <w:rPr>
          <w:rFonts w:ascii="PT Astra Serif" w:hAnsi="PT Astra Serif"/>
          <w:sz w:val="23"/>
          <w:szCs w:val="23"/>
        </w:rPr>
        <w:t xml:space="preserve">Правовой акт об утверждении Порядка уведомления представителя нанимателя </w:t>
      </w:r>
      <w:r w:rsidR="008225BA">
        <w:rPr>
          <w:rFonts w:ascii="PT Astra Serif" w:hAnsi="PT Astra Serif"/>
          <w:sz w:val="23"/>
          <w:szCs w:val="23"/>
        </w:rPr>
        <w:br/>
      </w:r>
      <w:r w:rsidRPr="008225BA">
        <w:rPr>
          <w:rFonts w:ascii="PT Astra Serif" w:hAnsi="PT Astra Serif"/>
          <w:sz w:val="23"/>
          <w:szCs w:val="23"/>
        </w:rPr>
        <w:t xml:space="preserve">о фактах обращения в целях склонения государственного гражданского служащего, проходящего службу в органах государственной власти к совершению коррупционных правонарушений </w:t>
      </w:r>
      <w:r w:rsidR="00AD5B67">
        <w:rPr>
          <w:rFonts w:ascii="PT Astra Serif" w:hAnsi="PT Astra Serif"/>
          <w:sz w:val="23"/>
          <w:szCs w:val="23"/>
        </w:rPr>
        <w:br/>
      </w:r>
      <w:r w:rsidRPr="008225BA">
        <w:rPr>
          <w:rFonts w:ascii="PT Astra Serif" w:hAnsi="PT Astra Serif"/>
          <w:sz w:val="23"/>
          <w:szCs w:val="23"/>
        </w:rPr>
        <w:t>и организации проверки этих сведений (содержание акта должно соответствовать положениям постановления Губернатора Томской области от 11.06.2009 № 37 «Об утверждении Порядка уведомления представителя нанимателя о фактах обращения в целях склонения государственного гражданского служащего Томской</w:t>
      </w:r>
      <w:proofErr w:type="gramEnd"/>
      <w:r w:rsidRPr="008225BA">
        <w:rPr>
          <w:rFonts w:ascii="PT Astra Serif" w:hAnsi="PT Astra Serif"/>
          <w:sz w:val="23"/>
          <w:szCs w:val="23"/>
        </w:rPr>
        <w:t xml:space="preserve"> области, проходящего службу в Администрации Томской области, либо руководителя исполнительного органа Томской области к совершению коррупционных правонарушений и организации проверки этих сведений»).</w:t>
      </w:r>
    </w:p>
    <w:p w:rsidR="008225BA" w:rsidRDefault="008225BA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 w:rsidRPr="008225BA">
        <w:rPr>
          <w:rFonts w:ascii="PT Astra Serif" w:hAnsi="PT Astra Serif"/>
          <w:sz w:val="23"/>
          <w:szCs w:val="23"/>
        </w:rPr>
        <w:t xml:space="preserve">5. </w:t>
      </w:r>
      <w:proofErr w:type="gramStart"/>
      <w:r w:rsidRPr="008225BA">
        <w:rPr>
          <w:rFonts w:ascii="PT Astra Serif" w:hAnsi="PT Astra Serif"/>
          <w:sz w:val="23"/>
          <w:szCs w:val="23"/>
        </w:rPr>
        <w:t xml:space="preserve">Правовой акт об утверждении Порядка сообщения государственными гражданскими служащими Томской области, замещающими должности государственной гражданской службы </w:t>
      </w:r>
      <w:r w:rsidR="00AD5B67">
        <w:rPr>
          <w:rFonts w:ascii="PT Astra Serif" w:hAnsi="PT Astra Serif"/>
          <w:sz w:val="23"/>
          <w:szCs w:val="23"/>
        </w:rPr>
        <w:br/>
      </w:r>
      <w:r w:rsidRPr="008225BA">
        <w:rPr>
          <w:rFonts w:ascii="PT Astra Serif" w:hAnsi="PT Astra Serif"/>
          <w:sz w:val="23"/>
          <w:szCs w:val="23"/>
        </w:rPr>
        <w:t>в органе государственной власти, о возникновении личной заинтересованности при исполнении должностных обязанностей, которая приводит или может привести к конфликту интересов (содержание акта должно соответствовать положениям постановления Губернатора Томской области от 04.12.2015 № 145 «Об утверждении Порядка сообщения лицами, замещающими государственные должности Томской области, назначение на</w:t>
      </w:r>
      <w:proofErr w:type="gramEnd"/>
      <w:r w:rsidRPr="008225BA">
        <w:rPr>
          <w:rFonts w:ascii="PT Astra Serif" w:hAnsi="PT Astra Serif"/>
          <w:sz w:val="23"/>
          <w:szCs w:val="23"/>
        </w:rPr>
        <w:t xml:space="preserve"> </w:t>
      </w:r>
      <w:proofErr w:type="gramStart"/>
      <w:r w:rsidRPr="008225BA">
        <w:rPr>
          <w:rFonts w:ascii="PT Astra Serif" w:hAnsi="PT Astra Serif"/>
          <w:sz w:val="23"/>
          <w:szCs w:val="23"/>
        </w:rPr>
        <w:t xml:space="preserve">которые осуществляет Губернатор Томской области, должности государственной гражданской службы Томской области </w:t>
      </w:r>
      <w:r w:rsidR="00AD5B67">
        <w:rPr>
          <w:rFonts w:ascii="PT Astra Serif" w:hAnsi="PT Astra Serif"/>
          <w:sz w:val="23"/>
          <w:szCs w:val="23"/>
        </w:rPr>
        <w:br/>
      </w:r>
      <w:r w:rsidRPr="008225BA">
        <w:rPr>
          <w:rFonts w:ascii="PT Astra Serif" w:hAnsi="PT Astra Serif"/>
          <w:sz w:val="23"/>
          <w:szCs w:val="23"/>
        </w:rPr>
        <w:t>в Администрации Томской области и должности руководителей исполнительных органов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интересов»).</w:t>
      </w:r>
      <w:proofErr w:type="gramEnd"/>
    </w:p>
    <w:p w:rsidR="00C1358C" w:rsidRDefault="00C1358C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6. </w:t>
      </w:r>
      <w:proofErr w:type="gramStart"/>
      <w:r w:rsidRPr="00C1358C">
        <w:rPr>
          <w:rFonts w:ascii="PT Astra Serif" w:hAnsi="PT Astra Serif"/>
          <w:sz w:val="23"/>
          <w:szCs w:val="23"/>
        </w:rPr>
        <w:t xml:space="preserve">Правовой акт об утверждении Порядка уничтожения сведений о доходах, об имуществе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 xml:space="preserve">и обязательствах имущественного характера лиц, претендующих на должность государственной гражданской службы Томской области в исполнительном органе Томской области, в случае </w:t>
      </w:r>
      <w:proofErr w:type="spellStart"/>
      <w:r w:rsidRPr="00C1358C">
        <w:rPr>
          <w:rFonts w:ascii="PT Astra Serif" w:hAnsi="PT Astra Serif"/>
          <w:sz w:val="23"/>
          <w:szCs w:val="23"/>
        </w:rPr>
        <w:t>неназначения</w:t>
      </w:r>
      <w:proofErr w:type="spellEnd"/>
      <w:r w:rsidRPr="00C1358C">
        <w:rPr>
          <w:rFonts w:ascii="PT Astra Serif" w:hAnsi="PT Astra Serif"/>
          <w:sz w:val="23"/>
          <w:szCs w:val="23"/>
        </w:rPr>
        <w:t xml:space="preserve"> их на должность государственной гражданской службы Томской области, их супруги (супруга) и несовершеннолетних детей (при разработке акта рекомендуется руководствоваться распоряжением Администрации Томской области от 19.05.2023 № 340-ра</w:t>
      </w:r>
      <w:r w:rsidR="005C4AF4">
        <w:rPr>
          <w:rFonts w:ascii="PT Astra Serif" w:hAnsi="PT Astra Serif"/>
          <w:sz w:val="23"/>
          <w:szCs w:val="23"/>
        </w:rPr>
        <w:t xml:space="preserve"> </w:t>
      </w:r>
      <w:r w:rsidRPr="00C1358C">
        <w:rPr>
          <w:rFonts w:ascii="PT Astra Serif" w:hAnsi="PT Astra Serif"/>
          <w:sz w:val="23"/>
          <w:szCs w:val="23"/>
        </w:rPr>
        <w:t>«Об утверждении</w:t>
      </w:r>
      <w:proofErr w:type="gramEnd"/>
      <w:r w:rsidRPr="00C1358C">
        <w:rPr>
          <w:rFonts w:ascii="PT Astra Serif" w:hAnsi="PT Astra Serif"/>
          <w:sz w:val="23"/>
          <w:szCs w:val="23"/>
        </w:rPr>
        <w:t xml:space="preserve"> </w:t>
      </w:r>
      <w:proofErr w:type="gramStart"/>
      <w:r w:rsidRPr="00C1358C">
        <w:rPr>
          <w:rFonts w:ascii="PT Astra Serif" w:hAnsi="PT Astra Serif"/>
          <w:sz w:val="23"/>
          <w:szCs w:val="23"/>
        </w:rPr>
        <w:t xml:space="preserve">Порядка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Администрации Томской области, в случае </w:t>
      </w:r>
      <w:proofErr w:type="spellStart"/>
      <w:r w:rsidRPr="00C1358C">
        <w:rPr>
          <w:rFonts w:ascii="PT Astra Serif" w:hAnsi="PT Astra Serif"/>
          <w:sz w:val="23"/>
          <w:szCs w:val="23"/>
        </w:rPr>
        <w:t>неназначения</w:t>
      </w:r>
      <w:proofErr w:type="spellEnd"/>
      <w:r w:rsidRPr="00C1358C">
        <w:rPr>
          <w:rFonts w:ascii="PT Astra Serif" w:hAnsi="PT Astra Serif"/>
          <w:sz w:val="23"/>
          <w:szCs w:val="23"/>
        </w:rPr>
        <w:t xml:space="preserve"> их на должность </w:t>
      </w:r>
      <w:r w:rsidRPr="00C1358C">
        <w:rPr>
          <w:rFonts w:ascii="PT Astra Serif" w:hAnsi="PT Astra Serif"/>
          <w:sz w:val="23"/>
          <w:szCs w:val="23"/>
        </w:rPr>
        <w:lastRenderedPageBreak/>
        <w:t>государственной гражданской службы Томской области, их супруги (супр</w:t>
      </w:r>
      <w:r w:rsidR="005C4AF4">
        <w:rPr>
          <w:rFonts w:ascii="PT Astra Serif" w:hAnsi="PT Astra Serif"/>
          <w:sz w:val="23"/>
          <w:szCs w:val="23"/>
        </w:rPr>
        <w:t xml:space="preserve">уга) </w:t>
      </w:r>
      <w:r w:rsidR="005C4AF4">
        <w:rPr>
          <w:rFonts w:ascii="PT Astra Serif" w:hAnsi="PT Astra Serif"/>
          <w:sz w:val="23"/>
          <w:szCs w:val="23"/>
        </w:rPr>
        <w:br/>
        <w:t xml:space="preserve">и </w:t>
      </w:r>
      <w:r w:rsidRPr="00C1358C">
        <w:rPr>
          <w:rFonts w:ascii="PT Astra Serif" w:hAnsi="PT Astra Serif"/>
          <w:sz w:val="23"/>
          <w:szCs w:val="23"/>
        </w:rPr>
        <w:t>несовершеннолетних детей»).</w:t>
      </w:r>
      <w:proofErr w:type="gramEnd"/>
    </w:p>
    <w:p w:rsidR="00C1358C" w:rsidRDefault="00C1358C" w:rsidP="005C4AF4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7. </w:t>
      </w:r>
      <w:proofErr w:type="gramStart"/>
      <w:r w:rsidRPr="00C1358C">
        <w:rPr>
          <w:rFonts w:ascii="PT Astra Serif" w:hAnsi="PT Astra Serif"/>
          <w:sz w:val="23"/>
          <w:szCs w:val="23"/>
        </w:rPr>
        <w:t>Правовой акт об утверждении Порядка получения лицами, замещающими должности государственной гражданской службы Томской области в исполнительном органе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</w:t>
      </w:r>
      <w:proofErr w:type="gramEnd"/>
      <w:r w:rsidRPr="00C1358C">
        <w:rPr>
          <w:rFonts w:ascii="PT Astra Serif" w:hAnsi="PT Astra Serif"/>
          <w:sz w:val="23"/>
          <w:szCs w:val="23"/>
        </w:rPr>
        <w:t xml:space="preserve"> </w:t>
      </w:r>
      <w:proofErr w:type="gramStart"/>
      <w:r w:rsidRPr="00C1358C">
        <w:rPr>
          <w:rFonts w:ascii="PT Astra Serif" w:hAnsi="PT Astra Serif"/>
          <w:sz w:val="23"/>
          <w:szCs w:val="23"/>
        </w:rPr>
        <w:t>общественной организации, жилищного, жилищно-строительного, гаражного кооперативов, товарищества собственников недвижимости) (при разработке акта рекомендуется руководствоваться постановлением Администрации Томско</w:t>
      </w:r>
      <w:r>
        <w:rPr>
          <w:rFonts w:ascii="PT Astra Serif" w:hAnsi="PT Astra Serif"/>
          <w:sz w:val="23"/>
          <w:szCs w:val="23"/>
        </w:rPr>
        <w:t xml:space="preserve">й области от 26.12.2017 № 465а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 xml:space="preserve">«Об утверждении Порядка получения государственными гражданскими служащими, состоящими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 xml:space="preserve">в штате </w:t>
      </w:r>
      <w:r>
        <w:rPr>
          <w:rFonts w:ascii="PT Astra Serif" w:hAnsi="PT Astra Serif"/>
          <w:sz w:val="23"/>
          <w:szCs w:val="23"/>
        </w:rPr>
        <w:t xml:space="preserve">Администрации Томской области, </w:t>
      </w:r>
      <w:r w:rsidRPr="00C1358C">
        <w:rPr>
          <w:rFonts w:ascii="PT Astra Serif" w:hAnsi="PT Astra Serif"/>
          <w:sz w:val="23"/>
          <w:szCs w:val="23"/>
        </w:rPr>
        <w:t>и государственными гражданскими служащими, замещающими должности руководителей исполнительных органов Томской области, разрешения представителя нанимателя на участие на безвозмездной основе в управлении некоммерческ</w:t>
      </w:r>
      <w:r>
        <w:rPr>
          <w:rFonts w:ascii="PT Astra Serif" w:hAnsi="PT Astra Serif"/>
          <w:sz w:val="23"/>
          <w:szCs w:val="23"/>
        </w:rPr>
        <w:t xml:space="preserve">ой организацией (кроме участия </w:t>
      </w:r>
      <w:r w:rsidRPr="00C1358C">
        <w:rPr>
          <w:rFonts w:ascii="PT Astra Serif" w:hAnsi="PT Astra Serif"/>
          <w:sz w:val="23"/>
          <w:szCs w:val="23"/>
        </w:rPr>
        <w:t>в</w:t>
      </w:r>
      <w:proofErr w:type="gramEnd"/>
      <w:r w:rsidRPr="00C1358C">
        <w:rPr>
          <w:rFonts w:ascii="PT Astra Serif" w:hAnsi="PT Astra Serif"/>
          <w:sz w:val="23"/>
          <w:szCs w:val="23"/>
        </w:rPr>
        <w:t xml:space="preserve"> </w:t>
      </w:r>
      <w:proofErr w:type="gramStart"/>
      <w:r w:rsidRPr="00C1358C">
        <w:rPr>
          <w:rFonts w:ascii="PT Astra Serif" w:hAnsi="PT Astra Serif"/>
          <w:sz w:val="23"/>
          <w:szCs w:val="23"/>
        </w:rPr>
        <w:t xml:space="preserve">управлении политической партией, органом профессионального союза, в том числе выборным органом первичной профсоюзной организации, созданной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>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недвижимости)».</w:t>
      </w:r>
      <w:proofErr w:type="gramEnd"/>
    </w:p>
    <w:p w:rsidR="00C1358C" w:rsidRDefault="00C1358C" w:rsidP="00C1358C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8. </w:t>
      </w:r>
      <w:proofErr w:type="gramStart"/>
      <w:r w:rsidRPr="00C1358C">
        <w:rPr>
          <w:rFonts w:ascii="PT Astra Serif" w:hAnsi="PT Astra Serif"/>
          <w:sz w:val="23"/>
          <w:szCs w:val="23"/>
        </w:rPr>
        <w:t xml:space="preserve">Правовой акт об утверждении Положения о сообщении лицами, замещающими должности государственной гражданской службы Томской области в этих органах, о получении подарка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(при разработке акта рекомендуется руководствоваться</w:t>
      </w:r>
      <w:proofErr w:type="gramEnd"/>
      <w:r w:rsidRPr="00C1358C">
        <w:rPr>
          <w:rFonts w:ascii="PT Astra Serif" w:hAnsi="PT Astra Serif"/>
          <w:sz w:val="23"/>
          <w:szCs w:val="23"/>
        </w:rPr>
        <w:t xml:space="preserve"> </w:t>
      </w:r>
      <w:proofErr w:type="gramStart"/>
      <w:r w:rsidRPr="00C1358C">
        <w:rPr>
          <w:rFonts w:ascii="PT Astra Serif" w:hAnsi="PT Astra Serif"/>
          <w:sz w:val="23"/>
          <w:szCs w:val="23"/>
        </w:rPr>
        <w:t xml:space="preserve">постановлением Администрации Томской области от 12.03.2014 № 59а «Об утверждении Положения о сообщении лицами, замещающими государственные должности Томской области и должности государственной гражданской службы Томской области в Администрации Томской области,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 xml:space="preserve">о получении подарка в связи с протокольными мероприятиями, служебными командировками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 xml:space="preserve">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>и</w:t>
      </w:r>
      <w:proofErr w:type="gramEnd"/>
      <w:r w:rsidRPr="00C1358C">
        <w:rPr>
          <w:rFonts w:ascii="PT Astra Serif" w:hAnsi="PT Astra Serif"/>
          <w:sz w:val="23"/>
          <w:szCs w:val="23"/>
        </w:rPr>
        <w:t xml:space="preserve"> </w:t>
      </w:r>
      <w:proofErr w:type="gramStart"/>
      <w:r w:rsidRPr="00C1358C">
        <w:rPr>
          <w:rFonts w:ascii="PT Astra Serif" w:hAnsi="PT Astra Serif"/>
          <w:sz w:val="23"/>
          <w:szCs w:val="23"/>
        </w:rPr>
        <w:t>зачислении</w:t>
      </w:r>
      <w:proofErr w:type="gramEnd"/>
      <w:r w:rsidRPr="00C1358C">
        <w:rPr>
          <w:rFonts w:ascii="PT Astra Serif" w:hAnsi="PT Astra Serif"/>
          <w:sz w:val="23"/>
          <w:szCs w:val="23"/>
        </w:rPr>
        <w:t xml:space="preserve"> средств, вырученных от его реализации»).</w:t>
      </w:r>
    </w:p>
    <w:p w:rsidR="00C1358C" w:rsidRPr="008225BA" w:rsidRDefault="00C1358C" w:rsidP="00C1358C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 </w:t>
      </w:r>
      <w:proofErr w:type="gramStart"/>
      <w:r w:rsidRPr="00C1358C">
        <w:rPr>
          <w:rFonts w:ascii="PT Astra Serif" w:hAnsi="PT Astra Serif"/>
          <w:sz w:val="23"/>
          <w:szCs w:val="23"/>
        </w:rPr>
        <w:t>Правовой акт об утверждении Порядка принятия лицами, замещающими должности государственной граж</w:t>
      </w:r>
      <w:r>
        <w:rPr>
          <w:rFonts w:ascii="PT Astra Serif" w:hAnsi="PT Astra Serif"/>
          <w:sz w:val="23"/>
          <w:szCs w:val="23"/>
        </w:rPr>
        <w:t xml:space="preserve">данской службы Томской области </w:t>
      </w:r>
      <w:r w:rsidRPr="00C1358C">
        <w:rPr>
          <w:rFonts w:ascii="PT Astra Serif" w:hAnsi="PT Astra Serif"/>
          <w:sz w:val="23"/>
          <w:szCs w:val="23"/>
        </w:rPr>
        <w:t>в соответствующем исполнительном органе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(при разработке акта рекомендуется руководствоваться постановлением Губернатора Томс</w:t>
      </w:r>
      <w:r>
        <w:rPr>
          <w:rFonts w:ascii="PT Astra Serif" w:hAnsi="PT Astra Serif"/>
          <w:sz w:val="23"/>
          <w:szCs w:val="23"/>
        </w:rPr>
        <w:t xml:space="preserve">кой области от 05.05.2016 № 39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>«Об утверждении Порядка принятия лицами</w:t>
      </w:r>
      <w:proofErr w:type="gramEnd"/>
      <w:r w:rsidRPr="00C1358C">
        <w:rPr>
          <w:rFonts w:ascii="PT Astra Serif" w:hAnsi="PT Astra Serif"/>
          <w:sz w:val="23"/>
          <w:szCs w:val="23"/>
        </w:rPr>
        <w:t xml:space="preserve">, </w:t>
      </w:r>
      <w:proofErr w:type="gramStart"/>
      <w:r w:rsidRPr="00C1358C">
        <w:rPr>
          <w:rFonts w:ascii="PT Astra Serif" w:hAnsi="PT Astra Serif"/>
          <w:sz w:val="23"/>
          <w:szCs w:val="23"/>
        </w:rPr>
        <w:t xml:space="preserve">замещающими государственные должности Томской области, назначение на которые осуществляет Губернатор Томской области, государственными гражданскими служащими, состоящими в штате Администрации Томской области, </w:t>
      </w:r>
      <w:r w:rsidR="005C4AF4">
        <w:rPr>
          <w:rFonts w:ascii="PT Astra Serif" w:hAnsi="PT Astra Serif"/>
          <w:sz w:val="23"/>
          <w:szCs w:val="23"/>
        </w:rPr>
        <w:br/>
      </w:r>
      <w:r w:rsidRPr="00C1358C">
        <w:rPr>
          <w:rFonts w:ascii="PT Astra Serif" w:hAnsi="PT Astra Serif"/>
          <w:sz w:val="23"/>
          <w:szCs w:val="23"/>
        </w:rPr>
        <w:t>и государственными гражданскими служащими, замещающими должности руководителей исполнительных органов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организаций»).</w:t>
      </w:r>
      <w:proofErr w:type="gramEnd"/>
    </w:p>
    <w:p w:rsidR="008225BA" w:rsidRPr="008225BA" w:rsidRDefault="00C1358C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10</w:t>
      </w:r>
      <w:r w:rsidR="008225BA" w:rsidRPr="008225BA">
        <w:rPr>
          <w:rFonts w:ascii="PT Astra Serif" w:hAnsi="PT Astra Serif"/>
          <w:sz w:val="23"/>
          <w:szCs w:val="23"/>
        </w:rPr>
        <w:t>. Кодекс этики и служебного поведения государственных гражданских служащих</w:t>
      </w:r>
      <w:r w:rsidR="00185554">
        <w:rPr>
          <w:rFonts w:ascii="PT Astra Serif" w:hAnsi="PT Astra Serif"/>
          <w:sz w:val="23"/>
          <w:szCs w:val="23"/>
        </w:rPr>
        <w:t xml:space="preserve"> </w:t>
      </w:r>
      <w:r w:rsidR="005C4AF4">
        <w:rPr>
          <w:rFonts w:ascii="PT Astra Serif" w:hAnsi="PT Astra Serif"/>
          <w:sz w:val="23"/>
          <w:szCs w:val="23"/>
        </w:rPr>
        <w:br/>
      </w:r>
      <w:r w:rsidR="00185554">
        <w:rPr>
          <w:rFonts w:ascii="PT Astra Serif" w:hAnsi="PT Astra Serif"/>
          <w:sz w:val="23"/>
          <w:szCs w:val="23"/>
        </w:rPr>
        <w:t>(при необходимости)</w:t>
      </w:r>
      <w:r w:rsidR="008225BA" w:rsidRPr="008225BA">
        <w:rPr>
          <w:rFonts w:ascii="PT Astra Serif" w:hAnsi="PT Astra Serif"/>
          <w:sz w:val="23"/>
          <w:szCs w:val="23"/>
        </w:rPr>
        <w:t>.</w:t>
      </w:r>
    </w:p>
    <w:p w:rsidR="008225BA" w:rsidRDefault="00C1358C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11</w:t>
      </w:r>
      <w:r w:rsidR="008225BA" w:rsidRPr="008225BA">
        <w:rPr>
          <w:rFonts w:ascii="PT Astra Serif" w:hAnsi="PT Astra Serif"/>
          <w:sz w:val="23"/>
          <w:szCs w:val="23"/>
        </w:rPr>
        <w:t xml:space="preserve">. План мероприятий, направленных на противодействие коррупции на предстоящий год (мероприятия должны утверждаться </w:t>
      </w:r>
      <w:r w:rsidR="009A05BB">
        <w:rPr>
          <w:rFonts w:ascii="PT Astra Serif" w:hAnsi="PT Astra Serif"/>
          <w:sz w:val="23"/>
          <w:szCs w:val="23"/>
        </w:rPr>
        <w:t>с учетом положений</w:t>
      </w:r>
      <w:r w:rsidR="008225BA" w:rsidRPr="008225BA">
        <w:rPr>
          <w:rFonts w:ascii="PT Astra Serif" w:hAnsi="PT Astra Serif"/>
          <w:sz w:val="23"/>
          <w:szCs w:val="23"/>
        </w:rPr>
        <w:t xml:space="preserve"> распоряжения Администрации Томской области от 18.05.2018 № 324-ра «Об утверждении региональной программы противодействия коррупции в Томской области на 2018-2024 годы).</w:t>
      </w:r>
    </w:p>
    <w:p w:rsidR="00C1358C" w:rsidRPr="008225BA" w:rsidRDefault="00C1358C" w:rsidP="00AD5B67">
      <w:pPr>
        <w:spacing w:after="0"/>
        <w:ind w:left="-567" w:firstLine="567"/>
        <w:jc w:val="both"/>
        <w:rPr>
          <w:rFonts w:ascii="PT Astra Serif" w:hAnsi="PT Astra Serif"/>
          <w:sz w:val="23"/>
          <w:szCs w:val="23"/>
        </w:rPr>
      </w:pPr>
    </w:p>
    <w:sectPr w:rsidR="00C1358C" w:rsidRPr="008225BA" w:rsidSect="004430C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725EB"/>
    <w:multiLevelType w:val="hybridMultilevel"/>
    <w:tmpl w:val="48C4FCC6"/>
    <w:lvl w:ilvl="0" w:tplc="81B6A5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41C"/>
    <w:rsid w:val="001113D0"/>
    <w:rsid w:val="00185554"/>
    <w:rsid w:val="004430CC"/>
    <w:rsid w:val="004B0433"/>
    <w:rsid w:val="005C4AF4"/>
    <w:rsid w:val="0073713D"/>
    <w:rsid w:val="008225BA"/>
    <w:rsid w:val="008A2B63"/>
    <w:rsid w:val="00936FE3"/>
    <w:rsid w:val="009A05BB"/>
    <w:rsid w:val="00AB0001"/>
    <w:rsid w:val="00AD5B67"/>
    <w:rsid w:val="00AF4E96"/>
    <w:rsid w:val="00BD1A8F"/>
    <w:rsid w:val="00C1358C"/>
    <w:rsid w:val="00C2741C"/>
    <w:rsid w:val="00C6736F"/>
    <w:rsid w:val="00F668FD"/>
    <w:rsid w:val="00F7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Татьяна Юрьевна Бочанова</cp:lastModifiedBy>
  <cp:revision>6</cp:revision>
  <dcterms:created xsi:type="dcterms:W3CDTF">2023-06-15T02:28:00Z</dcterms:created>
  <dcterms:modified xsi:type="dcterms:W3CDTF">2023-06-15T10:42:00Z</dcterms:modified>
</cp:coreProperties>
</file>