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10664A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D215E9">
              <w:rPr>
                <w:sz w:val="24"/>
                <w:szCs w:val="24"/>
              </w:rPr>
              <w:t>.02.2016</w:t>
            </w:r>
          </w:p>
        </w:tc>
        <w:tc>
          <w:tcPr>
            <w:tcW w:w="5528" w:type="dxa"/>
          </w:tcPr>
          <w:p w:rsidR="00766160" w:rsidRPr="00133732" w:rsidRDefault="00766160" w:rsidP="0013373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10664A">
              <w:rPr>
                <w:sz w:val="24"/>
                <w:szCs w:val="24"/>
              </w:rPr>
              <w:t xml:space="preserve"> </w:t>
            </w:r>
            <w:r w:rsidR="0078696B" w:rsidRPr="000D74E8">
              <w:rPr>
                <w:sz w:val="24"/>
                <w:szCs w:val="24"/>
              </w:rPr>
              <w:t>9-</w:t>
            </w:r>
            <w:r w:rsidR="0010664A">
              <w:rPr>
                <w:sz w:val="24"/>
                <w:szCs w:val="24"/>
              </w:rPr>
              <w:t>952</w:t>
            </w:r>
            <w:r w:rsidR="00133732">
              <w:rPr>
                <w:sz w:val="24"/>
                <w:szCs w:val="24"/>
                <w:lang w:val="en-US"/>
              </w:rPr>
              <w:t>/9(179)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D215E9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D215E9">
        <w:rPr>
          <w:sz w:val="24"/>
          <w:szCs w:val="24"/>
        </w:rPr>
        <w:t>город Томск</w:t>
      </w:r>
    </w:p>
    <w:p w:rsidR="00D4229A" w:rsidRPr="00D215E9" w:rsidRDefault="00766160" w:rsidP="00D4229A">
      <w:pPr>
        <w:pStyle w:val="a9"/>
        <w:rPr>
          <w:noProof/>
          <w:color w:val="000000"/>
          <w:sz w:val="24"/>
          <w:szCs w:val="24"/>
        </w:rPr>
      </w:pPr>
      <w:r w:rsidRPr="00D215E9">
        <w:rPr>
          <w:sz w:val="24"/>
          <w:szCs w:val="24"/>
        </w:rPr>
        <w:t xml:space="preserve">О тарифах </w:t>
      </w:r>
      <w:r w:rsidR="007B4854" w:rsidRPr="00D215E9">
        <w:rPr>
          <w:color w:val="000000"/>
          <w:sz w:val="24"/>
          <w:szCs w:val="24"/>
        </w:rPr>
        <w:t xml:space="preserve">организации </w:t>
      </w:r>
      <w:r w:rsidR="007B4854" w:rsidRPr="00D215E9">
        <w:rPr>
          <w:color w:val="000000"/>
          <w:sz w:val="24"/>
          <w:szCs w:val="24"/>
        </w:rPr>
        <w:br/>
      </w:r>
      <w:r w:rsidR="0010664A" w:rsidRPr="00B13CBA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D4229A" w:rsidRPr="00D215E9">
        <w:rPr>
          <w:noProof/>
          <w:color w:val="000000"/>
          <w:sz w:val="24"/>
          <w:szCs w:val="24"/>
        </w:rPr>
        <w:br/>
      </w:r>
      <w:r w:rsidR="009663ED" w:rsidRPr="00D215E9">
        <w:rPr>
          <w:bCs/>
          <w:sz w:val="24"/>
          <w:szCs w:val="24"/>
        </w:rPr>
        <w:t xml:space="preserve">на горячую воду </w:t>
      </w:r>
      <w:r w:rsidR="00A546CF" w:rsidRPr="00D215E9">
        <w:rPr>
          <w:bCs/>
          <w:sz w:val="24"/>
          <w:szCs w:val="24"/>
        </w:rPr>
        <w:t xml:space="preserve">в открытой системе теплоснабжения </w:t>
      </w:r>
      <w:r w:rsidR="009663ED" w:rsidRPr="00D215E9">
        <w:rPr>
          <w:bCs/>
          <w:sz w:val="24"/>
          <w:szCs w:val="24"/>
        </w:rPr>
        <w:t>(горяче</w:t>
      </w:r>
      <w:r w:rsidR="00CC4A8E" w:rsidRPr="00D215E9">
        <w:rPr>
          <w:bCs/>
          <w:sz w:val="24"/>
          <w:szCs w:val="24"/>
        </w:rPr>
        <w:t>е</w:t>
      </w:r>
      <w:r w:rsidR="009663ED" w:rsidRPr="00D215E9">
        <w:rPr>
          <w:bCs/>
          <w:sz w:val="24"/>
          <w:szCs w:val="24"/>
        </w:rPr>
        <w:t xml:space="preserve"> водоснабжени</w:t>
      </w:r>
      <w:r w:rsidR="00CC4A8E" w:rsidRPr="00D215E9">
        <w:rPr>
          <w:bCs/>
          <w:sz w:val="24"/>
          <w:szCs w:val="24"/>
        </w:rPr>
        <w:t>е</w:t>
      </w:r>
      <w:r w:rsidR="009663ED" w:rsidRPr="00D215E9">
        <w:rPr>
          <w:bCs/>
          <w:sz w:val="24"/>
          <w:szCs w:val="24"/>
        </w:rPr>
        <w:t>)</w:t>
      </w:r>
      <w:r w:rsidR="00D4229A" w:rsidRPr="00D215E9">
        <w:rPr>
          <w:noProof/>
          <w:color w:val="000000"/>
          <w:sz w:val="24"/>
          <w:szCs w:val="24"/>
        </w:rPr>
        <w:t xml:space="preserve"> </w:t>
      </w:r>
    </w:p>
    <w:p w:rsidR="00766160" w:rsidRPr="00D215E9" w:rsidRDefault="00766160" w:rsidP="00E12A3B">
      <w:pPr>
        <w:rPr>
          <w:sz w:val="24"/>
          <w:szCs w:val="24"/>
        </w:rPr>
      </w:pPr>
    </w:p>
    <w:p w:rsidR="00766160" w:rsidRPr="00D215E9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>В соответствии с Федеральным законом</w:t>
      </w:r>
      <w:r w:rsidR="00A546CF" w:rsidRPr="00D215E9">
        <w:rPr>
          <w:sz w:val="24"/>
          <w:szCs w:val="24"/>
        </w:rPr>
        <w:t xml:space="preserve"> 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D215E9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133732">
        <w:rPr>
          <w:sz w:val="24"/>
          <w:szCs w:val="24"/>
        </w:rPr>
        <w:t>,</w:t>
      </w:r>
      <w:r w:rsidRPr="00D215E9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10664A">
        <w:rPr>
          <w:sz w:val="24"/>
          <w:szCs w:val="24"/>
        </w:rPr>
        <w:t>19</w:t>
      </w:r>
      <w:r w:rsidR="00A83761" w:rsidRPr="00D215E9">
        <w:rPr>
          <w:sz w:val="24"/>
          <w:szCs w:val="24"/>
        </w:rPr>
        <w:t>.</w:t>
      </w:r>
      <w:r w:rsidR="00D215E9" w:rsidRPr="00D215E9">
        <w:rPr>
          <w:sz w:val="24"/>
          <w:szCs w:val="24"/>
        </w:rPr>
        <w:t>02</w:t>
      </w:r>
      <w:r w:rsidRPr="00D215E9">
        <w:rPr>
          <w:noProof/>
          <w:sz w:val="24"/>
          <w:szCs w:val="24"/>
        </w:rPr>
        <w:t>.20</w:t>
      </w:r>
      <w:r w:rsidR="00D215E9" w:rsidRPr="00D215E9">
        <w:rPr>
          <w:noProof/>
          <w:sz w:val="24"/>
          <w:szCs w:val="24"/>
        </w:rPr>
        <w:t>16</w:t>
      </w:r>
      <w:r w:rsidRPr="00D215E9">
        <w:rPr>
          <w:sz w:val="24"/>
          <w:szCs w:val="24"/>
        </w:rPr>
        <w:t xml:space="preserve"> </w:t>
      </w:r>
      <w:r w:rsidR="00AD465B" w:rsidRPr="00D215E9">
        <w:rPr>
          <w:sz w:val="24"/>
          <w:szCs w:val="24"/>
        </w:rPr>
        <w:t>№</w:t>
      </w:r>
      <w:r w:rsidR="00133732">
        <w:rPr>
          <w:sz w:val="24"/>
          <w:szCs w:val="24"/>
        </w:rPr>
        <w:t xml:space="preserve"> 8</w:t>
      </w:r>
    </w:p>
    <w:p w:rsidR="00766160" w:rsidRPr="00D215E9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D215E9" w:rsidRDefault="00766160" w:rsidP="00F360F4">
      <w:pPr>
        <w:pStyle w:val="ac"/>
        <w:rPr>
          <w:sz w:val="24"/>
          <w:szCs w:val="24"/>
        </w:rPr>
      </w:pPr>
      <w:r w:rsidRPr="00D215E9">
        <w:rPr>
          <w:sz w:val="24"/>
          <w:szCs w:val="24"/>
        </w:rPr>
        <w:t>ПРИКАЗЫВАЮ:</w:t>
      </w:r>
    </w:p>
    <w:p w:rsidR="00766160" w:rsidRPr="00D215E9" w:rsidRDefault="00766160" w:rsidP="0013373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 xml:space="preserve">Установить тарифы организации </w:t>
      </w:r>
      <w:r w:rsidR="00D215E9" w:rsidRPr="00D215E9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0D74E8" w:rsidRPr="00D215E9">
        <w:rPr>
          <w:noProof/>
          <w:color w:val="000000"/>
          <w:sz w:val="24"/>
          <w:szCs w:val="24"/>
        </w:rPr>
        <w:t xml:space="preserve"> </w:t>
      </w:r>
      <w:r w:rsidRPr="00D215E9">
        <w:rPr>
          <w:sz w:val="24"/>
          <w:szCs w:val="24"/>
        </w:rPr>
        <w:t xml:space="preserve">на </w:t>
      </w:r>
      <w:r w:rsidR="009663ED" w:rsidRPr="00D215E9">
        <w:rPr>
          <w:bCs/>
          <w:sz w:val="24"/>
          <w:szCs w:val="24"/>
        </w:rPr>
        <w:t>горячую воду</w:t>
      </w:r>
      <w:r w:rsidR="00A546CF" w:rsidRPr="00D215E9">
        <w:rPr>
          <w:bCs/>
          <w:sz w:val="24"/>
          <w:szCs w:val="24"/>
        </w:rPr>
        <w:t xml:space="preserve"> в открытой системе теплоснабжения </w:t>
      </w:r>
      <w:r w:rsidR="009663ED" w:rsidRPr="00D215E9">
        <w:rPr>
          <w:bCs/>
          <w:sz w:val="24"/>
          <w:szCs w:val="24"/>
        </w:rPr>
        <w:t>(горячее водоснабжение)</w:t>
      </w:r>
      <w:r w:rsidR="000B6F58" w:rsidRPr="00D215E9">
        <w:rPr>
          <w:bCs/>
          <w:sz w:val="24"/>
          <w:szCs w:val="24"/>
        </w:rPr>
        <w:t xml:space="preserve">, отпускаемую </w:t>
      </w:r>
      <w:r w:rsidR="00D215E9" w:rsidRPr="00D215E9">
        <w:rPr>
          <w:sz w:val="24"/>
          <w:szCs w:val="24"/>
        </w:rPr>
        <w:t xml:space="preserve">потребителям </w:t>
      </w:r>
      <w:r w:rsidR="0010664A">
        <w:rPr>
          <w:sz w:val="24"/>
          <w:szCs w:val="24"/>
        </w:rPr>
        <w:t xml:space="preserve">села Парабель </w:t>
      </w:r>
      <w:r w:rsidR="0010664A" w:rsidRPr="00B13CBA">
        <w:rPr>
          <w:noProof/>
          <w:sz w:val="24"/>
          <w:szCs w:val="24"/>
        </w:rPr>
        <w:t>Парабельского сельского поселения Парабельского района</w:t>
      </w:r>
      <w:r w:rsidR="004A5DC7" w:rsidRPr="00D215E9">
        <w:rPr>
          <w:color w:val="000000"/>
          <w:sz w:val="24"/>
          <w:szCs w:val="24"/>
        </w:rPr>
        <w:t>,</w:t>
      </w:r>
      <w:r w:rsidR="00D46BEA" w:rsidRPr="00D215E9">
        <w:rPr>
          <w:color w:val="000000"/>
          <w:sz w:val="24"/>
          <w:szCs w:val="24"/>
        </w:rPr>
        <w:t xml:space="preserve"> </w:t>
      </w:r>
      <w:r w:rsidRPr="00D215E9">
        <w:rPr>
          <w:sz w:val="24"/>
          <w:szCs w:val="24"/>
        </w:rPr>
        <w:t>согласно приложению к настоящему приказу.</w:t>
      </w:r>
    </w:p>
    <w:p w:rsidR="00766160" w:rsidRPr="00D215E9" w:rsidRDefault="00651C35" w:rsidP="0013373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4937AE">
        <w:rPr>
          <w:sz w:val="24"/>
          <w:szCs w:val="24"/>
        </w:rPr>
        <w:t>20</w:t>
      </w:r>
      <w:r w:rsidRPr="00D215E9">
        <w:rPr>
          <w:sz w:val="24"/>
          <w:szCs w:val="24"/>
        </w:rPr>
        <w:t xml:space="preserve"> </w:t>
      </w:r>
      <w:r w:rsidR="007519FC">
        <w:rPr>
          <w:sz w:val="24"/>
          <w:szCs w:val="24"/>
        </w:rPr>
        <w:t>февраля</w:t>
      </w:r>
      <w:r w:rsidRPr="00D215E9">
        <w:rPr>
          <w:sz w:val="24"/>
          <w:szCs w:val="24"/>
        </w:rPr>
        <w:t xml:space="preserve"> 2016 года по 31 декабря 20</w:t>
      </w:r>
      <w:r w:rsidR="00D4229A" w:rsidRPr="00D215E9">
        <w:rPr>
          <w:sz w:val="24"/>
          <w:szCs w:val="24"/>
        </w:rPr>
        <w:t>1</w:t>
      </w:r>
      <w:r w:rsidR="00707B38" w:rsidRPr="00D215E9">
        <w:rPr>
          <w:sz w:val="24"/>
          <w:szCs w:val="24"/>
        </w:rPr>
        <w:t>6</w:t>
      </w:r>
      <w:r w:rsidRPr="00D215E9">
        <w:rPr>
          <w:sz w:val="24"/>
          <w:szCs w:val="24"/>
        </w:rPr>
        <w:t xml:space="preserve"> года.</w:t>
      </w:r>
    </w:p>
    <w:p w:rsidR="00766160" w:rsidRPr="00D215E9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133732" w:rsidRPr="00D215E9" w:rsidRDefault="00133732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D215E9" w:rsidRDefault="00766160" w:rsidP="002D7B13">
            <w:pPr>
              <w:pStyle w:val="ConsPlusNonformat"/>
              <w:rPr>
                <w:sz w:val="24"/>
                <w:szCs w:val="24"/>
              </w:rPr>
            </w:pPr>
            <w:r w:rsidRPr="00D215E9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 w:rsidRPr="00D215E9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5E36B8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bookmarkStart w:id="0" w:name="_GoBack"/>
      <w:bookmarkEnd w:id="0"/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F87D70" w:rsidRDefault="00766160" w:rsidP="00D215E9">
      <w:pPr>
        <w:pStyle w:val="a9"/>
        <w:tabs>
          <w:tab w:val="left" w:pos="2835"/>
        </w:tabs>
        <w:spacing w:before="0" w:after="0"/>
        <w:jc w:val="right"/>
      </w:pPr>
      <w:r w:rsidRPr="00C04C28">
        <w:rPr>
          <w:color w:val="000000"/>
          <w:sz w:val="24"/>
          <w:szCs w:val="24"/>
        </w:rPr>
        <w:t xml:space="preserve">от </w:t>
      </w:r>
      <w:r w:rsidR="00707B38" w:rsidRPr="00C04C28">
        <w:rPr>
          <w:color w:val="000000"/>
          <w:sz w:val="24"/>
          <w:szCs w:val="24"/>
        </w:rPr>
        <w:t>1</w:t>
      </w:r>
      <w:r w:rsidR="005070DB">
        <w:rPr>
          <w:color w:val="000000"/>
          <w:sz w:val="24"/>
          <w:szCs w:val="24"/>
        </w:rPr>
        <w:t>9</w:t>
      </w:r>
      <w:r w:rsidR="00502279" w:rsidRPr="00C04C28">
        <w:rPr>
          <w:color w:val="000000"/>
          <w:sz w:val="24"/>
          <w:szCs w:val="24"/>
        </w:rPr>
        <w:t>.</w:t>
      </w:r>
      <w:r w:rsidR="00D215E9">
        <w:rPr>
          <w:color w:val="000000"/>
          <w:sz w:val="24"/>
          <w:szCs w:val="24"/>
        </w:rPr>
        <w:t>02</w:t>
      </w:r>
      <w:r w:rsidRPr="00C04C28">
        <w:rPr>
          <w:noProof/>
          <w:sz w:val="24"/>
          <w:szCs w:val="24"/>
        </w:rPr>
        <w:t>.20</w:t>
      </w:r>
      <w:r w:rsidR="00D215E9">
        <w:rPr>
          <w:noProof/>
          <w:sz w:val="24"/>
          <w:szCs w:val="24"/>
        </w:rPr>
        <w:t>16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133732" w:rsidRPr="000D74E8">
        <w:rPr>
          <w:sz w:val="24"/>
          <w:szCs w:val="24"/>
        </w:rPr>
        <w:t>9-</w:t>
      </w:r>
      <w:r w:rsidR="00133732">
        <w:rPr>
          <w:sz w:val="24"/>
          <w:szCs w:val="24"/>
        </w:rPr>
        <w:t>952</w:t>
      </w:r>
      <w:r w:rsidR="00133732" w:rsidRPr="005E36B8">
        <w:rPr>
          <w:sz w:val="24"/>
          <w:szCs w:val="24"/>
        </w:rPr>
        <w:t>/9(179)</w:t>
      </w:r>
    </w:p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D215E9" w:rsidRPr="00D215E9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D215E9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="00D215E9" w:rsidRPr="00D215E9">
        <w:rPr>
          <w:sz w:val="24"/>
          <w:szCs w:val="24"/>
        </w:rPr>
        <w:t xml:space="preserve">потребителям </w:t>
      </w:r>
      <w:r w:rsidR="0010664A">
        <w:rPr>
          <w:sz w:val="24"/>
          <w:szCs w:val="24"/>
        </w:rPr>
        <w:t xml:space="preserve">села Парабель </w:t>
      </w:r>
      <w:r w:rsidR="0010664A" w:rsidRPr="00B13CBA">
        <w:rPr>
          <w:noProof/>
          <w:sz w:val="24"/>
          <w:szCs w:val="24"/>
        </w:rPr>
        <w:t>Парабельского сельского поселения Парабельского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133732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4937AE">
        <w:rPr>
          <w:sz w:val="24"/>
          <w:szCs w:val="24"/>
        </w:rPr>
        <w:t>20</w:t>
      </w:r>
      <w:r>
        <w:rPr>
          <w:noProof/>
          <w:color w:val="000000"/>
          <w:sz w:val="24"/>
          <w:szCs w:val="24"/>
        </w:rPr>
        <w:t xml:space="preserve"> </w:t>
      </w:r>
      <w:r w:rsidR="007519FC">
        <w:rPr>
          <w:noProof/>
          <w:color w:val="000000"/>
          <w:sz w:val="24"/>
          <w:szCs w:val="24"/>
        </w:rPr>
        <w:t>февраля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41"/>
        <w:gridCol w:w="1212"/>
        <w:gridCol w:w="1276"/>
        <w:gridCol w:w="46"/>
        <w:gridCol w:w="1123"/>
        <w:gridCol w:w="1315"/>
        <w:gridCol w:w="1407"/>
        <w:gridCol w:w="142"/>
        <w:gridCol w:w="1133"/>
        <w:gridCol w:w="1276"/>
        <w:gridCol w:w="1214"/>
      </w:tblGrid>
      <w:tr w:rsidR="0005212C" w:rsidRPr="002539D2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lastRenderedPageBreak/>
              <w:t xml:space="preserve">№ </w:t>
            </w:r>
            <w:proofErr w:type="spellStart"/>
            <w:r w:rsidRPr="002539D2">
              <w:rPr>
                <w:color w:val="000000"/>
                <w:sz w:val="20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7"/>
            <w:shd w:val="clear" w:color="auto" w:fill="auto"/>
            <w:vAlign w:val="center"/>
            <w:hideMark/>
          </w:tcPr>
          <w:p w:rsidR="0005212C" w:rsidRPr="002539D2" w:rsidRDefault="004937AE" w:rsidP="007519FC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  <w:r w:rsidR="0005212C" w:rsidRPr="002539D2">
              <w:rPr>
                <w:color w:val="000000"/>
                <w:sz w:val="20"/>
              </w:rPr>
              <w:t>.</w:t>
            </w:r>
            <w:r w:rsidR="007519FC" w:rsidRPr="002539D2">
              <w:rPr>
                <w:color w:val="000000"/>
                <w:sz w:val="20"/>
              </w:rPr>
              <w:t>02</w:t>
            </w:r>
            <w:r w:rsidR="0005212C" w:rsidRPr="002539D2">
              <w:rPr>
                <w:color w:val="000000"/>
                <w:sz w:val="20"/>
              </w:rPr>
              <w:t>.2016-30.06.2016</w:t>
            </w:r>
          </w:p>
        </w:tc>
        <w:tc>
          <w:tcPr>
            <w:tcW w:w="6487" w:type="dxa"/>
            <w:gridSpan w:val="6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01.07.2016-31.12.2016</w:t>
            </w:r>
          </w:p>
        </w:tc>
      </w:tr>
      <w:tr w:rsidR="0005212C" w:rsidRPr="002539D2" w:rsidTr="00133732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Тариф на горячую воду, руб./</w:t>
            </w:r>
            <w:proofErr w:type="spellStart"/>
            <w:r w:rsidRPr="002539D2">
              <w:rPr>
                <w:color w:val="000000"/>
                <w:sz w:val="20"/>
              </w:rPr>
              <w:t>куб.м</w:t>
            </w:r>
            <w:proofErr w:type="spellEnd"/>
            <w:r w:rsidRPr="002539D2">
              <w:rPr>
                <w:color w:val="000000"/>
                <w:sz w:val="20"/>
              </w:rPr>
              <w:t xml:space="preserve">., </w:t>
            </w:r>
          </w:p>
        </w:tc>
        <w:tc>
          <w:tcPr>
            <w:tcW w:w="1530" w:type="dxa"/>
            <w:gridSpan w:val="2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компонент на теплоноситель, руб./</w:t>
            </w:r>
            <w:proofErr w:type="spellStart"/>
            <w:r w:rsidRPr="002539D2">
              <w:rPr>
                <w:color w:val="000000"/>
                <w:sz w:val="20"/>
              </w:rPr>
              <w:t>куб.м</w:t>
            </w:r>
            <w:proofErr w:type="spellEnd"/>
            <w:r w:rsidRPr="002539D2">
              <w:rPr>
                <w:color w:val="000000"/>
                <w:sz w:val="20"/>
              </w:rPr>
              <w:t>.,</w:t>
            </w:r>
          </w:p>
        </w:tc>
        <w:tc>
          <w:tcPr>
            <w:tcW w:w="3657" w:type="dxa"/>
            <w:gridSpan w:val="4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Тариф на горячую воду, руб./</w:t>
            </w:r>
            <w:proofErr w:type="spellStart"/>
            <w:r w:rsidRPr="002539D2">
              <w:rPr>
                <w:color w:val="000000"/>
                <w:sz w:val="20"/>
              </w:rPr>
              <w:t>куб.м</w:t>
            </w:r>
            <w:proofErr w:type="spellEnd"/>
            <w:r w:rsidRPr="002539D2">
              <w:rPr>
                <w:color w:val="000000"/>
                <w:sz w:val="20"/>
              </w:rPr>
              <w:t xml:space="preserve">., </w:t>
            </w:r>
          </w:p>
        </w:tc>
        <w:tc>
          <w:tcPr>
            <w:tcW w:w="1549" w:type="dxa"/>
            <w:gridSpan w:val="2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компонент на теплоноситель, руб./</w:t>
            </w:r>
            <w:proofErr w:type="spellStart"/>
            <w:r w:rsidRPr="002539D2">
              <w:rPr>
                <w:color w:val="000000"/>
                <w:sz w:val="20"/>
              </w:rPr>
              <w:t>куб.м</w:t>
            </w:r>
            <w:proofErr w:type="spellEnd"/>
            <w:r w:rsidRPr="002539D2">
              <w:rPr>
                <w:color w:val="000000"/>
                <w:sz w:val="20"/>
              </w:rPr>
              <w:t>.,</w:t>
            </w:r>
          </w:p>
        </w:tc>
        <w:tc>
          <w:tcPr>
            <w:tcW w:w="3623" w:type="dxa"/>
            <w:gridSpan w:val="3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компонент на тепловую энергию</w:t>
            </w:r>
          </w:p>
        </w:tc>
      </w:tr>
      <w:tr w:rsidR="0005212C" w:rsidRPr="002539D2" w:rsidTr="00133732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30" w:type="dxa"/>
            <w:gridSpan w:val="2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Одноставочный,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2539D2">
              <w:rPr>
                <w:color w:val="000000"/>
                <w:sz w:val="20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49" w:type="dxa"/>
            <w:gridSpan w:val="2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Одноставочный,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2539D2">
              <w:rPr>
                <w:color w:val="000000"/>
                <w:sz w:val="20"/>
              </w:rPr>
              <w:t>двухставочный</w:t>
            </w:r>
            <w:proofErr w:type="spellEnd"/>
          </w:p>
        </w:tc>
      </w:tr>
      <w:tr w:rsidR="0005212C" w:rsidRPr="002539D2" w:rsidTr="00133732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30" w:type="dxa"/>
            <w:gridSpan w:val="2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 xml:space="preserve">ставка за мощность, </w:t>
            </w:r>
            <w:proofErr w:type="spellStart"/>
            <w:r w:rsidRPr="002539D2">
              <w:rPr>
                <w:color w:val="000000"/>
                <w:sz w:val="20"/>
              </w:rPr>
              <w:t>тыс</w:t>
            </w:r>
            <w:proofErr w:type="gramStart"/>
            <w:r w:rsidRPr="002539D2">
              <w:rPr>
                <w:color w:val="000000"/>
                <w:sz w:val="20"/>
              </w:rPr>
              <w:t>.р</w:t>
            </w:r>
            <w:proofErr w:type="gramEnd"/>
            <w:r w:rsidRPr="002539D2">
              <w:rPr>
                <w:color w:val="000000"/>
                <w:sz w:val="20"/>
              </w:rPr>
              <w:t>уб</w:t>
            </w:r>
            <w:proofErr w:type="spellEnd"/>
            <w:r w:rsidRPr="002539D2">
              <w:rPr>
                <w:color w:val="000000"/>
                <w:sz w:val="20"/>
              </w:rPr>
              <w:t>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49" w:type="dxa"/>
            <w:gridSpan w:val="2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539D2" w:rsidRDefault="0005212C" w:rsidP="000F5720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 xml:space="preserve">ставка за мощность, </w:t>
            </w:r>
            <w:proofErr w:type="spellStart"/>
            <w:r w:rsidRPr="002539D2">
              <w:rPr>
                <w:color w:val="000000"/>
                <w:sz w:val="20"/>
              </w:rPr>
              <w:t>тыс</w:t>
            </w:r>
            <w:proofErr w:type="gramStart"/>
            <w:r w:rsidRPr="002539D2">
              <w:rPr>
                <w:color w:val="000000"/>
                <w:sz w:val="20"/>
              </w:rPr>
              <w:t>.р</w:t>
            </w:r>
            <w:proofErr w:type="gramEnd"/>
            <w:r w:rsidRPr="002539D2">
              <w:rPr>
                <w:color w:val="000000"/>
                <w:sz w:val="20"/>
              </w:rPr>
              <w:t>уб</w:t>
            </w:r>
            <w:proofErr w:type="spellEnd"/>
            <w:r w:rsidRPr="002539D2">
              <w:rPr>
                <w:color w:val="000000"/>
                <w:sz w:val="20"/>
              </w:rPr>
              <w:t>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ставка за тепловую энергию, руб./Гкал</w:t>
            </w:r>
          </w:p>
        </w:tc>
      </w:tr>
      <w:tr w:rsidR="0005212C" w:rsidRPr="002539D2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05212C" w:rsidRPr="002539D2" w:rsidRDefault="00D215E9" w:rsidP="00707B38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noProof/>
                <w:color w:val="000000"/>
                <w:sz w:val="20"/>
              </w:rPr>
              <w:t>Общество с ограниченной ответственностью «Квинта» (ИНН 7017071531)</w:t>
            </w:r>
          </w:p>
        </w:tc>
        <w:tc>
          <w:tcPr>
            <w:tcW w:w="12979" w:type="dxa"/>
            <w:gridSpan w:val="13"/>
            <w:shd w:val="clear" w:color="auto" w:fill="auto"/>
            <w:noWrap/>
            <w:vAlign w:val="bottom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население (с учетом НДС)*</w:t>
            </w:r>
          </w:p>
        </w:tc>
      </w:tr>
      <w:tr w:rsidR="0005212C" w:rsidRPr="002539D2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234,88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112,21</w:t>
            </w:r>
          </w:p>
        </w:tc>
        <w:tc>
          <w:tcPr>
            <w:tcW w:w="1353" w:type="dxa"/>
            <w:gridSpan w:val="2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2268,47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253,61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116,67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05212C" w:rsidRPr="002539D2" w:rsidRDefault="0090423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2349,03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</w:tr>
      <w:tr w:rsidR="0005212C" w:rsidRPr="002539D2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539D2" w:rsidRDefault="0005212C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2979" w:type="dxa"/>
            <w:gridSpan w:val="13"/>
            <w:shd w:val="clear" w:color="auto" w:fill="auto"/>
            <w:noWrap/>
            <w:vAlign w:val="center"/>
            <w:hideMark/>
          </w:tcPr>
          <w:p w:rsidR="0005212C" w:rsidRPr="002539D2" w:rsidRDefault="0005212C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прочие потребители (без учета НДС)*</w:t>
            </w:r>
          </w:p>
        </w:tc>
      </w:tr>
      <w:tr w:rsidR="00DE2624" w:rsidRPr="002539D2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DE2624" w:rsidRPr="002539D2" w:rsidRDefault="00DE2624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E2624" w:rsidRPr="002539D2" w:rsidRDefault="00DE2624" w:rsidP="0005212C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DE2624" w:rsidRPr="002539D2" w:rsidRDefault="005070DB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199,05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DE2624" w:rsidRPr="002539D2" w:rsidRDefault="005070DB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95,09</w:t>
            </w:r>
          </w:p>
        </w:tc>
        <w:tc>
          <w:tcPr>
            <w:tcW w:w="1353" w:type="dxa"/>
            <w:gridSpan w:val="2"/>
            <w:shd w:val="clear" w:color="auto" w:fill="auto"/>
            <w:noWrap/>
            <w:vAlign w:val="center"/>
          </w:tcPr>
          <w:p w:rsidR="00DE2624" w:rsidRPr="002539D2" w:rsidRDefault="005070DB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1922,43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DE2624" w:rsidRPr="002539D2" w:rsidRDefault="00DE2624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DE2624" w:rsidRPr="002539D2" w:rsidRDefault="00DE2624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DE2624" w:rsidRPr="002539D2" w:rsidRDefault="0090423C" w:rsidP="00224D98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214,92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DE2624" w:rsidRPr="002539D2" w:rsidRDefault="0090423C" w:rsidP="00224D98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98,87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DE2624" w:rsidRPr="002539D2" w:rsidRDefault="0090423C" w:rsidP="00F04019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1990,70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E2624" w:rsidRPr="002539D2" w:rsidRDefault="00DE2624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DE2624" w:rsidRPr="002539D2" w:rsidRDefault="00DE2624" w:rsidP="0005212C">
            <w:pPr>
              <w:ind w:firstLine="0"/>
              <w:jc w:val="center"/>
              <w:rPr>
                <w:color w:val="000000"/>
                <w:sz w:val="20"/>
              </w:rPr>
            </w:pPr>
            <w:r w:rsidRPr="002539D2">
              <w:rPr>
                <w:color w:val="000000"/>
                <w:sz w:val="20"/>
              </w:rPr>
              <w:t>-</w:t>
            </w:r>
          </w:p>
        </w:tc>
      </w:tr>
    </w:tbl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FA8" w:rsidRDefault="00F96FA8" w:rsidP="004E1599">
      <w:pPr>
        <w:pStyle w:val="ac"/>
      </w:pPr>
      <w:r>
        <w:separator/>
      </w:r>
    </w:p>
  </w:endnote>
  <w:endnote w:type="continuationSeparator" w:id="0">
    <w:p w:rsidR="00F96FA8" w:rsidRDefault="00F96FA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FA8" w:rsidRDefault="00F96FA8" w:rsidP="004E1599">
      <w:pPr>
        <w:pStyle w:val="ac"/>
      </w:pPr>
      <w:r>
        <w:separator/>
      </w:r>
    </w:p>
  </w:footnote>
  <w:footnote w:type="continuationSeparator" w:id="0">
    <w:p w:rsidR="00F96FA8" w:rsidRDefault="00F96FA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7pt;height:71.3pt" o:ole="" fillcolor="window">
                <v:imagedata r:id="rId1" o:title=""/>
              </v:shape>
              <o:OLEObject Type="Embed" ProgID="Word.Picture.8" ShapeID="_x0000_i1025" DrawAspect="Content" ObjectID="_1517407862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7pt;height:71.3pt" o:ole="" fillcolor="window">
                <v:imagedata r:id="rId1" o:title=""/>
              </v:shape>
              <o:OLEObject Type="Embed" ProgID="Word.Picture.8" ShapeID="_x0000_i1026" DrawAspect="Content" ObjectID="_1517407863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0664A"/>
    <w:rsid w:val="001173AD"/>
    <w:rsid w:val="00124300"/>
    <w:rsid w:val="00127B9E"/>
    <w:rsid w:val="00133732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39D2"/>
    <w:rsid w:val="00265A74"/>
    <w:rsid w:val="00271D79"/>
    <w:rsid w:val="002725F4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06CF5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937AE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0DB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3F37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36B8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19FC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0423C"/>
    <w:rsid w:val="00912C52"/>
    <w:rsid w:val="009133B1"/>
    <w:rsid w:val="00923B58"/>
    <w:rsid w:val="00942F43"/>
    <w:rsid w:val="00945734"/>
    <w:rsid w:val="00947292"/>
    <w:rsid w:val="00951EDD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2B21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215E9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2624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96FA8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3945A-04A4-4111-A782-CDD605B2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7</TotalTime>
  <Pages>2</Pages>
  <Words>299</Words>
  <Characters>2170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2016-02-18T04:07:00Z</cp:lastPrinted>
  <dcterms:created xsi:type="dcterms:W3CDTF">2016-02-18T04:02:00Z</dcterms:created>
  <dcterms:modified xsi:type="dcterms:W3CDTF">2016-02-19T11:25:00Z</dcterms:modified>
</cp:coreProperties>
</file>