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DE" w:rsidRPr="00244840" w:rsidRDefault="00EA64DE" w:rsidP="00EA64DE">
      <w:pPr>
        <w:spacing w:after="240"/>
        <w:jc w:val="center"/>
        <w:rPr>
          <w:b/>
          <w:sz w:val="26"/>
          <w:szCs w:val="26"/>
        </w:rPr>
      </w:pPr>
      <w:bookmarkStart w:id="0" w:name="_GoBack"/>
      <w:bookmarkEnd w:id="0"/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5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EA64DE" w:rsidTr="00D270D8">
        <w:tc>
          <w:tcPr>
            <w:tcW w:w="2013" w:type="dxa"/>
            <w:vAlign w:val="bottom"/>
          </w:tcPr>
          <w:p w:rsidR="00EA64DE" w:rsidRPr="007E54D7" w:rsidRDefault="00EA64DE" w:rsidP="00D270D8">
            <w:pPr>
              <w:ind w:firstLine="567"/>
              <w:rPr>
                <w:sz w:val="24"/>
                <w:szCs w:val="24"/>
              </w:rPr>
            </w:pPr>
          </w:p>
          <w:p w:rsidR="00EA64DE" w:rsidRPr="007E54D7" w:rsidRDefault="00EA64DE" w:rsidP="00D270D8">
            <w:pPr>
              <w:ind w:firstLine="567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EA64DE" w:rsidRPr="007E54D7" w:rsidRDefault="00EA64DE" w:rsidP="00D270D8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7E54D7" w:rsidRDefault="002040C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255" w:type="dxa"/>
            <w:vAlign w:val="bottom"/>
          </w:tcPr>
          <w:p w:rsidR="00EA64DE" w:rsidRPr="007E54D7" w:rsidRDefault="00EA64DE" w:rsidP="00D270D8">
            <w:pPr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7E54D7" w:rsidRDefault="002040C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EA64DE" w:rsidRPr="007E54D7" w:rsidRDefault="00EA64DE" w:rsidP="00D270D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7E54D7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4" w:type="dxa"/>
            <w:vAlign w:val="bottom"/>
          </w:tcPr>
          <w:p w:rsidR="00EA64DE" w:rsidRPr="007E54D7" w:rsidRDefault="00EA64DE" w:rsidP="00D270D8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7E54D7" w:rsidRDefault="002040C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55" w:type="dxa"/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244840" w:rsidRDefault="002040C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дека</w:t>
            </w:r>
            <w:r w:rsidR="00EA64DE">
              <w:rPr>
                <w:b/>
                <w:sz w:val="24"/>
                <w:szCs w:val="24"/>
              </w:rPr>
              <w:t>бря</w:t>
            </w:r>
          </w:p>
        </w:tc>
        <w:tc>
          <w:tcPr>
            <w:tcW w:w="113" w:type="dxa"/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775" w:type="dxa"/>
            <w:vAlign w:val="bottom"/>
          </w:tcPr>
          <w:p w:rsidR="00EA64DE" w:rsidRDefault="00EA64DE" w:rsidP="00D270D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EA64DE" w:rsidRDefault="00EA64DE" w:rsidP="00EA64DE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Межениновском</w:t>
      </w:r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СНТ, СТ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2040CE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43428A">
              <w:rPr>
                <w:rFonts w:eastAsia="DejaVu Sans"/>
                <w:b/>
                <w:kern w:val="1"/>
              </w:rPr>
              <w:t>Л</w:t>
            </w:r>
            <w:r w:rsidR="002040CE">
              <w:rPr>
                <w:rFonts w:eastAsia="DejaVu Sans"/>
                <w:b/>
                <w:kern w:val="1"/>
              </w:rPr>
              <w:t>ампочка</w:t>
            </w:r>
            <w:r>
              <w:rPr>
                <w:rFonts w:eastAsia="DejaVu Sans"/>
                <w:kern w:val="1"/>
              </w:rPr>
              <w:t xml:space="preserve"> (окр. ж.д. 41 км)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2040C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79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Межениновское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2040CE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70:14:033500</w:t>
            </w:r>
            <w:r w:rsidR="002040CE">
              <w:rPr>
                <w:b/>
                <w:bCs/>
                <w:sz w:val="22"/>
                <w:szCs w:val="22"/>
              </w:rPr>
              <w:t>6</w:t>
            </w:r>
          </w:p>
        </w:tc>
      </w:tr>
    </w:tbl>
    <w:p w:rsidR="00EA64DE" w:rsidRPr="00F839F8" w:rsidRDefault="00EA64DE" w:rsidP="00EA64DE">
      <w:pPr>
        <w:jc w:val="both"/>
        <w:rPr>
          <w:sz w:val="27"/>
          <w:szCs w:val="27"/>
        </w:rPr>
      </w:pPr>
    </w:p>
    <w:p w:rsidR="00EA64DE" w:rsidRPr="00BA007A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 w:rsidRPr="00D501F6">
        <w:rPr>
          <w:sz w:val="24"/>
          <w:szCs w:val="24"/>
          <w:u w:val="single"/>
        </w:rPr>
        <w:t xml:space="preserve"> муниципальным контрактом на выполнение комплексных кадастровых работ № </w:t>
      </w:r>
      <w:r w:rsidR="002040CE">
        <w:rPr>
          <w:sz w:val="24"/>
          <w:szCs w:val="24"/>
          <w:u w:val="single"/>
        </w:rPr>
        <w:t>72</w:t>
      </w:r>
      <w:r w:rsidRPr="00D501F6">
        <w:rPr>
          <w:sz w:val="24"/>
          <w:szCs w:val="24"/>
          <w:u w:val="single"/>
        </w:rPr>
        <w:t xml:space="preserve"> от </w:t>
      </w:r>
      <w:r w:rsidR="002040CE">
        <w:rPr>
          <w:sz w:val="24"/>
          <w:szCs w:val="24"/>
          <w:u w:val="single"/>
        </w:rPr>
        <w:t>17</w:t>
      </w:r>
      <w:r w:rsidRPr="00D501F6">
        <w:rPr>
          <w:sz w:val="24"/>
          <w:szCs w:val="24"/>
          <w:u w:val="single"/>
        </w:rPr>
        <w:t>.0</w:t>
      </w:r>
      <w:r w:rsidR="002040CE">
        <w:rPr>
          <w:sz w:val="24"/>
          <w:szCs w:val="24"/>
          <w:u w:val="single"/>
        </w:rPr>
        <w:t>8</w:t>
      </w:r>
      <w:r w:rsidRPr="00D501F6">
        <w:rPr>
          <w:sz w:val="24"/>
          <w:szCs w:val="24"/>
          <w:u w:val="single"/>
        </w:rPr>
        <w:t>.2023</w:t>
      </w:r>
    </w:p>
    <w:p w:rsidR="00EA64DE" w:rsidRPr="006D12BC" w:rsidRDefault="00EA64DE" w:rsidP="00EA64D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заказчика:  </w:t>
      </w:r>
      <w:r w:rsidRPr="006D12BC">
        <w:rPr>
          <w:b/>
          <w:sz w:val="24"/>
          <w:szCs w:val="24"/>
        </w:rPr>
        <w:t>Администрация Томского района</w:t>
      </w:r>
    </w:p>
    <w:p w:rsidR="00EA64DE" w:rsidRPr="004209DA" w:rsidRDefault="00EA64DE" w:rsidP="00EA64DE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EA64DE" w:rsidRDefault="00EA64DE" w:rsidP="00EA64DE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244840">
        <w:rPr>
          <w:b/>
          <w:sz w:val="24"/>
          <w:szCs w:val="24"/>
        </w:rPr>
        <w:t>634050, г. Томск, ул. Карла Маркса, 56</w:t>
      </w:r>
    </w:p>
    <w:p w:rsidR="00EA64DE" w:rsidRPr="0062603B" w:rsidRDefault="00EA64DE" w:rsidP="00EA64DE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Style w:val="a5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EA64DE" w:rsidTr="00D270D8">
        <w:tc>
          <w:tcPr>
            <w:tcW w:w="2807" w:type="dxa"/>
            <w:vAlign w:val="bottom"/>
          </w:tcPr>
          <w:p w:rsidR="00EA64DE" w:rsidRDefault="00EA64DE" w:rsidP="00D2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raa</w:t>
            </w:r>
            <w:r w:rsidRPr="00244840">
              <w:rPr>
                <w:b/>
                <w:sz w:val="24"/>
                <w:szCs w:val="24"/>
              </w:rPr>
              <w:t>@</w:t>
            </w:r>
            <w:r w:rsidRPr="00244840">
              <w:rPr>
                <w:b/>
                <w:sz w:val="24"/>
                <w:szCs w:val="24"/>
                <w:lang w:val="en-US"/>
              </w:rPr>
              <w:t>atr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tomsk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gov</w:t>
            </w:r>
            <w:r w:rsidRPr="00244840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466" w:type="dxa"/>
            <w:vAlign w:val="bottom"/>
          </w:tcPr>
          <w:p w:rsidR="00EA64DE" w:rsidRDefault="00EA64DE" w:rsidP="00D2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EA64DE" w:rsidRDefault="00EA64DE" w:rsidP="00EA64DE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</w:p>
    <w:p w:rsidR="00EA64DE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Pr="003921E9">
        <w:rPr>
          <w:b/>
          <w:sz w:val="24"/>
          <w:szCs w:val="24"/>
        </w:rPr>
        <w:t>ООО «</w:t>
      </w:r>
      <w:r w:rsidR="002040CE">
        <w:rPr>
          <w:b/>
          <w:sz w:val="24"/>
          <w:szCs w:val="24"/>
        </w:rPr>
        <w:t>Земля и недвижимость»</w:t>
      </w:r>
      <w:r w:rsidRPr="00372D1A">
        <w:rPr>
          <w:sz w:val="24"/>
          <w:szCs w:val="24"/>
        </w:rPr>
        <w:tab/>
      </w:r>
    </w:p>
    <w:p w:rsidR="00EA64DE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(при наличии) кадастрового инженера: </w:t>
      </w:r>
    </w:p>
    <w:p w:rsidR="00EA64DE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Кадастровый инженер:</w:t>
      </w:r>
      <w:r w:rsidRPr="002040CE">
        <w:rPr>
          <w:b/>
          <w:sz w:val="24"/>
          <w:szCs w:val="24"/>
        </w:rPr>
        <w:t xml:space="preserve"> Михайлов Андрей Михайлович;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2040CE">
        <w:rPr>
          <w:b/>
          <w:sz w:val="24"/>
          <w:szCs w:val="24"/>
        </w:rPr>
        <w:t xml:space="preserve">  СРО Ассоциация</w:t>
      </w:r>
      <w:r>
        <w:rPr>
          <w:b/>
          <w:sz w:val="24"/>
          <w:szCs w:val="24"/>
        </w:rPr>
        <w:t xml:space="preserve"> </w:t>
      </w:r>
      <w:r w:rsidRPr="002040CE">
        <w:rPr>
          <w:b/>
          <w:sz w:val="24"/>
          <w:szCs w:val="24"/>
        </w:rPr>
        <w:t>«ОКИС»;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040CE">
        <w:rPr>
          <w:sz w:val="24"/>
          <w:szCs w:val="24"/>
        </w:rPr>
        <w:t>уникальный регистрационный номер члена саморегулируемой организации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кадастровых инженеров в реестре членов саморегулируемой организации кадастровых инженеров:</w:t>
      </w:r>
      <w:r w:rsidRPr="002040CE">
        <w:rPr>
          <w:b/>
          <w:sz w:val="24"/>
          <w:szCs w:val="24"/>
        </w:rPr>
        <w:t xml:space="preserve">  № в реестре СРО №  0987;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</w:t>
      </w:r>
      <w:r w:rsidRPr="002040CE">
        <w:rPr>
          <w:b/>
          <w:sz w:val="24"/>
          <w:szCs w:val="24"/>
        </w:rPr>
        <w:t xml:space="preserve"> 31.05.2016;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почтовый адрес:</w:t>
      </w:r>
      <w:r w:rsidRPr="002040CE">
        <w:rPr>
          <w:b/>
          <w:sz w:val="24"/>
          <w:szCs w:val="24"/>
        </w:rPr>
        <w:t xml:space="preserve">  634050, г. Томск, ул. Советская, 2;</w:t>
      </w:r>
    </w:p>
    <w:p w:rsidR="002040CE" w:rsidRPr="002040CE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адрес электронной почты:</w:t>
      </w:r>
      <w:r w:rsidRPr="002040CE">
        <w:rPr>
          <w:b/>
          <w:sz w:val="24"/>
          <w:szCs w:val="24"/>
        </w:rPr>
        <w:t xml:space="preserve">  mihajlov@zemned.ru;</w:t>
      </w:r>
    </w:p>
    <w:p w:rsidR="00EA64DE" w:rsidRPr="00372D1A" w:rsidRDefault="002040CE" w:rsidP="002040C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040CE">
        <w:rPr>
          <w:sz w:val="24"/>
          <w:szCs w:val="24"/>
        </w:rPr>
        <w:t>номер контактного телефона:</w:t>
      </w:r>
      <w:r w:rsidRPr="002040CE">
        <w:rPr>
          <w:b/>
          <w:sz w:val="24"/>
          <w:szCs w:val="24"/>
        </w:rPr>
        <w:t xml:space="preserve">  8(3822) 90-00-21.</w:t>
      </w:r>
    </w:p>
    <w:p w:rsidR="00EA64DE" w:rsidRPr="00372D1A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A64DE" w:rsidRDefault="00EA64DE" w:rsidP="00EA64DE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</w:t>
      </w:r>
      <w:r>
        <w:rPr>
          <w:sz w:val="24"/>
          <w:szCs w:val="24"/>
        </w:rPr>
        <w:lastRenderedPageBreak/>
        <w:t>недвижимости», копии документов, устанавливающих или подтверждающих права на указанные объекты недвижимости.</w:t>
      </w:r>
    </w:p>
    <w:p w:rsidR="00EA64DE" w:rsidRDefault="00EA64DE" w:rsidP="00EA64DE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EA64DE" w:rsidRDefault="00EA64DE" w:rsidP="00EA64D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EA64DE" w:rsidRDefault="00EA64DE" w:rsidP="00EA64DE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Style w:val="a5"/>
        <w:tblW w:w="10206" w:type="dxa"/>
        <w:tblLayout w:type="fixed"/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EA64DE" w:rsidRPr="005D0688" w:rsidTr="00D270D8">
        <w:tc>
          <w:tcPr>
            <w:tcW w:w="10206" w:type="dxa"/>
            <w:gridSpan w:val="3"/>
          </w:tcPr>
          <w:p w:rsidR="00EA64DE" w:rsidRPr="005D0688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EA64DE" w:rsidTr="00D270D8">
        <w:tc>
          <w:tcPr>
            <w:tcW w:w="3194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>Время выполнения работ</w:t>
            </w:r>
          </w:p>
        </w:tc>
        <w:tc>
          <w:tcPr>
            <w:tcW w:w="2835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>Место выполнения работ</w:t>
            </w:r>
          </w:p>
        </w:tc>
        <w:tc>
          <w:tcPr>
            <w:tcW w:w="4177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 xml:space="preserve">Виды работ </w:t>
            </w:r>
          </w:p>
        </w:tc>
      </w:tr>
      <w:tr w:rsidR="00EA64DE" w:rsidRPr="00493488" w:rsidTr="00D270D8">
        <w:trPr>
          <w:trHeight w:val="1150"/>
        </w:trPr>
        <w:tc>
          <w:tcPr>
            <w:tcW w:w="3194" w:type="dxa"/>
          </w:tcPr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  <w:r w:rsidRPr="003D6B2C">
              <w:rPr>
                <w:b/>
              </w:rPr>
              <w:t xml:space="preserve">До 01 </w:t>
            </w:r>
            <w:r w:rsidR="002040CE">
              <w:rPr>
                <w:b/>
              </w:rPr>
              <w:t>октября</w:t>
            </w:r>
            <w:r w:rsidRPr="003D6B2C">
              <w:rPr>
                <w:b/>
              </w:rPr>
              <w:t xml:space="preserve"> 2023</w:t>
            </w: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2040CE" w:rsidP="00D270D8">
            <w:pPr>
              <w:tabs>
                <w:tab w:val="right" w:pos="9922"/>
              </w:tabs>
              <w:rPr>
                <w:b/>
              </w:rPr>
            </w:pPr>
            <w:r>
              <w:rPr>
                <w:b/>
              </w:rPr>
              <w:t>Работы выполняются по месту нахождения объектов комплексных кадастровых работ и по месту нахождения подрядчика</w:t>
            </w:r>
          </w:p>
          <w:p w:rsidR="00EA64DE" w:rsidRPr="003D6B2C" w:rsidRDefault="00EA64DE" w:rsidP="00D270D8">
            <w:pPr>
              <w:tabs>
                <w:tab w:val="right" w:pos="9922"/>
              </w:tabs>
              <w:jc w:val="both"/>
              <w:rPr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3D6B2C" w:rsidRDefault="00EA64DE" w:rsidP="00EA64DE">
            <w:pPr>
              <w:pStyle w:val="a6"/>
              <w:numPr>
                <w:ilvl w:val="0"/>
                <w:numId w:val="1"/>
              </w:numPr>
              <w:tabs>
                <w:tab w:val="left" w:pos="314"/>
              </w:tabs>
              <w:ind w:right="20"/>
              <w:jc w:val="both"/>
              <w:rPr>
                <w:rFonts w:ascii="Times New Roman" w:eastAsia="Cambria" w:hAnsi="Times New Roman"/>
                <w:b/>
                <w:sz w:val="20"/>
                <w:szCs w:val="24"/>
                <w:lang w:eastAsia="en-US"/>
              </w:rPr>
            </w:pPr>
            <w:r w:rsidRPr="003D6B2C">
              <w:rPr>
                <w:rFonts w:ascii="Times New Roman" w:eastAsia="Cambria" w:hAnsi="Times New Roman"/>
                <w:b/>
                <w:sz w:val="20"/>
                <w:szCs w:val="24"/>
                <w:lang w:eastAsia="en-US"/>
              </w:rPr>
              <w:t xml:space="preserve">Подготовительные работы </w:t>
            </w:r>
          </w:p>
          <w:p w:rsidR="00EA64DE" w:rsidRPr="00084461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30" w:firstLine="142"/>
              <w:contextualSpacing w:val="0"/>
              <w:jc w:val="both"/>
              <w:rPr>
                <w:rFonts w:ascii="Times New Roman" w:eastAsia="Cambria" w:hAnsi="Times New Roman"/>
                <w:sz w:val="20"/>
                <w:szCs w:val="24"/>
                <w:lang w:eastAsia="en-US"/>
              </w:rPr>
            </w:pPr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>Сбор и анализ документов, содержащих необходимые для проведения комплексных кадастровых работ исходные данные.</w:t>
            </w:r>
          </w:p>
          <w:p w:rsidR="00EA64DE" w:rsidRPr="00084461" w:rsidRDefault="00EA64DE" w:rsidP="00D270D8">
            <w:pPr>
              <w:tabs>
                <w:tab w:val="left" w:pos="0"/>
                <w:tab w:val="left" w:pos="30"/>
              </w:tabs>
              <w:ind w:left="30"/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 xml:space="preserve">     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 правообладателях ранее учтенных объектов недвижимости;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 ранее учтенных объектах недвижимости, информация о которых отсутствует в ЕГРН;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 xml:space="preserve"> - о прекративших свое существование на местности объектах недвижимости, информация о которых содержится в ЕГРН;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EA64DE" w:rsidRPr="00084461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0" w:firstLine="172"/>
              <w:contextualSpacing w:val="0"/>
              <w:jc w:val="both"/>
              <w:rPr>
                <w:rFonts w:ascii="Times New Roman" w:eastAsia="Cambria" w:hAnsi="Times New Roman"/>
                <w:sz w:val="20"/>
                <w:szCs w:val="24"/>
                <w:lang w:eastAsia="en-US"/>
              </w:rPr>
            </w:pPr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 xml:space="preserve">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с даты уведомления, копий документов, подтверждающих уведомление. </w:t>
            </w:r>
          </w:p>
          <w:p w:rsidR="00EA64DE" w:rsidRPr="00084461" w:rsidRDefault="00EA64DE" w:rsidP="00D270D8">
            <w:pPr>
              <w:tabs>
                <w:tab w:val="left" w:pos="0"/>
                <w:tab w:val="left" w:pos="30"/>
              </w:tabs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1.3. Представление в орган регистрации прав:</w:t>
            </w:r>
          </w:p>
          <w:p w:rsidR="00EA64DE" w:rsidRPr="00084461" w:rsidRDefault="00EA64DE" w:rsidP="00D270D8">
            <w:pPr>
              <w:ind w:firstLine="28"/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 xml:space="preserve">- заявления о внесении в ЕГРН сведений об адресе электронной почты и (или) о почтовом </w:t>
            </w:r>
            <w:r w:rsidRPr="00084461">
              <w:rPr>
                <w:rFonts w:eastAsia="Cambria"/>
                <w:szCs w:val="24"/>
                <w:lang w:eastAsia="en-US"/>
              </w:rPr>
              <w:lastRenderedPageBreak/>
              <w:t>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работы;</w:t>
            </w:r>
          </w:p>
          <w:p w:rsidR="00EA64DE" w:rsidRPr="00493488" w:rsidRDefault="00EA64DE" w:rsidP="00D270D8">
            <w:pPr>
              <w:ind w:firstLine="28"/>
              <w:jc w:val="both"/>
            </w:pPr>
            <w:r w:rsidRPr="00084461">
              <w:rPr>
                <w:rFonts w:eastAsia="Cambria"/>
                <w:szCs w:val="24"/>
                <w:lang w:eastAsia="en-US"/>
              </w:rPr>
              <w:t xml:space="preserve"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6" w:history="1">
              <w:r w:rsidRPr="00084461">
                <w:rPr>
                  <w:rFonts w:eastAsia="Cambria"/>
                  <w:szCs w:val="24"/>
                  <w:lang w:eastAsia="en-US"/>
                </w:rPr>
                <w:t>частями 1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и </w:t>
            </w:r>
            <w:hyperlink r:id="rId7" w:history="1">
              <w:r w:rsidRPr="00084461">
                <w:rPr>
                  <w:rFonts w:eastAsia="Cambria"/>
                  <w:szCs w:val="24"/>
                  <w:lang w:eastAsia="en-US"/>
                </w:rPr>
                <w:t>9 статьи 21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8" w:history="1">
              <w:r w:rsidRPr="00084461">
                <w:rPr>
                  <w:rFonts w:eastAsia="Cambria"/>
                  <w:szCs w:val="24"/>
                  <w:lang w:eastAsia="en-US"/>
                </w:rPr>
                <w:t>частью 4 статьи 69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      </w:r>
            <w:hyperlink r:id="rId9" w:history="1">
              <w:r w:rsidRPr="00084461">
                <w:rPr>
                  <w:rFonts w:eastAsia="Cambria"/>
                  <w:szCs w:val="24"/>
                  <w:lang w:eastAsia="en-US"/>
                </w:rPr>
                <w:t>закона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EA64DE" w:rsidRPr="008B4D4D" w:rsidTr="00D270D8">
        <w:trPr>
          <w:trHeight w:val="2116"/>
        </w:trPr>
        <w:tc>
          <w:tcPr>
            <w:tcW w:w="3194" w:type="dxa"/>
          </w:tcPr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2040CE">
            <w:pPr>
              <w:pStyle w:val="a3"/>
              <w:spacing w:after="0"/>
              <w:jc w:val="center"/>
              <w:rPr>
                <w:b/>
              </w:rPr>
            </w:pPr>
            <w:r w:rsidRPr="003D6B2C">
              <w:rPr>
                <w:b/>
              </w:rPr>
              <w:t xml:space="preserve">До </w:t>
            </w:r>
            <w:r w:rsidR="002040CE">
              <w:rPr>
                <w:b/>
              </w:rPr>
              <w:t>1</w:t>
            </w:r>
            <w:r w:rsidRPr="003D6B2C">
              <w:rPr>
                <w:b/>
              </w:rPr>
              <w:t xml:space="preserve">1 </w:t>
            </w:r>
            <w:r w:rsidR="002040CE">
              <w:rPr>
                <w:b/>
              </w:rPr>
              <w:t>дека</w:t>
            </w:r>
            <w:r w:rsidRPr="003D6B2C">
              <w:rPr>
                <w:b/>
              </w:rPr>
              <w:t>бря 2023</w:t>
            </w:r>
          </w:p>
        </w:tc>
        <w:tc>
          <w:tcPr>
            <w:tcW w:w="2835" w:type="dxa"/>
          </w:tcPr>
          <w:p w:rsidR="00EA64DE" w:rsidRPr="003D6B2C" w:rsidRDefault="00EA64DE" w:rsidP="00D270D8">
            <w:pPr>
              <w:widowControl w:val="0"/>
              <w:adjustRightInd w:val="0"/>
              <w:jc w:val="both"/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2040CE" w:rsidP="00D270D8">
            <w:pPr>
              <w:tabs>
                <w:tab w:val="right" w:pos="9922"/>
              </w:tabs>
              <w:rPr>
                <w:b/>
                <w:color w:val="FF0000"/>
              </w:rPr>
            </w:pPr>
            <w:r w:rsidRPr="002040CE">
              <w:rPr>
                <w:b/>
              </w:rPr>
              <w:t>Работы выполняются по месту нахождения объектов комплексных кадастровых работ и по месту нахождения подрядчика</w:t>
            </w:r>
          </w:p>
        </w:tc>
        <w:tc>
          <w:tcPr>
            <w:tcW w:w="4177" w:type="dxa"/>
          </w:tcPr>
          <w:p w:rsidR="00EA64DE" w:rsidRPr="003D6B2C" w:rsidRDefault="00EA64DE" w:rsidP="00EA64DE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b/>
              </w:rPr>
            </w:pPr>
            <w:r w:rsidRPr="003D6B2C">
              <w:rPr>
                <w:b/>
              </w:rPr>
              <w:t>Работы по формированию, согласованию и утверждению проект</w:t>
            </w:r>
            <w:r w:rsidR="004A1F0E">
              <w:rPr>
                <w:b/>
              </w:rPr>
              <w:t>а</w:t>
            </w:r>
            <w:r w:rsidRPr="003D6B2C">
              <w:rPr>
                <w:b/>
              </w:rPr>
              <w:t xml:space="preserve"> карт</w:t>
            </w:r>
            <w:r w:rsidR="004A1F0E">
              <w:rPr>
                <w:b/>
              </w:rPr>
              <w:t>ы</w:t>
            </w:r>
            <w:r w:rsidRPr="003D6B2C">
              <w:rPr>
                <w:b/>
              </w:rPr>
              <w:t>-план</w:t>
            </w:r>
            <w:r w:rsidR="004A1F0E">
              <w:rPr>
                <w:b/>
              </w:rPr>
              <w:t>а</w:t>
            </w:r>
            <w:r w:rsidRPr="003D6B2C">
              <w:rPr>
                <w:b/>
              </w:rPr>
              <w:t>: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подготовка проект</w:t>
            </w:r>
            <w:r w:rsidR="004A1F0E">
              <w:t>а</w:t>
            </w:r>
            <w:r>
              <w:t xml:space="preserve">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предоставление Заказчику проект</w:t>
            </w:r>
            <w:r w:rsidR="004A1F0E">
              <w:t>а</w:t>
            </w:r>
            <w:r>
              <w:t xml:space="preserve">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территории, в том числе в форме документов на бумажном носителе;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направление Исполнителем проект</w:t>
            </w:r>
            <w:r w:rsidR="004A1F0E">
              <w:t>а</w:t>
            </w:r>
            <w:r>
              <w:t xml:space="preserve">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 для анализа пространственных данных в филиал ППК «Роскадастр» по Томской области;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обеспечение Исполнителем исправления замечаний к проект</w:t>
            </w:r>
            <w:r w:rsidR="004A1F0E">
              <w:t>у</w:t>
            </w:r>
            <w:r>
              <w:t xml:space="preserve">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территорий, полученных от филиала </w:t>
            </w:r>
            <w:r w:rsidRPr="003D6B2C">
              <w:t>ППК «Роскадастр» по Томской области</w:t>
            </w:r>
            <w:r>
              <w:t xml:space="preserve"> по результатам анализа пространственных данных.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внесение Исполнителем изменений в проект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повторная проверка Исполнителем проект</w:t>
            </w:r>
            <w:r w:rsidR="004A1F0E">
              <w:t>а</w:t>
            </w:r>
            <w:r>
              <w:t xml:space="preserve">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 посредством сервиса «Личный кабинет кадастрового инженера» с оформлением протокола проверки;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утверждение Заказчиком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территорий.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подготовка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 в форме электронного документа для предоставления в Управления Росреестра по Томской области; 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представление Заказчиком совместно с Исполнителем карт</w:t>
            </w:r>
            <w:r w:rsidR="004A1F0E">
              <w:t>ы</w:t>
            </w:r>
            <w:r>
              <w:t>-план</w:t>
            </w:r>
            <w:r w:rsidR="004A1F0E">
              <w:t>а</w:t>
            </w:r>
            <w:r>
              <w:t xml:space="preserve"> территорий в Управление Росреестра по Томской области для внесения сведений, содержащихся в карт</w:t>
            </w:r>
            <w:r w:rsidR="004A1F0E">
              <w:t>е</w:t>
            </w:r>
            <w:r>
              <w:t>-план</w:t>
            </w:r>
            <w:r w:rsidR="004A1F0E">
              <w:t>е</w:t>
            </w:r>
            <w:r>
              <w:t xml:space="preserve"> территорий, в Единый государственный реестр недвижимости;</w:t>
            </w:r>
          </w:p>
          <w:p w:rsidR="00EA64DE" w:rsidRPr="008B4D4D" w:rsidRDefault="00EA64DE" w:rsidP="00D270D8">
            <w:pPr>
              <w:pStyle w:val="a3"/>
              <w:spacing w:after="0"/>
              <w:jc w:val="both"/>
            </w:pPr>
            <w:r>
              <w:t>- сдача Исполнителем Заказчику результатов работ.</w:t>
            </w:r>
          </w:p>
        </w:tc>
      </w:tr>
    </w:tbl>
    <w:p w:rsidR="00D4118F" w:rsidRDefault="00D4118F"/>
    <w:sectPr w:rsidR="00D4118F" w:rsidSect="00EA64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4DE"/>
    <w:rsid w:val="002040CE"/>
    <w:rsid w:val="003F6439"/>
    <w:rsid w:val="004A1F0E"/>
    <w:rsid w:val="004E2715"/>
    <w:rsid w:val="007D527E"/>
    <w:rsid w:val="00A3327E"/>
    <w:rsid w:val="00D4118F"/>
    <w:rsid w:val="00E056D4"/>
    <w:rsid w:val="00EA64DE"/>
    <w:rsid w:val="00FB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5D16AEDEF10B7A92017F8CD77EA72807F013AAFE6DFF980C33E02EBA861E7CAF83AF2933356E052E998D9Dy60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документооборот Directum</cp:lastModifiedBy>
  <cp:revision>4</cp:revision>
  <cp:lastPrinted>2023-08-18T06:43:00Z</cp:lastPrinted>
  <dcterms:created xsi:type="dcterms:W3CDTF">2023-08-18T08:40:00Z</dcterms:created>
  <dcterms:modified xsi:type="dcterms:W3CDTF">2023-08-18T08:54:00Z</dcterms:modified>
</cp:coreProperties>
</file>