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C258A8" w:rsidRPr="00C258A8" w:rsidTr="008A59A9">
        <w:trPr>
          <w:cantSplit/>
          <w:trHeight w:hRule="exact" w:val="851"/>
        </w:trPr>
        <w:tc>
          <w:tcPr>
            <w:tcW w:w="10173" w:type="dxa"/>
          </w:tcPr>
          <w:bookmarkStart w:id="0" w:name="_MON_1151243691"/>
          <w:bookmarkEnd w:id="0"/>
          <w:p w:rsidR="00C258A8" w:rsidRPr="00C258A8" w:rsidRDefault="00C258A8" w:rsidP="00C258A8">
            <w:pPr>
              <w:ind w:right="601"/>
              <w:jc w:val="center"/>
              <w:rPr>
                <w:b/>
                <w:sz w:val="26"/>
                <w:szCs w:val="20"/>
              </w:rPr>
            </w:pPr>
            <w:r w:rsidRPr="00C258A8">
              <w:rPr>
                <w:b/>
                <w:sz w:val="26"/>
                <w:szCs w:val="20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pt;height:38.8pt" o:ole="" fillcolor="window">
                  <v:imagedata r:id="rId9" o:title=""/>
                </v:shape>
                <o:OLEObject Type="Embed" ProgID="Word.Picture.8" ShapeID="_x0000_i1025" DrawAspect="Content" ObjectID="_1522070331" r:id="rId10"/>
              </w:object>
            </w:r>
          </w:p>
          <w:p w:rsidR="00C258A8" w:rsidRPr="00C258A8" w:rsidRDefault="00C258A8" w:rsidP="00C258A8">
            <w:pPr>
              <w:jc w:val="center"/>
              <w:rPr>
                <w:sz w:val="20"/>
              </w:rPr>
            </w:pPr>
          </w:p>
        </w:tc>
      </w:tr>
      <w:tr w:rsidR="00C258A8" w:rsidRPr="00C258A8" w:rsidTr="008A59A9">
        <w:trPr>
          <w:cantSplit/>
          <w:trHeight w:hRule="exact" w:val="955"/>
        </w:trPr>
        <w:tc>
          <w:tcPr>
            <w:tcW w:w="10173" w:type="dxa"/>
          </w:tcPr>
          <w:p w:rsidR="00C258A8" w:rsidRPr="00C258A8" w:rsidRDefault="00C258A8" w:rsidP="00C258A8">
            <w:pPr>
              <w:jc w:val="center"/>
            </w:pPr>
            <w:r w:rsidRPr="00C258A8">
              <w:t>ДЕПАРТАМЕНТ ГОСУДАРСТВЕННОГО ЗАКАЗА ТОМСКОЙ ОБЛАСТИ</w:t>
            </w:r>
          </w:p>
          <w:p w:rsidR="00C258A8" w:rsidRPr="00C258A8" w:rsidRDefault="00C258A8" w:rsidP="00205617">
            <w:pPr>
              <w:tabs>
                <w:tab w:val="left" w:pos="72"/>
                <w:tab w:val="left" w:pos="540"/>
                <w:tab w:val="center" w:pos="1692"/>
              </w:tabs>
              <w:ind w:left="-108" w:right="-108"/>
              <w:jc w:val="center"/>
              <w:rPr>
                <w:sz w:val="28"/>
              </w:rPr>
            </w:pPr>
          </w:p>
        </w:tc>
      </w:tr>
    </w:tbl>
    <w:p w:rsidR="00C258A8" w:rsidRPr="00C258A8" w:rsidRDefault="00C258A8" w:rsidP="00C258A8">
      <w:pPr>
        <w:autoSpaceDE w:val="0"/>
        <w:autoSpaceDN w:val="0"/>
        <w:adjustRightInd w:val="0"/>
        <w:jc w:val="center"/>
        <w:rPr>
          <w:bCs/>
        </w:rPr>
      </w:pPr>
      <w:r w:rsidRPr="00C258A8">
        <w:rPr>
          <w:bCs/>
        </w:rPr>
        <w:t>ПРИКАЗ</w:t>
      </w:r>
    </w:p>
    <w:p w:rsidR="00C258A8" w:rsidRPr="00C258A8" w:rsidRDefault="00C258A8" w:rsidP="00C258A8">
      <w:pPr>
        <w:autoSpaceDE w:val="0"/>
        <w:autoSpaceDN w:val="0"/>
        <w:adjustRightInd w:val="0"/>
        <w:jc w:val="center"/>
        <w:rPr>
          <w:bCs/>
        </w:rPr>
      </w:pPr>
      <w:r w:rsidRPr="00C258A8">
        <w:rPr>
          <w:bCs/>
        </w:rPr>
        <w:t xml:space="preserve">от </w:t>
      </w:r>
      <w:r w:rsidR="00183238">
        <w:rPr>
          <w:bCs/>
        </w:rPr>
        <w:t>__</w:t>
      </w:r>
      <w:r w:rsidR="00E6540B">
        <w:rPr>
          <w:bCs/>
        </w:rPr>
        <w:t>.</w:t>
      </w:r>
      <w:r w:rsidR="00183238">
        <w:rPr>
          <w:bCs/>
        </w:rPr>
        <w:t>04</w:t>
      </w:r>
      <w:r w:rsidR="00E6540B">
        <w:rPr>
          <w:bCs/>
        </w:rPr>
        <w:t>.</w:t>
      </w:r>
      <w:r w:rsidRPr="00C258A8">
        <w:rPr>
          <w:bCs/>
        </w:rPr>
        <w:t>201</w:t>
      </w:r>
      <w:r w:rsidR="00603D51">
        <w:rPr>
          <w:bCs/>
        </w:rPr>
        <w:t>6</w:t>
      </w:r>
      <w:r w:rsidRPr="00C258A8">
        <w:rPr>
          <w:bCs/>
        </w:rPr>
        <w:t xml:space="preserve">                                                                 </w:t>
      </w:r>
      <w:r w:rsidR="00BA0D02">
        <w:rPr>
          <w:bCs/>
        </w:rPr>
        <w:t xml:space="preserve">                              № </w:t>
      </w:r>
      <w:r w:rsidR="00183238">
        <w:rPr>
          <w:bCs/>
        </w:rPr>
        <w:t>__</w:t>
      </w:r>
      <w:r w:rsidRPr="00C258A8">
        <w:rPr>
          <w:bCs/>
        </w:rPr>
        <w:t>-</w:t>
      </w:r>
      <w:proofErr w:type="gramStart"/>
      <w:r w:rsidRPr="00C258A8">
        <w:rPr>
          <w:bCs/>
        </w:rPr>
        <w:t>п</w:t>
      </w:r>
      <w:proofErr w:type="gramEnd"/>
      <w:r w:rsidRPr="00C258A8">
        <w:rPr>
          <w:bCs/>
        </w:rPr>
        <w:t xml:space="preserve"> </w:t>
      </w:r>
    </w:p>
    <w:p w:rsidR="00C258A8" w:rsidRP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</w:p>
    <w:p w:rsidR="0020612C" w:rsidRDefault="0020612C" w:rsidP="006C4D5E">
      <w:pPr>
        <w:autoSpaceDE w:val="0"/>
        <w:autoSpaceDN w:val="0"/>
        <w:adjustRightInd w:val="0"/>
        <w:jc w:val="center"/>
        <w:rPr>
          <w:bCs/>
        </w:rPr>
      </w:pPr>
      <w:r w:rsidRPr="0020612C">
        <w:rPr>
          <w:bCs/>
        </w:rPr>
        <w:t xml:space="preserve">О признании </w:t>
      </w:r>
      <w:proofErr w:type="gramStart"/>
      <w:r w:rsidRPr="0020612C">
        <w:rPr>
          <w:bCs/>
        </w:rPr>
        <w:t>утратившими</w:t>
      </w:r>
      <w:proofErr w:type="gramEnd"/>
      <w:r w:rsidRPr="0020612C">
        <w:rPr>
          <w:bCs/>
        </w:rPr>
        <w:t xml:space="preserve"> силу отдельных приказов</w:t>
      </w:r>
    </w:p>
    <w:p w:rsidR="006C4D5E" w:rsidRPr="006C4D5E" w:rsidRDefault="0020612C" w:rsidP="006C4D5E">
      <w:pPr>
        <w:autoSpaceDE w:val="0"/>
        <w:autoSpaceDN w:val="0"/>
        <w:adjustRightInd w:val="0"/>
        <w:jc w:val="center"/>
        <w:rPr>
          <w:bCs/>
        </w:rPr>
      </w:pPr>
      <w:r w:rsidRPr="00C258A8">
        <w:t>Департамента государственного заказа Томской области</w:t>
      </w:r>
    </w:p>
    <w:p w:rsidR="006C4D5E" w:rsidRPr="006C4D5E" w:rsidRDefault="006C4D5E" w:rsidP="006C4D5E">
      <w:pPr>
        <w:autoSpaceDE w:val="0"/>
        <w:autoSpaceDN w:val="0"/>
        <w:adjustRightInd w:val="0"/>
        <w:jc w:val="both"/>
        <w:outlineLvl w:val="0"/>
        <w:rPr>
          <w:rFonts w:eastAsiaTheme="minorHAnsi"/>
          <w:highlight w:val="yellow"/>
          <w:lang w:eastAsia="en-US"/>
        </w:rPr>
      </w:pPr>
    </w:p>
    <w:p w:rsidR="006C4D5E" w:rsidRPr="006C4D5E" w:rsidRDefault="00553AB5" w:rsidP="0020612C">
      <w:pPr>
        <w:autoSpaceDE w:val="0"/>
        <w:autoSpaceDN w:val="0"/>
        <w:adjustRightInd w:val="0"/>
        <w:ind w:firstLine="567"/>
        <w:jc w:val="both"/>
      </w:pPr>
      <w:r>
        <w:t>В соответствии с</w:t>
      </w:r>
      <w:r w:rsidR="006C4D5E" w:rsidRPr="006C4D5E">
        <w:t xml:space="preserve"> Закон</w:t>
      </w:r>
      <w:r>
        <w:t>ом</w:t>
      </w:r>
      <w:r w:rsidR="006C4D5E" w:rsidRPr="006C4D5E">
        <w:t xml:space="preserve"> Томской области от 7 марта 2002 года </w:t>
      </w:r>
      <w:r w:rsidR="0020612C">
        <w:t>№</w:t>
      </w:r>
      <w:r w:rsidR="006C4D5E" w:rsidRPr="006C4D5E">
        <w:t xml:space="preserve"> 9-ОЗ </w:t>
      </w:r>
      <w:r w:rsidR="0020612C">
        <w:t>«</w:t>
      </w:r>
      <w:r w:rsidR="006C4D5E" w:rsidRPr="006C4D5E">
        <w:t>О нормативных правовых актах Томской области</w:t>
      </w:r>
      <w:r w:rsidR="0020612C">
        <w:t>»</w:t>
      </w:r>
      <w:r w:rsidR="006C4D5E" w:rsidRPr="006C4D5E">
        <w:t xml:space="preserve"> приказываю:</w:t>
      </w:r>
    </w:p>
    <w:p w:rsidR="006C4D5E" w:rsidRPr="006C4D5E" w:rsidRDefault="006C4D5E" w:rsidP="006C4D5E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6C4D5E">
        <w:rPr>
          <w:rFonts w:eastAsiaTheme="minorHAnsi"/>
          <w:lang w:eastAsia="en-US"/>
        </w:rPr>
        <w:t xml:space="preserve">1. Признать утратившими силу приказы </w:t>
      </w:r>
      <w:r w:rsidR="0020612C" w:rsidRPr="0020612C">
        <w:t>Департамента государственного заказа</w:t>
      </w:r>
      <w:r w:rsidR="0020612C" w:rsidRPr="0020612C">
        <w:rPr>
          <w:rFonts w:eastAsiaTheme="minorHAnsi"/>
          <w:lang w:eastAsia="en-US"/>
        </w:rPr>
        <w:t xml:space="preserve"> </w:t>
      </w:r>
      <w:r w:rsidRPr="006C4D5E">
        <w:rPr>
          <w:rFonts w:eastAsiaTheme="minorHAnsi"/>
          <w:lang w:eastAsia="en-US"/>
        </w:rPr>
        <w:t>Томской области:</w:t>
      </w:r>
    </w:p>
    <w:p w:rsidR="0020612C" w:rsidRPr="0020612C" w:rsidRDefault="006C4D5E" w:rsidP="006C4D5E">
      <w:pPr>
        <w:autoSpaceDE w:val="0"/>
        <w:autoSpaceDN w:val="0"/>
        <w:adjustRightInd w:val="0"/>
        <w:ind w:firstLine="540"/>
        <w:jc w:val="both"/>
      </w:pPr>
      <w:r w:rsidRPr="006C4D5E">
        <w:rPr>
          <w:rFonts w:eastAsiaTheme="minorHAnsi"/>
          <w:lang w:eastAsia="en-US"/>
        </w:rPr>
        <w:t xml:space="preserve">1) от </w:t>
      </w:r>
      <w:r w:rsidR="0020612C" w:rsidRPr="0020612C">
        <w:t>18.12.2013 № 38-п «Об утверждении порядка составления и предоставления отчетности о расходовании средств субсидий на компенсацию расходов по организации электроснабжения от дизельных электростанций бюджетами муниципальных образований» (</w:t>
      </w:r>
      <w:r w:rsidR="009E056A">
        <w:t xml:space="preserve">официальный сайт </w:t>
      </w:r>
      <w:r w:rsidR="00E106B8" w:rsidRPr="0020612C">
        <w:t>Департамента государственного заказа</w:t>
      </w:r>
      <w:r w:rsidR="00E106B8" w:rsidRPr="0020612C">
        <w:rPr>
          <w:rFonts w:eastAsiaTheme="minorHAnsi"/>
          <w:lang w:eastAsia="en-US"/>
        </w:rPr>
        <w:t xml:space="preserve"> </w:t>
      </w:r>
      <w:r w:rsidR="00E106B8" w:rsidRPr="006C4D5E">
        <w:rPr>
          <w:rFonts w:eastAsiaTheme="minorHAnsi"/>
          <w:lang w:eastAsia="en-US"/>
        </w:rPr>
        <w:t>Томской области</w:t>
      </w:r>
      <w:r w:rsidR="00E106B8">
        <w:t xml:space="preserve"> </w:t>
      </w:r>
      <w:hyperlink r:id="rId11" w:history="1">
        <w:r w:rsidR="009E056A" w:rsidRPr="001D1DAD">
          <w:rPr>
            <w:rStyle w:val="af6"/>
          </w:rPr>
          <w:t>http://zakaz.tomsk.gov.ru</w:t>
        </w:r>
      </w:hyperlink>
      <w:r w:rsidR="009E056A" w:rsidRPr="009E056A">
        <w:rPr>
          <w:rStyle w:val="af6"/>
          <w:color w:val="auto"/>
          <w:u w:val="none"/>
        </w:rPr>
        <w:t>,</w:t>
      </w:r>
      <w:r w:rsidR="003A77B6">
        <w:rPr>
          <w:rStyle w:val="af6"/>
          <w:color w:val="auto"/>
          <w:u w:val="none"/>
        </w:rPr>
        <w:t xml:space="preserve"> 18.12.2013</w:t>
      </w:r>
      <w:r w:rsidR="0020612C" w:rsidRPr="009E056A">
        <w:t>)</w:t>
      </w:r>
      <w:r w:rsidR="0020612C" w:rsidRPr="0020612C">
        <w:t>;</w:t>
      </w:r>
    </w:p>
    <w:p w:rsidR="006C4D5E" w:rsidRPr="008E1A1D" w:rsidRDefault="006C4D5E" w:rsidP="0020612C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6C4D5E">
        <w:rPr>
          <w:rFonts w:eastAsiaTheme="minorHAnsi"/>
          <w:lang w:eastAsia="en-US"/>
        </w:rPr>
        <w:t xml:space="preserve">2) </w:t>
      </w:r>
      <w:r w:rsidR="0020612C" w:rsidRPr="0020612C">
        <w:t xml:space="preserve">от 18.12.2013 № 39-п «Об утверждении порядка составления и предоставления отчетности о расходовании средств субсидий на компенсацию расходов по организации теплоснабжения </w:t>
      </w:r>
      <w:r w:rsidR="0020612C" w:rsidRPr="008E1A1D">
        <w:rPr>
          <w:rFonts w:eastAsiaTheme="minorHAnsi"/>
          <w:lang w:eastAsia="en-US"/>
        </w:rPr>
        <w:t>теплоснабжающими организациями, использующими в качестве топлива нефть или мазут, бюджетами муниципальных образований» (</w:t>
      </w:r>
      <w:r w:rsidR="009E056A">
        <w:t>официальный сайт</w:t>
      </w:r>
      <w:r w:rsidR="00E106B8">
        <w:t xml:space="preserve"> </w:t>
      </w:r>
      <w:r w:rsidR="00E106B8" w:rsidRPr="0020612C">
        <w:t>Департамента государственного заказа</w:t>
      </w:r>
      <w:r w:rsidR="00E106B8" w:rsidRPr="0020612C">
        <w:rPr>
          <w:rFonts w:eastAsiaTheme="minorHAnsi"/>
          <w:lang w:eastAsia="en-US"/>
        </w:rPr>
        <w:t xml:space="preserve"> </w:t>
      </w:r>
      <w:r w:rsidR="00E106B8" w:rsidRPr="006C4D5E">
        <w:rPr>
          <w:rFonts w:eastAsiaTheme="minorHAnsi"/>
          <w:lang w:eastAsia="en-US"/>
        </w:rPr>
        <w:t>Томской области</w:t>
      </w:r>
      <w:r w:rsidR="009E056A">
        <w:t xml:space="preserve"> </w:t>
      </w:r>
      <w:hyperlink r:id="rId12" w:history="1">
        <w:r w:rsidR="009E056A" w:rsidRPr="001D1DAD">
          <w:rPr>
            <w:rStyle w:val="af6"/>
          </w:rPr>
          <w:t>http://zakaz.tomsk.gov.ru</w:t>
        </w:r>
      </w:hyperlink>
      <w:r w:rsidR="009E056A" w:rsidRPr="009E056A">
        <w:rPr>
          <w:rStyle w:val="af6"/>
          <w:color w:val="auto"/>
          <w:u w:val="none"/>
        </w:rPr>
        <w:t>,</w:t>
      </w:r>
      <w:r w:rsidR="003A77B6">
        <w:rPr>
          <w:rStyle w:val="af6"/>
          <w:color w:val="auto"/>
          <w:u w:val="none"/>
        </w:rPr>
        <w:t xml:space="preserve"> 18.12.2013</w:t>
      </w:r>
      <w:r w:rsidR="0020612C" w:rsidRPr="008E1A1D">
        <w:rPr>
          <w:rFonts w:eastAsiaTheme="minorHAnsi"/>
          <w:lang w:eastAsia="en-US"/>
        </w:rPr>
        <w:t>)</w:t>
      </w:r>
      <w:r w:rsidR="008E1A1D" w:rsidRPr="008E1A1D">
        <w:rPr>
          <w:rFonts w:eastAsiaTheme="minorHAnsi"/>
          <w:lang w:eastAsia="en-US"/>
        </w:rPr>
        <w:t>;</w:t>
      </w:r>
    </w:p>
    <w:p w:rsidR="008E1A1D" w:rsidRPr="008E1A1D" w:rsidRDefault="008E1A1D" w:rsidP="008E1A1D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Pr="006C4D5E">
        <w:rPr>
          <w:rFonts w:eastAsiaTheme="minorHAnsi"/>
          <w:lang w:eastAsia="en-US"/>
        </w:rPr>
        <w:t xml:space="preserve">) </w:t>
      </w:r>
      <w:r w:rsidRPr="008E1A1D">
        <w:rPr>
          <w:rFonts w:eastAsiaTheme="minorHAnsi"/>
          <w:lang w:eastAsia="en-US"/>
        </w:rPr>
        <w:t>от 07.04.</w:t>
      </w:r>
      <w:r w:rsidR="0009550D">
        <w:rPr>
          <w:rFonts w:eastAsiaTheme="minorHAnsi"/>
          <w:lang w:eastAsia="en-US"/>
        </w:rPr>
        <w:t>20</w:t>
      </w:r>
      <w:r w:rsidRPr="008E1A1D">
        <w:rPr>
          <w:rFonts w:eastAsiaTheme="minorHAnsi"/>
          <w:lang w:eastAsia="en-US"/>
        </w:rPr>
        <w:t>15 № 8-п «О внесении изменений в приказ от 18.12.2013 № 39-п»</w:t>
      </w:r>
      <w:r w:rsidR="00BF5356" w:rsidRPr="00BF5356">
        <w:rPr>
          <w:rFonts w:eastAsiaTheme="minorHAnsi"/>
          <w:lang w:eastAsia="en-US"/>
        </w:rPr>
        <w:t xml:space="preserve"> </w:t>
      </w:r>
      <w:r w:rsidR="00BF5356" w:rsidRPr="008E1A1D">
        <w:rPr>
          <w:rFonts w:eastAsiaTheme="minorHAnsi"/>
          <w:lang w:eastAsia="en-US"/>
        </w:rPr>
        <w:t>(</w:t>
      </w:r>
      <w:r w:rsidR="009E056A">
        <w:t>официальный сайт</w:t>
      </w:r>
      <w:r w:rsidR="00E106B8">
        <w:t xml:space="preserve"> </w:t>
      </w:r>
      <w:r w:rsidR="00E106B8" w:rsidRPr="0020612C">
        <w:t>Департамента государственного заказа</w:t>
      </w:r>
      <w:r w:rsidR="00E106B8" w:rsidRPr="0020612C">
        <w:rPr>
          <w:rFonts w:eastAsiaTheme="minorHAnsi"/>
          <w:lang w:eastAsia="en-US"/>
        </w:rPr>
        <w:t xml:space="preserve"> </w:t>
      </w:r>
      <w:r w:rsidR="00E106B8" w:rsidRPr="006C4D5E">
        <w:rPr>
          <w:rFonts w:eastAsiaTheme="minorHAnsi"/>
          <w:lang w:eastAsia="en-US"/>
        </w:rPr>
        <w:t>Томской области</w:t>
      </w:r>
      <w:r w:rsidR="009E056A">
        <w:t xml:space="preserve"> </w:t>
      </w:r>
      <w:hyperlink r:id="rId13" w:history="1">
        <w:r w:rsidR="009E056A" w:rsidRPr="001D1DAD">
          <w:rPr>
            <w:rStyle w:val="af6"/>
          </w:rPr>
          <w:t>http://zakaz.tomsk.gov.ru</w:t>
        </w:r>
      </w:hyperlink>
      <w:r w:rsidR="009E056A" w:rsidRPr="009E056A">
        <w:rPr>
          <w:rStyle w:val="af6"/>
          <w:color w:val="auto"/>
          <w:u w:val="none"/>
        </w:rPr>
        <w:t>,</w:t>
      </w:r>
      <w:r w:rsidR="003A77B6">
        <w:rPr>
          <w:rStyle w:val="af6"/>
          <w:color w:val="auto"/>
          <w:u w:val="none"/>
        </w:rPr>
        <w:t xml:space="preserve"> 07.04.2015</w:t>
      </w:r>
      <w:r w:rsidR="00BF5356" w:rsidRPr="008E1A1D">
        <w:rPr>
          <w:rFonts w:eastAsiaTheme="minorHAnsi"/>
          <w:lang w:eastAsia="en-US"/>
        </w:rPr>
        <w:t>)</w:t>
      </w:r>
      <w:r w:rsidRPr="008E1A1D">
        <w:rPr>
          <w:rFonts w:eastAsiaTheme="minorHAnsi"/>
          <w:lang w:eastAsia="en-US"/>
        </w:rPr>
        <w:t>;</w:t>
      </w:r>
    </w:p>
    <w:p w:rsidR="008E1A1D" w:rsidRPr="008E1A1D" w:rsidRDefault="008E1A1D" w:rsidP="008E1A1D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</w:t>
      </w:r>
      <w:r w:rsidRPr="006C4D5E">
        <w:rPr>
          <w:rFonts w:eastAsiaTheme="minorHAnsi"/>
          <w:lang w:eastAsia="en-US"/>
        </w:rPr>
        <w:t xml:space="preserve">) </w:t>
      </w:r>
      <w:r w:rsidRPr="008E1A1D">
        <w:rPr>
          <w:rFonts w:eastAsiaTheme="minorHAnsi"/>
          <w:lang w:eastAsia="en-US"/>
        </w:rPr>
        <w:t>от 30.04.2015 № 11-п «О внесении изменений в приказ от 18.12.2013 № 39-п»</w:t>
      </w:r>
      <w:r w:rsidR="00BF5356" w:rsidRPr="00BF5356">
        <w:rPr>
          <w:rFonts w:eastAsiaTheme="minorHAnsi"/>
          <w:lang w:eastAsia="en-US"/>
        </w:rPr>
        <w:t xml:space="preserve"> </w:t>
      </w:r>
      <w:r w:rsidR="00BF5356" w:rsidRPr="008E1A1D">
        <w:rPr>
          <w:rFonts w:eastAsiaTheme="minorHAnsi"/>
          <w:lang w:eastAsia="en-US"/>
        </w:rPr>
        <w:t>(</w:t>
      </w:r>
      <w:r w:rsidR="009E056A">
        <w:t>официальный сайт</w:t>
      </w:r>
      <w:r w:rsidR="00E106B8">
        <w:t xml:space="preserve"> </w:t>
      </w:r>
      <w:r w:rsidR="00E106B8" w:rsidRPr="0020612C">
        <w:t>Департамента государственного заказа</w:t>
      </w:r>
      <w:r w:rsidR="00E106B8" w:rsidRPr="0020612C">
        <w:rPr>
          <w:rFonts w:eastAsiaTheme="minorHAnsi"/>
          <w:lang w:eastAsia="en-US"/>
        </w:rPr>
        <w:t xml:space="preserve"> </w:t>
      </w:r>
      <w:r w:rsidR="00E106B8" w:rsidRPr="006C4D5E">
        <w:rPr>
          <w:rFonts w:eastAsiaTheme="minorHAnsi"/>
          <w:lang w:eastAsia="en-US"/>
        </w:rPr>
        <w:t>Томской области</w:t>
      </w:r>
      <w:bookmarkStart w:id="1" w:name="_GoBack"/>
      <w:bookmarkEnd w:id="1"/>
      <w:r w:rsidR="009E056A">
        <w:t xml:space="preserve"> </w:t>
      </w:r>
      <w:hyperlink r:id="rId14" w:history="1">
        <w:r w:rsidR="009E056A" w:rsidRPr="001D1DAD">
          <w:rPr>
            <w:rStyle w:val="af6"/>
          </w:rPr>
          <w:t>http://zakaz.tomsk.gov.ru</w:t>
        </w:r>
      </w:hyperlink>
      <w:r w:rsidR="009E056A" w:rsidRPr="009E056A">
        <w:rPr>
          <w:rStyle w:val="af6"/>
          <w:color w:val="auto"/>
          <w:u w:val="none"/>
        </w:rPr>
        <w:t>,</w:t>
      </w:r>
      <w:r w:rsidR="003A77B6">
        <w:rPr>
          <w:rStyle w:val="af6"/>
          <w:color w:val="auto"/>
          <w:u w:val="none"/>
        </w:rPr>
        <w:t xml:space="preserve"> 30.04.2015</w:t>
      </w:r>
      <w:r w:rsidR="00BF5356" w:rsidRPr="008E1A1D">
        <w:rPr>
          <w:rFonts w:eastAsiaTheme="minorHAnsi"/>
          <w:lang w:eastAsia="en-US"/>
        </w:rPr>
        <w:t>)</w:t>
      </w:r>
      <w:r w:rsidRPr="008E1A1D">
        <w:rPr>
          <w:rFonts w:eastAsiaTheme="minorHAnsi"/>
          <w:lang w:eastAsia="en-US"/>
        </w:rPr>
        <w:t>.</w:t>
      </w:r>
    </w:p>
    <w:p w:rsidR="006C4D5E" w:rsidRPr="006C4D5E" w:rsidRDefault="006C4D5E" w:rsidP="006C4D5E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6C4D5E">
        <w:rPr>
          <w:rFonts w:eastAsiaTheme="minorHAnsi"/>
          <w:lang w:eastAsia="en-US"/>
        </w:rPr>
        <w:t>2. Настоящий приказ вступает в силу со дня его официального опубликования.</w:t>
      </w:r>
    </w:p>
    <w:p w:rsidR="00C258A8" w:rsidRPr="00C258A8" w:rsidRDefault="00C258A8" w:rsidP="00C258A8"/>
    <w:p w:rsidR="00C258A8" w:rsidRDefault="00C258A8" w:rsidP="00C258A8"/>
    <w:p w:rsidR="008A59A9" w:rsidRDefault="008A59A9" w:rsidP="00C258A8"/>
    <w:p w:rsidR="00C258A8" w:rsidRPr="00C258A8" w:rsidRDefault="00C258A8" w:rsidP="00C258A8">
      <w:pPr>
        <w:keepNext/>
        <w:jc w:val="both"/>
        <w:outlineLvl w:val="0"/>
      </w:pPr>
      <w:r>
        <w:t>Н</w:t>
      </w:r>
      <w:r w:rsidRPr="00C258A8">
        <w:t xml:space="preserve">ачальник </w:t>
      </w:r>
      <w:r w:rsidR="00396A57">
        <w:t>д</w:t>
      </w:r>
      <w:r w:rsidRPr="00C258A8">
        <w:t>епартамента</w:t>
      </w:r>
      <w:r w:rsidRPr="00C258A8">
        <w:tab/>
        <w:t xml:space="preserve">                                                                                   М.В.</w:t>
      </w:r>
      <w:r>
        <w:t>Пономаренко</w:t>
      </w:r>
      <w:r w:rsidRPr="00C258A8">
        <w:t xml:space="preserve"> </w:t>
      </w:r>
    </w:p>
    <w:p w:rsidR="00C258A8" w:rsidRDefault="00C258A8" w:rsidP="005B2F51"/>
    <w:p w:rsidR="00C258A8" w:rsidRDefault="00C258A8" w:rsidP="005B2F51"/>
    <w:p w:rsidR="00C258A8" w:rsidRDefault="00C258A8" w:rsidP="005B2F51"/>
    <w:p w:rsidR="00020159" w:rsidRDefault="00020159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E53F7" w:rsidRDefault="00CE53F7" w:rsidP="005B2F51"/>
    <w:p w:rsidR="00CE53F7" w:rsidRDefault="00CE53F7" w:rsidP="005B2F51"/>
    <w:p w:rsidR="00CE53F7" w:rsidRDefault="00CE53F7" w:rsidP="005B2F51"/>
    <w:p w:rsidR="00335F7F" w:rsidRDefault="00335F7F" w:rsidP="005B2F51"/>
    <w:p w:rsidR="00335F7F" w:rsidRDefault="00335F7F" w:rsidP="005B2F51"/>
    <w:p w:rsidR="00CE53F7" w:rsidRDefault="00CE53F7" w:rsidP="005B2F51"/>
    <w:p w:rsidR="008A3B64" w:rsidRDefault="008A3B64" w:rsidP="005B2F51"/>
    <w:sectPr w:rsidR="008A3B64" w:rsidSect="00183238">
      <w:pgSz w:w="11905" w:h="16838" w:code="9"/>
      <w:pgMar w:top="851" w:right="706" w:bottom="709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0CA" w:rsidRDefault="003700CA" w:rsidP="001E67A1">
      <w:r>
        <w:separator/>
      </w:r>
    </w:p>
  </w:endnote>
  <w:endnote w:type="continuationSeparator" w:id="0">
    <w:p w:rsidR="003700CA" w:rsidRDefault="003700CA" w:rsidP="001E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0CA" w:rsidRDefault="003700CA" w:rsidP="001E67A1">
      <w:r>
        <w:separator/>
      </w:r>
    </w:p>
  </w:footnote>
  <w:footnote w:type="continuationSeparator" w:id="0">
    <w:p w:rsidR="003700CA" w:rsidRDefault="003700CA" w:rsidP="001E6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158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5A307C"/>
    <w:multiLevelType w:val="hybridMultilevel"/>
    <w:tmpl w:val="BDC6C74C"/>
    <w:lvl w:ilvl="0" w:tplc="34C6E03A">
      <w:start w:val="1"/>
      <w:numFmt w:val="decimal"/>
      <w:lvlText w:val="%1."/>
      <w:lvlJc w:val="left"/>
      <w:pPr>
        <w:ind w:left="8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3D23EB"/>
    <w:multiLevelType w:val="hybridMultilevel"/>
    <w:tmpl w:val="61101B2A"/>
    <w:lvl w:ilvl="0" w:tplc="DF26535C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77068C3"/>
    <w:multiLevelType w:val="hybridMultilevel"/>
    <w:tmpl w:val="D774173E"/>
    <w:lvl w:ilvl="0" w:tplc="EF9019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7E2677"/>
    <w:multiLevelType w:val="hybridMultilevel"/>
    <w:tmpl w:val="AAEC98F6"/>
    <w:lvl w:ilvl="0" w:tplc="0419000F">
      <w:start w:val="1"/>
      <w:numFmt w:val="decimal"/>
      <w:lvlText w:val="%1."/>
      <w:lvlJc w:val="left"/>
      <w:pPr>
        <w:tabs>
          <w:tab w:val="num" w:pos="1806"/>
        </w:tabs>
        <w:ind w:left="2203" w:hanging="56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6">
    <w:nsid w:val="70025AF2"/>
    <w:multiLevelType w:val="hybridMultilevel"/>
    <w:tmpl w:val="88C6A2A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1D"/>
    <w:rsid w:val="00020159"/>
    <w:rsid w:val="00021198"/>
    <w:rsid w:val="000408A9"/>
    <w:rsid w:val="00041A47"/>
    <w:rsid w:val="000512AE"/>
    <w:rsid w:val="00056AA6"/>
    <w:rsid w:val="0007026F"/>
    <w:rsid w:val="00077C33"/>
    <w:rsid w:val="000846BF"/>
    <w:rsid w:val="0009550D"/>
    <w:rsid w:val="000C6276"/>
    <w:rsid w:val="000E2457"/>
    <w:rsid w:val="00113EAD"/>
    <w:rsid w:val="00126526"/>
    <w:rsid w:val="0016066A"/>
    <w:rsid w:val="00183238"/>
    <w:rsid w:val="00190076"/>
    <w:rsid w:val="001A04E3"/>
    <w:rsid w:val="001A104C"/>
    <w:rsid w:val="001A3308"/>
    <w:rsid w:val="001A4EF8"/>
    <w:rsid w:val="001A518C"/>
    <w:rsid w:val="001E0644"/>
    <w:rsid w:val="001E67A1"/>
    <w:rsid w:val="00205617"/>
    <w:rsid w:val="0020612C"/>
    <w:rsid w:val="002067B7"/>
    <w:rsid w:val="00240C56"/>
    <w:rsid w:val="00251E9A"/>
    <w:rsid w:val="0025506F"/>
    <w:rsid w:val="00292335"/>
    <w:rsid w:val="002A73E0"/>
    <w:rsid w:val="002B0C48"/>
    <w:rsid w:val="002C02D9"/>
    <w:rsid w:val="002C70E2"/>
    <w:rsid w:val="002E3664"/>
    <w:rsid w:val="002F0CCB"/>
    <w:rsid w:val="002F24E0"/>
    <w:rsid w:val="002F284D"/>
    <w:rsid w:val="002F7AA4"/>
    <w:rsid w:val="0030010B"/>
    <w:rsid w:val="00300A7F"/>
    <w:rsid w:val="00306D44"/>
    <w:rsid w:val="003106F1"/>
    <w:rsid w:val="00320E69"/>
    <w:rsid w:val="003217BC"/>
    <w:rsid w:val="003272BE"/>
    <w:rsid w:val="00335F7F"/>
    <w:rsid w:val="00340D0E"/>
    <w:rsid w:val="003700CA"/>
    <w:rsid w:val="0038769C"/>
    <w:rsid w:val="003951F6"/>
    <w:rsid w:val="0039617B"/>
    <w:rsid w:val="003967F4"/>
    <w:rsid w:val="00396A57"/>
    <w:rsid w:val="003A6BBD"/>
    <w:rsid w:val="003A77B6"/>
    <w:rsid w:val="003B2D53"/>
    <w:rsid w:val="003B348A"/>
    <w:rsid w:val="003B5E9D"/>
    <w:rsid w:val="003C5317"/>
    <w:rsid w:val="003D1642"/>
    <w:rsid w:val="003D3A8E"/>
    <w:rsid w:val="003E2C7D"/>
    <w:rsid w:val="00402484"/>
    <w:rsid w:val="004079DD"/>
    <w:rsid w:val="00425691"/>
    <w:rsid w:val="00435C6C"/>
    <w:rsid w:val="004433CC"/>
    <w:rsid w:val="00443609"/>
    <w:rsid w:val="00443EAC"/>
    <w:rsid w:val="00446112"/>
    <w:rsid w:val="00472DBD"/>
    <w:rsid w:val="004913AA"/>
    <w:rsid w:val="00494B2E"/>
    <w:rsid w:val="004B10A6"/>
    <w:rsid w:val="004C2670"/>
    <w:rsid w:val="004D283C"/>
    <w:rsid w:val="004D79D9"/>
    <w:rsid w:val="004E5343"/>
    <w:rsid w:val="00504CFE"/>
    <w:rsid w:val="00505475"/>
    <w:rsid w:val="00524F50"/>
    <w:rsid w:val="005422DD"/>
    <w:rsid w:val="00551761"/>
    <w:rsid w:val="00553AB5"/>
    <w:rsid w:val="00565DF5"/>
    <w:rsid w:val="005660CB"/>
    <w:rsid w:val="005673FB"/>
    <w:rsid w:val="0057343B"/>
    <w:rsid w:val="00582C38"/>
    <w:rsid w:val="005B2F51"/>
    <w:rsid w:val="005B6D5D"/>
    <w:rsid w:val="005C7C9C"/>
    <w:rsid w:val="005E215C"/>
    <w:rsid w:val="005F3F0E"/>
    <w:rsid w:val="00603D51"/>
    <w:rsid w:val="00621021"/>
    <w:rsid w:val="00624111"/>
    <w:rsid w:val="006278E3"/>
    <w:rsid w:val="006503F9"/>
    <w:rsid w:val="00654F09"/>
    <w:rsid w:val="006625C6"/>
    <w:rsid w:val="00673034"/>
    <w:rsid w:val="006A4DA1"/>
    <w:rsid w:val="006B4DC5"/>
    <w:rsid w:val="006C2815"/>
    <w:rsid w:val="006C4D5E"/>
    <w:rsid w:val="006E24DF"/>
    <w:rsid w:val="006E6149"/>
    <w:rsid w:val="006F2A79"/>
    <w:rsid w:val="006F509C"/>
    <w:rsid w:val="006F7B2D"/>
    <w:rsid w:val="00711490"/>
    <w:rsid w:val="007139AE"/>
    <w:rsid w:val="00740EFF"/>
    <w:rsid w:val="00742073"/>
    <w:rsid w:val="00751882"/>
    <w:rsid w:val="0076084B"/>
    <w:rsid w:val="00764813"/>
    <w:rsid w:val="00776BB0"/>
    <w:rsid w:val="00795E5A"/>
    <w:rsid w:val="007A0D21"/>
    <w:rsid w:val="007B556A"/>
    <w:rsid w:val="007B6C84"/>
    <w:rsid w:val="007F22DE"/>
    <w:rsid w:val="00803C9E"/>
    <w:rsid w:val="00811BC5"/>
    <w:rsid w:val="008448FA"/>
    <w:rsid w:val="008753EF"/>
    <w:rsid w:val="00891698"/>
    <w:rsid w:val="008932DA"/>
    <w:rsid w:val="008A3B64"/>
    <w:rsid w:val="008A59A9"/>
    <w:rsid w:val="008E07EC"/>
    <w:rsid w:val="008E1A1D"/>
    <w:rsid w:val="009010A5"/>
    <w:rsid w:val="00913EEE"/>
    <w:rsid w:val="00941BE8"/>
    <w:rsid w:val="009503B3"/>
    <w:rsid w:val="0097409D"/>
    <w:rsid w:val="0099640D"/>
    <w:rsid w:val="009A64E7"/>
    <w:rsid w:val="009D3212"/>
    <w:rsid w:val="009E056A"/>
    <w:rsid w:val="009F505B"/>
    <w:rsid w:val="009F76FC"/>
    <w:rsid w:val="00A052BC"/>
    <w:rsid w:val="00A1003A"/>
    <w:rsid w:val="00A14DE9"/>
    <w:rsid w:val="00A15EE0"/>
    <w:rsid w:val="00A24351"/>
    <w:rsid w:val="00A32E9F"/>
    <w:rsid w:val="00A442D1"/>
    <w:rsid w:val="00A44CD3"/>
    <w:rsid w:val="00A646DC"/>
    <w:rsid w:val="00A7116B"/>
    <w:rsid w:val="00AA4725"/>
    <w:rsid w:val="00AB1981"/>
    <w:rsid w:val="00AE4D13"/>
    <w:rsid w:val="00AF0FDE"/>
    <w:rsid w:val="00B0102C"/>
    <w:rsid w:val="00B12DAB"/>
    <w:rsid w:val="00B37C47"/>
    <w:rsid w:val="00B43188"/>
    <w:rsid w:val="00B57DB5"/>
    <w:rsid w:val="00B62085"/>
    <w:rsid w:val="00B96F00"/>
    <w:rsid w:val="00BA0D02"/>
    <w:rsid w:val="00BB573A"/>
    <w:rsid w:val="00BD0BB1"/>
    <w:rsid w:val="00BD16F9"/>
    <w:rsid w:val="00BD5F2E"/>
    <w:rsid w:val="00BE2E2F"/>
    <w:rsid w:val="00BE4B1D"/>
    <w:rsid w:val="00BE51FD"/>
    <w:rsid w:val="00BF12F1"/>
    <w:rsid w:val="00BF5356"/>
    <w:rsid w:val="00BF78A3"/>
    <w:rsid w:val="00C00350"/>
    <w:rsid w:val="00C258A8"/>
    <w:rsid w:val="00C27893"/>
    <w:rsid w:val="00C35842"/>
    <w:rsid w:val="00C35C12"/>
    <w:rsid w:val="00C571B6"/>
    <w:rsid w:val="00C7596C"/>
    <w:rsid w:val="00C8295F"/>
    <w:rsid w:val="00C83635"/>
    <w:rsid w:val="00C934B1"/>
    <w:rsid w:val="00C95447"/>
    <w:rsid w:val="00CA4E31"/>
    <w:rsid w:val="00CB18C6"/>
    <w:rsid w:val="00CB5021"/>
    <w:rsid w:val="00CC3001"/>
    <w:rsid w:val="00CE53F7"/>
    <w:rsid w:val="00D45948"/>
    <w:rsid w:val="00D57CE8"/>
    <w:rsid w:val="00D65A21"/>
    <w:rsid w:val="00D75837"/>
    <w:rsid w:val="00D81839"/>
    <w:rsid w:val="00D81914"/>
    <w:rsid w:val="00DA4B0D"/>
    <w:rsid w:val="00DC592E"/>
    <w:rsid w:val="00DC747E"/>
    <w:rsid w:val="00DD25A0"/>
    <w:rsid w:val="00DE1ACB"/>
    <w:rsid w:val="00E106B8"/>
    <w:rsid w:val="00E11742"/>
    <w:rsid w:val="00E12568"/>
    <w:rsid w:val="00E1534E"/>
    <w:rsid w:val="00E3672B"/>
    <w:rsid w:val="00E44C54"/>
    <w:rsid w:val="00E45BE0"/>
    <w:rsid w:val="00E55533"/>
    <w:rsid w:val="00E5794A"/>
    <w:rsid w:val="00E57AD4"/>
    <w:rsid w:val="00E6412A"/>
    <w:rsid w:val="00E6540B"/>
    <w:rsid w:val="00E669F2"/>
    <w:rsid w:val="00E7307B"/>
    <w:rsid w:val="00E9020B"/>
    <w:rsid w:val="00E96FD1"/>
    <w:rsid w:val="00EA5075"/>
    <w:rsid w:val="00EB2EF7"/>
    <w:rsid w:val="00EB61B6"/>
    <w:rsid w:val="00EE09CC"/>
    <w:rsid w:val="00EE3D2D"/>
    <w:rsid w:val="00F0128C"/>
    <w:rsid w:val="00F06BF2"/>
    <w:rsid w:val="00F2223E"/>
    <w:rsid w:val="00F26A38"/>
    <w:rsid w:val="00F3477C"/>
    <w:rsid w:val="00F427C2"/>
    <w:rsid w:val="00F517DB"/>
    <w:rsid w:val="00FB33B5"/>
    <w:rsid w:val="00FD0473"/>
    <w:rsid w:val="00FD1A43"/>
    <w:rsid w:val="00FE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  <w:style w:type="paragraph" w:styleId="af4">
    <w:name w:val="Body Text Indent"/>
    <w:basedOn w:val="a"/>
    <w:link w:val="af5"/>
    <w:uiPriority w:val="99"/>
    <w:rsid w:val="002C70E2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2C70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Hyperlink"/>
    <w:basedOn w:val="a0"/>
    <w:uiPriority w:val="99"/>
    <w:unhideWhenUsed/>
    <w:rsid w:val="002061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  <w:style w:type="paragraph" w:styleId="af4">
    <w:name w:val="Body Text Indent"/>
    <w:basedOn w:val="a"/>
    <w:link w:val="af5"/>
    <w:uiPriority w:val="99"/>
    <w:rsid w:val="002C70E2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2C70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Hyperlink"/>
    <w:basedOn w:val="a0"/>
    <w:uiPriority w:val="99"/>
    <w:unhideWhenUsed/>
    <w:rsid w:val="002061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az.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az.tomsk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az.tomsk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zakaz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D3B5B-4FBD-4269-9423-59F17834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Елена Федоровна</dc:creator>
  <cp:lastModifiedBy>Калугина Елена Федоровна</cp:lastModifiedBy>
  <cp:revision>21</cp:revision>
  <cp:lastPrinted>2016-04-12T04:52:00Z</cp:lastPrinted>
  <dcterms:created xsi:type="dcterms:W3CDTF">2016-01-28T04:29:00Z</dcterms:created>
  <dcterms:modified xsi:type="dcterms:W3CDTF">2016-04-13T10:32:00Z</dcterms:modified>
</cp:coreProperties>
</file>