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4FBD" w:rsidRDefault="00465BD4">
      <w:pPr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6"/>
          <w:szCs w:val="26"/>
        </w:rPr>
        <w:t>Информация о дате, месте и времени проведения второго этапа конкурса</w:t>
      </w:r>
    </w:p>
    <w:p w:rsidR="00844FBD" w:rsidRDefault="00465BD4">
      <w:pPr>
        <w:jc w:val="both"/>
        <w:rPr>
          <w:rFonts w:ascii="Times New Roman" w:hAnsi="Times New Roman" w:cs="Times New Roman"/>
          <w:b/>
          <w:sz w:val="26"/>
          <w:szCs w:val="26"/>
        </w:rPr>
      </w:pPr>
      <w:proofErr w:type="gramStart"/>
      <w:r>
        <w:rPr>
          <w:rFonts w:ascii="Times New Roman" w:hAnsi="Times New Roman" w:cs="Times New Roman"/>
          <w:b/>
          <w:sz w:val="26"/>
          <w:szCs w:val="26"/>
        </w:rPr>
        <w:t>Конкурсная комиссия Законодательной Думы Томской области по проведению конкурсов на замещение вакантных должностей ведущей, старшей и младшей групп должностей государственной гражданской службы Томской области в Законодательной Думе Томской области, а также на включение в кадровый резерв Законодательной Думы Томской области сообщает информацию о дате, месте и времени проведения второго этапа конкурса:</w:t>
      </w:r>
      <w:proofErr w:type="gramEnd"/>
    </w:p>
    <w:p w:rsidR="00844FBD" w:rsidRDefault="00465BD4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 w:themeColor="text1"/>
          <w:sz w:val="26"/>
          <w:szCs w:val="26"/>
        </w:rPr>
        <w:t>1.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 </w:t>
      </w:r>
      <w:r>
        <w:rPr>
          <w:rFonts w:ascii="Times New Roman" w:hAnsi="Times New Roman" w:cs="Times New Roman"/>
          <w:b/>
          <w:color w:val="000000" w:themeColor="text1"/>
          <w:sz w:val="26"/>
          <w:szCs w:val="26"/>
          <w:u w:val="single"/>
        </w:rPr>
        <w:t>Тестирование,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которое состоится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B40233" w:rsidRPr="00B40233">
        <w:rPr>
          <w:rFonts w:ascii="Times New Roman" w:hAnsi="Times New Roman" w:cs="Times New Roman"/>
          <w:b/>
          <w:color w:val="000000"/>
          <w:sz w:val="26"/>
          <w:szCs w:val="26"/>
        </w:rPr>
        <w:t>0</w:t>
      </w:r>
      <w:r w:rsidR="00B40233" w:rsidRPr="00B40233">
        <w:rPr>
          <w:rFonts w:ascii="Times New Roman" w:hAnsi="Times New Roman" w:cs="Times New Roman"/>
          <w:b/>
          <w:bCs/>
          <w:sz w:val="26"/>
          <w:szCs w:val="26"/>
        </w:rPr>
        <w:t>7.10.2024</w:t>
      </w:r>
      <w:r w:rsidRPr="00B40233">
        <w:rPr>
          <w:rFonts w:ascii="Times New Roman" w:hAnsi="Times New Roman" w:cs="Times New Roman"/>
          <w:b/>
          <w:bCs/>
          <w:sz w:val="26"/>
          <w:szCs w:val="26"/>
        </w:rPr>
        <w:t xml:space="preserve"> с 10.00 до 11.00</w:t>
      </w:r>
      <w:r>
        <w:rPr>
          <w:rFonts w:ascii="Times New Roman" w:hAnsi="Times New Roman" w:cs="Times New Roman"/>
          <w:b/>
          <w:color w:val="FF0000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в дистанционном формате (ознакомиться с порядком прохождения тестирования можно на сайте ОГБУ «Томский региональный ресурсный центр» https://www.rrc70.ru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).</w:t>
      </w:r>
    </w:p>
    <w:p w:rsidR="00844FBD" w:rsidRDefault="00465BD4">
      <w:pPr>
        <w:pStyle w:val="ConsPlusNonformat"/>
        <w:tabs>
          <w:tab w:val="left" w:pos="709"/>
          <w:tab w:val="left" w:pos="993"/>
        </w:tabs>
        <w:spacing w:line="276" w:lineRule="auto"/>
        <w:ind w:firstLine="397"/>
        <w:jc w:val="both"/>
      </w:pPr>
      <w:r>
        <w:rPr>
          <w:rFonts w:ascii="Times New Roman" w:hAnsi="Times New Roman" w:cs="Times New Roman"/>
          <w:b/>
          <w:color w:val="000000" w:themeColor="text1"/>
          <w:spacing w:val="-4"/>
          <w:sz w:val="26"/>
          <w:szCs w:val="26"/>
        </w:rPr>
        <w:t xml:space="preserve">  2</w:t>
      </w:r>
      <w:r>
        <w:rPr>
          <w:rFonts w:ascii="Times New Roman" w:hAnsi="Times New Roman" w:cs="Times New Roman"/>
          <w:color w:val="000000" w:themeColor="text1"/>
          <w:spacing w:val="-4"/>
          <w:sz w:val="26"/>
          <w:szCs w:val="26"/>
        </w:rPr>
        <w:t>. </w:t>
      </w:r>
      <w:r>
        <w:rPr>
          <w:rFonts w:ascii="Times New Roman" w:hAnsi="Times New Roman" w:cs="Times New Roman"/>
          <w:b/>
          <w:color w:val="000000" w:themeColor="text1"/>
          <w:spacing w:val="-4"/>
          <w:sz w:val="26"/>
          <w:szCs w:val="26"/>
          <w:u w:val="single"/>
        </w:rPr>
        <w:t xml:space="preserve">Индивидуальное </w:t>
      </w:r>
      <w:r>
        <w:rPr>
          <w:rFonts w:ascii="Times New Roman" w:hAnsi="Times New Roman" w:cs="Times New Roman"/>
          <w:b/>
          <w:spacing w:val="-4"/>
          <w:sz w:val="26"/>
          <w:szCs w:val="26"/>
          <w:u w:val="single"/>
        </w:rPr>
        <w:t>с</w:t>
      </w:r>
      <w:r>
        <w:rPr>
          <w:rFonts w:ascii="Times New Roman" w:hAnsi="Times New Roman" w:cs="Times New Roman"/>
          <w:b/>
          <w:sz w:val="26"/>
          <w:szCs w:val="26"/>
          <w:u w:val="single"/>
        </w:rPr>
        <w:t>обеседование с руководителем аппарата</w:t>
      </w:r>
      <w:r w:rsidR="00287D5D">
        <w:rPr>
          <w:rFonts w:ascii="Times New Roman" w:hAnsi="Times New Roman" w:cs="Times New Roman"/>
          <w:b/>
          <w:sz w:val="26"/>
          <w:szCs w:val="26"/>
          <w:u w:val="single"/>
        </w:rPr>
        <w:t xml:space="preserve"> Законодательной Думы Томской области</w:t>
      </w:r>
      <w:r>
        <w:rPr>
          <w:rFonts w:ascii="Times New Roman" w:hAnsi="Times New Roman" w:cs="Times New Roman"/>
          <w:b/>
          <w:sz w:val="26"/>
          <w:szCs w:val="26"/>
          <w:u w:val="single"/>
        </w:rPr>
        <w:t xml:space="preserve">, заместителем руководителя аппарата </w:t>
      </w:r>
      <w:r w:rsidR="009E59EC">
        <w:rPr>
          <w:rFonts w:ascii="Times New Roman" w:hAnsi="Times New Roman" w:cs="Times New Roman"/>
          <w:b/>
          <w:sz w:val="26"/>
          <w:szCs w:val="26"/>
          <w:u w:val="single"/>
        </w:rPr>
        <w:t>Законодательной Думы Томской области</w:t>
      </w:r>
      <w:r>
        <w:rPr>
          <w:rFonts w:ascii="Times New Roman" w:hAnsi="Times New Roman" w:cs="Times New Roman"/>
          <w:b/>
          <w:sz w:val="26"/>
          <w:szCs w:val="26"/>
          <w:u w:val="single"/>
        </w:rPr>
        <w:t>,  начальником</w:t>
      </w:r>
      <w:r w:rsidR="009E59EC">
        <w:rPr>
          <w:rFonts w:ascii="Times New Roman" w:hAnsi="Times New Roman" w:cs="Times New Roman"/>
          <w:b/>
          <w:sz w:val="26"/>
          <w:szCs w:val="26"/>
          <w:u w:val="single"/>
        </w:rPr>
        <w:t xml:space="preserve"> организационного </w:t>
      </w:r>
      <w:r>
        <w:rPr>
          <w:rFonts w:ascii="Times New Roman" w:hAnsi="Times New Roman" w:cs="Times New Roman"/>
          <w:b/>
          <w:sz w:val="26"/>
          <w:szCs w:val="26"/>
          <w:u w:val="single"/>
        </w:rPr>
        <w:t xml:space="preserve"> отдела аппарата </w:t>
      </w:r>
      <w:r w:rsidR="009E59EC">
        <w:rPr>
          <w:rFonts w:ascii="Times New Roman" w:hAnsi="Times New Roman" w:cs="Times New Roman"/>
          <w:b/>
          <w:sz w:val="26"/>
          <w:szCs w:val="26"/>
          <w:u w:val="single"/>
        </w:rPr>
        <w:t xml:space="preserve">Законодательной </w:t>
      </w:r>
      <w:r>
        <w:rPr>
          <w:rFonts w:ascii="Times New Roman" w:hAnsi="Times New Roman" w:cs="Times New Roman"/>
          <w:b/>
          <w:sz w:val="26"/>
          <w:szCs w:val="26"/>
          <w:u w:val="single"/>
        </w:rPr>
        <w:t>Думы</w:t>
      </w:r>
      <w:r w:rsidR="009E59EC">
        <w:rPr>
          <w:rFonts w:ascii="Times New Roman" w:hAnsi="Times New Roman" w:cs="Times New Roman"/>
          <w:b/>
          <w:sz w:val="26"/>
          <w:szCs w:val="26"/>
          <w:u w:val="single"/>
        </w:rPr>
        <w:t xml:space="preserve"> Томской области</w:t>
      </w:r>
      <w:r>
        <w:rPr>
          <w:rFonts w:ascii="Times New Roman" w:hAnsi="Times New Roman" w:cs="Times New Roman"/>
          <w:b/>
          <w:sz w:val="26"/>
          <w:szCs w:val="26"/>
          <w:u w:val="single"/>
        </w:rPr>
        <w:t>,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которое 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состоится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B40233" w:rsidRPr="00B40233">
        <w:rPr>
          <w:rFonts w:ascii="Times New Roman" w:hAnsi="Times New Roman" w:cs="Times New Roman"/>
          <w:b/>
          <w:color w:val="000000"/>
          <w:sz w:val="26"/>
          <w:szCs w:val="26"/>
        </w:rPr>
        <w:t>0</w:t>
      </w:r>
      <w:r w:rsidR="00B40233" w:rsidRPr="00B40233">
        <w:rPr>
          <w:rFonts w:ascii="Times New Roman" w:hAnsi="Times New Roman" w:cs="Times New Roman"/>
          <w:b/>
          <w:bCs/>
          <w:sz w:val="26"/>
          <w:szCs w:val="26"/>
        </w:rPr>
        <w:t>8.10.2024</w:t>
      </w:r>
      <w:r w:rsidRPr="00B40233">
        <w:rPr>
          <w:rFonts w:ascii="Times New Roman" w:hAnsi="Times New Roman" w:cs="Times New Roman"/>
          <w:b/>
          <w:bCs/>
          <w:sz w:val="26"/>
          <w:szCs w:val="26"/>
        </w:rPr>
        <w:t xml:space="preserve"> с 1</w:t>
      </w:r>
      <w:r w:rsidR="00B40233" w:rsidRPr="00B40233">
        <w:rPr>
          <w:rFonts w:ascii="Times New Roman" w:hAnsi="Times New Roman" w:cs="Times New Roman"/>
          <w:b/>
          <w:bCs/>
          <w:sz w:val="26"/>
          <w:szCs w:val="26"/>
        </w:rPr>
        <w:t>0</w:t>
      </w:r>
      <w:r w:rsidRPr="00B40233">
        <w:rPr>
          <w:rFonts w:ascii="Times New Roman" w:hAnsi="Times New Roman" w:cs="Times New Roman"/>
          <w:b/>
          <w:bCs/>
          <w:sz w:val="26"/>
          <w:szCs w:val="26"/>
        </w:rPr>
        <w:t>.00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по </w:t>
      </w:r>
      <w:r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адресу: </w:t>
      </w:r>
      <w:r>
        <w:rPr>
          <w:rFonts w:ascii="Times New Roman" w:hAnsi="Times New Roman" w:cs="Times New Roman"/>
          <w:b/>
          <w:iCs/>
          <w:color w:val="000000" w:themeColor="text1"/>
          <w:sz w:val="26"/>
          <w:szCs w:val="26"/>
        </w:rPr>
        <w:t>г</w:t>
      </w:r>
      <w:proofErr w:type="gramStart"/>
      <w:r>
        <w:rPr>
          <w:rFonts w:ascii="Times New Roman" w:hAnsi="Times New Roman" w:cs="Times New Roman"/>
          <w:b/>
          <w:iCs/>
          <w:color w:val="000000" w:themeColor="text1"/>
          <w:sz w:val="26"/>
          <w:szCs w:val="26"/>
        </w:rPr>
        <w:t>.Т</w:t>
      </w:r>
      <w:proofErr w:type="gramEnd"/>
      <w:r>
        <w:rPr>
          <w:rFonts w:ascii="Times New Roman" w:hAnsi="Times New Roman" w:cs="Times New Roman"/>
          <w:b/>
          <w:iCs/>
          <w:color w:val="000000" w:themeColor="text1"/>
          <w:sz w:val="26"/>
          <w:szCs w:val="26"/>
        </w:rPr>
        <w:t>омск</w:t>
      </w:r>
      <w:r>
        <w:rPr>
          <w:rFonts w:ascii="Times New Roman" w:hAnsi="Times New Roman" w:cs="Times New Roman"/>
          <w:b/>
          <w:iCs/>
          <w:color w:val="000000"/>
          <w:sz w:val="26"/>
          <w:szCs w:val="26"/>
        </w:rPr>
        <w:t>, пл.Ленина, 6, кабинет № 201.</w:t>
      </w:r>
    </w:p>
    <w:p w:rsidR="00844FBD" w:rsidRDefault="00465BD4">
      <w:pPr>
        <w:pStyle w:val="ConsPlusNonformat"/>
        <w:tabs>
          <w:tab w:val="left" w:pos="709"/>
          <w:tab w:val="left" w:pos="993"/>
        </w:tabs>
        <w:spacing w:line="276" w:lineRule="auto"/>
        <w:ind w:firstLine="397"/>
        <w:jc w:val="both"/>
      </w:pPr>
      <w:r>
        <w:rPr>
          <w:rFonts w:ascii="Times New Roman" w:hAnsi="Times New Roman" w:cs="Times New Roman"/>
          <w:b/>
          <w:color w:val="000000" w:themeColor="text1"/>
          <w:spacing w:val="-4"/>
          <w:sz w:val="26"/>
          <w:szCs w:val="26"/>
        </w:rPr>
        <w:t xml:space="preserve">   3. </w:t>
      </w:r>
      <w:r>
        <w:rPr>
          <w:rFonts w:ascii="Times New Roman" w:hAnsi="Times New Roman" w:cs="Times New Roman"/>
          <w:b/>
          <w:sz w:val="26"/>
          <w:szCs w:val="26"/>
          <w:u w:val="single"/>
        </w:rPr>
        <w:t>Собеседование с членами конкурсной комиссии,</w:t>
      </w:r>
      <w:r>
        <w:rPr>
          <w:rFonts w:ascii="Times New Roman" w:hAnsi="Times New Roman" w:cs="Times New Roman"/>
          <w:sz w:val="26"/>
          <w:szCs w:val="26"/>
        </w:rPr>
        <w:t xml:space="preserve"> которое состоится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B40233">
        <w:rPr>
          <w:rFonts w:ascii="Times New Roman" w:hAnsi="Times New Roman" w:cs="Times New Roman"/>
          <w:b/>
          <w:sz w:val="26"/>
          <w:szCs w:val="26"/>
        </w:rPr>
        <w:t>0</w:t>
      </w:r>
      <w:r w:rsidR="00B40233" w:rsidRPr="00B40233">
        <w:rPr>
          <w:rFonts w:ascii="Times New Roman" w:hAnsi="Times New Roman" w:cs="Times New Roman"/>
          <w:b/>
          <w:sz w:val="26"/>
          <w:szCs w:val="26"/>
        </w:rPr>
        <w:t>9.10.2024</w:t>
      </w:r>
      <w:r w:rsidRPr="00B40233">
        <w:rPr>
          <w:rFonts w:ascii="Times New Roman" w:hAnsi="Times New Roman" w:cs="Times New Roman"/>
          <w:b/>
          <w:sz w:val="26"/>
          <w:szCs w:val="26"/>
        </w:rPr>
        <w:t xml:space="preserve"> с 1</w:t>
      </w:r>
      <w:r w:rsidR="00B40233" w:rsidRPr="00B40233">
        <w:rPr>
          <w:rFonts w:ascii="Times New Roman" w:hAnsi="Times New Roman" w:cs="Times New Roman"/>
          <w:b/>
          <w:sz w:val="26"/>
          <w:szCs w:val="26"/>
        </w:rPr>
        <w:t>0</w:t>
      </w:r>
      <w:r w:rsidRPr="00B40233">
        <w:rPr>
          <w:rFonts w:ascii="Times New Roman" w:hAnsi="Times New Roman" w:cs="Times New Roman"/>
          <w:b/>
          <w:sz w:val="26"/>
          <w:szCs w:val="26"/>
        </w:rPr>
        <w:t>.00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по адресу</w:t>
      </w:r>
      <w:r>
        <w:rPr>
          <w:rFonts w:ascii="Times New Roman" w:hAnsi="Times New Roman" w:cs="Times New Roman"/>
          <w:b/>
          <w:sz w:val="26"/>
          <w:szCs w:val="26"/>
        </w:rPr>
        <w:t xml:space="preserve">: </w:t>
      </w:r>
      <w:r>
        <w:rPr>
          <w:rFonts w:ascii="Times New Roman" w:hAnsi="Times New Roman" w:cs="Times New Roman"/>
          <w:b/>
          <w:iCs/>
          <w:color w:val="000000" w:themeColor="text1"/>
          <w:sz w:val="26"/>
          <w:szCs w:val="26"/>
        </w:rPr>
        <w:t>г</w:t>
      </w:r>
      <w:proofErr w:type="gramStart"/>
      <w:r>
        <w:rPr>
          <w:rFonts w:ascii="Times New Roman" w:hAnsi="Times New Roman" w:cs="Times New Roman"/>
          <w:b/>
          <w:iCs/>
          <w:color w:val="000000" w:themeColor="text1"/>
          <w:sz w:val="26"/>
          <w:szCs w:val="26"/>
        </w:rPr>
        <w:t>.Т</w:t>
      </w:r>
      <w:proofErr w:type="gramEnd"/>
      <w:r>
        <w:rPr>
          <w:rFonts w:ascii="Times New Roman" w:hAnsi="Times New Roman" w:cs="Times New Roman"/>
          <w:b/>
          <w:iCs/>
          <w:color w:val="000000" w:themeColor="text1"/>
          <w:sz w:val="26"/>
          <w:szCs w:val="26"/>
        </w:rPr>
        <w:t>омск</w:t>
      </w:r>
      <w:r>
        <w:rPr>
          <w:rFonts w:ascii="Times New Roman" w:hAnsi="Times New Roman" w:cs="Times New Roman"/>
          <w:b/>
          <w:iCs/>
          <w:color w:val="000000"/>
          <w:sz w:val="26"/>
          <w:szCs w:val="26"/>
        </w:rPr>
        <w:t>, пл.Ленина, 6, кабинет № 201.</w:t>
      </w:r>
    </w:p>
    <w:p w:rsidR="00844FBD" w:rsidRDefault="00844FBD">
      <w:pPr>
        <w:spacing w:after="240"/>
        <w:ind w:firstLine="397"/>
        <w:jc w:val="both"/>
        <w:rPr>
          <w:rFonts w:ascii="Times New Roman" w:hAnsi="Times New Roman" w:cs="Times New Roman"/>
          <w:sz w:val="26"/>
          <w:szCs w:val="26"/>
        </w:rPr>
      </w:pPr>
    </w:p>
    <w:p w:rsidR="00844FBD" w:rsidRDefault="00844FBD">
      <w:pPr>
        <w:spacing w:after="240"/>
        <w:ind w:firstLine="397"/>
        <w:jc w:val="both"/>
        <w:rPr>
          <w:rFonts w:ascii="Times New Roman" w:hAnsi="Times New Roman" w:cs="Times New Roman"/>
          <w:sz w:val="26"/>
          <w:szCs w:val="26"/>
        </w:rPr>
      </w:pPr>
    </w:p>
    <w:p w:rsidR="00844FBD" w:rsidRDefault="00844FBD">
      <w:pPr>
        <w:spacing w:after="240"/>
        <w:ind w:firstLine="397"/>
        <w:jc w:val="both"/>
        <w:rPr>
          <w:rFonts w:ascii="Times New Roman" w:hAnsi="Times New Roman" w:cs="Times New Roman"/>
          <w:sz w:val="26"/>
          <w:szCs w:val="26"/>
        </w:rPr>
      </w:pPr>
    </w:p>
    <w:p w:rsidR="00844FBD" w:rsidRDefault="00465BD4">
      <w:pPr>
        <w:tabs>
          <w:tab w:val="left" w:pos="7740"/>
        </w:tabs>
        <w:spacing w:after="240"/>
        <w:ind w:firstLine="39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Секретарь конкурсной комиссии                                                                          Т.В. Щербакова</w:t>
      </w:r>
    </w:p>
    <w:p w:rsidR="00844FBD" w:rsidRDefault="00844FBD">
      <w:pPr>
        <w:spacing w:after="120" w:line="380" w:lineRule="exact"/>
        <w:ind w:firstLine="284"/>
        <w:jc w:val="both"/>
        <w:rPr>
          <w:rFonts w:ascii="Times New Roman" w:hAnsi="Times New Roman" w:cs="Times New Roman"/>
          <w:sz w:val="26"/>
          <w:szCs w:val="26"/>
        </w:rPr>
      </w:pPr>
    </w:p>
    <w:sectPr w:rsidR="00844FBD" w:rsidSect="00844FBD">
      <w:pgSz w:w="11906" w:h="16838"/>
      <w:pgMar w:top="567" w:right="567" w:bottom="567" w:left="567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Calibri Light">
    <w:altName w:val="Arial"/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FBD"/>
    <w:rsid w:val="000416D2"/>
    <w:rsid w:val="001A5083"/>
    <w:rsid w:val="001B2478"/>
    <w:rsid w:val="00287D5D"/>
    <w:rsid w:val="00457A67"/>
    <w:rsid w:val="00465BD4"/>
    <w:rsid w:val="007205AB"/>
    <w:rsid w:val="00746F61"/>
    <w:rsid w:val="00844FBD"/>
    <w:rsid w:val="009D0657"/>
    <w:rsid w:val="009E59EC"/>
    <w:rsid w:val="00B40233"/>
    <w:rsid w:val="00B604D4"/>
    <w:rsid w:val="00BA17ED"/>
    <w:rsid w:val="00C11D16"/>
    <w:rsid w:val="00CA375A"/>
    <w:rsid w:val="00EF69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134B"/>
    <w:pPr>
      <w:spacing w:after="200" w:line="276" w:lineRule="auto"/>
    </w:pPr>
    <w:rPr>
      <w:rFonts w:ascii="Calibri" w:eastAsiaTheme="minorEastAsia" w:hAnsi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AD134B"/>
    <w:rPr>
      <w:rFonts w:ascii="Verdana" w:hAnsi="Verdana"/>
      <w:b/>
      <w:bCs/>
      <w:color w:val="603913"/>
      <w:sz w:val="17"/>
      <w:szCs w:val="17"/>
      <w:u w:val="single"/>
    </w:rPr>
  </w:style>
  <w:style w:type="character" w:styleId="a4">
    <w:name w:val="Emphasis"/>
    <w:basedOn w:val="a0"/>
    <w:qFormat/>
    <w:rsid w:val="00F66DC5"/>
    <w:rPr>
      <w:i/>
      <w:iCs/>
    </w:rPr>
  </w:style>
  <w:style w:type="paragraph" w:customStyle="1" w:styleId="a5">
    <w:name w:val="Заголовок"/>
    <w:basedOn w:val="a"/>
    <w:next w:val="a6"/>
    <w:qFormat/>
    <w:rsid w:val="00844FBD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6">
    <w:name w:val="Body Text"/>
    <w:basedOn w:val="a"/>
    <w:rsid w:val="00844FBD"/>
    <w:pPr>
      <w:spacing w:after="140"/>
    </w:pPr>
  </w:style>
  <w:style w:type="paragraph" w:styleId="a7">
    <w:name w:val="List"/>
    <w:basedOn w:val="a6"/>
    <w:rsid w:val="00844FBD"/>
    <w:rPr>
      <w:rFonts w:cs="Mangal"/>
    </w:rPr>
  </w:style>
  <w:style w:type="paragraph" w:customStyle="1" w:styleId="1">
    <w:name w:val="Название объекта1"/>
    <w:basedOn w:val="a"/>
    <w:qFormat/>
    <w:rsid w:val="00844FBD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8">
    <w:name w:val="index heading"/>
    <w:basedOn w:val="a"/>
    <w:qFormat/>
    <w:rsid w:val="00844FBD"/>
    <w:pPr>
      <w:suppressLineNumbers/>
    </w:pPr>
    <w:rPr>
      <w:rFonts w:cs="Mangal"/>
    </w:rPr>
  </w:style>
  <w:style w:type="paragraph" w:customStyle="1" w:styleId="ConsPlusNonformat">
    <w:name w:val="ConsPlusNonformat"/>
    <w:uiPriority w:val="99"/>
    <w:qFormat/>
    <w:rsid w:val="00AD134B"/>
    <w:pPr>
      <w:widowControl w:val="0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9">
    <w:name w:val="List Paragraph"/>
    <w:basedOn w:val="a"/>
    <w:uiPriority w:val="34"/>
    <w:qFormat/>
    <w:rsid w:val="00AD134B"/>
    <w:pPr>
      <w:ind w:left="720"/>
      <w:contextualSpacing/>
    </w:pPr>
  </w:style>
  <w:style w:type="paragraph" w:customStyle="1" w:styleId="Standard">
    <w:name w:val="Standard"/>
    <w:rsid w:val="00B604D4"/>
    <w:pPr>
      <w:autoSpaceDN w:val="0"/>
      <w:textAlignment w:val="baseline"/>
    </w:pPr>
    <w:rPr>
      <w:rFonts w:ascii="Liberation Serif" w:eastAsia="NSimSun" w:hAnsi="Liberation Serif" w:cs="Mangal"/>
      <w:kern w:val="3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134B"/>
    <w:pPr>
      <w:spacing w:after="200" w:line="276" w:lineRule="auto"/>
    </w:pPr>
    <w:rPr>
      <w:rFonts w:ascii="Calibri" w:eastAsiaTheme="minorEastAsia" w:hAnsi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AD134B"/>
    <w:rPr>
      <w:rFonts w:ascii="Verdana" w:hAnsi="Verdana"/>
      <w:b/>
      <w:bCs/>
      <w:color w:val="603913"/>
      <w:sz w:val="17"/>
      <w:szCs w:val="17"/>
      <w:u w:val="single"/>
    </w:rPr>
  </w:style>
  <w:style w:type="character" w:styleId="a4">
    <w:name w:val="Emphasis"/>
    <w:basedOn w:val="a0"/>
    <w:qFormat/>
    <w:rsid w:val="00F66DC5"/>
    <w:rPr>
      <w:i/>
      <w:iCs/>
    </w:rPr>
  </w:style>
  <w:style w:type="paragraph" w:customStyle="1" w:styleId="a5">
    <w:name w:val="Заголовок"/>
    <w:basedOn w:val="a"/>
    <w:next w:val="a6"/>
    <w:qFormat/>
    <w:rsid w:val="00844FBD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6">
    <w:name w:val="Body Text"/>
    <w:basedOn w:val="a"/>
    <w:rsid w:val="00844FBD"/>
    <w:pPr>
      <w:spacing w:after="140"/>
    </w:pPr>
  </w:style>
  <w:style w:type="paragraph" w:styleId="a7">
    <w:name w:val="List"/>
    <w:basedOn w:val="a6"/>
    <w:rsid w:val="00844FBD"/>
    <w:rPr>
      <w:rFonts w:cs="Mangal"/>
    </w:rPr>
  </w:style>
  <w:style w:type="paragraph" w:customStyle="1" w:styleId="1">
    <w:name w:val="Название объекта1"/>
    <w:basedOn w:val="a"/>
    <w:qFormat/>
    <w:rsid w:val="00844FBD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8">
    <w:name w:val="index heading"/>
    <w:basedOn w:val="a"/>
    <w:qFormat/>
    <w:rsid w:val="00844FBD"/>
    <w:pPr>
      <w:suppressLineNumbers/>
    </w:pPr>
    <w:rPr>
      <w:rFonts w:cs="Mangal"/>
    </w:rPr>
  </w:style>
  <w:style w:type="paragraph" w:customStyle="1" w:styleId="ConsPlusNonformat">
    <w:name w:val="ConsPlusNonformat"/>
    <w:uiPriority w:val="99"/>
    <w:qFormat/>
    <w:rsid w:val="00AD134B"/>
    <w:pPr>
      <w:widowControl w:val="0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9">
    <w:name w:val="List Paragraph"/>
    <w:basedOn w:val="a"/>
    <w:uiPriority w:val="34"/>
    <w:qFormat/>
    <w:rsid w:val="00AD134B"/>
    <w:pPr>
      <w:ind w:left="720"/>
      <w:contextualSpacing/>
    </w:pPr>
  </w:style>
  <w:style w:type="paragraph" w:customStyle="1" w:styleId="Standard">
    <w:name w:val="Standard"/>
    <w:rsid w:val="00B604D4"/>
    <w:pPr>
      <w:autoSpaceDN w:val="0"/>
      <w:textAlignment w:val="baseline"/>
    </w:pPr>
    <w:rPr>
      <w:rFonts w:ascii="Liberation Serif" w:eastAsia="NSimSun" w:hAnsi="Liberation Serif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D04B65-FBA8-4CDE-B056-C8BF220A82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193</Words>
  <Characters>1102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Мошкина Тамара Петровна</dc:creator>
  <cp:lastModifiedBy>Михаил Юрьевич Колесниченко</cp:lastModifiedBy>
  <cp:revision>2</cp:revision>
  <cp:lastPrinted>2024-07-05T03:34:00Z</cp:lastPrinted>
  <dcterms:created xsi:type="dcterms:W3CDTF">2024-09-19T07:57:00Z</dcterms:created>
  <dcterms:modified xsi:type="dcterms:W3CDTF">2024-09-19T07:57:00Z</dcterms:modified>
  <dc:language>ru-RU</dc:language>
</cp:coreProperties>
</file>