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731" w:rsidRPr="001409AB" w:rsidRDefault="00731619" w:rsidP="00CF02A0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09AB">
        <w:rPr>
          <w:rFonts w:ascii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CF02A0" w:rsidRPr="001409AB" w:rsidRDefault="00CF02A0" w:rsidP="00CF02A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3731" w:rsidRPr="001409AB" w:rsidRDefault="00CF02A0" w:rsidP="00CF02A0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>Конкурсная</w:t>
      </w:r>
      <w:r w:rsidR="00563731" w:rsidRPr="001409AB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Pr="001409AB">
        <w:rPr>
          <w:rFonts w:ascii="Times New Roman" w:hAnsi="Times New Roman" w:cs="Times New Roman"/>
          <w:sz w:val="26"/>
          <w:szCs w:val="26"/>
        </w:rPr>
        <w:t>я</w:t>
      </w:r>
      <w:r w:rsidR="00563731" w:rsidRPr="001409AB">
        <w:rPr>
          <w:rFonts w:ascii="Times New Roman" w:hAnsi="Times New Roman" w:cs="Times New Roman"/>
          <w:sz w:val="26"/>
          <w:szCs w:val="26"/>
        </w:rPr>
        <w:t xml:space="preserve"> Контрольно-счетной палаты Томской области </w:t>
      </w:r>
      <w:r w:rsidRPr="001409AB">
        <w:rPr>
          <w:rFonts w:ascii="Times New Roman" w:hAnsi="Times New Roman" w:cs="Times New Roman"/>
          <w:sz w:val="26"/>
          <w:szCs w:val="26"/>
        </w:rPr>
        <w:t>по проведению конкурса на включение в кадровый резерв сообщает информацию о дате, месте и времени проведения второго этапа конкурса.</w:t>
      </w:r>
    </w:p>
    <w:p w:rsidR="00CF02A0" w:rsidRPr="001409AB" w:rsidRDefault="00CF02A0" w:rsidP="00CF02A0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>Решением конкурсной комиссии утверждены следующие конкурсные процедуры для кандидатов на включение в кадровый резерв</w:t>
      </w:r>
      <w:r w:rsidRPr="001409AB">
        <w:rPr>
          <w:rFonts w:ascii="Times New Roman" w:hAnsi="Times New Roman" w:cs="Times New Roman"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sz w:val="26"/>
          <w:szCs w:val="26"/>
        </w:rPr>
        <w:t>государственной гражданской службы</w:t>
      </w:r>
      <w:r w:rsidRPr="001409A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sz w:val="26"/>
          <w:szCs w:val="26"/>
        </w:rPr>
        <w:t>ведущ</w:t>
      </w:r>
      <w:r w:rsidRPr="001409AB">
        <w:rPr>
          <w:rFonts w:ascii="Times New Roman" w:hAnsi="Times New Roman" w:cs="Times New Roman"/>
          <w:sz w:val="26"/>
          <w:szCs w:val="26"/>
        </w:rPr>
        <w:t>ей группы:</w:t>
      </w:r>
    </w:p>
    <w:p w:rsidR="00232926" w:rsidRPr="001409AB" w:rsidRDefault="00563731" w:rsidP="001409AB">
      <w:pPr>
        <w:pStyle w:val="a3"/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 xml:space="preserve">1. Тестирование, которое состоится </w:t>
      </w:r>
      <w:r w:rsidR="00CF02A0" w:rsidRPr="001409AB">
        <w:rPr>
          <w:rFonts w:ascii="Times New Roman" w:hAnsi="Times New Roman" w:cs="Times New Roman"/>
          <w:sz w:val="26"/>
          <w:szCs w:val="26"/>
        </w:rPr>
        <w:t>02.12</w:t>
      </w:r>
      <w:r w:rsidRPr="001409AB">
        <w:rPr>
          <w:rFonts w:ascii="Times New Roman" w:hAnsi="Times New Roman" w:cs="Times New Roman"/>
          <w:sz w:val="26"/>
          <w:szCs w:val="26"/>
        </w:rPr>
        <w:t xml:space="preserve">.2024 с 10.00 до 11.00 </w:t>
      </w:r>
      <w:r w:rsidRPr="001409AB">
        <w:rPr>
          <w:rFonts w:ascii="Times New Roman" w:hAnsi="Times New Roman" w:cs="Times New Roman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 w:rsidRPr="001409AB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Pr="001409AB">
        <w:rPr>
          <w:rFonts w:ascii="Times New Roman" w:hAnsi="Times New Roman" w:cs="Times New Roman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 w:rsidRPr="001409AB">
        <w:rPr>
          <w:rFonts w:ascii="Times New Roman" w:hAnsi="Times New Roman" w:cs="Times New Roman"/>
          <w:sz w:val="26"/>
          <w:szCs w:val="26"/>
        </w:rPr>
        <w:t>таж по прохождению тестирования.</w:t>
      </w:r>
    </w:p>
    <w:p w:rsidR="006C708C" w:rsidRPr="001409AB" w:rsidRDefault="006C708C" w:rsidP="001409AB">
      <w:pPr>
        <w:pStyle w:val="a3"/>
        <w:numPr>
          <w:ilvl w:val="0"/>
          <w:numId w:val="7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C541DA" w:rsidRPr="001409AB">
        <w:rPr>
          <w:rFonts w:ascii="Times New Roman" w:hAnsi="Times New Roman" w:cs="Times New Roman"/>
          <w:sz w:val="26"/>
          <w:szCs w:val="26"/>
        </w:rPr>
        <w:t>начальником структурного подразделения</w:t>
      </w:r>
      <w:r w:rsidR="00DD091E" w:rsidRPr="001409AB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1409AB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CF02A0" w:rsidRPr="001409AB">
        <w:rPr>
          <w:rFonts w:ascii="Times New Roman" w:hAnsi="Times New Roman" w:cs="Times New Roman"/>
          <w:sz w:val="26"/>
          <w:szCs w:val="26"/>
        </w:rPr>
        <w:t>02</w:t>
      </w:r>
      <w:r w:rsidR="00DD091E" w:rsidRPr="001409AB">
        <w:rPr>
          <w:rFonts w:ascii="Times New Roman" w:hAnsi="Times New Roman" w:cs="Times New Roman"/>
          <w:sz w:val="26"/>
          <w:szCs w:val="26"/>
        </w:rPr>
        <w:t>.</w:t>
      </w:r>
      <w:r w:rsidR="00CF02A0" w:rsidRPr="001409AB">
        <w:rPr>
          <w:rFonts w:ascii="Times New Roman" w:hAnsi="Times New Roman" w:cs="Times New Roman"/>
          <w:sz w:val="26"/>
          <w:szCs w:val="26"/>
        </w:rPr>
        <w:t xml:space="preserve">12.2024 </w:t>
      </w:r>
      <w:r w:rsidR="00DD091E" w:rsidRPr="001409AB">
        <w:rPr>
          <w:rFonts w:ascii="Times New Roman" w:hAnsi="Times New Roman" w:cs="Times New Roman"/>
          <w:sz w:val="26"/>
          <w:szCs w:val="26"/>
        </w:rPr>
        <w:t>с</w:t>
      </w:r>
      <w:r w:rsidR="00B54675" w:rsidRPr="001409AB">
        <w:rPr>
          <w:rFonts w:ascii="Times New Roman" w:hAnsi="Times New Roman" w:cs="Times New Roman"/>
          <w:sz w:val="26"/>
          <w:szCs w:val="26"/>
        </w:rPr>
        <w:t xml:space="preserve"> </w:t>
      </w:r>
      <w:r w:rsidR="00CF02A0" w:rsidRPr="001409AB">
        <w:rPr>
          <w:rFonts w:ascii="Times New Roman" w:hAnsi="Times New Roman" w:cs="Times New Roman"/>
          <w:sz w:val="26"/>
          <w:szCs w:val="26"/>
        </w:rPr>
        <w:t>14</w:t>
      </w:r>
      <w:r w:rsidRPr="001409AB">
        <w:rPr>
          <w:rFonts w:ascii="Times New Roman" w:hAnsi="Times New Roman" w:cs="Times New Roman"/>
          <w:sz w:val="26"/>
          <w:szCs w:val="26"/>
        </w:rPr>
        <w:t>.00 по адресу:</w:t>
      </w:r>
      <w:r w:rsidRPr="001409AB">
        <w:rPr>
          <w:rFonts w:ascii="Times New Roman" w:hAnsi="Times New Roman" w:cs="Times New Roman"/>
          <w:iCs/>
          <w:sz w:val="26"/>
          <w:szCs w:val="26"/>
        </w:rPr>
        <w:t xml:space="preserve"> г.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iCs/>
          <w:sz w:val="26"/>
          <w:szCs w:val="26"/>
        </w:rPr>
        <w:t>То</w:t>
      </w:r>
      <w:r w:rsidR="00B54675" w:rsidRPr="001409AB">
        <w:rPr>
          <w:rFonts w:ascii="Times New Roman" w:hAnsi="Times New Roman" w:cs="Times New Roman"/>
          <w:iCs/>
          <w:sz w:val="26"/>
          <w:szCs w:val="26"/>
        </w:rPr>
        <w:t>мск, ул.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> </w:t>
      </w:r>
      <w:r w:rsidR="00B54675" w:rsidRPr="001409AB">
        <w:rPr>
          <w:rFonts w:ascii="Times New Roman" w:hAnsi="Times New Roman" w:cs="Times New Roman"/>
          <w:iCs/>
          <w:sz w:val="26"/>
          <w:szCs w:val="26"/>
        </w:rPr>
        <w:t>Енисейская,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B54675" w:rsidRPr="001409AB">
        <w:rPr>
          <w:rFonts w:ascii="Times New Roman" w:hAnsi="Times New Roman" w:cs="Times New Roman"/>
          <w:iCs/>
          <w:sz w:val="26"/>
          <w:szCs w:val="26"/>
        </w:rPr>
        <w:t xml:space="preserve">8, </w:t>
      </w:r>
      <w:proofErr w:type="spellStart"/>
      <w:r w:rsidR="00B54675" w:rsidRPr="001409AB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1409AB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>302</w:t>
      </w:r>
      <w:r w:rsidRPr="001409AB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1409AB" w:rsidRDefault="006B561B" w:rsidP="001409AB">
      <w:pPr>
        <w:pStyle w:val="ConsPlusNormal"/>
        <w:widowControl/>
        <w:numPr>
          <w:ilvl w:val="0"/>
          <w:numId w:val="7"/>
        </w:numPr>
        <w:tabs>
          <w:tab w:val="left" w:pos="993"/>
        </w:tabs>
        <w:suppressAutoHyphens/>
        <w:autoSpaceDN/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1409A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 w:rsidRPr="001409AB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1409AB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CF02A0" w:rsidRPr="001409AB">
        <w:rPr>
          <w:rFonts w:ascii="Times New Roman" w:hAnsi="Times New Roman" w:cs="Times New Roman"/>
          <w:sz w:val="26"/>
          <w:szCs w:val="26"/>
        </w:rPr>
        <w:t>03.12</w:t>
      </w:r>
      <w:r w:rsidR="00DD091E" w:rsidRPr="001409AB">
        <w:rPr>
          <w:rFonts w:ascii="Times New Roman" w:hAnsi="Times New Roman" w:cs="Times New Roman"/>
          <w:sz w:val="26"/>
          <w:szCs w:val="26"/>
        </w:rPr>
        <w:t>.2024</w:t>
      </w:r>
      <w:r w:rsidRPr="001409AB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1409AB">
        <w:rPr>
          <w:rFonts w:ascii="Times New Roman" w:hAnsi="Times New Roman" w:cs="Times New Roman"/>
          <w:sz w:val="26"/>
          <w:szCs w:val="26"/>
        </w:rPr>
        <w:t>с</w:t>
      </w:r>
      <w:r w:rsidR="00CF02A0" w:rsidRPr="001409AB">
        <w:rPr>
          <w:rFonts w:ascii="Times New Roman" w:hAnsi="Times New Roman" w:cs="Times New Roman"/>
          <w:sz w:val="26"/>
          <w:szCs w:val="26"/>
        </w:rPr>
        <w:t xml:space="preserve"> 14:0</w:t>
      </w:r>
      <w:r w:rsidRPr="001409AB">
        <w:rPr>
          <w:rFonts w:ascii="Times New Roman" w:hAnsi="Times New Roman" w:cs="Times New Roman"/>
          <w:sz w:val="26"/>
          <w:szCs w:val="26"/>
        </w:rPr>
        <w:t>0 по адресу:</w:t>
      </w:r>
      <w:r w:rsidRPr="001409AB">
        <w:rPr>
          <w:rFonts w:ascii="Times New Roman" w:hAnsi="Times New Roman" w:cs="Times New Roman"/>
          <w:iCs/>
          <w:sz w:val="26"/>
          <w:szCs w:val="26"/>
        </w:rPr>
        <w:t xml:space="preserve"> г.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iCs/>
          <w:sz w:val="26"/>
          <w:szCs w:val="26"/>
        </w:rPr>
        <w:t>Томск, ул.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iCs/>
          <w:sz w:val="26"/>
          <w:szCs w:val="26"/>
        </w:rPr>
        <w:t>Енисейская,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1409AB">
        <w:rPr>
          <w:rFonts w:ascii="Times New Roman" w:hAnsi="Times New Roman" w:cs="Times New Roman"/>
          <w:iCs/>
          <w:sz w:val="26"/>
          <w:szCs w:val="26"/>
        </w:rPr>
        <w:t xml:space="preserve">8, </w:t>
      </w:r>
      <w:proofErr w:type="spellStart"/>
      <w:r w:rsidRPr="001409AB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Pr="001409AB">
        <w:rPr>
          <w:rFonts w:ascii="Times New Roman" w:hAnsi="Times New Roman" w:cs="Times New Roman"/>
          <w:iCs/>
          <w:sz w:val="26"/>
          <w:szCs w:val="26"/>
        </w:rPr>
        <w:t>.</w:t>
      </w:r>
      <w:r w:rsidR="00CF02A0" w:rsidRPr="001409AB">
        <w:rPr>
          <w:rFonts w:ascii="Times New Roman" w:hAnsi="Times New Roman" w:cs="Times New Roman"/>
          <w:iCs/>
          <w:sz w:val="26"/>
          <w:szCs w:val="26"/>
        </w:rPr>
        <w:t> </w:t>
      </w:r>
      <w:r w:rsidRPr="001409AB">
        <w:rPr>
          <w:rFonts w:ascii="Times New Roman" w:hAnsi="Times New Roman" w:cs="Times New Roman"/>
          <w:iCs/>
          <w:sz w:val="26"/>
          <w:szCs w:val="26"/>
        </w:rPr>
        <w:t>303</w:t>
      </w:r>
      <w:r w:rsidR="00B27D0C" w:rsidRPr="001409AB">
        <w:rPr>
          <w:rFonts w:ascii="Times New Roman" w:hAnsi="Times New Roman" w:cs="Times New Roman"/>
          <w:iCs/>
          <w:sz w:val="26"/>
          <w:szCs w:val="26"/>
        </w:rPr>
        <w:t>.</w:t>
      </w:r>
      <w:r w:rsidRPr="001409A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1409AB" w:rsidRDefault="00185046" w:rsidP="00CF02A0">
      <w:pPr>
        <w:pStyle w:val="a3"/>
        <w:spacing w:after="0"/>
        <w:ind w:left="1429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1409AB" w:rsidRDefault="00275752" w:rsidP="00CF02A0">
      <w:pPr>
        <w:pStyle w:val="a3"/>
        <w:spacing w:after="0"/>
        <w:ind w:left="1069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02A0" w:rsidRPr="001409AB" w:rsidRDefault="00682CB5" w:rsidP="00CF02A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>Секретарь кон</w:t>
      </w:r>
      <w:r w:rsidR="00CF02A0" w:rsidRPr="001409AB">
        <w:rPr>
          <w:rFonts w:ascii="Times New Roman" w:hAnsi="Times New Roman" w:cs="Times New Roman"/>
          <w:sz w:val="26"/>
          <w:szCs w:val="26"/>
        </w:rPr>
        <w:t>курсной комиссии</w:t>
      </w:r>
    </w:p>
    <w:p w:rsidR="00682CB5" w:rsidRPr="001409AB" w:rsidRDefault="00B54675" w:rsidP="00CF02A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1409AB">
        <w:rPr>
          <w:rFonts w:ascii="Times New Roman" w:hAnsi="Times New Roman" w:cs="Times New Roman"/>
          <w:sz w:val="26"/>
          <w:szCs w:val="26"/>
        </w:rPr>
        <w:t xml:space="preserve"> </w:t>
      </w:r>
      <w:r w:rsidR="00CF02A0" w:rsidRPr="001409AB">
        <w:rPr>
          <w:rFonts w:ascii="Times New Roman" w:hAnsi="Times New Roman" w:cs="Times New Roman"/>
          <w:sz w:val="26"/>
          <w:szCs w:val="26"/>
        </w:rPr>
        <w:t>К.В. Кантуева</w:t>
      </w:r>
    </w:p>
    <w:p w:rsidR="007E3EB0" w:rsidRPr="001409AB" w:rsidRDefault="007E3EB0" w:rsidP="00CF02A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1409AB" w:rsidRDefault="007E3EB0" w:rsidP="00CF02A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1409AB" w:rsidRDefault="007E3EB0" w:rsidP="00CF02A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140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409AB"/>
    <w:rsid w:val="00185046"/>
    <w:rsid w:val="00196FDA"/>
    <w:rsid w:val="001C3975"/>
    <w:rsid w:val="0022408C"/>
    <w:rsid w:val="00232926"/>
    <w:rsid w:val="0025608F"/>
    <w:rsid w:val="00275752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96D54"/>
    <w:rsid w:val="006B561B"/>
    <w:rsid w:val="006C708C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B27D0C"/>
    <w:rsid w:val="00B54675"/>
    <w:rsid w:val="00C05E6A"/>
    <w:rsid w:val="00C541DA"/>
    <w:rsid w:val="00C85D62"/>
    <w:rsid w:val="00CF02A0"/>
    <w:rsid w:val="00D614C2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FCAFE1-EEF1-4564-BA4A-8837F39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Кантуева Ксения Владимировна</cp:lastModifiedBy>
  <cp:revision>5</cp:revision>
  <cp:lastPrinted>2021-05-07T04:45:00Z</cp:lastPrinted>
  <dcterms:created xsi:type="dcterms:W3CDTF">2024-03-05T08:41:00Z</dcterms:created>
  <dcterms:modified xsi:type="dcterms:W3CDTF">2024-11-13T09:59:00Z</dcterms:modified>
</cp:coreProperties>
</file>