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628" w:rsidRPr="00867D48" w:rsidRDefault="00022628" w:rsidP="00022628">
      <w:pPr>
        <w:pStyle w:val="2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867D4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867D48">
        <w:rPr>
          <w:rFonts w:ascii="PT Astra Serif" w:hAnsi="PT Astra Serif"/>
          <w:sz w:val="26"/>
          <w:szCs w:val="26"/>
        </w:rPr>
        <w:t xml:space="preserve">.11.2024 </w:t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</w:r>
      <w:r w:rsidRPr="00867D48">
        <w:rPr>
          <w:rFonts w:ascii="PT Astra Serif" w:hAnsi="PT Astra Serif"/>
          <w:sz w:val="26"/>
          <w:szCs w:val="26"/>
        </w:rPr>
        <w:tab/>
        <w:t xml:space="preserve">     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 </w:t>
      </w:r>
      <w:r w:rsidRPr="00867D48">
        <w:rPr>
          <w:rFonts w:ascii="PT Astra Serif" w:hAnsi="PT Astra Serif"/>
          <w:sz w:val="26"/>
          <w:szCs w:val="26"/>
        </w:rPr>
        <w:t xml:space="preserve">    № </w:t>
      </w:r>
      <w:r>
        <w:rPr>
          <w:rFonts w:ascii="PT Astra Serif" w:hAnsi="PT Astra Serif"/>
          <w:sz w:val="26"/>
          <w:szCs w:val="26"/>
        </w:rPr>
        <w:t>100</w:t>
      </w:r>
    </w:p>
    <w:p w:rsidR="00022628" w:rsidRPr="00A67799" w:rsidRDefault="00022628" w:rsidP="00022628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022628" w:rsidRPr="00A67799" w:rsidRDefault="00022628" w:rsidP="00022628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7D4471" w:rsidRPr="00422F44" w:rsidRDefault="00621EA9" w:rsidP="00422F44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422F44">
        <w:rPr>
          <w:rFonts w:ascii="PT Astra Serif" w:hAnsi="PT Astra Serif"/>
          <w:sz w:val="26"/>
          <w:szCs w:val="26"/>
        </w:rPr>
        <w:t xml:space="preserve">О внесении изменения в постановление Губернатора </w:t>
      </w:r>
    </w:p>
    <w:p w:rsidR="001C5D30" w:rsidRPr="00422F44" w:rsidRDefault="00621EA9" w:rsidP="00422F44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 w:rsidRPr="00422F44">
        <w:rPr>
          <w:rFonts w:ascii="PT Astra Serif" w:hAnsi="PT Astra Serif"/>
          <w:sz w:val="26"/>
          <w:szCs w:val="26"/>
        </w:rPr>
        <w:t>Томской области</w:t>
      </w:r>
      <w:r w:rsidR="00CE4A6B" w:rsidRPr="00422F44">
        <w:rPr>
          <w:rFonts w:ascii="PT Astra Serif" w:hAnsi="PT Astra Serif"/>
          <w:sz w:val="26"/>
          <w:szCs w:val="26"/>
        </w:rPr>
        <w:t xml:space="preserve"> от </w:t>
      </w:r>
      <w:r w:rsidRPr="00422F44">
        <w:rPr>
          <w:rFonts w:ascii="PT Astra Serif" w:hAnsi="PT Astra Serif"/>
          <w:sz w:val="26"/>
          <w:szCs w:val="26"/>
        </w:rPr>
        <w:t>12.03.2013 № 26</w:t>
      </w:r>
    </w:p>
    <w:p w:rsidR="001C5D30" w:rsidRPr="00422F44" w:rsidRDefault="001C5D30" w:rsidP="00422F44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1C5D30" w:rsidRPr="00422F44" w:rsidRDefault="001C5D30" w:rsidP="00422F44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1C5D30" w:rsidRPr="00422F44" w:rsidRDefault="00621EA9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422F44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8F0ED1" w:rsidRPr="00422F44">
        <w:rPr>
          <w:rFonts w:ascii="PT Astra Serif" w:hAnsi="PT Astra Serif"/>
          <w:sz w:val="26"/>
          <w:szCs w:val="26"/>
        </w:rPr>
        <w:br/>
      </w:r>
      <w:r w:rsidRPr="00422F44">
        <w:rPr>
          <w:rFonts w:ascii="PT Astra Serif" w:hAnsi="PT Astra Serif"/>
          <w:sz w:val="26"/>
          <w:szCs w:val="26"/>
        </w:rPr>
        <w:t>2002 года № 9-ОЗ «О нормативных правовых актах Томской области»</w:t>
      </w:r>
    </w:p>
    <w:p w:rsidR="001C5D30" w:rsidRPr="00422F44" w:rsidRDefault="00621EA9" w:rsidP="00422F44">
      <w:pPr>
        <w:tabs>
          <w:tab w:val="left" w:pos="7088"/>
        </w:tabs>
        <w:rPr>
          <w:rFonts w:ascii="PT Astra Serif" w:hAnsi="PT Astra Serif"/>
          <w:spacing w:val="10"/>
          <w:sz w:val="26"/>
          <w:szCs w:val="26"/>
        </w:rPr>
      </w:pPr>
      <w:r w:rsidRPr="00422F44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A91146" w:rsidRPr="00422F44" w:rsidRDefault="00621EA9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422F44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12.03.2013 № 26 «Об утверждении Положения о Департаменте строительства Томской области» («Собрание законодательства Томской области», </w:t>
      </w:r>
      <w:r w:rsidR="00B602C3" w:rsidRPr="00422F44">
        <w:rPr>
          <w:rFonts w:ascii="PT Astra Serif" w:hAnsi="PT Astra Serif"/>
          <w:sz w:val="26"/>
          <w:szCs w:val="26"/>
        </w:rPr>
        <w:t xml:space="preserve">2013, </w:t>
      </w:r>
      <w:r w:rsidRPr="00422F44">
        <w:rPr>
          <w:rFonts w:ascii="PT Astra Serif" w:hAnsi="PT Astra Serif"/>
          <w:sz w:val="26"/>
          <w:szCs w:val="26"/>
        </w:rPr>
        <w:t>№</w:t>
      </w:r>
      <w:r w:rsidR="00D014EF" w:rsidRPr="00422F44">
        <w:rPr>
          <w:rFonts w:ascii="PT Astra Serif" w:hAnsi="PT Astra Serif"/>
          <w:sz w:val="26"/>
          <w:szCs w:val="26"/>
        </w:rPr>
        <w:t> </w:t>
      </w:r>
      <w:r w:rsidRPr="00422F44">
        <w:rPr>
          <w:rFonts w:ascii="PT Astra Serif" w:hAnsi="PT Astra Serif"/>
          <w:sz w:val="26"/>
          <w:szCs w:val="26"/>
        </w:rPr>
        <w:t>3/1</w:t>
      </w:r>
      <w:r w:rsidR="00D014EF" w:rsidRPr="00422F44">
        <w:rPr>
          <w:rFonts w:ascii="PT Astra Serif" w:hAnsi="PT Astra Serif"/>
          <w:sz w:val="26"/>
          <w:szCs w:val="26"/>
        </w:rPr>
        <w:t> </w:t>
      </w:r>
      <w:r w:rsidRPr="00422F44">
        <w:rPr>
          <w:rFonts w:ascii="PT Astra Serif" w:hAnsi="PT Astra Serif"/>
          <w:sz w:val="26"/>
          <w:szCs w:val="26"/>
        </w:rPr>
        <w:t>(92) изменение, дополнив пункт 9 Положения о Департаменте строительства Томской области, утвержденного указанным постановлением, подпунктом 56-1) следующего содержания:</w:t>
      </w:r>
    </w:p>
    <w:p w:rsidR="001C5D30" w:rsidRPr="00422F44" w:rsidRDefault="00621EA9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  <w:r w:rsidRPr="00422F44">
        <w:rPr>
          <w:rFonts w:ascii="PT Astra Serif" w:hAnsi="PT Astra Serif"/>
          <w:sz w:val="26"/>
          <w:szCs w:val="26"/>
        </w:rPr>
        <w:t>«56-1)</w:t>
      </w:r>
      <w:r w:rsidR="00D014EF" w:rsidRPr="00422F44">
        <w:rPr>
          <w:rFonts w:ascii="PT Astra Serif" w:hAnsi="PT Astra Serif"/>
          <w:sz w:val="26"/>
          <w:szCs w:val="26"/>
        </w:rPr>
        <w:t> </w:t>
      </w:r>
      <w:r w:rsidRPr="00422F44">
        <w:rPr>
          <w:rFonts w:ascii="PT Astra Serif" w:hAnsi="PT Astra Serif"/>
          <w:sz w:val="26"/>
          <w:szCs w:val="26"/>
        </w:rPr>
        <w:t>осуществляет мероприятия по формированию цифровой вертикали строительной отрасли на территории Томской области</w:t>
      </w:r>
      <w:proofErr w:type="gramStart"/>
      <w:r w:rsidRPr="00422F44">
        <w:rPr>
          <w:rFonts w:ascii="PT Astra Serif" w:hAnsi="PT Astra Serif"/>
          <w:sz w:val="26"/>
          <w:szCs w:val="26"/>
        </w:rPr>
        <w:t>;»</w:t>
      </w:r>
      <w:proofErr w:type="gramEnd"/>
      <w:r w:rsidRPr="00422F44">
        <w:rPr>
          <w:rFonts w:ascii="PT Astra Serif" w:hAnsi="PT Astra Serif"/>
          <w:sz w:val="26"/>
          <w:szCs w:val="26"/>
        </w:rPr>
        <w:t>.</w:t>
      </w:r>
    </w:p>
    <w:p w:rsidR="001C5D30" w:rsidRPr="00422F44" w:rsidRDefault="001C5D30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C5D30" w:rsidRDefault="001C5D30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422F44" w:rsidRPr="00422F44" w:rsidRDefault="00422F44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C5D30" w:rsidRPr="00422F44" w:rsidRDefault="001C5D30" w:rsidP="00422F44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C5D30" w:rsidRPr="00422F44" w:rsidRDefault="00422F44" w:rsidP="00422F44">
      <w:pPr>
        <w:tabs>
          <w:tab w:val="left" w:pos="7655"/>
        </w:tabs>
        <w:ind w:firstLine="0"/>
        <w:rPr>
          <w:rFonts w:ascii="PT Astra Serif" w:hAnsi="PT Astra Serif"/>
          <w:sz w:val="26"/>
          <w:szCs w:val="26"/>
        </w:rPr>
      </w:pPr>
      <w:proofErr w:type="spellStart"/>
      <w:r w:rsidRPr="00422F44">
        <w:rPr>
          <w:rFonts w:ascii="PT Astra Serif" w:hAnsi="PT Astra Serif"/>
          <w:sz w:val="26"/>
          <w:szCs w:val="26"/>
        </w:rPr>
        <w:t>И.о</w:t>
      </w:r>
      <w:proofErr w:type="spellEnd"/>
      <w:r w:rsidRPr="00422F44">
        <w:rPr>
          <w:rFonts w:ascii="PT Astra Serif" w:hAnsi="PT Astra Serif"/>
          <w:sz w:val="26"/>
          <w:szCs w:val="26"/>
        </w:rPr>
        <w:t>. Губернатора Томской области</w:t>
      </w:r>
      <w:r>
        <w:rPr>
          <w:rFonts w:ascii="PT Astra Serif" w:hAnsi="PT Astra Serif"/>
          <w:sz w:val="26"/>
          <w:szCs w:val="26"/>
        </w:rPr>
        <w:tab/>
        <w:t xml:space="preserve">   </w:t>
      </w:r>
      <w:r w:rsidRPr="00422F44">
        <w:rPr>
          <w:rFonts w:ascii="PT Astra Serif" w:hAnsi="PT Astra Serif"/>
          <w:sz w:val="26"/>
          <w:szCs w:val="26"/>
        </w:rPr>
        <w:t xml:space="preserve">А.М. </w:t>
      </w:r>
      <w:r>
        <w:rPr>
          <w:rFonts w:ascii="PT Astra Serif" w:hAnsi="PT Astra Serif"/>
          <w:sz w:val="26"/>
          <w:szCs w:val="26"/>
        </w:rPr>
        <w:t>Р</w:t>
      </w:r>
      <w:r w:rsidRPr="00422F44">
        <w:rPr>
          <w:rFonts w:ascii="PT Astra Serif" w:hAnsi="PT Astra Serif"/>
          <w:sz w:val="26"/>
          <w:szCs w:val="26"/>
        </w:rPr>
        <w:t>ожков</w:t>
      </w:r>
    </w:p>
    <w:p w:rsidR="001C5D30" w:rsidRPr="00422F44" w:rsidRDefault="001C5D30" w:rsidP="00422F44">
      <w:pPr>
        <w:rPr>
          <w:rFonts w:ascii="PT Astra Serif" w:hAnsi="PT Astra Serif"/>
          <w:sz w:val="16"/>
          <w:szCs w:val="16"/>
        </w:rPr>
      </w:pPr>
    </w:p>
    <w:p w:rsidR="001C5D30" w:rsidRPr="00422F44" w:rsidRDefault="001C5D30" w:rsidP="00422F44">
      <w:pPr>
        <w:rPr>
          <w:rFonts w:ascii="PT Astra Serif" w:hAnsi="PT Astra Serif"/>
          <w:sz w:val="16"/>
          <w:szCs w:val="16"/>
        </w:rPr>
      </w:pPr>
    </w:p>
    <w:p w:rsidR="001C5D30" w:rsidRPr="00422F44" w:rsidRDefault="001C5D30" w:rsidP="00422F44">
      <w:pPr>
        <w:rPr>
          <w:rFonts w:ascii="PT Astra Serif" w:hAnsi="PT Astra Serif"/>
          <w:sz w:val="16"/>
          <w:szCs w:val="16"/>
        </w:rPr>
      </w:pPr>
    </w:p>
    <w:p w:rsidR="001C5D30" w:rsidRPr="00422F44" w:rsidRDefault="001C5D30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A91146" w:rsidRDefault="00A91146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422F44" w:rsidRPr="00422F44" w:rsidRDefault="00422F44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D014EF" w:rsidRPr="00422F44" w:rsidRDefault="00D014EF" w:rsidP="00422F44">
      <w:pPr>
        <w:rPr>
          <w:rFonts w:ascii="PT Astra Serif" w:hAnsi="PT Astra Serif"/>
          <w:sz w:val="16"/>
          <w:szCs w:val="16"/>
        </w:rPr>
      </w:pPr>
    </w:p>
    <w:p w:rsidR="00A91146" w:rsidRPr="00422F44" w:rsidRDefault="00A91146" w:rsidP="00422F44">
      <w:pPr>
        <w:rPr>
          <w:rFonts w:ascii="PT Astra Serif" w:hAnsi="PT Astra Serif"/>
          <w:sz w:val="16"/>
          <w:szCs w:val="16"/>
        </w:rPr>
      </w:pPr>
    </w:p>
    <w:p w:rsidR="001C5D30" w:rsidRPr="00422F44" w:rsidRDefault="00621EA9" w:rsidP="00422F44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</w:rPr>
      </w:pPr>
      <w:r w:rsidRPr="00422F44">
        <w:rPr>
          <w:rFonts w:ascii="PT Astra Serif" w:hAnsi="PT Astra Serif"/>
          <w:sz w:val="20"/>
        </w:rPr>
        <w:t>Ассонов Д.Ю.</w:t>
      </w:r>
    </w:p>
    <w:p w:rsidR="007D4471" w:rsidRPr="00422F44" w:rsidRDefault="007D4471" w:rsidP="00422F44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0"/>
          <w:lang w:val="en-US"/>
        </w:rPr>
      </w:pPr>
      <w:r w:rsidRPr="00422F44">
        <w:rPr>
          <w:rFonts w:ascii="PT Astra Serif" w:hAnsi="PT Astra Serif"/>
          <w:sz w:val="20"/>
          <w:lang w:val="en-US"/>
        </w:rPr>
        <w:t>1121eg05.pg2024</w:t>
      </w:r>
    </w:p>
    <w:sectPr w:rsidR="007D4471" w:rsidRPr="00422F44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1D5" w:rsidRDefault="009411D5">
      <w:r>
        <w:separator/>
      </w:r>
    </w:p>
  </w:endnote>
  <w:endnote w:type="continuationSeparator" w:id="0">
    <w:p w:rsidR="009411D5" w:rsidRDefault="00941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D30" w:rsidRDefault="001C5D3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1D5" w:rsidRDefault="009411D5">
      <w:r>
        <w:separator/>
      </w:r>
    </w:p>
  </w:footnote>
  <w:footnote w:type="continuationSeparator" w:id="0">
    <w:p w:rsidR="009411D5" w:rsidRDefault="00941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D30" w:rsidRDefault="00621E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C5D30" w:rsidRDefault="001C5D3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D30" w:rsidRDefault="00621EA9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 w:rsidR="00022628"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1C5D30" w:rsidRDefault="001C5D3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D30" w:rsidRDefault="00621EA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D30" w:rsidRDefault="00621EA9">
    <w:pPr>
      <w:pStyle w:val="a4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C5D30" w:rsidRDefault="00621EA9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C5D30" w:rsidRDefault="001C5D30" w:rsidP="007D4471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30"/>
    <w:rsid w:val="00022628"/>
    <w:rsid w:val="001C5D30"/>
    <w:rsid w:val="00422F44"/>
    <w:rsid w:val="00453C41"/>
    <w:rsid w:val="00621EA9"/>
    <w:rsid w:val="007D4471"/>
    <w:rsid w:val="008F0ED1"/>
    <w:rsid w:val="009411D5"/>
    <w:rsid w:val="00963DDD"/>
    <w:rsid w:val="00A12CDC"/>
    <w:rsid w:val="00A91146"/>
    <w:rsid w:val="00B602C3"/>
    <w:rsid w:val="00CE4A6B"/>
    <w:rsid w:val="00D014EF"/>
    <w:rsid w:val="00D4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B602C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602C3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rsid w:val="00022628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b">
    <w:name w:val="Balloon Text"/>
    <w:basedOn w:val="a"/>
    <w:link w:val="ac"/>
    <w:uiPriority w:val="99"/>
    <w:semiHidden/>
    <w:unhideWhenUsed/>
    <w:rsid w:val="00B602C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602C3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link w:val="2"/>
    <w:rsid w:val="0002262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2024-11-19T09:58:00Z</cp:lastPrinted>
  <dcterms:created xsi:type="dcterms:W3CDTF">2024-11-26T11:22:00Z</dcterms:created>
  <dcterms:modified xsi:type="dcterms:W3CDTF">2024-11-26T11:22:00Z</dcterms:modified>
  <cp:version>917504</cp:version>
</cp:coreProperties>
</file>