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447" w:rsidRPr="005F6753" w:rsidRDefault="00DD7447" w:rsidP="00DD7447">
      <w:pPr>
        <w:pStyle w:val="24"/>
        <w:spacing w:before="0"/>
        <w:ind w:right="0"/>
        <w:jc w:val="both"/>
        <w:rPr>
          <w:rFonts w:ascii="PT Astra Serif" w:hAnsi="PT Astra Serif"/>
          <w:sz w:val="26"/>
          <w:szCs w:val="26"/>
        </w:rPr>
      </w:pPr>
      <w:r w:rsidRPr="005F6753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7</w:t>
      </w:r>
      <w:r w:rsidRPr="005F6753">
        <w:rPr>
          <w:rFonts w:ascii="PT Astra Serif" w:hAnsi="PT Astra Serif"/>
          <w:sz w:val="26"/>
          <w:szCs w:val="26"/>
        </w:rPr>
        <w:t>.01.2025</w:t>
      </w:r>
      <w:r w:rsidRPr="005F6753">
        <w:rPr>
          <w:rFonts w:ascii="PT Astra Serif" w:hAnsi="PT Astra Serif"/>
          <w:sz w:val="26"/>
          <w:szCs w:val="26"/>
        </w:rPr>
        <w:tab/>
      </w:r>
      <w:r w:rsidRPr="005F6753">
        <w:rPr>
          <w:rFonts w:ascii="PT Astra Serif" w:hAnsi="PT Astra Serif"/>
          <w:sz w:val="26"/>
          <w:szCs w:val="26"/>
        </w:rPr>
        <w:tab/>
      </w:r>
      <w:r w:rsidRPr="005F6753">
        <w:rPr>
          <w:rFonts w:ascii="PT Astra Serif" w:hAnsi="PT Astra Serif"/>
          <w:sz w:val="26"/>
          <w:szCs w:val="26"/>
        </w:rPr>
        <w:tab/>
      </w:r>
      <w:r w:rsidRPr="005F6753">
        <w:rPr>
          <w:rFonts w:ascii="PT Astra Serif" w:hAnsi="PT Astra Serif"/>
          <w:sz w:val="26"/>
          <w:szCs w:val="26"/>
        </w:rPr>
        <w:tab/>
      </w:r>
      <w:r w:rsidRPr="005F6753">
        <w:rPr>
          <w:rFonts w:ascii="PT Astra Serif" w:hAnsi="PT Astra Serif"/>
          <w:sz w:val="26"/>
          <w:szCs w:val="26"/>
        </w:rPr>
        <w:tab/>
      </w:r>
      <w:r w:rsidRPr="005F6753">
        <w:rPr>
          <w:rFonts w:ascii="PT Astra Serif" w:hAnsi="PT Astra Serif"/>
          <w:sz w:val="26"/>
          <w:szCs w:val="26"/>
        </w:rPr>
        <w:tab/>
      </w:r>
      <w:r w:rsidRPr="005F6753">
        <w:rPr>
          <w:rFonts w:ascii="PT Astra Serif" w:hAnsi="PT Astra Serif"/>
          <w:sz w:val="26"/>
          <w:szCs w:val="26"/>
        </w:rPr>
        <w:tab/>
      </w:r>
      <w:r w:rsidRPr="005F6753">
        <w:rPr>
          <w:rFonts w:ascii="PT Astra Serif" w:hAnsi="PT Astra Serif"/>
          <w:sz w:val="26"/>
          <w:szCs w:val="26"/>
        </w:rPr>
        <w:tab/>
      </w:r>
      <w:r w:rsidRPr="005F6753">
        <w:rPr>
          <w:rFonts w:ascii="PT Astra Serif" w:hAnsi="PT Astra Serif"/>
          <w:sz w:val="26"/>
          <w:szCs w:val="26"/>
        </w:rPr>
        <w:tab/>
      </w:r>
      <w:r w:rsidRPr="005F6753">
        <w:rPr>
          <w:rFonts w:ascii="PT Astra Serif" w:hAnsi="PT Astra Serif"/>
          <w:sz w:val="26"/>
          <w:szCs w:val="26"/>
        </w:rPr>
        <w:tab/>
        <w:t xml:space="preserve">      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5F6753">
        <w:rPr>
          <w:rFonts w:ascii="PT Astra Serif" w:hAnsi="PT Astra Serif"/>
          <w:sz w:val="26"/>
          <w:szCs w:val="26"/>
        </w:rPr>
        <w:t xml:space="preserve">   № </w:t>
      </w:r>
      <w:r>
        <w:rPr>
          <w:rFonts w:ascii="PT Astra Serif" w:hAnsi="PT Astra Serif"/>
          <w:sz w:val="26"/>
          <w:szCs w:val="26"/>
        </w:rPr>
        <w:t>1</w:t>
      </w:r>
    </w:p>
    <w:p w:rsidR="00882A2E" w:rsidRPr="00DD7447" w:rsidRDefault="00882A2E" w:rsidP="00882A2E">
      <w:pPr>
        <w:ind w:left="708" w:firstLine="1"/>
        <w:jc w:val="center"/>
        <w:rPr>
          <w:rFonts w:ascii="PT Astra Serif" w:hAnsi="PT Astra Serif" w:cs="PT Astra Serif"/>
          <w:sz w:val="24"/>
          <w:szCs w:val="24"/>
        </w:rPr>
      </w:pPr>
    </w:p>
    <w:p w:rsidR="00104D30" w:rsidRPr="00DD7447" w:rsidRDefault="00104D30" w:rsidP="00882A2E">
      <w:pPr>
        <w:ind w:left="708" w:firstLine="1"/>
        <w:jc w:val="center"/>
        <w:rPr>
          <w:rFonts w:ascii="PT Astra Serif" w:hAnsi="PT Astra Serif" w:cs="PT Astra Serif"/>
          <w:sz w:val="24"/>
          <w:szCs w:val="24"/>
        </w:rPr>
      </w:pPr>
    </w:p>
    <w:p w:rsidR="00104D30" w:rsidRDefault="00104D30" w:rsidP="00104D30">
      <w:pPr>
        <w:tabs>
          <w:tab w:val="left" w:pos="9214"/>
        </w:tabs>
        <w:ind w:right="-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Губернатора </w:t>
      </w:r>
      <w:r w:rsidR="001F337B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Томской области от 23.09.2011 № 86</w:t>
      </w:r>
    </w:p>
    <w:p w:rsidR="00D82E31" w:rsidRDefault="00D82E31" w:rsidP="00882A2E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104D30" w:rsidRDefault="00F174C9" w:rsidP="00104D30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</w:t>
      </w:r>
      <w:r w:rsidR="006420F5" w:rsidRPr="006420F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5 статьи</w:t>
      </w:r>
      <w:r w:rsidR="006420F5" w:rsidRPr="006420F5">
        <w:rPr>
          <w:rFonts w:ascii="PT Astra Serif" w:hAnsi="PT Astra Serif"/>
          <w:sz w:val="26"/>
          <w:szCs w:val="26"/>
        </w:rPr>
        <w:t xml:space="preserve"> </w:t>
      </w:r>
      <w:r w:rsidR="00104D30">
        <w:rPr>
          <w:rFonts w:ascii="PT Astra Serif" w:hAnsi="PT Astra Serif"/>
          <w:sz w:val="26"/>
          <w:szCs w:val="26"/>
        </w:rPr>
        <w:t xml:space="preserve">20 Закона Томской области </w:t>
      </w:r>
      <w:r w:rsidR="002E3B76">
        <w:rPr>
          <w:rFonts w:ascii="PT Astra Serif" w:hAnsi="PT Astra Serif"/>
          <w:sz w:val="26"/>
          <w:szCs w:val="26"/>
        </w:rPr>
        <w:br/>
      </w:r>
      <w:r w:rsidR="00104D30">
        <w:rPr>
          <w:rFonts w:ascii="PT Astra Serif" w:hAnsi="PT Astra Serif"/>
          <w:sz w:val="26"/>
          <w:szCs w:val="26"/>
        </w:rPr>
        <w:t>от</w:t>
      </w:r>
      <w:r w:rsidR="001F337B">
        <w:rPr>
          <w:rFonts w:ascii="PT Astra Serif" w:hAnsi="PT Astra Serif"/>
          <w:sz w:val="26"/>
          <w:szCs w:val="26"/>
        </w:rPr>
        <w:t xml:space="preserve"> </w:t>
      </w:r>
      <w:r w:rsidR="002E3B76">
        <w:rPr>
          <w:rFonts w:ascii="PT Astra Serif" w:hAnsi="PT Astra Serif"/>
          <w:sz w:val="26"/>
          <w:szCs w:val="26"/>
        </w:rPr>
        <w:t>7</w:t>
      </w:r>
      <w:r w:rsidR="001F337B">
        <w:rPr>
          <w:rFonts w:ascii="PT Astra Serif" w:hAnsi="PT Astra Serif"/>
          <w:sz w:val="26"/>
          <w:szCs w:val="26"/>
        </w:rPr>
        <w:t xml:space="preserve"> </w:t>
      </w:r>
      <w:r w:rsidR="002E3B76">
        <w:rPr>
          <w:rFonts w:ascii="PT Astra Serif" w:hAnsi="PT Astra Serif"/>
          <w:sz w:val="26"/>
          <w:szCs w:val="26"/>
        </w:rPr>
        <w:t>марта</w:t>
      </w:r>
      <w:r w:rsidR="001F337B">
        <w:rPr>
          <w:rFonts w:ascii="PT Astra Serif" w:hAnsi="PT Astra Serif"/>
          <w:sz w:val="26"/>
          <w:szCs w:val="26"/>
        </w:rPr>
        <w:t xml:space="preserve"> </w:t>
      </w:r>
      <w:r w:rsidR="002E3B76">
        <w:rPr>
          <w:rFonts w:ascii="PT Astra Serif" w:hAnsi="PT Astra Serif"/>
          <w:sz w:val="26"/>
          <w:szCs w:val="26"/>
        </w:rPr>
        <w:t>2002</w:t>
      </w:r>
      <w:r w:rsidR="001F337B">
        <w:rPr>
          <w:rFonts w:ascii="PT Astra Serif" w:hAnsi="PT Astra Serif"/>
          <w:sz w:val="26"/>
          <w:szCs w:val="26"/>
        </w:rPr>
        <w:t xml:space="preserve"> </w:t>
      </w:r>
      <w:r w:rsidR="002E3B76">
        <w:rPr>
          <w:rFonts w:ascii="PT Astra Serif" w:hAnsi="PT Astra Serif"/>
          <w:sz w:val="26"/>
          <w:szCs w:val="26"/>
        </w:rPr>
        <w:t>года № </w:t>
      </w:r>
      <w:r w:rsidR="00104D30">
        <w:rPr>
          <w:rFonts w:ascii="PT Astra Serif" w:hAnsi="PT Astra Serif"/>
          <w:sz w:val="26"/>
          <w:szCs w:val="26"/>
        </w:rPr>
        <w:t>9-ОЗ «О нормативных правовых актах Томской области»</w:t>
      </w:r>
    </w:p>
    <w:p w:rsidR="00104D30" w:rsidRDefault="00104D30" w:rsidP="002E3B76">
      <w:pPr>
        <w:tabs>
          <w:tab w:val="left" w:pos="7088"/>
        </w:tabs>
        <w:ind w:firstLine="709"/>
        <w:rPr>
          <w:rFonts w:ascii="PT Astra Serif" w:hAnsi="PT Astra Serif"/>
          <w:spacing w:val="10"/>
          <w:sz w:val="26"/>
          <w:szCs w:val="26"/>
        </w:rPr>
      </w:pPr>
      <w:r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104D30" w:rsidRDefault="00104D30" w:rsidP="00104D30">
      <w:pPr>
        <w:pStyle w:val="afe"/>
        <w:suppressAutoHyphens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>
        <w:rPr>
          <w:rFonts w:ascii="PT Astra Serif" w:hAnsi="PT Astra Serif"/>
          <w:sz w:val="26"/>
          <w:szCs w:val="26"/>
        </w:rPr>
        <w:t>Внести в по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становление Губернатора Томской области от 23.09.2011 </w:t>
      </w:r>
      <w:r w:rsidR="002E3B76">
        <w:rPr>
          <w:rFonts w:ascii="PT Astra Serif" w:hAnsi="PT Astra Serif"/>
          <w:sz w:val="26"/>
          <w:szCs w:val="26"/>
        </w:rPr>
        <w:br/>
        <w:t>№ </w:t>
      </w:r>
      <w:r>
        <w:rPr>
          <w:rFonts w:ascii="PT Astra Serif" w:hAnsi="PT Astra Serif"/>
          <w:sz w:val="26"/>
          <w:szCs w:val="26"/>
        </w:rPr>
        <w:t xml:space="preserve">86 «Об утверждении Положения о командировании государственных гражданских служащих Томской области» («Собрание законодательства </w:t>
      </w:r>
      <w:r w:rsidR="002E3B76">
        <w:rPr>
          <w:rFonts w:ascii="PT Astra Serif" w:hAnsi="PT Astra Serif"/>
          <w:sz w:val="26"/>
          <w:szCs w:val="26"/>
        </w:rPr>
        <w:br/>
        <w:t>Томской области»,</w:t>
      </w:r>
      <w:r w:rsidR="001F337B">
        <w:rPr>
          <w:rFonts w:ascii="PT Astra Serif" w:hAnsi="PT Astra Serif"/>
          <w:sz w:val="26"/>
          <w:szCs w:val="26"/>
        </w:rPr>
        <w:t xml:space="preserve"> </w:t>
      </w:r>
      <w:r w:rsidR="002E3B76">
        <w:rPr>
          <w:rFonts w:ascii="PT Astra Serif" w:hAnsi="PT Astra Serif"/>
          <w:sz w:val="26"/>
          <w:szCs w:val="26"/>
        </w:rPr>
        <w:t>2011, № </w:t>
      </w:r>
      <w:r>
        <w:rPr>
          <w:rFonts w:ascii="PT Astra Serif" w:hAnsi="PT Astra Serif"/>
          <w:sz w:val="26"/>
          <w:szCs w:val="26"/>
        </w:rPr>
        <w:t>10/1 (75) следующие изменения:</w:t>
      </w:r>
      <w:proofErr w:type="gramEnd"/>
    </w:p>
    <w:p w:rsidR="00104D30" w:rsidRDefault="00104D30" w:rsidP="00104D30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Положении о командировании государственных гражданских служащих Томской области, утвержденном указанным постановлением:</w:t>
      </w:r>
    </w:p>
    <w:p w:rsidR="00104D30" w:rsidRDefault="00104D30" w:rsidP="00104D30">
      <w:pPr>
        <w:pStyle w:val="afe"/>
        <w:suppressAutoHyphens w:val="0"/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2E3B76">
        <w:rPr>
          <w:rFonts w:ascii="PT Astra Serif" w:hAnsi="PT Astra Serif"/>
          <w:sz w:val="26"/>
          <w:szCs w:val="26"/>
        </w:rPr>
        <w:t>в пункте </w:t>
      </w:r>
      <w:r>
        <w:rPr>
          <w:rFonts w:ascii="PT Astra Serif" w:hAnsi="PT Astra Serif"/>
          <w:sz w:val="26"/>
          <w:szCs w:val="26"/>
        </w:rPr>
        <w:t xml:space="preserve">12 слова «иных командировочных расходов по решению представителя нанимателя (уполномоченного им лица)» заменить словами </w:t>
      </w:r>
      <w:r w:rsidR="002E3B76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«иных расходов, связанных со служебной командировкой»;</w:t>
      </w:r>
    </w:p>
    <w:p w:rsidR="00104D30" w:rsidRDefault="00104D30" w:rsidP="00104D30">
      <w:pPr>
        <w:pStyle w:val="afe"/>
        <w:suppressAutoHyphens w:val="0"/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2E3B76">
        <w:rPr>
          <w:rFonts w:ascii="PT Astra Serif" w:hAnsi="PT Astra Serif"/>
          <w:sz w:val="26"/>
          <w:szCs w:val="26"/>
        </w:rPr>
        <w:t>в пункте </w:t>
      </w:r>
      <w:r>
        <w:rPr>
          <w:rFonts w:ascii="PT Astra Serif" w:hAnsi="PT Astra Serif"/>
          <w:sz w:val="26"/>
          <w:szCs w:val="26"/>
        </w:rPr>
        <w:t xml:space="preserve">14 слова «иных связанных со служебной командировкой расходах, произведенных с разрешения представителя нанимателя (уполномоченного им лица)» заменить словами «иных расходов, связанных </w:t>
      </w:r>
      <w:r w:rsidR="002E3B76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со служебной командировкой»;</w:t>
      </w:r>
    </w:p>
    <w:p w:rsidR="00104D30" w:rsidRDefault="00104D30" w:rsidP="00104D30">
      <w:pPr>
        <w:pStyle w:val="afe"/>
        <w:suppressAutoHyphens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2E3B76">
        <w:rPr>
          <w:rFonts w:ascii="PT Astra Serif" w:hAnsi="PT Astra Serif"/>
          <w:sz w:val="26"/>
          <w:szCs w:val="26"/>
        </w:rPr>
        <w:t>в абзаце втором пункта</w:t>
      </w:r>
      <w:r w:rsidR="001F337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39 слова «, за исключением расходов по проезду управляющего делами Администрации Т</w:t>
      </w:r>
      <w:r w:rsidR="002E3B76">
        <w:rPr>
          <w:rFonts w:ascii="PT Astra Serif" w:hAnsi="PT Astra Serif"/>
          <w:sz w:val="26"/>
          <w:szCs w:val="26"/>
        </w:rPr>
        <w:t>омской области –</w:t>
      </w:r>
      <w:r w:rsidR="001F337B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начальника Департамента финансово-ресурсного обеспечения Администрации Томской области, которому указанные расходы возмещаются по тарифу </w:t>
      </w:r>
      <w:proofErr w:type="gramStart"/>
      <w:r>
        <w:rPr>
          <w:rFonts w:ascii="PT Astra Serif" w:hAnsi="PT Astra Serif"/>
          <w:sz w:val="26"/>
          <w:szCs w:val="26"/>
        </w:rPr>
        <w:t>бизнес-класса</w:t>
      </w:r>
      <w:proofErr w:type="gramEnd"/>
      <w:r>
        <w:rPr>
          <w:rFonts w:ascii="PT Astra Serif" w:hAnsi="PT Astra Serif"/>
          <w:sz w:val="26"/>
          <w:szCs w:val="26"/>
        </w:rPr>
        <w:t>» исключить;</w:t>
      </w:r>
    </w:p>
    <w:p w:rsidR="00104D30" w:rsidRDefault="00104D30" w:rsidP="00104D30">
      <w:pPr>
        <w:pStyle w:val="afe"/>
        <w:suppressAutoHyphens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2E3B76">
        <w:rPr>
          <w:rFonts w:ascii="PT Astra Serif" w:hAnsi="PT Astra Serif"/>
          <w:sz w:val="26"/>
          <w:szCs w:val="26"/>
        </w:rPr>
        <w:t>в пункте </w:t>
      </w:r>
      <w:r>
        <w:rPr>
          <w:rFonts w:ascii="PT Astra Serif" w:hAnsi="PT Astra Serif"/>
          <w:sz w:val="26"/>
          <w:szCs w:val="26"/>
        </w:rPr>
        <w:t>46:</w:t>
      </w:r>
    </w:p>
    <w:p w:rsidR="00104D30" w:rsidRDefault="00104D30" w:rsidP="00104D30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абзац первый дополнить словами «, в том числе»;</w:t>
      </w:r>
    </w:p>
    <w:p w:rsidR="00104D30" w:rsidRDefault="00104D30" w:rsidP="00104D30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абзац второй изложить в следующей редакции:</w:t>
      </w:r>
    </w:p>
    <w:p w:rsidR="00104D30" w:rsidRDefault="00104D30" w:rsidP="00104D30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«на проведение лабораторных исследований, требуемых для участия </w:t>
      </w:r>
      <w:r w:rsidR="002E3B76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в мероприятии, посещение которого является целью командирования</w:t>
      </w:r>
      <w:proofErr w:type="gramStart"/>
      <w:r>
        <w:rPr>
          <w:rFonts w:ascii="PT Astra Serif" w:hAnsi="PT Astra Serif"/>
          <w:sz w:val="26"/>
          <w:szCs w:val="26"/>
        </w:rPr>
        <w:t>;»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104D30" w:rsidRDefault="002E3B76" w:rsidP="00104D30">
      <w:pPr>
        <w:pStyle w:val="afe"/>
        <w:spacing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104D30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104D30" w:rsidRDefault="00104D30" w:rsidP="00104D30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104D30" w:rsidRPr="006420F5" w:rsidRDefault="00104D30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EA2858" w:rsidRPr="006420F5" w:rsidRDefault="00EA2858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EA2858" w:rsidRPr="00EA2858" w:rsidRDefault="00EA2858" w:rsidP="00EA2858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 w:rsidRPr="00EA2858">
        <w:rPr>
          <w:rFonts w:ascii="PT Astra Serif" w:hAnsi="PT Astra Serif"/>
          <w:sz w:val="26"/>
          <w:szCs w:val="26"/>
        </w:rPr>
        <w:t>И.о</w:t>
      </w:r>
      <w:proofErr w:type="spellEnd"/>
      <w:r w:rsidRPr="00EA2858">
        <w:rPr>
          <w:rFonts w:ascii="PT Astra Serif" w:hAnsi="PT Astra Serif"/>
          <w:sz w:val="26"/>
          <w:szCs w:val="26"/>
        </w:rPr>
        <w:t xml:space="preserve">. Губернатора Томской области </w:t>
      </w:r>
      <w:r w:rsidRPr="00EA2858">
        <w:rPr>
          <w:rFonts w:ascii="PT Astra Serif" w:hAnsi="PT Astra Serif"/>
          <w:sz w:val="26"/>
          <w:szCs w:val="26"/>
        </w:rPr>
        <w:tab/>
        <w:t xml:space="preserve">      А.М. Рожков</w:t>
      </w:r>
    </w:p>
    <w:p w:rsidR="00882A2E" w:rsidRPr="001E60EF" w:rsidRDefault="00882A2E" w:rsidP="00245581">
      <w:pPr>
        <w:pStyle w:val="32"/>
        <w:spacing w:before="240" w:after="120"/>
        <w:jc w:val="both"/>
        <w:rPr>
          <w:rFonts w:ascii="PT Astra Serif" w:hAnsi="PT Astra Serif"/>
          <w:sz w:val="26"/>
          <w:szCs w:val="26"/>
        </w:rPr>
      </w:pPr>
    </w:p>
    <w:p w:rsidR="00104D30" w:rsidRDefault="00104D30" w:rsidP="001F337B">
      <w:pPr>
        <w:pBdr>
          <w:left w:val="none" w:sz="4" w:space="1" w:color="000000"/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1F337B" w:rsidRDefault="001F337B" w:rsidP="001F337B">
      <w:pPr>
        <w:pBdr>
          <w:left w:val="none" w:sz="4" w:space="1" w:color="000000"/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EB7AE2" w:rsidRPr="003E383D" w:rsidRDefault="00104D30" w:rsidP="001F337B">
      <w:pPr>
        <w:pBdr>
          <w:left w:val="none" w:sz="4" w:space="1" w:color="000000"/>
          <w:bottom w:val="none" w:sz="4" w:space="17" w:color="000000"/>
        </w:pBdr>
        <w:rPr>
          <w:rFonts w:ascii="PT Astra Serif" w:eastAsia="PT Astra Serif" w:hAnsi="PT Astra Serif" w:cs="PT Astra Serif"/>
          <w:sz w:val="18"/>
          <w:szCs w:val="18"/>
        </w:rPr>
      </w:pPr>
      <w:r w:rsidRPr="00104D30">
        <w:rPr>
          <w:rFonts w:ascii="PT Astra Serif" w:eastAsia="PT Astra Serif" w:hAnsi="PT Astra Serif" w:cs="PT Astra Serif"/>
          <w:szCs w:val="20"/>
        </w:rPr>
        <w:t>Крылова</w:t>
      </w:r>
      <w:r w:rsidR="00137547" w:rsidRPr="00104D30">
        <w:rPr>
          <w:rFonts w:ascii="PT Astra Serif" w:eastAsia="PT Astra Serif" w:hAnsi="PT Astra Serif" w:cs="PT Astra Serif"/>
          <w:szCs w:val="20"/>
        </w:rPr>
        <w:t xml:space="preserve"> </w:t>
      </w:r>
      <w:r>
        <w:rPr>
          <w:rFonts w:ascii="PT Astra Serif" w:eastAsia="PT Astra Serif" w:hAnsi="PT Astra Serif" w:cs="PT Astra Serif"/>
          <w:szCs w:val="20"/>
        </w:rPr>
        <w:t>О.С</w:t>
      </w:r>
      <w:r w:rsidR="00137547">
        <w:rPr>
          <w:rFonts w:ascii="PT Astra Serif" w:eastAsia="PT Astra Serif" w:hAnsi="PT Astra Serif" w:cs="PT Astra Serif"/>
          <w:sz w:val="18"/>
          <w:szCs w:val="18"/>
        </w:rPr>
        <w:t>.</w:t>
      </w:r>
    </w:p>
    <w:p w:rsidR="009837BC" w:rsidRPr="00AE3373" w:rsidRDefault="000563DA" w:rsidP="00104D30">
      <w:pPr>
        <w:pBdr>
          <w:left w:val="none" w:sz="4" w:space="1" w:color="000000"/>
          <w:bottom w:val="none" w:sz="4" w:space="17" w:color="000000"/>
        </w:pBd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0116</w:t>
      </w:r>
      <w:proofErr w:type="spellStart"/>
      <w:r w:rsidR="009C25C0" w:rsidRPr="00AE3373">
        <w:rPr>
          <w:rFonts w:ascii="PT Astra Serif" w:eastAsia="PT Astra Serif" w:hAnsi="PT Astra Serif" w:cs="PT Astra Serif"/>
          <w:sz w:val="18"/>
          <w:szCs w:val="18"/>
          <w:lang w:val="en-US"/>
        </w:rPr>
        <w:t>pv</w:t>
      </w:r>
      <w:proofErr w:type="spellEnd"/>
      <w:r w:rsidR="00104D30">
        <w:rPr>
          <w:rFonts w:ascii="PT Astra Serif" w:eastAsia="PT Astra Serif" w:hAnsi="PT Astra Serif" w:cs="PT Astra Serif"/>
          <w:sz w:val="18"/>
          <w:szCs w:val="18"/>
        </w:rPr>
        <w:t>03</w:t>
      </w:r>
      <w:r w:rsidR="009C25C0" w:rsidRPr="00AE3373">
        <w:rPr>
          <w:rFonts w:ascii="PT Astra Serif" w:eastAsia="PT Astra Serif" w:hAnsi="PT Astra Serif" w:cs="PT Astra Serif"/>
          <w:sz w:val="18"/>
          <w:szCs w:val="18"/>
        </w:rPr>
        <w:t>.</w:t>
      </w:r>
      <w:proofErr w:type="spellStart"/>
      <w:r w:rsidR="00C20C73">
        <w:rPr>
          <w:rFonts w:ascii="PT Astra Serif" w:eastAsia="PT Astra Serif" w:hAnsi="PT Astra Serif" w:cs="PT Astra Serif"/>
          <w:sz w:val="18"/>
          <w:szCs w:val="18"/>
          <w:lang w:val="en-US"/>
        </w:rPr>
        <w:t>pg</w:t>
      </w:r>
      <w:proofErr w:type="spellEnd"/>
      <w:r w:rsidR="009C25C0" w:rsidRPr="00AE3373">
        <w:rPr>
          <w:rFonts w:ascii="PT Astra Serif" w:eastAsia="PT Astra Serif" w:hAnsi="PT Astra Serif" w:cs="PT Astra Serif"/>
          <w:sz w:val="18"/>
          <w:szCs w:val="18"/>
        </w:rPr>
        <w:t>2025</w:t>
      </w:r>
    </w:p>
    <w:sectPr w:rsidR="009837BC" w:rsidRPr="00AE3373" w:rsidSect="001F337B">
      <w:headerReference w:type="default" r:id="rId9"/>
      <w:headerReference w:type="first" r:id="rId10"/>
      <w:pgSz w:w="11907" w:h="16840"/>
      <w:pgMar w:top="1134" w:right="850" w:bottom="14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0F5" w:rsidRDefault="006420F5">
      <w:r>
        <w:separator/>
      </w:r>
    </w:p>
  </w:endnote>
  <w:endnote w:type="continuationSeparator" w:id="0">
    <w:p w:rsidR="006420F5" w:rsidRDefault="0064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0F5" w:rsidRDefault="006420F5">
      <w:r>
        <w:separator/>
      </w:r>
    </w:p>
  </w:footnote>
  <w:footnote w:type="continuationSeparator" w:id="0">
    <w:p w:rsidR="006420F5" w:rsidRDefault="006420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6420F5" w:rsidRPr="00F60724" w:rsidRDefault="006420F5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D7447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F5" w:rsidRDefault="006420F5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DA0960E" wp14:editId="04A96218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20F5" w:rsidRDefault="006420F5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6420F5" w:rsidRDefault="006420F5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6420F5" w:rsidRDefault="006420F5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6157E6"/>
    <w:multiLevelType w:val="hybridMultilevel"/>
    <w:tmpl w:val="EA520198"/>
    <w:lvl w:ilvl="0" w:tplc="D7D83B2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724F15"/>
    <w:multiLevelType w:val="hybridMultilevel"/>
    <w:tmpl w:val="3B3834A4"/>
    <w:lvl w:ilvl="0" w:tplc="D9C4BB9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D30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14E0"/>
    <w:rsid w:val="00131F7C"/>
    <w:rsid w:val="00131FB3"/>
    <w:rsid w:val="00137547"/>
    <w:rsid w:val="001465D2"/>
    <w:rsid w:val="00153018"/>
    <w:rsid w:val="0015782D"/>
    <w:rsid w:val="00165B78"/>
    <w:rsid w:val="00170D1A"/>
    <w:rsid w:val="00171164"/>
    <w:rsid w:val="001740C0"/>
    <w:rsid w:val="00176C6C"/>
    <w:rsid w:val="001801F0"/>
    <w:rsid w:val="001850B5"/>
    <w:rsid w:val="00186E39"/>
    <w:rsid w:val="00190F70"/>
    <w:rsid w:val="001A1F3B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337B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3DE8"/>
    <w:rsid w:val="002D47A5"/>
    <w:rsid w:val="002D48E6"/>
    <w:rsid w:val="002E3B76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26248"/>
    <w:rsid w:val="00433D5F"/>
    <w:rsid w:val="00434FEE"/>
    <w:rsid w:val="00442BC0"/>
    <w:rsid w:val="00447A37"/>
    <w:rsid w:val="0045225F"/>
    <w:rsid w:val="0046090B"/>
    <w:rsid w:val="00462BB4"/>
    <w:rsid w:val="004718D6"/>
    <w:rsid w:val="004725BA"/>
    <w:rsid w:val="0048169A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80230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20F5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C34"/>
    <w:rsid w:val="00A96D5D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5B0B"/>
    <w:rsid w:val="00BF74EC"/>
    <w:rsid w:val="00BF7E9B"/>
    <w:rsid w:val="00C05E51"/>
    <w:rsid w:val="00C1070F"/>
    <w:rsid w:val="00C1132A"/>
    <w:rsid w:val="00C12959"/>
    <w:rsid w:val="00C17A6B"/>
    <w:rsid w:val="00C2078D"/>
    <w:rsid w:val="00C20C73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7447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58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11496"/>
    <w:rsid w:val="00F14F54"/>
    <w:rsid w:val="00F16A7F"/>
    <w:rsid w:val="00F174C9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F99"/>
    <w:rsid w:val="00F73053"/>
    <w:rsid w:val="00F73F2C"/>
    <w:rsid w:val="00F75087"/>
    <w:rsid w:val="00F8688F"/>
    <w:rsid w:val="00F870BC"/>
    <w:rsid w:val="00F930BB"/>
    <w:rsid w:val="00F962A9"/>
    <w:rsid w:val="00FA0A32"/>
    <w:rsid w:val="00FA2424"/>
    <w:rsid w:val="00FA5D6B"/>
    <w:rsid w:val="00FB40D9"/>
    <w:rsid w:val="00FB774A"/>
    <w:rsid w:val="00FB7C32"/>
    <w:rsid w:val="00FB7EC8"/>
    <w:rsid w:val="00FC3B12"/>
    <w:rsid w:val="00FC559D"/>
    <w:rsid w:val="00FC63D5"/>
    <w:rsid w:val="00FC6A2C"/>
    <w:rsid w:val="00FD1D6A"/>
    <w:rsid w:val="00FD2EBF"/>
    <w:rsid w:val="00FD77DD"/>
    <w:rsid w:val="00FE6553"/>
    <w:rsid w:val="00FF1A4A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E569DB-AC96-4D2A-9637-E084C7718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2025-01-17T07:23:00Z</cp:lastPrinted>
  <dcterms:created xsi:type="dcterms:W3CDTF">2025-01-20T03:38:00Z</dcterms:created>
  <dcterms:modified xsi:type="dcterms:W3CDTF">2025-01-20T03:38:00Z</dcterms:modified>
</cp:coreProperties>
</file>