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D21390">
        <w:trPr>
          <w:cantSplit/>
          <w:trHeight w:val="2707"/>
        </w:trPr>
        <w:tc>
          <w:tcPr>
            <w:tcW w:w="10207" w:type="dxa"/>
          </w:tcPr>
          <w:p w:rsidR="00D21390" w:rsidRDefault="00AF7EA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3" o:title=""/>
                    </v:shape>
                  </w:pict>
                </mc:Fallback>
              </mc:AlternateContent>
            </w:r>
          </w:p>
          <w:p w:rsidR="00D21390" w:rsidRDefault="00AF7EA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D21390" w:rsidRDefault="00AF7EA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ТОМСКОЙ ОБЛАСТИ</w:t>
            </w:r>
          </w:p>
          <w:p w:rsidR="00D21390" w:rsidRDefault="00D213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D21390" w:rsidRDefault="00AF7EA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РАСПОРЯЖЕНИЕ</w:t>
      </w:r>
    </w:p>
    <w:p w:rsidR="00D21390" w:rsidRDefault="00D2139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21390" w:rsidRDefault="00274F5A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17</w:t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>.10.2025</w:t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     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  </w:t>
      </w:r>
      <w:r w:rsidR="00AF7EA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№ 77-о</w:t>
      </w:r>
    </w:p>
    <w:p w:rsidR="00D21390" w:rsidRDefault="00D2139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21390" w:rsidRDefault="00D2139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21390" w:rsidRDefault="00AF7EAC">
      <w:pPr>
        <w:spacing w:after="0" w:line="240" w:lineRule="auto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изменения в распоряжение</w:t>
      </w:r>
    </w:p>
    <w:p w:rsidR="00D21390" w:rsidRDefault="00AF7EAC">
      <w:pPr>
        <w:spacing w:after="0" w:line="240" w:lineRule="auto"/>
        <w:jc w:val="center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D21390" w:rsidRDefault="00AF7EAC">
      <w:pPr>
        <w:spacing w:after="0" w:line="240" w:lineRule="auto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от 27.11.2024 № 87-о</w:t>
      </w:r>
    </w:p>
    <w:p w:rsidR="00D21390" w:rsidRDefault="00D2139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D21390" w:rsidRDefault="00AF7EAC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1. На основании решений Арбитражного суда Томской области от 22.08.2025 по делу № А67-3532/2025, от 10.09.2025 по делу № А67-3847/2025, от 07.10.2025 по делу № А67-3848/2025 внести в 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28.11.2024) изменение, дополнив перечень объектов для целей налогообложения на 2025 год, определенный указанным распоряжением, строками 5193-5196 с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огласно приложению к настоящему распоряжению. </w:t>
      </w:r>
    </w:p>
    <w:p w:rsidR="00D21390" w:rsidRDefault="00AF7EAC">
      <w:pPr>
        <w:spacing w:after="0" w:line="240" w:lineRule="auto"/>
        <w:ind w:firstLine="709"/>
        <w:jc w:val="both"/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2. Комитету </w:t>
      </w:r>
      <w:proofErr w:type="spellStart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документационно</w:t>
      </w:r>
      <w:proofErr w:type="spellEnd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-кадровой работы обеспечить опубли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кование настоящего распоряжения на официальном интернет-портале «Электронная Администрация Томской области» и на официальном сайте Департамента по управлению государственной собственностью Томской области.</w:t>
      </w:r>
    </w:p>
    <w:p w:rsidR="00D21390" w:rsidRDefault="00AF7EAC">
      <w:pPr>
        <w:spacing w:after="0" w:line="240" w:lineRule="auto"/>
        <w:ind w:firstLine="709"/>
        <w:jc w:val="both"/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ящее распоряжение в Управление Федеральной налоговой службы по Томской области.</w:t>
      </w:r>
    </w:p>
    <w:p w:rsidR="00D21390" w:rsidRDefault="00AF7EAC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4. Настоящее распоряжение вступает в силу со дня его подписания и распространяется на отношения, возникшие с 27.11.2024.</w:t>
      </w:r>
    </w:p>
    <w:p w:rsidR="00D21390" w:rsidRDefault="00D2139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bookmarkStart w:id="0" w:name="_GoBack"/>
      <w:bookmarkEnd w:id="0"/>
    </w:p>
    <w:p w:rsidR="00D21390" w:rsidRDefault="00D2139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</w:p>
    <w:p w:rsidR="00D21390" w:rsidRDefault="00D21390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tbl>
      <w:tblPr>
        <w:tblStyle w:val="af4"/>
        <w:tblW w:w="10207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3295"/>
        <w:gridCol w:w="2873"/>
        <w:gridCol w:w="4039"/>
      </w:tblGrid>
      <w:tr w:rsidR="00D21390">
        <w:tc>
          <w:tcPr>
            <w:tcW w:w="3295" w:type="dxa"/>
          </w:tcPr>
          <w:p w:rsidR="00D21390" w:rsidRDefault="00AF7EAC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2873" w:type="dxa"/>
            <w:vAlign w:val="bottom"/>
          </w:tcPr>
          <w:p w:rsidR="00D21390" w:rsidRDefault="00D21390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039" w:type="dxa"/>
            <w:vAlign w:val="bottom"/>
          </w:tcPr>
          <w:p w:rsidR="00D21390" w:rsidRDefault="00AF7EAC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D21390" w:rsidRDefault="00D21390"/>
    <w:p w:rsidR="00D21390" w:rsidRDefault="00D21390"/>
    <w:p w:rsidR="00D21390" w:rsidRDefault="00D21390">
      <w:pPr>
        <w:rPr>
          <w:sz w:val="20"/>
          <w:szCs w:val="20"/>
        </w:rPr>
      </w:pPr>
    </w:p>
    <w:p w:rsidR="00D21390" w:rsidRDefault="00D21390">
      <w:pPr>
        <w:rPr>
          <w:rFonts w:ascii="PT Astra Serif" w:hAnsi="PT Astra Serif" w:cs="PT Astra Serif"/>
          <w:sz w:val="20"/>
          <w:szCs w:val="20"/>
        </w:rPr>
        <w:sectPr w:rsidR="00D21390">
          <w:headerReference w:type="default" r:id="rId14"/>
          <w:headerReference w:type="first" r:id="rId15"/>
          <w:footerReference w:type="first" r:id="rId1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D21390" w:rsidRDefault="00AF7EAC">
      <w:pPr>
        <w:tabs>
          <w:tab w:val="left" w:pos="7920"/>
        </w:tabs>
        <w:spacing w:after="0"/>
        <w:ind w:right="-1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5"/>
          <w:szCs w:val="25"/>
        </w:rPr>
        <w:lastRenderedPageBreak/>
        <w:t>Приложение</w:t>
      </w:r>
    </w:p>
    <w:p w:rsidR="00D21390" w:rsidRDefault="00AF7EAC">
      <w:pPr>
        <w:tabs>
          <w:tab w:val="left" w:pos="7920"/>
        </w:tabs>
        <w:spacing w:after="0"/>
        <w:ind w:right="-1"/>
        <w:jc w:val="right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к распоряжению Департамента по управлению</w:t>
      </w:r>
    </w:p>
    <w:p w:rsidR="00D21390" w:rsidRDefault="00AF7EAC">
      <w:pPr>
        <w:tabs>
          <w:tab w:val="left" w:pos="7920"/>
        </w:tabs>
        <w:spacing w:after="0"/>
        <w:ind w:right="-1"/>
        <w:jc w:val="right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государственной собственностью Томской области</w:t>
      </w:r>
    </w:p>
    <w:p w:rsidR="00D21390" w:rsidRDefault="00AF7EAC">
      <w:pPr>
        <w:tabs>
          <w:tab w:val="left" w:pos="7920"/>
        </w:tabs>
        <w:spacing w:after="0"/>
        <w:ind w:right="-1"/>
        <w:jc w:val="right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от </w:t>
      </w:r>
      <w:r w:rsidR="00274F5A">
        <w:rPr>
          <w:rFonts w:ascii="PT Astra Serif" w:hAnsi="PT Astra Serif"/>
          <w:sz w:val="25"/>
          <w:szCs w:val="25"/>
        </w:rPr>
        <w:t>17.10.2025</w:t>
      </w:r>
      <w:bookmarkStart w:id="1" w:name="undefined"/>
      <w:bookmarkEnd w:id="1"/>
      <w:r w:rsidR="00274F5A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№</w:t>
      </w:r>
      <w:r>
        <w:rPr>
          <w:rFonts w:ascii="PT Astra Serif" w:hAnsi="PT Astra Serif"/>
          <w:sz w:val="25"/>
          <w:szCs w:val="25"/>
          <w:u w:val="single"/>
        </w:rPr>
        <w:t xml:space="preserve"> </w:t>
      </w:r>
      <w:r w:rsidR="00274F5A">
        <w:rPr>
          <w:rFonts w:ascii="PT Astra Serif" w:hAnsi="PT Astra Serif"/>
          <w:sz w:val="25"/>
          <w:szCs w:val="25"/>
          <w:u w:val="single"/>
        </w:rPr>
        <w:t>77-о</w:t>
      </w:r>
      <w:r>
        <w:rPr>
          <w:rFonts w:ascii="PT Astra Serif" w:hAnsi="PT Astra Serif"/>
          <w:color w:val="FFFFFF" w:themeColor="background1"/>
          <w:sz w:val="25"/>
          <w:szCs w:val="25"/>
          <w:u w:val="single"/>
        </w:rPr>
        <w:t>.</w:t>
      </w:r>
    </w:p>
    <w:p w:rsidR="00D21390" w:rsidRDefault="00D21390">
      <w:pPr>
        <w:tabs>
          <w:tab w:val="left" w:pos="7920"/>
        </w:tabs>
        <w:ind w:right="-1"/>
      </w:pPr>
    </w:p>
    <w:tbl>
      <w:tblPr>
        <w:tblStyle w:val="af4"/>
        <w:tblW w:w="0" w:type="auto"/>
        <w:tblInd w:w="-425" w:type="dxa"/>
        <w:tblLayout w:type="fixed"/>
        <w:tblLook w:val="04A0" w:firstRow="1" w:lastRow="0" w:firstColumn="1" w:lastColumn="0" w:noHBand="0" w:noVBand="1"/>
      </w:tblPr>
      <w:tblGrid>
        <w:gridCol w:w="553"/>
        <w:gridCol w:w="1998"/>
        <w:gridCol w:w="2126"/>
        <w:gridCol w:w="1257"/>
        <w:gridCol w:w="1295"/>
        <w:gridCol w:w="850"/>
        <w:gridCol w:w="1151"/>
        <w:gridCol w:w="1817"/>
        <w:gridCol w:w="1134"/>
        <w:gridCol w:w="850"/>
        <w:gridCol w:w="709"/>
        <w:gridCol w:w="1487"/>
      </w:tblGrid>
      <w:tr w:rsidR="00D21390">
        <w:trPr>
          <w:trHeight w:val="300"/>
        </w:trPr>
        <w:tc>
          <w:tcPr>
            <w:tcW w:w="5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</w:rPr>
              <w:t xml:space="preserve">№ 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</w:rPr>
              <w:t>пп</w:t>
            </w:r>
            <w:proofErr w:type="spellEnd"/>
            <w:proofErr w:type="gramEnd"/>
          </w:p>
        </w:tc>
        <w:tc>
          <w:tcPr>
            <w:tcW w:w="19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Кадастровый номер здания (строения, сооружения)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Кадастровый номер помещения</w:t>
            </w: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Условный номер единого недвижимого комплекса</w:t>
            </w:r>
          </w:p>
        </w:tc>
        <w:tc>
          <w:tcPr>
            <w:tcW w:w="92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Адрес объекта</w:t>
            </w:r>
          </w:p>
        </w:tc>
      </w:tr>
      <w:tr w:rsidR="00D21390">
        <w:trPr>
          <w:trHeight w:val="600"/>
        </w:trPr>
        <w:tc>
          <w:tcPr>
            <w:tcW w:w="5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</w:pPr>
          </w:p>
        </w:tc>
        <w:tc>
          <w:tcPr>
            <w:tcW w:w="19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</w:pPr>
          </w:p>
        </w:tc>
        <w:tc>
          <w:tcPr>
            <w:tcW w:w="12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</w:pP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Район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Город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Населенный пункт</w:t>
            </w: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Улица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Дом (владение)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Корпус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Строение</w:t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Помещение</w:t>
            </w:r>
          </w:p>
        </w:tc>
      </w:tr>
      <w:tr w:rsidR="00D21390">
        <w:trPr>
          <w:trHeight w:val="410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5193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70:14:0113001:1416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Томский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</w:rPr>
              <w:t>Нелюбино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</w:rPr>
              <w:t xml:space="preserve"> деревня</w:t>
            </w: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Дорожная улица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22А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</w:p>
        </w:tc>
      </w:tr>
      <w:tr w:rsidR="00D21390">
        <w:trPr>
          <w:trHeight w:val="410"/>
        </w:trPr>
        <w:tc>
          <w:tcPr>
            <w:tcW w:w="5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5194</w:t>
            </w:r>
          </w:p>
        </w:tc>
        <w:tc>
          <w:tcPr>
            <w:tcW w:w="19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70:22:0010109:12700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Северск</w:t>
            </w:r>
          </w:p>
        </w:tc>
        <w:tc>
          <w:tcPr>
            <w:tcW w:w="11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</w:p>
        </w:tc>
        <w:tc>
          <w:tcPr>
            <w:tcW w:w="18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Ленина улица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124А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4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</w:p>
        </w:tc>
      </w:tr>
      <w:tr w:rsidR="00D21390">
        <w:trPr>
          <w:trHeight w:val="410"/>
        </w:trPr>
        <w:tc>
          <w:tcPr>
            <w:tcW w:w="5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5195</w:t>
            </w:r>
          </w:p>
        </w:tc>
        <w:tc>
          <w:tcPr>
            <w:tcW w:w="19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70:14:0300092:23011</w:t>
            </w: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Томский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1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Зональная Станция поселок</w:t>
            </w:r>
          </w:p>
        </w:tc>
        <w:tc>
          <w:tcPr>
            <w:tcW w:w="18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Титова улица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6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4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1016-</w:t>
            </w:r>
          </w:p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1033</w:t>
            </w:r>
          </w:p>
        </w:tc>
      </w:tr>
      <w:tr w:rsidR="00D21390">
        <w:trPr>
          <w:trHeight w:val="410"/>
        </w:trPr>
        <w:tc>
          <w:tcPr>
            <w:tcW w:w="5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5196</w:t>
            </w:r>
          </w:p>
        </w:tc>
        <w:tc>
          <w:tcPr>
            <w:tcW w:w="19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70:14:0300092:20128</w:t>
            </w: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Томский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1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Зональная Станция поселок</w:t>
            </w:r>
          </w:p>
        </w:tc>
        <w:tc>
          <w:tcPr>
            <w:tcW w:w="18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Титова улица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12А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D21390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4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21390" w:rsidRDefault="00AF7EAC">
            <w:pPr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1014-1061</w:t>
            </w:r>
          </w:p>
        </w:tc>
      </w:tr>
    </w:tbl>
    <w:p w:rsidR="00D21390" w:rsidRDefault="00AF7EAC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</w:p>
    <w:sectPr w:rsidR="00D21390">
      <w:headerReference w:type="first" r:id="rId17"/>
      <w:pgSz w:w="16838" w:h="11906" w:orient="landscape"/>
      <w:pgMar w:top="1134" w:right="1134" w:bottom="567" w:left="1134" w:header="705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EAC" w:rsidRDefault="00AF7EAC">
      <w:pPr>
        <w:spacing w:after="0" w:line="240" w:lineRule="auto"/>
      </w:pPr>
      <w:r>
        <w:separator/>
      </w:r>
    </w:p>
  </w:endnote>
  <w:endnote w:type="continuationSeparator" w:id="0">
    <w:p w:rsidR="00AF7EAC" w:rsidRDefault="00AF7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390" w:rsidRDefault="00D21390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EAC" w:rsidRDefault="00AF7EAC">
      <w:pPr>
        <w:spacing w:after="0" w:line="240" w:lineRule="auto"/>
      </w:pPr>
      <w:r>
        <w:separator/>
      </w:r>
    </w:p>
  </w:footnote>
  <w:footnote w:type="continuationSeparator" w:id="0">
    <w:p w:rsidR="00AF7EAC" w:rsidRDefault="00AF7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D21390" w:rsidRDefault="00AF7EAC">
        <w:pPr>
          <w:jc w:val="center"/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eastAsia="PT Astra Serif" w:hAnsi="PT Astra Serif" w:cs="PT Astra Serif"/>
            <w:sz w:val="24"/>
            <w:szCs w:val="24"/>
          </w:rPr>
          <w:t>2</w:t>
        </w:r>
      </w:p>
    </w:sdtContent>
  </w:sdt>
  <w:p w:rsidR="00D21390" w:rsidRDefault="00D21390">
    <w:pPr>
      <w:pStyle w:val="af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390" w:rsidRDefault="00D21390">
    <w:pPr>
      <w:pStyle w:val="afd"/>
    </w:pPr>
  </w:p>
  <w:p w:rsidR="00D21390" w:rsidRDefault="00D21390">
    <w:pPr>
      <w:pStyle w:val="af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390" w:rsidRDefault="00D21390">
    <w:pPr>
      <w:pStyle w:val="afd"/>
    </w:pPr>
  </w:p>
  <w:p w:rsidR="00D21390" w:rsidRDefault="00D21390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97570"/>
    <w:multiLevelType w:val="hybridMultilevel"/>
    <w:tmpl w:val="1A64DA10"/>
    <w:lvl w:ilvl="0" w:tplc="55F03BF0">
      <w:start w:val="1"/>
      <w:numFmt w:val="decimal"/>
      <w:lvlText w:val="%1."/>
      <w:lvlJc w:val="left"/>
      <w:pPr>
        <w:ind w:left="709" w:hanging="360"/>
      </w:pPr>
    </w:lvl>
    <w:lvl w:ilvl="1" w:tplc="E1DEAF30">
      <w:start w:val="1"/>
      <w:numFmt w:val="lowerLetter"/>
      <w:lvlText w:val="%2."/>
      <w:lvlJc w:val="left"/>
      <w:pPr>
        <w:ind w:left="1429" w:hanging="360"/>
      </w:pPr>
    </w:lvl>
    <w:lvl w:ilvl="2" w:tplc="6116E882">
      <w:start w:val="1"/>
      <w:numFmt w:val="lowerRoman"/>
      <w:lvlText w:val="%3."/>
      <w:lvlJc w:val="right"/>
      <w:pPr>
        <w:ind w:left="2149" w:hanging="180"/>
      </w:pPr>
    </w:lvl>
    <w:lvl w:ilvl="3" w:tplc="4752830E">
      <w:start w:val="1"/>
      <w:numFmt w:val="decimal"/>
      <w:lvlText w:val="%4."/>
      <w:lvlJc w:val="left"/>
      <w:pPr>
        <w:ind w:left="2869" w:hanging="360"/>
      </w:pPr>
    </w:lvl>
    <w:lvl w:ilvl="4" w:tplc="4532DBEA">
      <w:start w:val="1"/>
      <w:numFmt w:val="lowerLetter"/>
      <w:lvlText w:val="%5."/>
      <w:lvlJc w:val="left"/>
      <w:pPr>
        <w:ind w:left="3589" w:hanging="360"/>
      </w:pPr>
    </w:lvl>
    <w:lvl w:ilvl="5" w:tplc="1B1AF614">
      <w:start w:val="1"/>
      <w:numFmt w:val="lowerRoman"/>
      <w:lvlText w:val="%6."/>
      <w:lvlJc w:val="right"/>
      <w:pPr>
        <w:ind w:left="4309" w:hanging="180"/>
      </w:pPr>
    </w:lvl>
    <w:lvl w:ilvl="6" w:tplc="03AAC834">
      <w:start w:val="1"/>
      <w:numFmt w:val="decimal"/>
      <w:lvlText w:val="%7."/>
      <w:lvlJc w:val="left"/>
      <w:pPr>
        <w:ind w:left="5029" w:hanging="360"/>
      </w:pPr>
    </w:lvl>
    <w:lvl w:ilvl="7" w:tplc="0900A7BC">
      <w:start w:val="1"/>
      <w:numFmt w:val="lowerLetter"/>
      <w:lvlText w:val="%8."/>
      <w:lvlJc w:val="left"/>
      <w:pPr>
        <w:ind w:left="5749" w:hanging="360"/>
      </w:pPr>
    </w:lvl>
    <w:lvl w:ilvl="8" w:tplc="85A0B4C6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18884D52"/>
    <w:multiLevelType w:val="hybridMultilevel"/>
    <w:tmpl w:val="1D884324"/>
    <w:lvl w:ilvl="0" w:tplc="0E5E804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C6ECBEFC">
      <w:start w:val="1"/>
      <w:numFmt w:val="lowerLetter"/>
      <w:lvlText w:val="%2."/>
      <w:lvlJc w:val="left"/>
      <w:pPr>
        <w:ind w:left="1620" w:hanging="360"/>
      </w:pPr>
    </w:lvl>
    <w:lvl w:ilvl="2" w:tplc="84B6E39A">
      <w:start w:val="1"/>
      <w:numFmt w:val="lowerRoman"/>
      <w:lvlText w:val="%3."/>
      <w:lvlJc w:val="right"/>
      <w:pPr>
        <w:ind w:left="2340" w:hanging="180"/>
      </w:pPr>
    </w:lvl>
    <w:lvl w:ilvl="3" w:tplc="46882310">
      <w:start w:val="1"/>
      <w:numFmt w:val="decimal"/>
      <w:lvlText w:val="%4."/>
      <w:lvlJc w:val="left"/>
      <w:pPr>
        <w:ind w:left="3060" w:hanging="360"/>
      </w:pPr>
    </w:lvl>
    <w:lvl w:ilvl="4" w:tplc="639AA48E">
      <w:start w:val="1"/>
      <w:numFmt w:val="lowerLetter"/>
      <w:lvlText w:val="%5."/>
      <w:lvlJc w:val="left"/>
      <w:pPr>
        <w:ind w:left="3780" w:hanging="360"/>
      </w:pPr>
    </w:lvl>
    <w:lvl w:ilvl="5" w:tplc="4D04F0E4">
      <w:start w:val="1"/>
      <w:numFmt w:val="lowerRoman"/>
      <w:lvlText w:val="%6."/>
      <w:lvlJc w:val="right"/>
      <w:pPr>
        <w:ind w:left="4500" w:hanging="180"/>
      </w:pPr>
    </w:lvl>
    <w:lvl w:ilvl="6" w:tplc="FA2C3442">
      <w:start w:val="1"/>
      <w:numFmt w:val="decimal"/>
      <w:lvlText w:val="%7."/>
      <w:lvlJc w:val="left"/>
      <w:pPr>
        <w:ind w:left="5220" w:hanging="360"/>
      </w:pPr>
    </w:lvl>
    <w:lvl w:ilvl="7" w:tplc="4C8056A8">
      <w:start w:val="1"/>
      <w:numFmt w:val="lowerLetter"/>
      <w:lvlText w:val="%8."/>
      <w:lvlJc w:val="left"/>
      <w:pPr>
        <w:ind w:left="5940" w:hanging="360"/>
      </w:pPr>
    </w:lvl>
    <w:lvl w:ilvl="8" w:tplc="F84639EE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16766CD"/>
    <w:multiLevelType w:val="hybridMultilevel"/>
    <w:tmpl w:val="409ADCE4"/>
    <w:lvl w:ilvl="0" w:tplc="B89821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3D67D4E">
      <w:start w:val="1"/>
      <w:numFmt w:val="lowerLetter"/>
      <w:lvlText w:val="%2."/>
      <w:lvlJc w:val="left"/>
      <w:pPr>
        <w:ind w:left="1789" w:hanging="360"/>
      </w:pPr>
    </w:lvl>
    <w:lvl w:ilvl="2" w:tplc="A8184B7A">
      <w:start w:val="1"/>
      <w:numFmt w:val="lowerRoman"/>
      <w:lvlText w:val="%3."/>
      <w:lvlJc w:val="right"/>
      <w:pPr>
        <w:ind w:left="2509" w:hanging="180"/>
      </w:pPr>
    </w:lvl>
    <w:lvl w:ilvl="3" w:tplc="F864A858">
      <w:start w:val="1"/>
      <w:numFmt w:val="decimal"/>
      <w:lvlText w:val="%4."/>
      <w:lvlJc w:val="left"/>
      <w:pPr>
        <w:ind w:left="3229" w:hanging="360"/>
      </w:pPr>
    </w:lvl>
    <w:lvl w:ilvl="4" w:tplc="AC665CAE">
      <w:start w:val="1"/>
      <w:numFmt w:val="lowerLetter"/>
      <w:lvlText w:val="%5."/>
      <w:lvlJc w:val="left"/>
      <w:pPr>
        <w:ind w:left="3949" w:hanging="360"/>
      </w:pPr>
    </w:lvl>
    <w:lvl w:ilvl="5" w:tplc="0FB60A6E">
      <w:start w:val="1"/>
      <w:numFmt w:val="lowerRoman"/>
      <w:lvlText w:val="%6."/>
      <w:lvlJc w:val="right"/>
      <w:pPr>
        <w:ind w:left="4669" w:hanging="180"/>
      </w:pPr>
    </w:lvl>
    <w:lvl w:ilvl="6" w:tplc="A1747D34">
      <w:start w:val="1"/>
      <w:numFmt w:val="decimal"/>
      <w:lvlText w:val="%7."/>
      <w:lvlJc w:val="left"/>
      <w:pPr>
        <w:ind w:left="5389" w:hanging="360"/>
      </w:pPr>
    </w:lvl>
    <w:lvl w:ilvl="7" w:tplc="A87AE746">
      <w:start w:val="1"/>
      <w:numFmt w:val="lowerLetter"/>
      <w:lvlText w:val="%8."/>
      <w:lvlJc w:val="left"/>
      <w:pPr>
        <w:ind w:left="6109" w:hanging="360"/>
      </w:pPr>
    </w:lvl>
    <w:lvl w:ilvl="8" w:tplc="E5603B8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720CDF"/>
    <w:multiLevelType w:val="hybridMultilevel"/>
    <w:tmpl w:val="0EFC3A5C"/>
    <w:lvl w:ilvl="0" w:tplc="4488778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605AF78C">
      <w:start w:val="1"/>
      <w:numFmt w:val="lowerLetter"/>
      <w:lvlText w:val="%2."/>
      <w:lvlJc w:val="left"/>
      <w:pPr>
        <w:ind w:left="1620" w:hanging="360"/>
      </w:pPr>
    </w:lvl>
    <w:lvl w:ilvl="2" w:tplc="4622F7CE">
      <w:start w:val="1"/>
      <w:numFmt w:val="lowerRoman"/>
      <w:lvlText w:val="%3."/>
      <w:lvlJc w:val="right"/>
      <w:pPr>
        <w:ind w:left="2340" w:hanging="180"/>
      </w:pPr>
    </w:lvl>
    <w:lvl w:ilvl="3" w:tplc="49EA044E">
      <w:start w:val="1"/>
      <w:numFmt w:val="decimal"/>
      <w:lvlText w:val="%4."/>
      <w:lvlJc w:val="left"/>
      <w:pPr>
        <w:ind w:left="3060" w:hanging="360"/>
      </w:pPr>
    </w:lvl>
    <w:lvl w:ilvl="4" w:tplc="6E4A95FC">
      <w:start w:val="1"/>
      <w:numFmt w:val="lowerLetter"/>
      <w:lvlText w:val="%5."/>
      <w:lvlJc w:val="left"/>
      <w:pPr>
        <w:ind w:left="3780" w:hanging="360"/>
      </w:pPr>
    </w:lvl>
    <w:lvl w:ilvl="5" w:tplc="49F46B86">
      <w:start w:val="1"/>
      <w:numFmt w:val="lowerRoman"/>
      <w:lvlText w:val="%6."/>
      <w:lvlJc w:val="right"/>
      <w:pPr>
        <w:ind w:left="4500" w:hanging="180"/>
      </w:pPr>
    </w:lvl>
    <w:lvl w:ilvl="6" w:tplc="763438BA">
      <w:start w:val="1"/>
      <w:numFmt w:val="decimal"/>
      <w:lvlText w:val="%7."/>
      <w:lvlJc w:val="left"/>
      <w:pPr>
        <w:ind w:left="5220" w:hanging="360"/>
      </w:pPr>
    </w:lvl>
    <w:lvl w:ilvl="7" w:tplc="A0265A00">
      <w:start w:val="1"/>
      <w:numFmt w:val="lowerLetter"/>
      <w:lvlText w:val="%8."/>
      <w:lvlJc w:val="left"/>
      <w:pPr>
        <w:ind w:left="5940" w:hanging="360"/>
      </w:pPr>
    </w:lvl>
    <w:lvl w:ilvl="8" w:tplc="16ECD8DA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6085265"/>
    <w:multiLevelType w:val="hybridMultilevel"/>
    <w:tmpl w:val="68BA258C"/>
    <w:lvl w:ilvl="0" w:tplc="EAF2EA6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4B069D2C">
      <w:start w:val="1"/>
      <w:numFmt w:val="lowerLetter"/>
      <w:lvlText w:val="%2."/>
      <w:lvlJc w:val="left"/>
      <w:pPr>
        <w:ind w:left="1980" w:hanging="360"/>
      </w:pPr>
    </w:lvl>
    <w:lvl w:ilvl="2" w:tplc="08062824">
      <w:start w:val="1"/>
      <w:numFmt w:val="lowerRoman"/>
      <w:lvlText w:val="%3."/>
      <w:lvlJc w:val="right"/>
      <w:pPr>
        <w:ind w:left="2700" w:hanging="180"/>
      </w:pPr>
    </w:lvl>
    <w:lvl w:ilvl="3" w:tplc="604813A4">
      <w:start w:val="1"/>
      <w:numFmt w:val="decimal"/>
      <w:lvlText w:val="%4."/>
      <w:lvlJc w:val="left"/>
      <w:pPr>
        <w:ind w:left="3420" w:hanging="360"/>
      </w:pPr>
    </w:lvl>
    <w:lvl w:ilvl="4" w:tplc="EFC640D4">
      <w:start w:val="1"/>
      <w:numFmt w:val="lowerLetter"/>
      <w:lvlText w:val="%5."/>
      <w:lvlJc w:val="left"/>
      <w:pPr>
        <w:ind w:left="4140" w:hanging="360"/>
      </w:pPr>
    </w:lvl>
    <w:lvl w:ilvl="5" w:tplc="5E02FE98">
      <w:start w:val="1"/>
      <w:numFmt w:val="lowerRoman"/>
      <w:lvlText w:val="%6."/>
      <w:lvlJc w:val="right"/>
      <w:pPr>
        <w:ind w:left="4860" w:hanging="180"/>
      </w:pPr>
    </w:lvl>
    <w:lvl w:ilvl="6" w:tplc="9AA658B4">
      <w:start w:val="1"/>
      <w:numFmt w:val="decimal"/>
      <w:lvlText w:val="%7."/>
      <w:lvlJc w:val="left"/>
      <w:pPr>
        <w:ind w:left="5580" w:hanging="360"/>
      </w:pPr>
    </w:lvl>
    <w:lvl w:ilvl="7" w:tplc="7E447062">
      <w:start w:val="1"/>
      <w:numFmt w:val="lowerLetter"/>
      <w:lvlText w:val="%8."/>
      <w:lvlJc w:val="left"/>
      <w:pPr>
        <w:ind w:left="6300" w:hanging="360"/>
      </w:pPr>
    </w:lvl>
    <w:lvl w:ilvl="8" w:tplc="E922703A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7B23452B"/>
    <w:multiLevelType w:val="hybridMultilevel"/>
    <w:tmpl w:val="A022C70C"/>
    <w:lvl w:ilvl="0" w:tplc="C4B251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1E2948">
      <w:start w:val="1"/>
      <w:numFmt w:val="lowerLetter"/>
      <w:lvlText w:val="%2."/>
      <w:lvlJc w:val="left"/>
      <w:pPr>
        <w:ind w:left="1789" w:hanging="360"/>
      </w:pPr>
    </w:lvl>
    <w:lvl w:ilvl="2" w:tplc="F2707220">
      <w:start w:val="1"/>
      <w:numFmt w:val="lowerRoman"/>
      <w:lvlText w:val="%3."/>
      <w:lvlJc w:val="right"/>
      <w:pPr>
        <w:ind w:left="2509" w:hanging="180"/>
      </w:pPr>
    </w:lvl>
    <w:lvl w:ilvl="3" w:tplc="B9EAEBE6">
      <w:start w:val="1"/>
      <w:numFmt w:val="decimal"/>
      <w:lvlText w:val="%4."/>
      <w:lvlJc w:val="left"/>
      <w:pPr>
        <w:ind w:left="3229" w:hanging="360"/>
      </w:pPr>
    </w:lvl>
    <w:lvl w:ilvl="4" w:tplc="7338945A">
      <w:start w:val="1"/>
      <w:numFmt w:val="lowerLetter"/>
      <w:lvlText w:val="%5."/>
      <w:lvlJc w:val="left"/>
      <w:pPr>
        <w:ind w:left="3949" w:hanging="360"/>
      </w:pPr>
    </w:lvl>
    <w:lvl w:ilvl="5" w:tplc="DE782034">
      <w:start w:val="1"/>
      <w:numFmt w:val="lowerRoman"/>
      <w:lvlText w:val="%6."/>
      <w:lvlJc w:val="right"/>
      <w:pPr>
        <w:ind w:left="4669" w:hanging="180"/>
      </w:pPr>
    </w:lvl>
    <w:lvl w:ilvl="6" w:tplc="E5F2FF5A">
      <w:start w:val="1"/>
      <w:numFmt w:val="decimal"/>
      <w:lvlText w:val="%7."/>
      <w:lvlJc w:val="left"/>
      <w:pPr>
        <w:ind w:left="5389" w:hanging="360"/>
      </w:pPr>
    </w:lvl>
    <w:lvl w:ilvl="7" w:tplc="CF14ACB2">
      <w:start w:val="1"/>
      <w:numFmt w:val="lowerLetter"/>
      <w:lvlText w:val="%8."/>
      <w:lvlJc w:val="left"/>
      <w:pPr>
        <w:ind w:left="6109" w:hanging="360"/>
      </w:pPr>
    </w:lvl>
    <w:lvl w:ilvl="8" w:tplc="965CE1CC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C91098D"/>
    <w:multiLevelType w:val="hybridMultilevel"/>
    <w:tmpl w:val="2DF4587C"/>
    <w:lvl w:ilvl="0" w:tplc="1FB25F74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3BD01DD2">
      <w:start w:val="1"/>
      <w:numFmt w:val="lowerLetter"/>
      <w:lvlText w:val="%2."/>
      <w:lvlJc w:val="left"/>
      <w:pPr>
        <w:ind w:left="1980" w:hanging="360"/>
      </w:pPr>
    </w:lvl>
    <w:lvl w:ilvl="2" w:tplc="46F0E4CE">
      <w:start w:val="1"/>
      <w:numFmt w:val="lowerRoman"/>
      <w:lvlText w:val="%3."/>
      <w:lvlJc w:val="right"/>
      <w:pPr>
        <w:ind w:left="2700" w:hanging="180"/>
      </w:pPr>
    </w:lvl>
    <w:lvl w:ilvl="3" w:tplc="33FE01D0">
      <w:start w:val="1"/>
      <w:numFmt w:val="decimal"/>
      <w:lvlText w:val="%4."/>
      <w:lvlJc w:val="left"/>
      <w:pPr>
        <w:ind w:left="3420" w:hanging="360"/>
      </w:pPr>
    </w:lvl>
    <w:lvl w:ilvl="4" w:tplc="D5688A86">
      <w:start w:val="1"/>
      <w:numFmt w:val="lowerLetter"/>
      <w:lvlText w:val="%5."/>
      <w:lvlJc w:val="left"/>
      <w:pPr>
        <w:ind w:left="4140" w:hanging="360"/>
      </w:pPr>
    </w:lvl>
    <w:lvl w:ilvl="5" w:tplc="A7004638">
      <w:start w:val="1"/>
      <w:numFmt w:val="lowerRoman"/>
      <w:lvlText w:val="%6."/>
      <w:lvlJc w:val="right"/>
      <w:pPr>
        <w:ind w:left="4860" w:hanging="180"/>
      </w:pPr>
    </w:lvl>
    <w:lvl w:ilvl="6" w:tplc="2C94B59A">
      <w:start w:val="1"/>
      <w:numFmt w:val="decimal"/>
      <w:lvlText w:val="%7."/>
      <w:lvlJc w:val="left"/>
      <w:pPr>
        <w:ind w:left="5580" w:hanging="360"/>
      </w:pPr>
    </w:lvl>
    <w:lvl w:ilvl="7" w:tplc="5460448A">
      <w:start w:val="1"/>
      <w:numFmt w:val="lowerLetter"/>
      <w:lvlText w:val="%8."/>
      <w:lvlJc w:val="left"/>
      <w:pPr>
        <w:ind w:left="6300" w:hanging="360"/>
      </w:pPr>
    </w:lvl>
    <w:lvl w:ilvl="8" w:tplc="ADC60C94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390"/>
    <w:rsid w:val="000A4999"/>
    <w:rsid w:val="00274F5A"/>
    <w:rsid w:val="00AF7EAC"/>
    <w:rsid w:val="00D21390"/>
    <w:rsid w:val="00E1280E"/>
    <w:rsid w:val="00FC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D80865-7988-44C6-8F69-1673B062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4</cp:revision>
  <cp:lastPrinted>2025-10-20T03:28:00Z</cp:lastPrinted>
  <dcterms:created xsi:type="dcterms:W3CDTF">2025-10-20T03:27:00Z</dcterms:created>
  <dcterms:modified xsi:type="dcterms:W3CDTF">2025-10-20T03:29:00Z</dcterms:modified>
</cp:coreProperties>
</file>