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455730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455730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455730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455730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455730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455730">
        <w:trPr>
          <w:trHeight w:val="996"/>
        </w:trPr>
        <w:tc>
          <w:tcPr>
            <w:tcW w:w="3056" w:type="dxa"/>
            <w:hideMark/>
          </w:tcPr>
          <w:p w:rsidR="00154316" w:rsidRPr="00FA6327" w:rsidRDefault="00FA6327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11.11.2025</w:t>
            </w:r>
            <w:r w:rsidR="00063EAD" w:rsidRPr="00FA6327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A6327">
              <w:rPr>
                <w:rFonts w:ascii="PT Astra Serif" w:hAnsi="PT Astra Serif"/>
                <w:sz w:val="26"/>
                <w:szCs w:val="26"/>
              </w:rPr>
              <w:t>1609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455730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36D84" w:rsidRDefault="00472D44" w:rsidP="00C5614B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bookmarkStart w:id="0" w:name="_GoBack"/>
      <w:r w:rsidRPr="0087413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</w:t>
      </w:r>
      <w:r w:rsidR="005239F8">
        <w:rPr>
          <w:rFonts w:ascii="PT Astra Serif" w:hAnsi="PT Astra Serif"/>
          <w:sz w:val="28"/>
          <w:szCs w:val="28"/>
        </w:rPr>
        <w:t xml:space="preserve">ых участков по </w:t>
      </w:r>
      <w:r w:rsidR="00D82416" w:rsidRPr="00C3371C">
        <w:rPr>
          <w:rFonts w:ascii="PT Astra Serif" w:hAnsi="PT Astra Serif"/>
          <w:sz w:val="28"/>
          <w:szCs w:val="28"/>
        </w:rPr>
        <w:t>адрес</w:t>
      </w:r>
      <w:r w:rsidR="005239F8">
        <w:rPr>
          <w:rFonts w:ascii="PT Astra Serif" w:hAnsi="PT Astra Serif"/>
          <w:sz w:val="28"/>
          <w:szCs w:val="28"/>
        </w:rPr>
        <w:t>ам</w:t>
      </w:r>
      <w:r w:rsidR="00D82416" w:rsidRPr="00C3371C">
        <w:rPr>
          <w:rFonts w:ascii="PT Astra Serif" w:hAnsi="PT Astra Serif"/>
          <w:sz w:val="28"/>
          <w:szCs w:val="28"/>
        </w:rPr>
        <w:t>:</w:t>
      </w:r>
    </w:p>
    <w:p w:rsidR="000F2CC8" w:rsidRDefault="00C5614B" w:rsidP="00C5614B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D36D84">
        <w:rPr>
          <w:rFonts w:ascii="PT Astra Serif" w:hAnsi="PT Astra Serif"/>
          <w:sz w:val="28"/>
          <w:szCs w:val="28"/>
        </w:rPr>
        <w:t xml:space="preserve">Томская область, </w:t>
      </w:r>
      <w:r w:rsidR="000F2CC8">
        <w:rPr>
          <w:rFonts w:ascii="PT Astra Serif" w:hAnsi="PT Astra Serif"/>
          <w:sz w:val="28"/>
          <w:szCs w:val="28"/>
        </w:rPr>
        <w:t>г</w:t>
      </w:r>
      <w:r w:rsidR="00BD13E2">
        <w:rPr>
          <w:rFonts w:ascii="PT Astra Serif" w:hAnsi="PT Astra Serif"/>
          <w:sz w:val="28"/>
          <w:szCs w:val="28"/>
        </w:rPr>
        <w:t>.</w:t>
      </w:r>
      <w:r w:rsidR="000F2CC8">
        <w:rPr>
          <w:rFonts w:ascii="PT Astra Serif" w:hAnsi="PT Astra Serif"/>
          <w:sz w:val="28"/>
          <w:szCs w:val="28"/>
        </w:rPr>
        <w:t xml:space="preserve"> Томск, </w:t>
      </w:r>
      <w:r w:rsidR="00BD13E2">
        <w:rPr>
          <w:rFonts w:ascii="PT Astra Serif" w:hAnsi="PT Astra Serif"/>
          <w:sz w:val="28"/>
          <w:szCs w:val="28"/>
        </w:rPr>
        <w:t>ул. Дальне-Ключевская, 44 и 46</w:t>
      </w:r>
    </w:p>
    <w:bookmarkEnd w:id="0"/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224CF6">
        <w:rPr>
          <w:rFonts w:ascii="PT Astra Serif" w:hAnsi="PT Astra Serif"/>
          <w:sz w:val="28"/>
          <w:szCs w:val="28"/>
        </w:rPr>
        <w:t>Мурашкина С.Е.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 </w:t>
      </w:r>
      <w:r w:rsidR="00BD13E2">
        <w:rPr>
          <w:rFonts w:ascii="PT Astra Serif" w:hAnsi="PT Astra Serif"/>
          <w:sz w:val="28"/>
          <w:szCs w:val="28"/>
        </w:rPr>
        <w:t>18</w:t>
      </w:r>
      <w:r w:rsidR="008441BD" w:rsidRPr="00C3371C">
        <w:rPr>
          <w:rFonts w:ascii="PT Astra Serif" w:hAnsi="PT Astra Serif"/>
          <w:sz w:val="28"/>
          <w:szCs w:val="28"/>
        </w:rPr>
        <w:t>.</w:t>
      </w:r>
      <w:r w:rsidR="00224CF6">
        <w:rPr>
          <w:rFonts w:ascii="PT Astra Serif" w:hAnsi="PT Astra Serif"/>
          <w:sz w:val="28"/>
          <w:szCs w:val="28"/>
        </w:rPr>
        <w:t>0</w:t>
      </w:r>
      <w:r w:rsidR="00BD13E2">
        <w:rPr>
          <w:rFonts w:ascii="PT Astra Serif" w:hAnsi="PT Astra Serif"/>
          <w:sz w:val="28"/>
          <w:szCs w:val="28"/>
        </w:rPr>
        <w:t>8</w:t>
      </w:r>
      <w:r w:rsidR="008441BD" w:rsidRPr="00C3371C">
        <w:rPr>
          <w:rFonts w:ascii="PT Astra Serif" w:hAnsi="PT Astra Serif"/>
          <w:sz w:val="28"/>
          <w:szCs w:val="28"/>
        </w:rPr>
        <w:t>.202</w:t>
      </w:r>
      <w:r w:rsidR="00BD13E2">
        <w:rPr>
          <w:rFonts w:ascii="PT Astra Serif" w:hAnsi="PT Astra Serif"/>
          <w:sz w:val="28"/>
          <w:szCs w:val="28"/>
        </w:rPr>
        <w:t>5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BD13E2">
        <w:rPr>
          <w:rFonts w:ascii="PT Astra Serif" w:hAnsi="PT Astra Serif"/>
          <w:sz w:val="28"/>
          <w:szCs w:val="28"/>
        </w:rPr>
        <w:t>УРВИ-20250818-30418365714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72160">
        <w:rPr>
          <w:rFonts w:ascii="PT Astra Serif" w:hAnsi="PT Astra Serif"/>
          <w:sz w:val="28"/>
          <w:szCs w:val="28"/>
        </w:rPr>
        <w:t>09.10.2025</w:t>
      </w:r>
      <w:r w:rsidR="00E973DA" w:rsidRPr="00E973DA">
        <w:rPr>
          <w:rFonts w:ascii="PT Astra Serif" w:hAnsi="PT Astra Serif"/>
          <w:sz w:val="28"/>
          <w:szCs w:val="28"/>
        </w:rPr>
        <w:t xml:space="preserve">, </w:t>
      </w:r>
      <w:r w:rsidR="00E973DA" w:rsidRPr="007242D4">
        <w:rPr>
          <w:rFonts w:ascii="PT Astra Serif" w:hAnsi="PT Astra Serif"/>
          <w:sz w:val="28"/>
          <w:szCs w:val="28"/>
        </w:rPr>
        <w:t>рекомендаци</w:t>
      </w:r>
      <w:r w:rsidR="009B3C80" w:rsidRPr="007242D4">
        <w:rPr>
          <w:rFonts w:ascii="PT Astra Serif" w:hAnsi="PT Astra Serif"/>
          <w:sz w:val="28"/>
          <w:szCs w:val="28"/>
        </w:rPr>
        <w:t>й</w:t>
      </w:r>
      <w:r w:rsidR="00D5708B" w:rsidRPr="007242D4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от</w:t>
      </w:r>
      <w:r w:rsidR="00E973DA" w:rsidRPr="007242D4">
        <w:rPr>
          <w:rFonts w:ascii="PT Astra Serif" w:hAnsi="PT Astra Serif"/>
          <w:sz w:val="28"/>
          <w:szCs w:val="28"/>
        </w:rPr>
        <w:t xml:space="preserve"> </w:t>
      </w:r>
      <w:r w:rsidR="007242D4" w:rsidRPr="007242D4">
        <w:rPr>
          <w:rFonts w:ascii="PT Astra Serif" w:hAnsi="PT Astra Serif"/>
          <w:sz w:val="28"/>
          <w:szCs w:val="28"/>
        </w:rPr>
        <w:t>01.11.2025</w:t>
      </w:r>
      <w:r w:rsidR="00E973DA" w:rsidRPr="007242D4">
        <w:rPr>
          <w:rFonts w:ascii="PT Astra Serif" w:hAnsi="PT Astra Serif"/>
          <w:sz w:val="28"/>
          <w:szCs w:val="28"/>
        </w:rPr>
        <w:t xml:space="preserve"> </w:t>
      </w:r>
      <w:r w:rsidR="00D5708B" w:rsidRPr="007242D4">
        <w:rPr>
          <w:rFonts w:ascii="PT Astra Serif" w:hAnsi="PT Astra Serif"/>
          <w:sz w:val="28"/>
          <w:szCs w:val="28"/>
        </w:rPr>
        <w:t>№</w:t>
      </w:r>
      <w:r w:rsidR="00A4065C" w:rsidRPr="007242D4">
        <w:rPr>
          <w:rFonts w:ascii="PT Astra Serif" w:hAnsi="PT Astra Serif"/>
          <w:sz w:val="28"/>
          <w:szCs w:val="28"/>
        </w:rPr>
        <w:t xml:space="preserve"> </w:t>
      </w:r>
      <w:r w:rsidR="007242D4" w:rsidRPr="007242D4">
        <w:rPr>
          <w:rFonts w:ascii="PT Astra Serif" w:hAnsi="PT Astra Serif"/>
          <w:sz w:val="28"/>
          <w:szCs w:val="28"/>
        </w:rPr>
        <w:t>13</w:t>
      </w:r>
      <w:r w:rsidR="00E973DA" w:rsidRPr="007242D4">
        <w:rPr>
          <w:rFonts w:ascii="PT Astra Serif" w:hAnsi="PT Astra Serif"/>
          <w:sz w:val="28"/>
          <w:szCs w:val="28"/>
        </w:rPr>
        <w:t xml:space="preserve"> </w:t>
      </w:r>
      <w:r w:rsidR="0069328A" w:rsidRPr="007242D4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7242D4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DF5BE6" w:rsidRPr="002E3C0C" w:rsidRDefault="00DF5BE6" w:rsidP="00A91140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 xml:space="preserve">1. </w:t>
      </w:r>
      <w:r w:rsidR="00874130" w:rsidRPr="00E946E3">
        <w:rPr>
          <w:rFonts w:ascii="PT Astra Serif" w:hAnsi="PT Astra Serif"/>
          <w:sz w:val="28"/>
          <w:szCs w:val="28"/>
        </w:rPr>
        <w:t>Предоставить</w:t>
      </w:r>
      <w:r w:rsidR="00015C45" w:rsidRPr="00E946E3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7F4251" w:rsidRPr="00E946E3">
        <w:rPr>
          <w:rFonts w:ascii="PT Astra Serif" w:hAnsi="PT Astra Serif"/>
          <w:sz w:val="28"/>
          <w:szCs w:val="28"/>
        </w:rPr>
        <w:t xml:space="preserve"> 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«</w:t>
      </w:r>
      <w:r w:rsidR="00224CF6">
        <w:rPr>
          <w:rFonts w:ascii="PT Astra Serif" w:eastAsia="PT Astra Serif" w:hAnsi="PT Astra Serif" w:cs="PT Astra Serif"/>
          <w:sz w:val="28"/>
          <w:szCs w:val="28"/>
        </w:rPr>
        <w:t>Объекты дорожного сервиса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 xml:space="preserve"> (код </w:t>
      </w:r>
      <w:r w:rsidR="00224CF6">
        <w:rPr>
          <w:rFonts w:ascii="PT Astra Serif" w:eastAsia="PT Astra Serif" w:hAnsi="PT Astra Serif" w:cs="PT Astra Serif"/>
          <w:sz w:val="28"/>
          <w:szCs w:val="28"/>
        </w:rPr>
        <w:t>4.9.1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)»</w:t>
      </w:r>
      <w:r w:rsidR="00E973DA" w:rsidRPr="00E946E3">
        <w:rPr>
          <w:rFonts w:ascii="PT Astra Serif" w:hAnsi="PT Astra Serif"/>
          <w:sz w:val="28"/>
          <w:szCs w:val="28"/>
        </w:rPr>
        <w:t xml:space="preserve">, </w:t>
      </w:r>
      <w:r w:rsidR="00890462" w:rsidRPr="00E946E3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2E3C0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0462" w:rsidRPr="000248D0">
        <w:rPr>
          <w:rFonts w:ascii="PT Astra Serif" w:hAnsi="PT Astra Serif"/>
          <w:sz w:val="28"/>
          <w:szCs w:val="28"/>
        </w:rPr>
        <w:t>для</w:t>
      </w:r>
      <w:r w:rsidR="0069328A" w:rsidRPr="000248D0">
        <w:rPr>
          <w:rFonts w:ascii="PT Astra Serif" w:hAnsi="PT Astra Serif"/>
          <w:sz w:val="28"/>
          <w:szCs w:val="28"/>
        </w:rPr>
        <w:t xml:space="preserve"> территориальной зоны </w:t>
      </w:r>
      <w:r w:rsidR="00BD13E2" w:rsidRPr="00BD13E2">
        <w:rPr>
          <w:rFonts w:ascii="PT Astra Serif" w:eastAsia="PT Astra Serif" w:hAnsi="PT Astra Serif" w:cs="PT Astra Serif"/>
          <w:sz w:val="28"/>
          <w:szCs w:val="28"/>
        </w:rPr>
        <w:t>делового, общественного и коммерческого назначения (О-1)</w:t>
      </w:r>
      <w:r w:rsidR="000248D0" w:rsidRPr="000248D0">
        <w:rPr>
          <w:rFonts w:ascii="PT Astra Serif" w:hAnsi="PT Astra Serif"/>
          <w:sz w:val="28"/>
          <w:szCs w:val="28"/>
        </w:rPr>
        <w:t>, для земельн</w:t>
      </w:r>
      <w:r w:rsidR="00224CF6">
        <w:rPr>
          <w:rFonts w:ascii="PT Astra Serif" w:hAnsi="PT Astra Serif"/>
          <w:sz w:val="28"/>
          <w:szCs w:val="28"/>
        </w:rPr>
        <w:t>ых</w:t>
      </w:r>
      <w:r w:rsidR="000248D0" w:rsidRPr="000248D0">
        <w:rPr>
          <w:rFonts w:ascii="PT Astra Serif" w:hAnsi="PT Astra Serif"/>
          <w:sz w:val="28"/>
          <w:szCs w:val="28"/>
        </w:rPr>
        <w:t xml:space="preserve"> участ</w:t>
      </w:r>
      <w:r w:rsidR="00224CF6">
        <w:rPr>
          <w:rFonts w:ascii="PT Astra Serif" w:hAnsi="PT Astra Serif"/>
          <w:sz w:val="28"/>
          <w:szCs w:val="28"/>
        </w:rPr>
        <w:t>ков:</w:t>
      </w:r>
      <w:r w:rsidR="000248D0" w:rsidRPr="000248D0">
        <w:rPr>
          <w:rFonts w:ascii="PT Astra Serif" w:hAnsi="PT Astra Serif"/>
          <w:sz w:val="28"/>
          <w:szCs w:val="28"/>
        </w:rPr>
        <w:t xml:space="preserve"> </w:t>
      </w:r>
      <w:r w:rsidR="0069328A" w:rsidRPr="000248D0">
        <w:rPr>
          <w:rFonts w:ascii="PT Astra Serif" w:hAnsi="PT Astra Serif"/>
          <w:sz w:val="28"/>
          <w:szCs w:val="28"/>
        </w:rPr>
        <w:t xml:space="preserve">с кадастровым номером </w:t>
      </w:r>
      <w:r w:rsidR="00C5614B" w:rsidRPr="000248D0">
        <w:rPr>
          <w:rFonts w:ascii="PT Astra Serif" w:hAnsi="PT Astra Serif"/>
          <w:sz w:val="28"/>
          <w:szCs w:val="28"/>
        </w:rPr>
        <w:t>70:21:</w:t>
      </w:r>
      <w:r w:rsidR="00BD13E2">
        <w:rPr>
          <w:rFonts w:ascii="PT Astra Serif" w:hAnsi="PT Astra Serif"/>
          <w:sz w:val="28"/>
          <w:szCs w:val="28"/>
        </w:rPr>
        <w:t>0100052</w:t>
      </w:r>
      <w:r w:rsidR="00C5614B" w:rsidRPr="000248D0">
        <w:rPr>
          <w:rFonts w:ascii="PT Astra Serif" w:hAnsi="PT Astra Serif"/>
          <w:sz w:val="28"/>
          <w:szCs w:val="28"/>
        </w:rPr>
        <w:t>:</w:t>
      </w:r>
      <w:r w:rsidR="00BD13E2">
        <w:rPr>
          <w:rFonts w:ascii="PT Astra Serif" w:hAnsi="PT Astra Serif"/>
          <w:sz w:val="28"/>
          <w:szCs w:val="28"/>
        </w:rPr>
        <w:t>60</w:t>
      </w:r>
      <w:r w:rsidR="0069328A" w:rsidRPr="000248D0">
        <w:rPr>
          <w:rFonts w:ascii="PT Astra Serif" w:hAnsi="PT Astra Serif"/>
          <w:sz w:val="28"/>
          <w:szCs w:val="28"/>
        </w:rPr>
        <w:t>, общей площадью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69328A" w:rsidRPr="000248D0">
        <w:rPr>
          <w:rFonts w:ascii="PT Astra Serif" w:hAnsi="PT Astra Serif"/>
          <w:sz w:val="28"/>
          <w:szCs w:val="28"/>
        </w:rPr>
        <w:t>–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BD13E2">
        <w:rPr>
          <w:rFonts w:ascii="PT Astra Serif" w:hAnsi="PT Astra Serif"/>
          <w:sz w:val="28"/>
          <w:szCs w:val="28"/>
        </w:rPr>
        <w:t>1180</w:t>
      </w:r>
      <w:r w:rsidR="0069328A" w:rsidRPr="000248D0">
        <w:rPr>
          <w:rFonts w:ascii="PT Astra Serif" w:hAnsi="PT Astra Serif"/>
          <w:sz w:val="28"/>
          <w:szCs w:val="28"/>
        </w:rPr>
        <w:t xml:space="preserve"> кв. м</w:t>
      </w:r>
      <w:r w:rsidR="00C5614B" w:rsidRPr="000248D0">
        <w:rPr>
          <w:rFonts w:ascii="PT Astra Serif" w:hAnsi="PT Astra Serif"/>
          <w:sz w:val="28"/>
          <w:szCs w:val="28"/>
        </w:rPr>
        <w:t xml:space="preserve">, </w:t>
      </w:r>
      <w:r w:rsidR="0069328A" w:rsidRPr="000248D0">
        <w:rPr>
          <w:rFonts w:ascii="PT Astra Serif" w:hAnsi="PT Astra Serif"/>
          <w:sz w:val="28"/>
          <w:szCs w:val="28"/>
        </w:rPr>
        <w:t>расположенн</w:t>
      </w:r>
      <w:r w:rsidR="000248D0" w:rsidRPr="000248D0">
        <w:rPr>
          <w:rFonts w:ascii="PT Astra Serif" w:hAnsi="PT Astra Serif"/>
          <w:sz w:val="28"/>
          <w:szCs w:val="28"/>
        </w:rPr>
        <w:t>ого</w:t>
      </w:r>
      <w:r w:rsidR="0069328A" w:rsidRPr="000248D0">
        <w:rPr>
          <w:rFonts w:ascii="PT Astra Serif" w:hAnsi="PT Astra Serif"/>
          <w:sz w:val="28"/>
          <w:szCs w:val="28"/>
        </w:rPr>
        <w:t xml:space="preserve"> </w:t>
      </w:r>
      <w:r w:rsidR="00AB2082" w:rsidRPr="000248D0">
        <w:rPr>
          <w:rFonts w:ascii="PT Astra Serif" w:hAnsi="PT Astra Serif"/>
          <w:sz w:val="28"/>
          <w:szCs w:val="28"/>
        </w:rPr>
        <w:t>по </w:t>
      </w:r>
      <w:r w:rsidR="00015C45" w:rsidRPr="000248D0">
        <w:rPr>
          <w:rFonts w:ascii="PT Astra Serif" w:hAnsi="PT Astra Serif"/>
          <w:sz w:val="28"/>
          <w:szCs w:val="28"/>
        </w:rPr>
        <w:t xml:space="preserve">адресу: </w:t>
      </w:r>
      <w:r w:rsidR="000248D0" w:rsidRPr="000248D0">
        <w:rPr>
          <w:rFonts w:ascii="PT Astra Serif" w:hAnsi="PT Astra Serif"/>
          <w:sz w:val="28"/>
          <w:szCs w:val="28"/>
        </w:rPr>
        <w:t xml:space="preserve">Томская область, </w:t>
      </w:r>
      <w:r w:rsidR="00224CF6">
        <w:rPr>
          <w:rFonts w:ascii="PT Astra Serif" w:hAnsi="PT Astra Serif"/>
          <w:sz w:val="28"/>
          <w:szCs w:val="28"/>
        </w:rPr>
        <w:t>г</w:t>
      </w:r>
      <w:r w:rsidR="00BD13E2">
        <w:rPr>
          <w:rFonts w:ascii="PT Astra Serif" w:hAnsi="PT Astra Serif"/>
          <w:sz w:val="28"/>
          <w:szCs w:val="28"/>
        </w:rPr>
        <w:t>.</w:t>
      </w:r>
      <w:r w:rsidR="00224CF6">
        <w:rPr>
          <w:rFonts w:ascii="PT Astra Serif" w:hAnsi="PT Astra Serif"/>
          <w:sz w:val="28"/>
          <w:szCs w:val="28"/>
        </w:rPr>
        <w:t xml:space="preserve"> Томск, </w:t>
      </w:r>
      <w:r w:rsidR="00BD13E2">
        <w:rPr>
          <w:rFonts w:ascii="PT Astra Serif" w:hAnsi="PT Astra Serif"/>
          <w:sz w:val="28"/>
          <w:szCs w:val="28"/>
        </w:rPr>
        <w:t>ул. Дальне-Ключевская, 44</w:t>
      </w:r>
      <w:r w:rsidR="00224CF6">
        <w:rPr>
          <w:rFonts w:ascii="PT Astra Serif" w:hAnsi="PT Astra Serif"/>
          <w:sz w:val="28"/>
          <w:szCs w:val="28"/>
        </w:rPr>
        <w:t xml:space="preserve">; </w:t>
      </w:r>
      <w:r w:rsidR="00224CF6" w:rsidRPr="000248D0">
        <w:rPr>
          <w:rFonts w:ascii="PT Astra Serif" w:hAnsi="PT Astra Serif"/>
          <w:sz w:val="28"/>
          <w:szCs w:val="28"/>
        </w:rPr>
        <w:t xml:space="preserve">с кадастровым номером </w:t>
      </w:r>
      <w:r w:rsidR="00BD13E2" w:rsidRPr="000248D0">
        <w:rPr>
          <w:rFonts w:ascii="PT Astra Serif" w:hAnsi="PT Astra Serif"/>
          <w:sz w:val="28"/>
          <w:szCs w:val="28"/>
        </w:rPr>
        <w:lastRenderedPageBreak/>
        <w:t>70:21:</w:t>
      </w:r>
      <w:r w:rsidR="00BD13E2">
        <w:rPr>
          <w:rFonts w:ascii="PT Astra Serif" w:hAnsi="PT Astra Serif"/>
          <w:sz w:val="28"/>
          <w:szCs w:val="28"/>
        </w:rPr>
        <w:t>0100052</w:t>
      </w:r>
      <w:r w:rsidR="00BD13E2" w:rsidRPr="000248D0">
        <w:rPr>
          <w:rFonts w:ascii="PT Astra Serif" w:hAnsi="PT Astra Serif"/>
          <w:sz w:val="28"/>
          <w:szCs w:val="28"/>
        </w:rPr>
        <w:t>:</w:t>
      </w:r>
      <w:r w:rsidR="00BD13E2">
        <w:rPr>
          <w:rFonts w:ascii="PT Astra Serif" w:hAnsi="PT Astra Serif"/>
          <w:sz w:val="28"/>
          <w:szCs w:val="28"/>
        </w:rPr>
        <w:t>2504</w:t>
      </w:r>
      <w:r w:rsidR="00224CF6" w:rsidRPr="000248D0">
        <w:rPr>
          <w:rFonts w:ascii="PT Astra Serif" w:hAnsi="PT Astra Serif"/>
          <w:sz w:val="28"/>
          <w:szCs w:val="28"/>
        </w:rPr>
        <w:t>, общей площадью – </w:t>
      </w:r>
      <w:r w:rsidR="00BD13E2">
        <w:rPr>
          <w:rFonts w:ascii="PT Astra Serif" w:hAnsi="PT Astra Serif"/>
          <w:sz w:val="28"/>
          <w:szCs w:val="28"/>
        </w:rPr>
        <w:t>818</w:t>
      </w:r>
      <w:r w:rsidR="00224CF6" w:rsidRPr="000248D0">
        <w:rPr>
          <w:rFonts w:ascii="PT Astra Serif" w:hAnsi="PT Astra Serif"/>
          <w:sz w:val="28"/>
          <w:szCs w:val="28"/>
        </w:rPr>
        <w:t xml:space="preserve"> кв. м, расположенного по адресу: </w:t>
      </w:r>
      <w:r w:rsidR="00BD13E2" w:rsidRPr="000248D0">
        <w:rPr>
          <w:rFonts w:ascii="PT Astra Serif" w:hAnsi="PT Astra Serif"/>
          <w:sz w:val="28"/>
          <w:szCs w:val="28"/>
        </w:rPr>
        <w:t xml:space="preserve">Томская область, </w:t>
      </w:r>
      <w:r w:rsidR="00BD13E2">
        <w:rPr>
          <w:rFonts w:ascii="PT Astra Serif" w:hAnsi="PT Astra Serif"/>
          <w:sz w:val="28"/>
          <w:szCs w:val="28"/>
        </w:rPr>
        <w:t>г. Томск, ул. Дальне-Ключевская, 46</w:t>
      </w:r>
      <w:r w:rsidR="00224CF6">
        <w:rPr>
          <w:rFonts w:ascii="PT Astra Serif" w:hAnsi="PT Astra Serif"/>
          <w:sz w:val="28"/>
          <w:szCs w:val="28"/>
        </w:rPr>
        <w:t>.</w:t>
      </w:r>
    </w:p>
    <w:p w:rsidR="0087413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A4065C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</w:t>
      </w:r>
      <w:r w:rsidR="00E16992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A85E25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A85E2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85E25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A85E25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 w:rsidRPr="00A85E2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18CA" w:rsidRDefault="00A918C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248D0" w:rsidRDefault="000248D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248D0" w:rsidRDefault="000248D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33DC0" w:rsidRDefault="00233DC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2160" w:rsidRDefault="0087216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2160" w:rsidRPr="00DF5BE6" w:rsidRDefault="0087216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D82848" w:rsidRPr="00D82848" w:rsidRDefault="00D82848" w:rsidP="00D82848">
      <w:pPr>
        <w:rPr>
          <w:rFonts w:ascii="PT Astra Serif" w:eastAsia="PT Astra Serif" w:hAnsi="PT Astra Serif" w:cs="PT Astra Serif"/>
          <w:color w:val="000000"/>
          <w:szCs w:val="18"/>
        </w:rPr>
      </w:pPr>
      <w:r w:rsidRPr="00D82848">
        <w:rPr>
          <w:rFonts w:ascii="PT Astra Serif" w:eastAsia="PT Astra Serif" w:hAnsi="PT Astra Serif" w:cs="PT Astra Serif"/>
          <w:color w:val="000000"/>
          <w:szCs w:val="18"/>
        </w:rPr>
        <w:t>+7 (382 2) 70-90-36</w:t>
      </w:r>
    </w:p>
    <w:p w:rsidR="001979F4" w:rsidRPr="002E3C0C" w:rsidRDefault="00B223B0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hyperlink r:id="rId9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1979F4" w:rsidRPr="002E3C0C" w:rsidSect="00DE50B4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3B0" w:rsidRDefault="00B223B0">
      <w:r>
        <w:separator/>
      </w:r>
    </w:p>
  </w:endnote>
  <w:endnote w:type="continuationSeparator" w:id="0">
    <w:p w:rsidR="00B223B0" w:rsidRDefault="00B2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3B0" w:rsidRDefault="00B223B0">
      <w:r>
        <w:separator/>
      </w:r>
    </w:p>
  </w:footnote>
  <w:footnote w:type="continuationSeparator" w:id="0">
    <w:p w:rsidR="00B223B0" w:rsidRDefault="00B22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BC4425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E0C95"/>
    <w:rsid w:val="000E4A1F"/>
    <w:rsid w:val="000F2CC8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C7A8D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3DC0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55730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50426F"/>
    <w:rsid w:val="0051624E"/>
    <w:rsid w:val="005239F8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42D4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2160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30A18"/>
    <w:rsid w:val="009330C7"/>
    <w:rsid w:val="00937BCF"/>
    <w:rsid w:val="00947E4A"/>
    <w:rsid w:val="00962A3D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E47F8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23B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B592D"/>
    <w:rsid w:val="00BC4425"/>
    <w:rsid w:val="00BD13E2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2848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6992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D3BB4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A6327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D82848"/>
    <w:pPr>
      <w:tabs>
        <w:tab w:val="left" w:pos="3969"/>
      </w:tabs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zhkovae@dgr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A2527-D9C8-4246-BA29-51BFEFF0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31</cp:revision>
  <cp:lastPrinted>2024-12-16T07:26:00Z</cp:lastPrinted>
  <dcterms:created xsi:type="dcterms:W3CDTF">2024-12-13T08:24:00Z</dcterms:created>
  <dcterms:modified xsi:type="dcterms:W3CDTF">2025-11-17T04:37:00Z</dcterms:modified>
</cp:coreProperties>
</file>