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14243F" w:rsidRDefault="0014243F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13.11.2025</w:t>
            </w:r>
            <w:r w:rsidR="00063EAD" w:rsidRPr="0014243F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4243F">
              <w:rPr>
                <w:rFonts w:ascii="PT Astra Serif" w:hAnsi="PT Astra Serif"/>
                <w:sz w:val="26"/>
                <w:szCs w:val="26"/>
              </w:rPr>
              <w:t>1628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015C45" w:rsidRDefault="00472D44" w:rsidP="00647E27">
      <w:pPr>
        <w:tabs>
          <w:tab w:val="left" w:pos="993"/>
        </w:tabs>
        <w:ind w:left="284"/>
        <w:jc w:val="center"/>
        <w:rPr>
          <w:rFonts w:ascii="PT Astra Serif" w:hAnsi="PT Astra Serif"/>
          <w:b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D82416" w:rsidRPr="00647E27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550D2" w:rsidRPr="00E550D2">
        <w:rPr>
          <w:rFonts w:ascii="PT Astra Serif" w:hAnsi="PT Astra Serif"/>
          <w:sz w:val="28"/>
          <w:szCs w:val="28"/>
        </w:rPr>
        <w:t xml:space="preserve">Российская Федерация, Томская область, г. Томск, </w:t>
      </w:r>
      <w:proofErr w:type="spellStart"/>
      <w:r w:rsidR="00E550D2" w:rsidRPr="00E550D2">
        <w:rPr>
          <w:rFonts w:ascii="PT Astra Serif" w:hAnsi="PT Astra Serif"/>
          <w:sz w:val="28"/>
          <w:szCs w:val="28"/>
        </w:rPr>
        <w:t>Кузовлевский</w:t>
      </w:r>
      <w:proofErr w:type="spellEnd"/>
      <w:r w:rsidR="00E550D2" w:rsidRPr="00E550D2">
        <w:rPr>
          <w:rFonts w:ascii="PT Astra Serif" w:hAnsi="PT Astra Serif"/>
          <w:sz w:val="28"/>
          <w:szCs w:val="28"/>
        </w:rPr>
        <w:t xml:space="preserve"> тракт, 1/3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550D2">
        <w:rPr>
          <w:rFonts w:ascii="PT Astra Serif" w:hAnsi="PT Astra Serif"/>
          <w:sz w:val="28"/>
          <w:szCs w:val="28"/>
        </w:rPr>
        <w:t>на основании</w:t>
      </w:r>
      <w:r w:rsidR="0069328A" w:rsidRPr="00E550D2">
        <w:rPr>
          <w:rFonts w:ascii="PT Astra Serif" w:hAnsi="PT Astra Serif"/>
          <w:sz w:val="28"/>
          <w:szCs w:val="28"/>
        </w:rPr>
        <w:t xml:space="preserve"> запроса </w:t>
      </w:r>
      <w:r w:rsidR="00E550D2" w:rsidRPr="00E550D2">
        <w:rPr>
          <w:rFonts w:ascii="PT Astra Serif" w:hAnsi="PT Astra Serif"/>
          <w:sz w:val="28"/>
          <w:szCs w:val="28"/>
        </w:rPr>
        <w:t>ООО «Металлург»</w:t>
      </w:r>
      <w:r w:rsidR="0069328A" w:rsidRPr="00E550D2">
        <w:rPr>
          <w:rFonts w:ascii="PT Astra Serif" w:hAnsi="PT Astra Serif"/>
          <w:sz w:val="28"/>
          <w:szCs w:val="28"/>
        </w:rPr>
        <w:t xml:space="preserve"> </w:t>
      </w:r>
      <w:r w:rsidR="008441BD" w:rsidRPr="00E550D2">
        <w:rPr>
          <w:rFonts w:ascii="PT Astra Serif" w:hAnsi="PT Astra Serif"/>
          <w:sz w:val="28"/>
          <w:szCs w:val="28"/>
        </w:rPr>
        <w:t>от </w:t>
      </w:r>
      <w:r w:rsidR="00E550D2" w:rsidRPr="00E550D2">
        <w:rPr>
          <w:rFonts w:ascii="PT Astra Serif" w:hAnsi="PT Astra Serif"/>
          <w:sz w:val="28"/>
          <w:szCs w:val="28"/>
        </w:rPr>
        <w:t>25</w:t>
      </w:r>
      <w:r w:rsidR="000D3A8C" w:rsidRPr="00E550D2">
        <w:rPr>
          <w:rFonts w:ascii="PT Astra Serif" w:hAnsi="PT Astra Serif"/>
          <w:sz w:val="28"/>
          <w:szCs w:val="28"/>
        </w:rPr>
        <w:t>.</w:t>
      </w:r>
      <w:r w:rsidR="006A3A84" w:rsidRPr="00E550D2">
        <w:rPr>
          <w:rFonts w:ascii="PT Astra Serif" w:hAnsi="PT Astra Serif"/>
          <w:sz w:val="28"/>
          <w:szCs w:val="28"/>
        </w:rPr>
        <w:t>0</w:t>
      </w:r>
      <w:r w:rsidR="000D3A8C" w:rsidRPr="00E550D2">
        <w:rPr>
          <w:rFonts w:ascii="PT Astra Serif" w:hAnsi="PT Astra Serif"/>
          <w:sz w:val="28"/>
          <w:szCs w:val="28"/>
        </w:rPr>
        <w:t>8</w:t>
      </w:r>
      <w:r w:rsidR="008441BD" w:rsidRPr="00E550D2">
        <w:rPr>
          <w:rFonts w:ascii="PT Astra Serif" w:hAnsi="PT Astra Serif"/>
          <w:sz w:val="28"/>
          <w:szCs w:val="28"/>
        </w:rPr>
        <w:t>.202</w:t>
      </w:r>
      <w:r w:rsidR="00321F5C" w:rsidRPr="00E550D2">
        <w:rPr>
          <w:rFonts w:ascii="PT Astra Serif" w:hAnsi="PT Astra Serif"/>
          <w:sz w:val="28"/>
          <w:szCs w:val="28"/>
        </w:rPr>
        <w:t>5</w:t>
      </w:r>
      <w:r w:rsidR="008441BD" w:rsidRPr="00E550D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E550D2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E550D2">
        <w:rPr>
          <w:rFonts w:ascii="PT Astra Serif" w:hAnsi="PT Astra Serif"/>
          <w:sz w:val="28"/>
          <w:szCs w:val="28"/>
        </w:rPr>
        <w:t>. </w:t>
      </w:r>
      <w:r w:rsidR="000D3A8C" w:rsidRPr="00E550D2">
        <w:rPr>
          <w:rFonts w:ascii="PT Astra Serif" w:hAnsi="PT Astra Serif"/>
          <w:sz w:val="28"/>
          <w:szCs w:val="28"/>
        </w:rPr>
        <w:t xml:space="preserve">№ </w:t>
      </w:r>
      <w:r w:rsidR="00E550D2" w:rsidRPr="00E550D2">
        <w:rPr>
          <w:rFonts w:ascii="PT Astra Serif" w:hAnsi="PT Astra Serif"/>
          <w:sz w:val="28"/>
          <w:szCs w:val="28"/>
        </w:rPr>
        <w:t>УРВИ-20250825-30647608273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921AB9" w:rsidRPr="00921AB9">
        <w:rPr>
          <w:rFonts w:ascii="PT Astra Serif" w:hAnsi="PT Astra Serif"/>
          <w:sz w:val="28"/>
          <w:szCs w:val="28"/>
        </w:rPr>
        <w:t>16.10.2025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921AB9">
        <w:rPr>
          <w:rFonts w:ascii="PT Astra Serif" w:hAnsi="PT Astra Serif"/>
          <w:sz w:val="28"/>
          <w:szCs w:val="28"/>
        </w:rPr>
        <w:t>01.11.2025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921AB9">
        <w:rPr>
          <w:rFonts w:ascii="PT Astra Serif" w:hAnsi="PT Astra Serif"/>
          <w:sz w:val="28"/>
          <w:szCs w:val="28"/>
        </w:rPr>
        <w:t xml:space="preserve"> </w:t>
      </w:r>
      <w:r w:rsidR="00921AB9" w:rsidRPr="00921AB9">
        <w:rPr>
          <w:rFonts w:ascii="PT Astra Serif" w:hAnsi="PT Astra Serif"/>
          <w:sz w:val="28"/>
          <w:szCs w:val="28"/>
        </w:rPr>
        <w:t>13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550D2" w:rsidRDefault="00DF5BE6" w:rsidP="00E550D2">
      <w:pPr>
        <w:tabs>
          <w:tab w:val="left" w:pos="993"/>
        </w:tabs>
        <w:ind w:left="284" w:firstLine="567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74130" w:rsidRPr="00E550D2">
        <w:rPr>
          <w:rFonts w:ascii="PT Astra Serif" w:hAnsi="PT Astra Serif"/>
          <w:sz w:val="28"/>
          <w:szCs w:val="28"/>
        </w:rPr>
        <w:t>Предоставить</w:t>
      </w:r>
      <w:r w:rsidR="00015C45" w:rsidRPr="00E550D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 w:rsidRPr="00E550D2">
        <w:rPr>
          <w:rFonts w:ascii="PT Astra Serif" w:eastAsia="PT Astra Serif" w:hAnsi="PT Astra Serif" w:cs="PT Astra Serif"/>
          <w:sz w:val="28"/>
          <w:szCs w:val="28"/>
        </w:rPr>
        <w:t>«</w:t>
      </w:r>
      <w:r w:rsidR="00E550D2" w:rsidRPr="00E550D2">
        <w:rPr>
          <w:rFonts w:ascii="PT Astra Serif" w:eastAsia="PT Astra Serif" w:hAnsi="PT Astra Serif" w:cs="PT Astra Serif"/>
          <w:sz w:val="28"/>
          <w:szCs w:val="28"/>
        </w:rPr>
        <w:t xml:space="preserve">Гостиничное обслуживание </w:t>
      </w:r>
      <w:r w:rsidR="00A91140" w:rsidRPr="00E550D2">
        <w:rPr>
          <w:rFonts w:ascii="PT Astra Serif" w:eastAsia="PT Astra Serif" w:hAnsi="PT Astra Serif" w:cs="PT Astra Serif"/>
          <w:sz w:val="28"/>
          <w:szCs w:val="28"/>
        </w:rPr>
        <w:t>(код 4.</w:t>
      </w:r>
      <w:r w:rsidR="00E550D2" w:rsidRPr="00E550D2">
        <w:rPr>
          <w:rFonts w:ascii="PT Astra Serif" w:eastAsia="PT Astra Serif" w:hAnsi="PT Astra Serif" w:cs="PT Astra Serif"/>
          <w:sz w:val="28"/>
          <w:szCs w:val="28"/>
        </w:rPr>
        <w:t>7</w:t>
      </w:r>
      <w:r w:rsidR="00A91140" w:rsidRPr="00E550D2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550D2">
        <w:rPr>
          <w:rFonts w:ascii="PT Astra Serif" w:hAnsi="PT Astra Serif"/>
          <w:sz w:val="28"/>
          <w:szCs w:val="28"/>
        </w:rPr>
        <w:t>,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550D2">
        <w:rPr>
          <w:rFonts w:ascii="PT Astra Serif" w:hAnsi="PT Astra Serif"/>
          <w:sz w:val="28"/>
          <w:szCs w:val="28"/>
        </w:rPr>
        <w:t>установленный Правилами</w:t>
      </w:r>
      <w:r w:rsidR="0069328A" w:rsidRPr="00E550D2">
        <w:rPr>
          <w:rFonts w:ascii="PT Astra Serif" w:hAnsi="PT Astra Serif"/>
          <w:sz w:val="28"/>
          <w:szCs w:val="28"/>
        </w:rPr>
        <w:t xml:space="preserve"> для</w:t>
      </w:r>
      <w:r w:rsidR="0069328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E550D2">
        <w:rPr>
          <w:rFonts w:ascii="PT Astra Serif" w:hAnsi="PT Astra Serif"/>
          <w:sz w:val="28"/>
          <w:szCs w:val="28"/>
        </w:rPr>
        <w:t xml:space="preserve">территориальной зоны </w:t>
      </w:r>
      <w:r w:rsidR="00E550D2" w:rsidRPr="00E550D2">
        <w:rPr>
          <w:rFonts w:ascii="PT Astra Serif" w:eastAsia="PT Astra Serif" w:hAnsi="PT Astra Serif" w:cs="PT Astra Serif"/>
          <w:sz w:val="28"/>
          <w:szCs w:val="28"/>
        </w:rPr>
        <w:t xml:space="preserve">промышленных и логистических парков </w:t>
      </w:r>
      <w:r w:rsidR="00901FEC">
        <w:rPr>
          <w:rFonts w:ascii="PT Astra Serif" w:eastAsia="PT Astra Serif" w:hAnsi="PT Astra Serif" w:cs="PT Astra Serif"/>
          <w:sz w:val="28"/>
          <w:szCs w:val="28"/>
        </w:rPr>
        <w:t>I </w:t>
      </w:r>
      <w:r w:rsidR="00E550D2" w:rsidRPr="00E550D2">
        <w:rPr>
          <w:rFonts w:ascii="PT Astra Serif" w:eastAsia="PT Astra Serif" w:hAnsi="PT Astra Serif" w:cs="PT Astra Serif"/>
          <w:sz w:val="28"/>
          <w:szCs w:val="28"/>
        </w:rPr>
        <w:t xml:space="preserve">класса вредности </w:t>
      </w:r>
      <w:r w:rsidR="00A91140" w:rsidRPr="00E550D2">
        <w:rPr>
          <w:rFonts w:ascii="PT Astra Serif" w:eastAsia="PT Astra Serif" w:hAnsi="PT Astra Serif" w:cs="PT Astra Serif"/>
          <w:sz w:val="28"/>
          <w:szCs w:val="28"/>
        </w:rPr>
        <w:t>(</w:t>
      </w:r>
      <w:r w:rsidR="00E550D2" w:rsidRPr="00E550D2">
        <w:rPr>
          <w:rFonts w:ascii="PT Astra Serif" w:eastAsia="PT Astra Serif" w:hAnsi="PT Astra Serif" w:cs="PT Astra Serif"/>
          <w:sz w:val="28"/>
          <w:szCs w:val="28"/>
        </w:rPr>
        <w:t>ПЛП-1</w:t>
      </w:r>
      <w:r w:rsidR="00A91140" w:rsidRPr="00E550D2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E550D2">
        <w:rPr>
          <w:rFonts w:ascii="PT Astra Serif" w:hAnsi="PT Astra Serif"/>
          <w:sz w:val="28"/>
          <w:szCs w:val="28"/>
        </w:rPr>
        <w:t>, для земельного участка с кадастровым номером</w:t>
      </w:r>
      <w:r w:rsidR="000D3A8C" w:rsidRPr="00E550D2">
        <w:rPr>
          <w:rFonts w:ascii="PT Astra Serif" w:hAnsi="PT Astra Serif"/>
          <w:sz w:val="28"/>
          <w:szCs w:val="28"/>
        </w:rPr>
        <w:t xml:space="preserve"> </w:t>
      </w:r>
      <w:r w:rsidR="00E550D2" w:rsidRPr="00E550D2">
        <w:rPr>
          <w:rFonts w:ascii="PT Astra Serif" w:hAnsi="PT Astra Serif"/>
          <w:sz w:val="28"/>
          <w:szCs w:val="28"/>
        </w:rPr>
        <w:t>70:21:0100001:1620</w:t>
      </w:r>
      <w:r w:rsidR="0069328A" w:rsidRPr="00E550D2">
        <w:rPr>
          <w:rFonts w:ascii="PT Astra Serif" w:hAnsi="PT Astra Serif"/>
          <w:sz w:val="28"/>
          <w:szCs w:val="28"/>
        </w:rPr>
        <w:t>, общей площадью</w:t>
      </w:r>
      <w:r w:rsidR="00A91140" w:rsidRPr="00E550D2">
        <w:rPr>
          <w:rFonts w:ascii="PT Astra Serif" w:hAnsi="PT Astra Serif"/>
          <w:sz w:val="28"/>
          <w:szCs w:val="28"/>
        </w:rPr>
        <w:t> </w:t>
      </w:r>
      <w:r w:rsidR="0069328A" w:rsidRPr="00E550D2">
        <w:rPr>
          <w:rFonts w:ascii="PT Astra Serif" w:hAnsi="PT Astra Serif"/>
          <w:sz w:val="28"/>
          <w:szCs w:val="28"/>
        </w:rPr>
        <w:t>–</w:t>
      </w:r>
      <w:r w:rsidR="00A91140" w:rsidRPr="00E550D2">
        <w:rPr>
          <w:rFonts w:ascii="PT Astra Serif" w:hAnsi="PT Astra Serif"/>
          <w:sz w:val="28"/>
          <w:szCs w:val="28"/>
        </w:rPr>
        <w:t> </w:t>
      </w:r>
      <w:r w:rsidR="00E550D2" w:rsidRPr="00E550D2">
        <w:rPr>
          <w:rFonts w:ascii="PT Astra Serif" w:hAnsi="PT Astra Serif"/>
          <w:sz w:val="28"/>
          <w:szCs w:val="28"/>
        </w:rPr>
        <w:t>21 701</w:t>
      </w:r>
      <w:r w:rsidR="0069328A" w:rsidRPr="00E550D2">
        <w:rPr>
          <w:rFonts w:ascii="PT Astra Serif" w:hAnsi="PT Astra Serif"/>
          <w:sz w:val="28"/>
          <w:szCs w:val="28"/>
        </w:rPr>
        <w:t xml:space="preserve"> кв. м, расположенного </w:t>
      </w:r>
      <w:r w:rsidR="00015C45" w:rsidRPr="00E550D2">
        <w:rPr>
          <w:rFonts w:ascii="PT Astra Serif" w:hAnsi="PT Astra Serif"/>
          <w:sz w:val="28"/>
          <w:szCs w:val="28"/>
        </w:rPr>
        <w:t>по адресу:</w:t>
      </w:r>
      <w:r w:rsidR="00015C45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550D2" w:rsidRPr="00E550D2">
        <w:rPr>
          <w:rFonts w:ascii="PT Astra Serif" w:hAnsi="PT Astra Serif"/>
          <w:sz w:val="28"/>
          <w:szCs w:val="28"/>
        </w:rPr>
        <w:t xml:space="preserve">Российская Федерация, Томская область, г. Томск, </w:t>
      </w:r>
      <w:proofErr w:type="spellStart"/>
      <w:r w:rsidR="00E550D2" w:rsidRPr="00E550D2">
        <w:rPr>
          <w:rFonts w:ascii="PT Astra Serif" w:hAnsi="PT Astra Serif"/>
          <w:sz w:val="28"/>
          <w:szCs w:val="28"/>
        </w:rPr>
        <w:t>Кузовлевский</w:t>
      </w:r>
      <w:proofErr w:type="spellEnd"/>
      <w:r w:rsidR="00E550D2" w:rsidRPr="00E550D2">
        <w:rPr>
          <w:rFonts w:ascii="PT Astra Serif" w:hAnsi="PT Astra Serif"/>
          <w:sz w:val="28"/>
          <w:szCs w:val="28"/>
        </w:rPr>
        <w:t xml:space="preserve"> тракт, 1/3</w:t>
      </w:r>
      <w:r w:rsidR="00647E27" w:rsidRPr="00E550D2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AD17BE" w:rsidRPr="00DF5BE6" w:rsidRDefault="00AD17BE" w:rsidP="00AD17B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</w:t>
      </w:r>
      <w:r w:rsidRPr="004378FD">
        <w:rPr>
          <w:rFonts w:ascii="PT Astra Serif" w:hAnsi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/>
          <w:sz w:val="28"/>
          <w:szCs w:val="28"/>
          <w:lang w:val="ru-RU"/>
        </w:rPr>
        <w:t>К</w:t>
      </w:r>
      <w:r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  <w:bookmarkStart w:id="0" w:name="_GoBack"/>
      <w:bookmarkEnd w:id="0"/>
    </w:p>
    <w:p w:rsidR="00AD17BE" w:rsidRPr="00874130" w:rsidRDefault="00AD17BE" w:rsidP="00AD17B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4. </w:t>
      </w:r>
      <w:r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EA603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Pr="00DF5BE6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D17BE" w:rsidRDefault="00AD17B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 xml:space="preserve">Гуммер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921AB9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1979F4" w:rsidRDefault="007C3AE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0D0" w:rsidRDefault="008A70D0">
      <w:r>
        <w:separator/>
      </w:r>
    </w:p>
  </w:endnote>
  <w:endnote w:type="continuationSeparator" w:id="0">
    <w:p w:rsidR="008A70D0" w:rsidRDefault="008A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0D0" w:rsidRDefault="008A70D0">
      <w:r>
        <w:separator/>
      </w:r>
    </w:p>
  </w:footnote>
  <w:footnote w:type="continuationSeparator" w:id="0">
    <w:p w:rsidR="008A70D0" w:rsidRDefault="008A7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2C35F6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243F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B3FBF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5F6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B6801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944D1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2448"/>
    <w:rsid w:val="00894A72"/>
    <w:rsid w:val="00897977"/>
    <w:rsid w:val="008A0615"/>
    <w:rsid w:val="008A2318"/>
    <w:rsid w:val="008A70D0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D0F42"/>
    <w:rsid w:val="00AD17BE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642E"/>
    <w:rsid w:val="00C31C27"/>
    <w:rsid w:val="00C3371C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5A912-3CA6-42E1-9E1C-8C9C1305D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7</cp:revision>
  <cp:lastPrinted>2025-05-30T02:41:00Z</cp:lastPrinted>
  <dcterms:created xsi:type="dcterms:W3CDTF">2025-11-11T07:27:00Z</dcterms:created>
  <dcterms:modified xsi:type="dcterms:W3CDTF">2025-11-17T04:47:00Z</dcterms:modified>
</cp:coreProperties>
</file>