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PT Astra Serif" w:hAnsi="PT Astra Serif"/>
          <w:color w:val="808080"/>
        </w:rPr>
        <w:outlineLvl w:val="0"/>
      </w:pPr>
      <w:r>
        <w:rPr>
          <w:rFonts w:ascii="PT Astra Serif" w:hAnsi="PT Astra Serif"/>
          <w:color w:val="808080"/>
          <w:highlight w:val="none"/>
        </w:rPr>
      </w:r>
      <w:r>
        <w:rPr>
          <w:rFonts w:ascii="PT Astra Serif" w:hAnsi="PT Astra Serif"/>
          <w:color w:val="808080"/>
          <w:highlight w:val="none"/>
        </w:rPr>
      </w:r>
    </w:p>
    <w:p>
      <w:pPr>
        <w:pStyle w:val="618"/>
        <w:jc w:val="right"/>
        <w:rPr>
          <w:rFonts w:ascii="PT Astra Serif" w:hAnsi="PT Astra Serif"/>
          <w:color w:val="808080"/>
          <w:highlight w:val="none"/>
        </w:rPr>
        <w:outlineLvl w:val="0"/>
      </w:pPr>
      <w:r>
        <w:rPr>
          <w:rFonts w:ascii="PT Astra Serif" w:hAnsi="PT Astra Serif"/>
          <w:color w:val="808080"/>
        </w:rPr>
        <w:t xml:space="preserve">Н</w:t>
      </w:r>
      <w:r>
        <w:rPr>
          <w:rFonts w:ascii="PT Astra Serif" w:hAnsi="PT Astra Serif"/>
          <w:color w:val="808080"/>
        </w:rPr>
        <w:t xml:space="preserve">осит</w:t>
      </w:r>
      <w:r>
        <w:rPr>
          <w:rFonts w:ascii="PT Astra Serif" w:hAnsi="PT Astra Serif"/>
          <w:color w:val="808080"/>
          <w:highlight w:val="none"/>
        </w:rPr>
      </w:r>
      <w:r>
        <w:rPr>
          <w:rFonts w:ascii="PT Astra Serif" w:hAnsi="PT Astra Serif"/>
          <w:color w:val="808080"/>
        </w:rPr>
        <w:t xml:space="preserve"> рекомендательный характер</w:t>
      </w:r>
      <w:r>
        <w:rPr>
          <w:rFonts w:ascii="PT Astra Serif" w:hAnsi="PT Astra Serif"/>
          <w:color w:val="808080"/>
        </w:rPr>
      </w:r>
      <w:r>
        <w:rPr>
          <w:rFonts w:ascii="PT Astra Serif" w:hAnsi="PT Astra Serif"/>
          <w:color w:val="808080"/>
        </w:rPr>
      </w:r>
      <w:r>
        <w:rPr>
          <w:rFonts w:ascii="PT Astra Serif" w:hAnsi="PT Astra Serif"/>
          <w:color w:val="808080"/>
        </w:rPr>
      </w:r>
    </w:p>
    <w:p>
      <w:pPr>
        <w:pStyle w:val="618"/>
        <w:ind w:left="-1134"/>
        <w:jc w:val="center"/>
        <w:rPr>
          <w:rFonts w:ascii="PT Astra Serif" w:hAnsi="PT Astra Serif"/>
          <w:b/>
        </w:rPr>
        <w:outlineLvl w:val="0"/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618"/>
        <w:ind w:left="-1134"/>
        <w:jc w:val="center"/>
        <w:rPr>
          <w:rFonts w:ascii="PT Astra Serif" w:hAnsi="PT Astra Serif"/>
          <w:b/>
        </w:rPr>
        <w:outlineLvl w:val="0"/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618"/>
        <w:ind w:left="-1134"/>
        <w:jc w:val="center"/>
        <w:rPr>
          <w:rFonts w:ascii="PT Astra Serif" w:hAnsi="PT Astra Serif"/>
          <w:b/>
        </w:rPr>
        <w:outlineLvl w:val="0"/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618"/>
        <w:ind w:left="-1134"/>
        <w:jc w:val="center"/>
        <w:rPr>
          <w:rFonts w:ascii="PT Astra Serif" w:hAnsi="PT Astra Serif"/>
          <w:b/>
        </w:rPr>
        <w:outlineLvl w:val="0"/>
      </w:pPr>
      <w:r>
        <w:rPr>
          <w:rFonts w:ascii="PT Astra Serif" w:hAnsi="PT Astra Serif"/>
          <w:b/>
        </w:rPr>
        <w:t xml:space="preserve">ПЛАН </w:t>
      </w:r>
      <w:r>
        <w:rPr>
          <w:rFonts w:ascii="PT Astra Serif" w:hAnsi="PT Astra Serif"/>
          <w:b/>
        </w:rPr>
      </w:r>
    </w:p>
    <w:p>
      <w:pPr>
        <w:pStyle w:val="618"/>
        <w:ind w:left="-1134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заседаний Комиссии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_________________</w:t>
      </w:r>
      <w:r>
        <w:rPr>
          <w:rFonts w:ascii="PT Astra Serif" w:hAnsi="PT Astra Serif"/>
          <w:b/>
          <w:bCs/>
        </w:rPr>
        <w:t xml:space="preserve">по соблюдению требований </w:t>
      </w:r>
      <w:r>
        <w:rPr>
          <w:rFonts w:ascii="PT Astra Serif" w:hAnsi="PT Astra Serif"/>
          <w:b/>
          <w:bCs/>
        </w:rPr>
        <w:br w:type="textWrapping" w:clear="all"/>
      </w:r>
      <w:r>
        <w:rPr>
          <w:rFonts w:ascii="PT Astra Serif" w:hAnsi="PT Astra Serif"/>
          <w:b/>
          <w:bCs/>
        </w:rPr>
        <w:t xml:space="preserve">к служебному поведению государственных гражданских служащих Томской области, проходящих службу в </w:t>
      </w:r>
      <w:r>
        <w:rPr>
          <w:rFonts w:ascii="PT Astra Serif" w:hAnsi="PT Astra Serif"/>
          <w:b/>
          <w:bCs/>
        </w:rPr>
        <w:t xml:space="preserve">__________________</w:t>
      </w:r>
      <w:r>
        <w:rPr>
          <w:rFonts w:ascii="PT Astra Serif" w:hAnsi="PT Astra Serif"/>
          <w:b/>
          <w:bCs/>
        </w:rPr>
        <w:t xml:space="preserve">, и урегулированию конфликта интересов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(далее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- Комиссия)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</w:rPr>
        <w:t xml:space="preserve">на </w:t>
      </w:r>
      <w:r>
        <w:rPr>
          <w:rFonts w:ascii="PT Astra Serif" w:hAnsi="PT Astra Serif"/>
          <w:b/>
        </w:rPr>
        <w:t xml:space="preserve">______</w:t>
      </w:r>
      <w:r>
        <w:rPr>
          <w:rFonts w:ascii="PT Astra Serif" w:hAnsi="PT Astra Serif"/>
          <w:b/>
        </w:rPr>
        <w:t xml:space="preserve"> год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618"/>
        <w:ind w:left="-1134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618"/>
        <w:ind w:left="-1134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618"/>
        <w:ind w:left="-1134"/>
        <w:jc w:val="center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(в план включены вопросы, обязательн</w:t>
      </w:r>
      <w:r>
        <w:rPr>
          <w:rFonts w:ascii="PT Astra Serif" w:hAnsi="PT Astra Serif"/>
          <w:i/>
        </w:rPr>
        <w:t xml:space="preserve">ые к рассмотрению на заседании К</w:t>
      </w:r>
      <w:r>
        <w:rPr>
          <w:rFonts w:ascii="PT Astra Serif" w:hAnsi="PT Astra Serif"/>
          <w:i/>
        </w:rPr>
        <w:t xml:space="preserve">омиссии</w:t>
        <w:br w:type="textWrapping" w:clear="all"/>
        <w:t xml:space="preserve"> в соответствии с действующим законодательством Российской Федерации </w:t>
        <w:br w:type="textWrapping" w:clear="all"/>
        <w:t xml:space="preserve">и Томской области)</w:t>
      </w:r>
      <w:r>
        <w:rPr>
          <w:rFonts w:ascii="PT Astra Serif" w:hAnsi="PT Astra Serif"/>
          <w:i/>
        </w:rPr>
      </w:r>
      <w:r>
        <w:rPr>
          <w:rFonts w:ascii="PT Astra Serif" w:hAnsi="PT Astra Serif"/>
          <w:i/>
        </w:rPr>
      </w:r>
    </w:p>
    <w:p>
      <w:pPr>
        <w:pStyle w:val="618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tbl>
      <w:tblPr>
        <w:tblW w:w="10773" w:type="dxa"/>
        <w:tblInd w:w="-10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45"/>
        <w:gridCol w:w="6643"/>
        <w:gridCol w:w="1559"/>
        <w:gridCol w:w="21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94"/>
        </w:trPr>
        <w:tc>
          <w:tcPr>
            <w:tcW w:w="445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</w:rPr>
            </w:r>
          </w:p>
        </w:tc>
        <w:tc>
          <w:tcPr>
            <w:tcW w:w="6643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Тема заседания</w:t>
            </w:r>
            <w:r>
              <w:rPr>
                <w:rFonts w:ascii="PT Astra Serif" w:hAnsi="PT Astra Serif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Сроки</w:t>
            </w:r>
            <w:r>
              <w:rPr>
                <w:rFonts w:ascii="PT Astra Serif" w:hAnsi="PT Astra Serif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Ответственные</w:t>
            </w:r>
            <w:r>
              <w:rPr>
                <w:rFonts w:ascii="PT Astra Serif" w:hAnsi="PT Astra Serif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11"/>
        </w:trPr>
        <w:tc>
          <w:tcPr>
            <w:tcW w:w="445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</w:p>
        </w:tc>
        <w:tc>
          <w:tcPr>
            <w:tcW w:w="6643" w:type="dxa"/>
            <w:vAlign w:val="top"/>
            <w:textDirection w:val="lrTb"/>
            <w:noWrap w:val="false"/>
          </w:tcPr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 О выполнении гражданскими служащими, замещающими должности в _____________ обязанности по предоставлению сведений о доходах, расходах, об имуществе и обязательствах имущественного характера за 20__ год.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 О выполнении _____________ обязанности </w:t>
              <w:br w:type="textWrapping" w:clear="all"/>
              <w:t xml:space="preserve">по размещению сведений о доходах, расходах, </w:t>
              <w:br w:type="textWrapping" w:clear="all"/>
              <w:t xml:space="preserve">об имуществе и обязательствах имущественного характера гражданских с</w:t>
            </w:r>
            <w:r>
              <w:rPr>
                <w:rFonts w:ascii="PT Astra Serif" w:hAnsi="PT Astra Serif"/>
              </w:rPr>
              <w:t xml:space="preserve">лужащих, замещающих должности</w:t>
              <w:br w:type="textWrapping" w:clear="all"/>
              <w:t xml:space="preserve">в </w:t>
            </w:r>
            <w:r>
              <w:rPr>
                <w:rFonts w:ascii="PT Astra Serif" w:hAnsi="PT Astra Serif"/>
              </w:rPr>
              <w:t xml:space="preserve">________________ за 20___ год на официальном сайте.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  <w:t xml:space="preserve">. </w:t>
            </w:r>
            <w:r>
              <w:rPr>
                <w:rFonts w:ascii="PT Astra Serif" w:hAnsi="PT Astra Serif"/>
              </w:rPr>
              <w:t xml:space="preserve"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__________________ об их родственниках и свойственниках в целях выявления возможного конфликта интересов.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 О результатах </w:t>
            </w:r>
            <w:r>
              <w:rPr>
                <w:rFonts w:ascii="PT Astra Serif" w:hAnsi="PT Astra Serif"/>
              </w:rPr>
              <w:t xml:space="preserve">проведения</w:t>
            </w:r>
            <w:r>
              <w:rPr>
                <w:rFonts w:ascii="PT Astra Serif" w:hAnsi="PT Astra Serif"/>
              </w:rPr>
              <w:t xml:space="preserve"> оценки коррупционных рисков, возникающих при реализации служащими </w:t>
            </w:r>
            <w:r>
              <w:rPr>
                <w:rFonts w:ascii="PT Astra Serif" w:hAnsi="PT Astra Serif"/>
              </w:rPr>
              <w:t xml:space="preserve">____________</w:t>
            </w:r>
            <w:r>
              <w:rPr>
                <w:rFonts w:ascii="PT Astra Serif" w:hAnsi="PT Astra Serif"/>
              </w:rPr>
              <w:t xml:space="preserve"> своих должностных обя</w:t>
            </w:r>
            <w:r>
              <w:rPr>
                <w:rFonts w:ascii="PT Astra Serif" w:hAnsi="PT Astra Serif"/>
              </w:rPr>
              <w:t xml:space="preserve">занностей, и внесение уточнений</w:t>
              <w:br w:type="textWrapping" w:clear="all"/>
            </w:r>
            <w:r>
              <w:rPr>
                <w:rFonts w:ascii="PT Astra Serif" w:hAnsi="PT Astra Serif"/>
              </w:rPr>
              <w:t xml:space="preserve">в перечни должностей государственной гра</w:t>
            </w:r>
            <w:r>
              <w:rPr>
                <w:rFonts w:ascii="PT Astra Serif" w:hAnsi="PT Astra Serif"/>
              </w:rPr>
              <w:t xml:space="preserve">жданской службы,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замещение которых связано с </w:t>
            </w:r>
            <w:r>
              <w:rPr>
                <w:rFonts w:ascii="PT Astra Serif" w:hAnsi="PT Astra Serif"/>
              </w:rPr>
              <w:t xml:space="preserve">коррупционными рисками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>
              <w:rPr>
                <w:rFonts w:ascii="PT Astra Serif" w:hAnsi="PT Astra Serif"/>
              </w:rPr>
              <w:t xml:space="preserve">. </w:t>
            </w:r>
            <w:r>
              <w:rPr>
                <w:rFonts w:ascii="PT Astra Serif" w:hAnsi="PT Astra Serif"/>
              </w:rPr>
              <w:t xml:space="preserve">О проведении профилактической работы в сфере противодействия коррупции среди государственных гражданских служащих ___________________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>
              <w:rPr>
                <w:rFonts w:ascii="PT Astra Serif" w:hAnsi="PT Astra Serif"/>
              </w:rPr>
              <w:t xml:space="preserve">. </w:t>
            </w:r>
            <w:r>
              <w:rPr>
                <w:rFonts w:ascii="PT Astra Serif" w:hAnsi="PT Astra Serif"/>
              </w:rPr>
              <w:t xml:space="preserve">О результатах проведения анал</w:t>
            </w:r>
            <w:r>
              <w:rPr>
                <w:rFonts w:ascii="PT Astra Serif" w:hAnsi="PT Astra Serif"/>
              </w:rPr>
              <w:t xml:space="preserve">иза эффективности деятельности К</w:t>
            </w:r>
            <w:r>
              <w:rPr>
                <w:rFonts w:ascii="PT Astra Serif" w:hAnsi="PT Astra Serif"/>
              </w:rPr>
              <w:t xml:space="preserve">о</w:t>
            </w:r>
            <w:r>
              <w:rPr>
                <w:rFonts w:ascii="PT Astra Serif" w:hAnsi="PT Astra Serif"/>
              </w:rPr>
              <w:t xml:space="preserve">миссии</w:t>
            </w:r>
            <w:r>
              <w:rPr>
                <w:rFonts w:ascii="PT Astra Serif" w:hAnsi="PT Astra Serif"/>
              </w:rPr>
              <w:t xml:space="preserve">, а также работы лица, ответственного за профилактику коррупционных и ины</w:t>
            </w:r>
            <w:r>
              <w:rPr>
                <w:rFonts w:ascii="PT Astra Serif" w:hAnsi="PT Astra Serif"/>
              </w:rPr>
              <w:t xml:space="preserve">х правонарушений</w:t>
              <w:br w:type="textWrapping" w:clear="all"/>
              <w:t xml:space="preserve">в ____________ </w:t>
            </w:r>
            <w:r>
              <w:rPr>
                <w:rFonts w:ascii="PT Astra Serif" w:hAnsi="PT Astra Serif"/>
              </w:rPr>
              <w:t xml:space="preserve">за 20 ___ год.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  <w:t xml:space="preserve">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      </w:r>
            <w:r>
              <w:rPr>
                <w:rFonts w:ascii="PT Astra Serif" w:hAnsi="PT Astra Serif"/>
              </w:rPr>
              <w:t xml:space="preserve">ешений и действий (бездействия) ________________</w:t>
            </w:r>
            <w:r>
              <w:rPr>
                <w:rFonts w:ascii="PT Astra Serif" w:hAnsi="PT Astra Serif"/>
              </w:rPr>
              <w:t xml:space="preserve"> и до</w:t>
            </w:r>
            <w:r>
              <w:rPr>
                <w:rFonts w:ascii="PT Astra Serif" w:hAnsi="PT Astra Serif"/>
              </w:rPr>
              <w:t xml:space="preserve">лжностных лиц в целях выработки</w:t>
              <w:br w:type="textWrapping" w:clear="all"/>
            </w:r>
            <w:r>
              <w:rPr>
                <w:rFonts w:ascii="PT Astra Serif" w:hAnsi="PT Astra Serif"/>
              </w:rPr>
              <w:t xml:space="preserve">и принятия мер по предупреждению и устранению</w:t>
            </w:r>
            <w:r>
              <w:rPr>
                <w:rFonts w:ascii="PT Astra Serif" w:hAnsi="PT Astra Serif"/>
              </w:rPr>
              <w:t xml:space="preserve"> причин выявленных нарушений за 1 и 2 </w:t>
            </w:r>
            <w:r>
              <w:rPr>
                <w:rFonts w:ascii="PT Astra Serif" w:hAnsi="PT Astra Serif"/>
              </w:rPr>
              <w:t xml:space="preserve">квартал</w:t>
            </w:r>
            <w:r>
              <w:rPr>
                <w:rFonts w:ascii="PT Astra Serif" w:hAnsi="PT Astra Serif"/>
              </w:rPr>
              <w:t xml:space="preserve">ы</w:t>
            </w:r>
            <w:r>
              <w:rPr>
                <w:rFonts w:ascii="PT Astra Serif" w:hAnsi="PT Astra Serif"/>
              </w:rPr>
              <w:t xml:space="preserve"> 20___ года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I</w:t>
            </w:r>
            <w:r>
              <w:rPr>
                <w:rFonts w:ascii="PT Astra Serif" w:hAnsi="PT Astra Serif"/>
              </w:rPr>
              <w:t xml:space="preserve"> полугодие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Ф.И.О., должность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8"/>
        </w:trPr>
        <w:tc>
          <w:tcPr>
            <w:tcW w:w="445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6643" w:type="dxa"/>
            <w:vAlign w:val="top"/>
            <w:textDirection w:val="lrTb"/>
            <w:noWrap w:val="false"/>
          </w:tcPr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1. </w:t>
            </w:r>
            <w:r>
              <w:rPr>
                <w:rFonts w:ascii="PT Astra Serif" w:hAnsi="PT Astra Serif"/>
              </w:rPr>
              <w:t xml:space="preserve">О результатах анализ</w:t>
            </w:r>
            <w:r>
              <w:rPr>
                <w:rFonts w:ascii="PT Astra Serif" w:hAnsi="PT Astra Serif"/>
              </w:rPr>
              <w:t xml:space="preserve">а сведений о доходах, расходах,</w:t>
              <w:br w:type="textWrapping" w:clear="all"/>
            </w:r>
            <w:r>
              <w:rPr>
                <w:rFonts w:ascii="PT Astra Serif" w:hAnsi="PT Astra Serif"/>
              </w:rPr>
              <w:t xml:space="preserve">об имуществе и обязательствах имущественного характера, представленных гражданскими служащими, замещающими должности в _____</w:t>
            </w:r>
            <w:r>
              <w:rPr>
                <w:rFonts w:ascii="PT Astra Serif" w:hAnsi="PT Astra Serif"/>
              </w:rPr>
              <w:t xml:space="preserve">_____________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за 20__-20__ годы.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 О результатах проведения анализа сведений, содержащихся в анкетах лиц</w:t>
            </w:r>
            <w:r>
              <w:rPr>
                <w:rFonts w:ascii="PT Astra Serif" w:hAnsi="PT Astra Serif"/>
              </w:rPr>
              <w:t xml:space="preserve">, представляемых при назначении</w:t>
              <w:br w:type="textWrapping" w:clear="all"/>
            </w:r>
            <w:r>
              <w:rPr>
                <w:rFonts w:ascii="PT Astra Serif" w:hAnsi="PT Astra Serif"/>
              </w:rPr>
              <w:t xml:space="preserve">на должности государс</w:t>
            </w:r>
            <w:r>
              <w:rPr>
                <w:rFonts w:ascii="PT Astra Serif" w:hAnsi="PT Astra Serif"/>
              </w:rPr>
              <w:t xml:space="preserve">твенной гражданской службы</w:t>
              <w:br w:type="textWrapping" w:clear="all"/>
            </w:r>
            <w:r>
              <w:rPr>
                <w:rFonts w:ascii="PT Astra Serif" w:hAnsi="PT Astra Serif"/>
              </w:rPr>
              <w:t xml:space="preserve">в ____________________</w:t>
            </w:r>
            <w:r>
              <w:rPr>
                <w:rFonts w:ascii="PT Astra Serif" w:hAnsi="PT Astra Serif"/>
              </w:rPr>
              <w:t xml:space="preserve">, об их родственниках</w:t>
              <w:br w:type="textWrapping" w:clear="all"/>
            </w:r>
            <w:r>
              <w:rPr>
                <w:rFonts w:ascii="PT Astra Serif" w:hAnsi="PT Astra Serif"/>
              </w:rPr>
              <w:t xml:space="preserve">и свойственник</w:t>
            </w:r>
            <w:r>
              <w:rPr>
                <w:rFonts w:ascii="PT Astra Serif" w:hAnsi="PT Astra Serif"/>
              </w:rPr>
              <w:t xml:space="preserve">ах в целях выявления возможного</w:t>
              <w:br w:type="textWrapping" w:clear="all"/>
            </w:r>
            <w:r>
              <w:rPr>
                <w:rFonts w:ascii="PT Astra Serif" w:hAnsi="PT Astra Serif"/>
              </w:rPr>
              <w:t xml:space="preserve">конфликта интересов.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  <w:t xml:space="preserve">. </w:t>
            </w:r>
            <w:r>
              <w:rPr>
                <w:rFonts w:ascii="PT Astra Serif" w:hAnsi="PT Astra Serif"/>
              </w:rPr>
              <w:t xml:space="preserve">О результатах оценки эффективности деятельности __________________ по профилактике коррупционных правонарушений в соответствии с распоряжением Губернатора Томско</w:t>
            </w:r>
            <w:r>
              <w:rPr>
                <w:rFonts w:ascii="PT Astra Serif" w:hAnsi="PT Astra Serif"/>
              </w:rPr>
              <w:t xml:space="preserve">й области от 28.06.2019 № 143-р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«О повышении эффективности деятельности исполнительных органов Томской области по профилактике коррупционных правонарушений».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 О результатах пр</w:t>
            </w:r>
            <w:r>
              <w:rPr>
                <w:rFonts w:ascii="PT Astra Serif" w:hAnsi="PT Astra Serif"/>
              </w:rPr>
              <w:t xml:space="preserve">оведения мониторинга информации</w:t>
              <w:br w:type="textWrapping" w:clear="all"/>
            </w:r>
            <w:r>
              <w:rPr>
                <w:rFonts w:ascii="PT Astra Serif" w:hAnsi="PT Astra Serif"/>
              </w:rPr>
              <w:t xml:space="preserve">о</w:t>
            </w:r>
            <w:r>
              <w:rPr>
                <w:rFonts w:ascii="PT Astra Serif" w:hAnsi="PT Astra Serif"/>
              </w:rPr>
              <w:t xml:space="preserve"> коррупционных проявлениях </w:t>
            </w:r>
            <w:r>
              <w:rPr>
                <w:rFonts w:ascii="PT Astra Serif" w:hAnsi="PT Astra Serif"/>
              </w:rPr>
              <w:t xml:space="preserve">в деятельност</w:t>
            </w:r>
            <w:r>
              <w:rPr>
                <w:rFonts w:ascii="PT Astra Serif" w:hAnsi="PT Astra Serif"/>
              </w:rPr>
              <w:t xml:space="preserve">и должностных лиц, размещенной </w:t>
            </w:r>
            <w:r>
              <w:rPr>
                <w:rFonts w:ascii="PT Astra Serif" w:hAnsi="PT Astra Serif"/>
              </w:rPr>
              <w:t xml:space="preserve">в СМИ и содержащейся в поступающих обращениях граждан и юридических лиц.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 О резу</w:t>
            </w:r>
            <w:r>
              <w:rPr>
                <w:rFonts w:ascii="PT Astra Serif" w:hAnsi="PT Astra Serif"/>
              </w:rPr>
              <w:t xml:space="preserve">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_______________ и до</w:t>
            </w:r>
            <w:r>
              <w:rPr>
                <w:rFonts w:ascii="PT Astra Serif" w:hAnsi="PT Astra Serif"/>
              </w:rPr>
              <w:t xml:space="preserve">лжностных лиц в целях выработки</w:t>
              <w:br w:type="textWrapping" w:clear="all"/>
            </w:r>
            <w:r>
              <w:rPr>
                <w:rFonts w:ascii="PT Astra Serif" w:hAnsi="PT Astra Serif"/>
              </w:rPr>
              <w:t xml:space="preserve">и принятия мер по предупреждению и устранению причин выявленных нарушений за 3 и 4 кварталы</w:t>
              <w:br w:type="textWrapping" w:clear="all"/>
              <w:t xml:space="preserve">20___ года.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>
              <w:rPr>
                <w:rFonts w:ascii="PT Astra Serif" w:hAnsi="PT Astra Serif"/>
              </w:rPr>
              <w:t xml:space="preserve">. </w:t>
            </w:r>
            <w:r>
              <w:rPr>
                <w:rFonts w:ascii="PT Astra Serif" w:hAnsi="PT Astra Serif"/>
              </w:rPr>
              <w:t xml:space="preserve">О реализации антикоррупционного плана (плана противодействия к</w:t>
            </w:r>
            <w:r>
              <w:rPr>
                <w:rFonts w:ascii="PT Astra Serif" w:hAnsi="PT Astra Serif"/>
              </w:rPr>
              <w:t xml:space="preserve">оррупции)</w:t>
            </w:r>
            <w:r>
              <w:rPr>
                <w:rFonts w:ascii="PT Astra Serif" w:hAnsi="PT Astra Serif"/>
              </w:rPr>
              <w:t xml:space="preserve"> в ______________, в том числе вопросов </w:t>
            </w:r>
            <w:r>
              <w:rPr>
                <w:rFonts w:ascii="PT Astra Serif" w:hAnsi="PT Astra Serif"/>
              </w:rPr>
              <w:t xml:space="preserve">о состоянии рабо</w:t>
            </w:r>
            <w:r>
              <w:rPr>
                <w:rFonts w:ascii="PT Astra Serif" w:hAnsi="PT Astra Serif"/>
              </w:rPr>
              <w:t xml:space="preserve">ты по противодействию коррупции</w:t>
              <w:br w:type="textWrapping" w:clear="all"/>
            </w:r>
            <w:r>
              <w:rPr>
                <w:rFonts w:ascii="PT Astra Serif" w:hAnsi="PT Astra Serif"/>
              </w:rPr>
              <w:t xml:space="preserve">в подведомственных организациях</w:t>
            </w:r>
            <w:r>
              <w:rPr>
                <w:rFonts w:ascii="PT Astra Serif" w:hAnsi="PT Astra Serif"/>
              </w:rPr>
              <w:t xml:space="preserve"> __________</w:t>
            </w:r>
            <w:r>
              <w:rPr>
                <w:rFonts w:ascii="PT Astra Serif" w:hAnsi="PT Astra Serif"/>
              </w:rPr>
              <w:t xml:space="preserve"> (при наличии).</w:t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  <w:t xml:space="preserve">. </w:t>
            </w:r>
            <w:r>
              <w:rPr>
                <w:rFonts w:ascii="PT Astra Serif" w:hAnsi="PT Astra Serif"/>
              </w:rPr>
              <w:t xml:space="preserve">Об утверждении</w:t>
            </w:r>
            <w:r>
              <w:rPr>
                <w:rFonts w:ascii="PT Astra Serif" w:hAnsi="PT Astra Serif"/>
              </w:rPr>
              <w:t xml:space="preserve"> плана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заседаний</w:t>
            </w:r>
            <w:r>
              <w:rPr>
                <w:rFonts w:ascii="PT Astra Serif" w:hAnsi="PT Astra Serif"/>
              </w:rPr>
              <w:t xml:space="preserve"> Комиссии</w:t>
              <w:br w:type="textWrapping" w:clear="all"/>
              <w:t xml:space="preserve">на 20___</w:t>
            </w:r>
            <w:r>
              <w:rPr>
                <w:rFonts w:ascii="PT Astra Serif" w:hAnsi="PT Astra Serif"/>
              </w:rPr>
              <w:t xml:space="preserve">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II</w:t>
            </w:r>
            <w:r>
              <w:rPr>
                <w:rFonts w:ascii="PT Astra Serif" w:hAnsi="PT Astra Serif"/>
              </w:rPr>
              <w:t xml:space="preserve"> полугодие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Ф.И.О., должность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61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r/>
    </w:p>
    <w:sectPr>
      <w:footnotePr/>
      <w:endnotePr/>
      <w:type w:val="nextPage"/>
      <w:pgSz w:w="11906" w:h="16838" w:orient="portrait"/>
      <w:pgMar w:top="567" w:right="566" w:bottom="851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8"/>
    <w:next w:val="618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8"/>
    <w:next w:val="618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8"/>
    <w:next w:val="618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8"/>
    <w:next w:val="61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8"/>
    <w:next w:val="61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8"/>
    <w:next w:val="61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8"/>
    <w:next w:val="61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8"/>
    <w:next w:val="61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8"/>
    <w:next w:val="61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8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8"/>
    <w:next w:val="61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8"/>
    <w:next w:val="61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8"/>
    <w:next w:val="61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8"/>
    <w:next w:val="61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8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8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8"/>
    <w:next w:val="618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next w:val="618"/>
    <w:link w:val="618"/>
    <w:qFormat/>
    <w:rPr>
      <w:sz w:val="24"/>
      <w:szCs w:val="24"/>
      <w:lang w:val="ru-RU" w:eastAsia="ru-RU" w:bidi="ar-SA"/>
    </w:rPr>
  </w:style>
  <w:style w:type="character" w:styleId="619">
    <w:name w:val="Основной шрифт абзаца"/>
    <w:next w:val="619"/>
    <w:link w:val="618"/>
    <w:semiHidden/>
  </w:style>
  <w:style w:type="table" w:styleId="620">
    <w:name w:val="Обычная таблица"/>
    <w:next w:val="620"/>
    <w:link w:val="618"/>
    <w:semiHidden/>
    <w:tblPr/>
  </w:style>
  <w:style w:type="numbering" w:styleId="621">
    <w:name w:val="Нет списка"/>
    <w:next w:val="621"/>
    <w:link w:val="618"/>
    <w:semiHidden/>
  </w:style>
  <w:style w:type="table" w:styleId="622">
    <w:name w:val="Сетка таблицы"/>
    <w:basedOn w:val="620"/>
    <w:next w:val="622"/>
    <w:link w:val="618"/>
    <w:tblPr/>
  </w:style>
  <w:style w:type="paragraph" w:styleId="623">
    <w:name w:val="Схема документа"/>
    <w:basedOn w:val="618"/>
    <w:next w:val="623"/>
    <w:link w:val="618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624">
    <w:name w:val="Верхний колонтитул"/>
    <w:basedOn w:val="618"/>
    <w:next w:val="624"/>
    <w:link w:val="625"/>
    <w:uiPriority w:val="99"/>
    <w:pPr>
      <w:tabs>
        <w:tab w:val="center" w:pos="4677" w:leader="none"/>
        <w:tab w:val="right" w:pos="9355" w:leader="none"/>
      </w:tabs>
    </w:pPr>
  </w:style>
  <w:style w:type="character" w:styleId="625">
    <w:name w:val="Верхний колонтитул Знак"/>
    <w:next w:val="625"/>
    <w:link w:val="624"/>
    <w:uiPriority w:val="99"/>
    <w:rPr>
      <w:sz w:val="24"/>
      <w:szCs w:val="24"/>
    </w:rPr>
  </w:style>
  <w:style w:type="paragraph" w:styleId="626">
    <w:name w:val="Нижний колонтитул"/>
    <w:basedOn w:val="618"/>
    <w:next w:val="626"/>
    <w:link w:val="627"/>
    <w:pPr>
      <w:tabs>
        <w:tab w:val="center" w:pos="4677" w:leader="none"/>
        <w:tab w:val="right" w:pos="9355" w:leader="none"/>
      </w:tabs>
    </w:pPr>
  </w:style>
  <w:style w:type="character" w:styleId="627">
    <w:name w:val="Нижний колонтитул Знак"/>
    <w:next w:val="627"/>
    <w:link w:val="626"/>
    <w:rPr>
      <w:sz w:val="24"/>
      <w:szCs w:val="24"/>
    </w:rPr>
  </w:style>
  <w:style w:type="paragraph" w:styleId="628">
    <w:name w:val="Текст выноски"/>
    <w:basedOn w:val="618"/>
    <w:next w:val="628"/>
    <w:link w:val="629"/>
    <w:rPr>
      <w:rFonts w:ascii="Tahoma" w:hAnsi="Tahoma" w:cs="Tahoma"/>
      <w:sz w:val="16"/>
      <w:szCs w:val="16"/>
    </w:rPr>
  </w:style>
  <w:style w:type="character" w:styleId="629">
    <w:name w:val="Текст выноски Знак"/>
    <w:next w:val="629"/>
    <w:link w:val="628"/>
    <w:rPr>
      <w:rFonts w:ascii="Tahoma" w:hAnsi="Tahoma" w:cs="Tahoma"/>
      <w:sz w:val="16"/>
      <w:szCs w:val="16"/>
    </w:rPr>
  </w:style>
  <w:style w:type="paragraph" w:styleId="630">
    <w:name w:val="Обычный (веб)"/>
    <w:basedOn w:val="618"/>
    <w:next w:val="630"/>
    <w:link w:val="618"/>
  </w:style>
  <w:style w:type="character" w:styleId="1026" w:default="1">
    <w:name w:val="Default Paragraph Font"/>
    <w:uiPriority w:val="1"/>
    <w:semiHidden/>
    <w:unhideWhenUsed/>
  </w:style>
  <w:style w:type="numbering" w:styleId="1027" w:default="1">
    <w:name w:val="No List"/>
    <w:uiPriority w:val="99"/>
    <w:semiHidden/>
    <w:unhideWhenUsed/>
  </w:style>
  <w:style w:type="table" w:styleId="102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ompany>ato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ato-user</dc:creator>
  <cp:lastModifiedBy>stepanovayus@ato.gov70.ru</cp:lastModifiedBy>
  <cp:revision>111</cp:revision>
  <dcterms:created xsi:type="dcterms:W3CDTF">2024-12-11T09:01:00Z</dcterms:created>
  <dcterms:modified xsi:type="dcterms:W3CDTF">2025-11-28T03:25:27Z</dcterms:modified>
  <cp:version>917504</cp:version>
</cp:coreProperties>
</file>