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726D73" w:rsidRDefault="00726D73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726D73">
              <w:rPr>
                <w:rFonts w:ascii="PT Astra Serif" w:hAnsi="PT Astra Serif"/>
                <w:sz w:val="28"/>
                <w:szCs w:val="28"/>
              </w:rPr>
              <w:t>02.02.2026</w:t>
            </w:r>
            <w:r w:rsidR="00063EAD" w:rsidRPr="00726D73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726D73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726D73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726D73" w:rsidRDefault="00154316" w:rsidP="00154316">
            <w:pPr>
              <w:pStyle w:val="af5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726D73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726D73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726D73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726D7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26D73" w:rsidRPr="00726D73">
              <w:rPr>
                <w:rFonts w:ascii="PT Astra Serif" w:hAnsi="PT Astra Serif"/>
                <w:sz w:val="28"/>
                <w:szCs w:val="28"/>
              </w:rPr>
              <w:t>81</w:t>
            </w:r>
          </w:p>
          <w:p w:rsidR="00154316" w:rsidRPr="00726D73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26D7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891B95" w:rsidRDefault="00472D44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</w:t>
      </w:r>
      <w:r w:rsidR="00B925FD">
        <w:rPr>
          <w:rFonts w:ascii="PT Astra Serif" w:hAnsi="PT Astra Serif"/>
          <w:sz w:val="28"/>
          <w:szCs w:val="28"/>
        </w:rPr>
        <w:t>ия земельного участка, м</w:t>
      </w:r>
      <w:r w:rsidR="00891B95" w:rsidRPr="00891B95">
        <w:rPr>
          <w:rFonts w:ascii="PT Astra Serif" w:hAnsi="PT Astra Serif"/>
          <w:sz w:val="28"/>
          <w:szCs w:val="28"/>
        </w:rPr>
        <w:t>естопол</w:t>
      </w:r>
      <w:r w:rsidR="00891B95">
        <w:rPr>
          <w:rFonts w:ascii="PT Astra Serif" w:hAnsi="PT Astra Serif"/>
          <w:sz w:val="28"/>
          <w:szCs w:val="28"/>
        </w:rPr>
        <w:t xml:space="preserve">ожение </w:t>
      </w:r>
      <w:r w:rsidR="00E0068C">
        <w:rPr>
          <w:rFonts w:ascii="PT Astra Serif" w:hAnsi="PT Astra Serif"/>
          <w:sz w:val="28"/>
          <w:szCs w:val="28"/>
        </w:rPr>
        <w:t xml:space="preserve">которого </w:t>
      </w:r>
      <w:r w:rsidR="00891B95">
        <w:rPr>
          <w:rFonts w:ascii="PT Astra Serif" w:hAnsi="PT Astra Serif"/>
          <w:sz w:val="28"/>
          <w:szCs w:val="28"/>
        </w:rPr>
        <w:t xml:space="preserve">установлено относительно </w:t>
      </w:r>
      <w:r w:rsidR="00891B95" w:rsidRPr="00891B95">
        <w:rPr>
          <w:rFonts w:ascii="PT Astra Serif" w:hAnsi="PT Astra Serif"/>
          <w:sz w:val="28"/>
          <w:szCs w:val="28"/>
        </w:rPr>
        <w:t>ориентира, расположенно</w:t>
      </w:r>
      <w:r w:rsidR="00891B95">
        <w:rPr>
          <w:rFonts w:ascii="PT Astra Serif" w:hAnsi="PT Astra Serif"/>
          <w:sz w:val="28"/>
          <w:szCs w:val="28"/>
        </w:rPr>
        <w:t>го в границах участка. Почтовый адрес ориентира: обл. </w:t>
      </w:r>
      <w:r w:rsidR="00891B95" w:rsidRPr="00891B95">
        <w:rPr>
          <w:rFonts w:ascii="PT Astra Serif" w:hAnsi="PT Astra Serif"/>
          <w:sz w:val="28"/>
          <w:szCs w:val="28"/>
        </w:rPr>
        <w:t>Том</w:t>
      </w:r>
      <w:r w:rsidR="00D109E4">
        <w:rPr>
          <w:rFonts w:ascii="PT Astra Serif" w:hAnsi="PT Astra Serif"/>
          <w:sz w:val="28"/>
          <w:szCs w:val="28"/>
        </w:rPr>
        <w:t>ская</w:t>
      </w:r>
      <w:r w:rsidR="00034AD7">
        <w:rPr>
          <w:rFonts w:ascii="PT Astra Serif" w:hAnsi="PT Astra Serif"/>
          <w:sz w:val="28"/>
          <w:szCs w:val="28"/>
        </w:rPr>
        <w:t>,</w:t>
      </w:r>
      <w:r w:rsidR="00D109E4">
        <w:rPr>
          <w:rFonts w:ascii="PT Astra Serif" w:hAnsi="PT Astra Serif"/>
          <w:sz w:val="28"/>
          <w:szCs w:val="28"/>
        </w:rPr>
        <w:t xml:space="preserve"> г. Томск</w:t>
      </w:r>
      <w:r w:rsidR="00034AD7">
        <w:rPr>
          <w:rFonts w:ascii="PT Astra Serif" w:hAnsi="PT Astra Serif"/>
          <w:sz w:val="28"/>
          <w:szCs w:val="28"/>
        </w:rPr>
        <w:t>,</w:t>
      </w:r>
      <w:r w:rsidR="00D109E4">
        <w:rPr>
          <w:rFonts w:ascii="PT Astra Serif" w:hAnsi="PT Astra Serif"/>
          <w:sz w:val="28"/>
          <w:szCs w:val="28"/>
        </w:rPr>
        <w:t xml:space="preserve"> пер. Свободный, 7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D8241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550D2">
        <w:rPr>
          <w:rFonts w:ascii="PT Astra Serif" w:hAnsi="PT Astra Serif"/>
          <w:sz w:val="28"/>
          <w:szCs w:val="28"/>
        </w:rPr>
        <w:t>на основании</w:t>
      </w:r>
      <w:r w:rsidR="0069328A" w:rsidRPr="00E550D2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067B66" w:rsidRPr="00067B66">
        <w:rPr>
          <w:rFonts w:ascii="PT Astra Serif" w:hAnsi="PT Astra Serif"/>
          <w:sz w:val="28"/>
          <w:szCs w:val="28"/>
        </w:rPr>
        <w:t>Алавер</w:t>
      </w:r>
      <w:proofErr w:type="spellEnd"/>
      <w:r w:rsidR="00067B66" w:rsidRPr="00067B66">
        <w:rPr>
          <w:rFonts w:ascii="PT Astra Serif" w:hAnsi="PT Astra Serif"/>
          <w:sz w:val="28"/>
          <w:szCs w:val="28"/>
        </w:rPr>
        <w:t xml:space="preserve"> М.А., Макаренко Т.А.</w:t>
      </w:r>
      <w:r w:rsidR="0069328A" w:rsidRPr="00D109E4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 w:rsidRPr="00067B66">
        <w:rPr>
          <w:rFonts w:ascii="PT Astra Serif" w:hAnsi="PT Astra Serif"/>
          <w:sz w:val="28"/>
          <w:szCs w:val="28"/>
        </w:rPr>
        <w:t>от </w:t>
      </w:r>
      <w:r w:rsidR="00067B66" w:rsidRPr="00067B66">
        <w:rPr>
          <w:rFonts w:ascii="PT Astra Serif" w:hAnsi="PT Astra Serif"/>
          <w:sz w:val="28"/>
          <w:szCs w:val="28"/>
        </w:rPr>
        <w:t>06</w:t>
      </w:r>
      <w:r w:rsidR="000D3A8C" w:rsidRPr="00067B66">
        <w:rPr>
          <w:rFonts w:ascii="PT Astra Serif" w:hAnsi="PT Astra Serif"/>
          <w:sz w:val="28"/>
          <w:szCs w:val="28"/>
        </w:rPr>
        <w:t>.</w:t>
      </w:r>
      <w:r w:rsidR="00067B66" w:rsidRPr="00067B66">
        <w:rPr>
          <w:rFonts w:ascii="PT Astra Serif" w:hAnsi="PT Astra Serif"/>
          <w:sz w:val="28"/>
          <w:szCs w:val="28"/>
        </w:rPr>
        <w:t>11</w:t>
      </w:r>
      <w:r w:rsidR="008441BD" w:rsidRPr="00067B66">
        <w:rPr>
          <w:rFonts w:ascii="PT Astra Serif" w:hAnsi="PT Astra Serif"/>
          <w:sz w:val="28"/>
          <w:szCs w:val="28"/>
        </w:rPr>
        <w:t>.202</w:t>
      </w:r>
      <w:r w:rsidR="00321F5C" w:rsidRPr="00067B66">
        <w:rPr>
          <w:rFonts w:ascii="PT Astra Serif" w:hAnsi="PT Astra Serif"/>
          <w:sz w:val="28"/>
          <w:szCs w:val="28"/>
        </w:rPr>
        <w:t>5</w:t>
      </w:r>
      <w:r w:rsidR="008441BD" w:rsidRPr="00067B6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067B66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067B66">
        <w:rPr>
          <w:rFonts w:ascii="PT Astra Serif" w:hAnsi="PT Astra Serif"/>
          <w:sz w:val="28"/>
          <w:szCs w:val="28"/>
        </w:rPr>
        <w:t>. </w:t>
      </w:r>
      <w:r w:rsidR="000D3A8C" w:rsidRPr="00067B66">
        <w:rPr>
          <w:rFonts w:ascii="PT Astra Serif" w:hAnsi="PT Astra Serif"/>
          <w:sz w:val="28"/>
          <w:szCs w:val="28"/>
        </w:rPr>
        <w:t xml:space="preserve">№ </w:t>
      </w:r>
      <w:r w:rsidR="00E550D2" w:rsidRPr="00067B66">
        <w:rPr>
          <w:rFonts w:ascii="PT Astra Serif" w:hAnsi="PT Astra Serif"/>
          <w:sz w:val="28"/>
          <w:szCs w:val="28"/>
        </w:rPr>
        <w:t>УРВИ-2025</w:t>
      </w:r>
      <w:r w:rsidR="00067B66" w:rsidRPr="00067B66">
        <w:rPr>
          <w:rFonts w:ascii="PT Astra Serif" w:hAnsi="PT Astra Serif"/>
          <w:sz w:val="28"/>
          <w:szCs w:val="28"/>
        </w:rPr>
        <w:t>1106</w:t>
      </w:r>
      <w:r w:rsidR="00E550D2" w:rsidRPr="00067B66">
        <w:rPr>
          <w:rFonts w:ascii="PT Astra Serif" w:hAnsi="PT Astra Serif"/>
          <w:sz w:val="28"/>
          <w:szCs w:val="28"/>
        </w:rPr>
        <w:t>-3</w:t>
      </w:r>
      <w:r w:rsidR="00067B66" w:rsidRPr="00067B66">
        <w:rPr>
          <w:rFonts w:ascii="PT Astra Serif" w:hAnsi="PT Astra Serif"/>
          <w:sz w:val="28"/>
          <w:szCs w:val="28"/>
        </w:rPr>
        <w:t>3685659684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83850">
        <w:rPr>
          <w:rFonts w:ascii="PT Astra Serif" w:hAnsi="PT Astra Serif"/>
          <w:sz w:val="28"/>
          <w:szCs w:val="28"/>
        </w:rPr>
        <w:t>17.12.2025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F83850">
        <w:rPr>
          <w:rFonts w:ascii="PT Astra Serif" w:hAnsi="PT Astra Serif"/>
          <w:sz w:val="28"/>
          <w:szCs w:val="28"/>
        </w:rPr>
        <w:t>23.01.2026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921AB9">
        <w:rPr>
          <w:rFonts w:ascii="PT Astra Serif" w:hAnsi="PT Astra Serif"/>
          <w:sz w:val="28"/>
          <w:szCs w:val="28"/>
        </w:rPr>
        <w:t xml:space="preserve"> </w:t>
      </w:r>
      <w:r w:rsidR="007D5B00">
        <w:rPr>
          <w:rFonts w:ascii="PT Astra Serif" w:hAnsi="PT Astra Serif"/>
          <w:sz w:val="28"/>
          <w:szCs w:val="28"/>
        </w:rPr>
        <w:t>1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F0639E" w:rsidRPr="00F0639E">
        <w:t xml:space="preserve"> </w:t>
      </w:r>
      <w:r w:rsidR="00F0639E">
        <w:rPr>
          <w:rFonts w:ascii="PT Astra Serif" w:hAnsi="PT Astra Serif"/>
          <w:sz w:val="28"/>
          <w:szCs w:val="28"/>
        </w:rPr>
        <w:t>в связи с </w:t>
      </w:r>
      <w:r w:rsidR="00F0639E" w:rsidRPr="00F0639E">
        <w:rPr>
          <w:rFonts w:ascii="PT Astra Serif" w:hAnsi="PT Astra Serif"/>
          <w:sz w:val="28"/>
          <w:szCs w:val="28"/>
        </w:rPr>
        <w:t>реконструкцией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2492B" w:rsidRDefault="00DF5BE6" w:rsidP="00F0639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874130" w:rsidRPr="00E550D2">
        <w:rPr>
          <w:rFonts w:ascii="PT Astra Serif" w:hAnsi="PT Astra Serif"/>
          <w:sz w:val="28"/>
          <w:szCs w:val="28"/>
        </w:rPr>
        <w:t>Предоставить</w:t>
      </w:r>
      <w:r w:rsidR="00015C45" w:rsidRPr="00E550D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 w:rsidRPr="00C2492B">
        <w:rPr>
          <w:rFonts w:ascii="PT Astra Serif" w:eastAsia="PT Astra Serif" w:hAnsi="PT Astra Serif" w:cs="PT Astra Serif"/>
          <w:sz w:val="28"/>
          <w:szCs w:val="28"/>
        </w:rPr>
        <w:t>«</w:t>
      </w:r>
      <w:r w:rsidR="00C2492B" w:rsidRPr="00C2492B">
        <w:rPr>
          <w:rFonts w:ascii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A91140" w:rsidRPr="00C2492B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C2492B">
        <w:rPr>
          <w:rFonts w:ascii="PT Astra Serif" w:hAnsi="PT Astra Serif"/>
          <w:sz w:val="28"/>
          <w:szCs w:val="28"/>
        </w:rPr>
        <w:t>,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0639E">
        <w:rPr>
          <w:rFonts w:ascii="PT Astra Serif" w:hAnsi="PT Astra Serif"/>
          <w:sz w:val="28"/>
          <w:szCs w:val="28"/>
        </w:rPr>
        <w:t>установленный</w:t>
      </w:r>
      <w:r w:rsidR="00F0639E" w:rsidRPr="00890462">
        <w:rPr>
          <w:rFonts w:ascii="PT Astra Serif" w:hAnsi="PT Astra Serif"/>
          <w:sz w:val="28"/>
          <w:szCs w:val="28"/>
        </w:rPr>
        <w:t xml:space="preserve"> в соответствии с </w:t>
      </w:r>
      <w:r w:rsidR="00F0639E">
        <w:rPr>
          <w:rFonts w:ascii="PT Astra Serif" w:eastAsia="PT Astra Serif" w:hAnsi="PT Astra Serif" w:cs="PT Astra Serif"/>
          <w:sz w:val="28"/>
          <w:szCs w:val="28"/>
        </w:rPr>
        <w:t>частью</w:t>
      </w:r>
      <w:r w:rsidR="00F0639E" w:rsidRPr="00890462">
        <w:rPr>
          <w:rFonts w:ascii="PT Astra Serif" w:eastAsia="PT Astra Serif" w:hAnsi="PT Astra Serif" w:cs="PT Astra Serif"/>
          <w:sz w:val="28"/>
          <w:szCs w:val="28"/>
        </w:rPr>
        <w:t xml:space="preserve"> 1 статьи 3.1 Правил</w:t>
      </w:r>
      <w:r w:rsidR="00F0639E" w:rsidRPr="00890462">
        <w:rPr>
          <w:rFonts w:ascii="PT Astra Serif" w:hAnsi="PT Astra Serif"/>
          <w:sz w:val="28"/>
          <w:szCs w:val="28"/>
        </w:rPr>
        <w:t xml:space="preserve"> </w:t>
      </w:r>
      <w:r w:rsidR="00F0639E">
        <w:rPr>
          <w:rFonts w:ascii="PT Astra Serif" w:hAnsi="PT Astra Serif"/>
          <w:sz w:val="28"/>
          <w:szCs w:val="28"/>
        </w:rPr>
        <w:t>для</w:t>
      </w:r>
      <w:r w:rsidR="00F0639E" w:rsidRPr="00890462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F0639E" w:rsidRPr="008377BD">
        <w:rPr>
          <w:rFonts w:ascii="PT Astra Serif" w:eastAsia="PT Astra Serif" w:hAnsi="PT Astra Serif" w:cs="PT Astra Serif"/>
          <w:sz w:val="28"/>
          <w:szCs w:val="28"/>
        </w:rPr>
        <w:t>застройки многоэтажными жилыми домами (Ж-1)</w:t>
      </w:r>
      <w:r w:rsidR="00F0639E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E550D2">
        <w:rPr>
          <w:rFonts w:ascii="PT Astra Serif" w:hAnsi="PT Astra Serif"/>
          <w:sz w:val="28"/>
          <w:szCs w:val="28"/>
        </w:rPr>
        <w:t xml:space="preserve">для земельного участка </w:t>
      </w:r>
      <w:r w:rsidR="0069328A" w:rsidRPr="00E550D2">
        <w:rPr>
          <w:rFonts w:ascii="PT Astra Serif" w:hAnsi="PT Astra Serif"/>
          <w:sz w:val="28"/>
          <w:szCs w:val="28"/>
        </w:rPr>
        <w:lastRenderedPageBreak/>
        <w:t>с кадастровым номером</w:t>
      </w:r>
      <w:r w:rsidR="000D3A8C" w:rsidRPr="00E550D2">
        <w:rPr>
          <w:rFonts w:ascii="PT Astra Serif" w:hAnsi="PT Astra Serif"/>
          <w:sz w:val="28"/>
          <w:szCs w:val="28"/>
        </w:rPr>
        <w:t xml:space="preserve"> </w:t>
      </w:r>
      <w:r w:rsidR="00D109E4" w:rsidRPr="00D109E4">
        <w:rPr>
          <w:rFonts w:ascii="PT Astra Serif" w:hAnsi="PT Astra Serif"/>
          <w:sz w:val="28"/>
          <w:szCs w:val="28"/>
        </w:rPr>
        <w:t>70:21:0100031:57</w:t>
      </w:r>
      <w:r w:rsidR="0069328A" w:rsidRPr="00E550D2">
        <w:rPr>
          <w:rFonts w:ascii="PT Astra Serif" w:hAnsi="PT Astra Serif"/>
          <w:sz w:val="28"/>
          <w:szCs w:val="28"/>
        </w:rPr>
        <w:t>, общей площадью</w:t>
      </w:r>
      <w:r w:rsidR="00A91140" w:rsidRPr="00E550D2">
        <w:rPr>
          <w:rFonts w:ascii="PT Astra Serif" w:hAnsi="PT Astra Serif"/>
          <w:sz w:val="28"/>
          <w:szCs w:val="28"/>
        </w:rPr>
        <w:t> </w:t>
      </w:r>
      <w:r w:rsidR="0069328A" w:rsidRPr="00E550D2">
        <w:rPr>
          <w:rFonts w:ascii="PT Astra Serif" w:hAnsi="PT Astra Serif"/>
          <w:sz w:val="28"/>
          <w:szCs w:val="28"/>
        </w:rPr>
        <w:t>–</w:t>
      </w:r>
      <w:r w:rsidR="00A91140" w:rsidRPr="00E550D2">
        <w:rPr>
          <w:rFonts w:ascii="PT Astra Serif" w:hAnsi="PT Astra Serif"/>
          <w:sz w:val="28"/>
          <w:szCs w:val="28"/>
        </w:rPr>
        <w:t> </w:t>
      </w:r>
      <w:r w:rsidR="00D109E4" w:rsidRPr="00D109E4">
        <w:rPr>
          <w:rFonts w:ascii="PT Astra Serif" w:hAnsi="PT Astra Serif"/>
          <w:sz w:val="28"/>
          <w:szCs w:val="28"/>
        </w:rPr>
        <w:t>557</w:t>
      </w:r>
      <w:r w:rsidR="00D109E4">
        <w:rPr>
          <w:rFonts w:ascii="PT Astra Serif" w:hAnsi="PT Astra Serif"/>
          <w:sz w:val="28"/>
          <w:szCs w:val="28"/>
        </w:rPr>
        <w:t xml:space="preserve"> </w:t>
      </w:r>
      <w:r w:rsidR="00B32C5B">
        <w:rPr>
          <w:rFonts w:ascii="PT Astra Serif" w:hAnsi="PT Astra Serif"/>
          <w:sz w:val="28"/>
          <w:szCs w:val="28"/>
        </w:rPr>
        <w:t>кв. м,</w:t>
      </w:r>
      <w:r w:rsidR="00015C45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A6F54">
        <w:rPr>
          <w:rFonts w:ascii="PT Astra Serif" w:hAnsi="PT Astra Serif"/>
          <w:sz w:val="28"/>
          <w:szCs w:val="28"/>
        </w:rPr>
        <w:t>м</w:t>
      </w:r>
      <w:r w:rsidR="00D109E4" w:rsidRPr="00891B95">
        <w:rPr>
          <w:rFonts w:ascii="PT Astra Serif" w:hAnsi="PT Astra Serif"/>
          <w:sz w:val="28"/>
          <w:szCs w:val="28"/>
        </w:rPr>
        <w:t>естопол</w:t>
      </w:r>
      <w:r w:rsidR="00D109E4">
        <w:rPr>
          <w:rFonts w:ascii="PT Astra Serif" w:hAnsi="PT Astra Serif"/>
          <w:sz w:val="28"/>
          <w:szCs w:val="28"/>
        </w:rPr>
        <w:t xml:space="preserve">ожение </w:t>
      </w:r>
      <w:r w:rsidR="00B32C5B">
        <w:rPr>
          <w:rFonts w:ascii="PT Astra Serif" w:hAnsi="PT Astra Serif"/>
          <w:sz w:val="28"/>
          <w:szCs w:val="28"/>
        </w:rPr>
        <w:t xml:space="preserve">которого </w:t>
      </w:r>
      <w:r w:rsidR="00D109E4">
        <w:rPr>
          <w:rFonts w:ascii="PT Astra Serif" w:hAnsi="PT Astra Serif"/>
          <w:sz w:val="28"/>
          <w:szCs w:val="28"/>
        </w:rPr>
        <w:t xml:space="preserve">установлено относительно </w:t>
      </w:r>
      <w:r w:rsidR="00D109E4" w:rsidRPr="00891B95">
        <w:rPr>
          <w:rFonts w:ascii="PT Astra Serif" w:hAnsi="PT Astra Serif"/>
          <w:sz w:val="28"/>
          <w:szCs w:val="28"/>
        </w:rPr>
        <w:t>ориентира, расположенно</w:t>
      </w:r>
      <w:r w:rsidR="00D109E4">
        <w:rPr>
          <w:rFonts w:ascii="PT Astra Serif" w:hAnsi="PT Astra Serif"/>
          <w:sz w:val="28"/>
          <w:szCs w:val="28"/>
        </w:rPr>
        <w:t>го в границах участка. Почтовый адрес ориентира: обл. </w:t>
      </w:r>
      <w:r w:rsidR="00D109E4" w:rsidRPr="00891B95">
        <w:rPr>
          <w:rFonts w:ascii="PT Astra Serif" w:hAnsi="PT Astra Serif"/>
          <w:sz w:val="28"/>
          <w:szCs w:val="28"/>
        </w:rPr>
        <w:t>Том</w:t>
      </w:r>
      <w:r w:rsidR="00D109E4">
        <w:rPr>
          <w:rFonts w:ascii="PT Astra Serif" w:hAnsi="PT Astra Serif"/>
          <w:sz w:val="28"/>
          <w:szCs w:val="28"/>
        </w:rPr>
        <w:t>ская</w:t>
      </w:r>
      <w:r w:rsidR="00AA6F54">
        <w:rPr>
          <w:rFonts w:ascii="PT Astra Serif" w:hAnsi="PT Astra Serif"/>
          <w:sz w:val="28"/>
          <w:szCs w:val="28"/>
        </w:rPr>
        <w:t>, г. </w:t>
      </w:r>
      <w:r w:rsidR="00D109E4">
        <w:rPr>
          <w:rFonts w:ascii="PT Astra Serif" w:hAnsi="PT Astra Serif"/>
          <w:sz w:val="28"/>
          <w:szCs w:val="28"/>
        </w:rPr>
        <w:t>Томск</w:t>
      </w:r>
      <w:r w:rsidR="00AA6F54">
        <w:rPr>
          <w:rFonts w:ascii="PT Astra Serif" w:hAnsi="PT Astra Serif"/>
          <w:sz w:val="28"/>
          <w:szCs w:val="28"/>
        </w:rPr>
        <w:t>,</w:t>
      </w:r>
      <w:r w:rsidR="00D109E4">
        <w:rPr>
          <w:rFonts w:ascii="PT Astra Serif" w:hAnsi="PT Astra Serif"/>
          <w:sz w:val="28"/>
          <w:szCs w:val="28"/>
        </w:rPr>
        <w:t xml:space="preserve"> пер. Свободный, 7</w:t>
      </w:r>
      <w:r w:rsidR="00647E27" w:rsidRPr="00E550D2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F0639E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0D3A8C" w:rsidRDefault="00891B95" w:rsidP="00F0639E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891B95" w:rsidP="00F0639E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0D3A8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726D73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8.3pt;margin-top:16.7pt;width:115.75pt;height:115.7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969"/>
        <w:gridCol w:w="2976"/>
        <w:gridCol w:w="3261"/>
      </w:tblGrid>
      <w:tr w:rsidR="00874130" w:rsidRPr="00874130" w:rsidTr="004620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46201E" w:rsidP="0046201E">
            <w:pPr>
              <w:tabs>
                <w:tab w:val="left" w:pos="7088"/>
              </w:tabs>
              <w:ind w:left="179" w:right="-19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46201E" w:rsidP="0046201E">
            <w:pPr>
              <w:tabs>
                <w:tab w:val="left" w:pos="2910"/>
                <w:tab w:val="left" w:pos="7088"/>
              </w:tabs>
              <w:ind w:left="17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Pr="00DF5BE6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Pr="00DF5BE6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DF5BE6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6A3A84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 xml:space="preserve">Гуммер </w:t>
      </w:r>
      <w:r w:rsidR="0069328A" w:rsidRPr="0069328A">
        <w:rPr>
          <w:rFonts w:ascii="PT Astra Serif" w:eastAsia="PT Astra Serif" w:hAnsi="PT Astra Serif" w:cs="PT Astra Serif"/>
          <w:szCs w:val="20"/>
        </w:rPr>
        <w:t>Софья Андреевна</w:t>
      </w:r>
    </w:p>
    <w:p w:rsidR="00921AB9" w:rsidRDefault="00921AB9" w:rsidP="007C3AE9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F8085A" w:rsidRPr="00F8085A" w:rsidRDefault="007C3AE9" w:rsidP="00F8085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lastRenderedPageBreak/>
        <w:t>mishchenkosa@dgr.tomsk.gov.ru</w:t>
      </w:r>
    </w:p>
    <w:sectPr w:rsidR="00F8085A" w:rsidRPr="00F8085A" w:rsidSect="00DE50B4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5DE" w:rsidRDefault="00C815DE">
      <w:r>
        <w:separator/>
      </w:r>
    </w:p>
  </w:endnote>
  <w:endnote w:type="continuationSeparator" w:id="0">
    <w:p w:rsidR="00C815DE" w:rsidRDefault="00C81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5DE" w:rsidRDefault="00C815DE">
      <w:r>
        <w:separator/>
      </w:r>
    </w:p>
  </w:footnote>
  <w:footnote w:type="continuationSeparator" w:id="0">
    <w:p w:rsidR="00C815DE" w:rsidRDefault="00C81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726D73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Pr="003A7A35" w:rsidRDefault="00CE4C08" w:rsidP="00A4065C">
    <w:pPr>
      <w:pStyle w:val="ab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34AD7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0044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201E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26D73"/>
    <w:rsid w:val="007401E8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5B00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631D9"/>
    <w:rsid w:val="00971037"/>
    <w:rsid w:val="00975532"/>
    <w:rsid w:val="00977790"/>
    <w:rsid w:val="00991071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A81"/>
    <w:rsid w:val="00AA6F54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32C5B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5FD"/>
    <w:rsid w:val="00B92806"/>
    <w:rsid w:val="00B92A74"/>
    <w:rsid w:val="00BA2EEA"/>
    <w:rsid w:val="00BB2A0D"/>
    <w:rsid w:val="00BB4D56"/>
    <w:rsid w:val="00BE4101"/>
    <w:rsid w:val="00C04217"/>
    <w:rsid w:val="00C15693"/>
    <w:rsid w:val="00C2492B"/>
    <w:rsid w:val="00C2642E"/>
    <w:rsid w:val="00C31C27"/>
    <w:rsid w:val="00C3371C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68C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642FA"/>
    <w:rsid w:val="00F72743"/>
    <w:rsid w:val="00F8085A"/>
    <w:rsid w:val="00F83850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F3B664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5A4C9-EDD6-4AC8-BE87-CF4293E69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2</cp:revision>
  <cp:lastPrinted>2025-05-30T02:41:00Z</cp:lastPrinted>
  <dcterms:created xsi:type="dcterms:W3CDTF">2026-02-02T07:42:00Z</dcterms:created>
  <dcterms:modified xsi:type="dcterms:W3CDTF">2026-02-02T07:42:00Z</dcterms:modified>
</cp:coreProperties>
</file>