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C03E88" w:rsidRDefault="00C03E88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13.03.2026</w:t>
            </w:r>
            <w:r w:rsidR="00063EAD" w:rsidRPr="00C03E88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3A2262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03E88">
              <w:rPr>
                <w:rFonts w:ascii="PT Astra Serif" w:hAnsi="PT Astra Serif"/>
                <w:sz w:val="26"/>
                <w:szCs w:val="26"/>
              </w:rPr>
              <w:t>262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B317F" w:rsidRDefault="00472D44" w:rsidP="0082140D">
      <w:pPr>
        <w:tabs>
          <w:tab w:val="left" w:pos="993"/>
        </w:tabs>
        <w:ind w:left="142"/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О предоставлении разрешения на условно разрешенный </w:t>
      </w:r>
      <w:r w:rsidR="002B317F" w:rsidRPr="00874130">
        <w:rPr>
          <w:rFonts w:ascii="PT Astra Serif" w:hAnsi="PT Astra Serif"/>
          <w:sz w:val="28"/>
          <w:szCs w:val="28"/>
        </w:rPr>
        <w:t xml:space="preserve">вид использования </w:t>
      </w:r>
      <w:r w:rsidR="002B317F" w:rsidRPr="00475BC8">
        <w:rPr>
          <w:rFonts w:ascii="PT Astra Serif" w:hAnsi="PT Astra Serif"/>
          <w:sz w:val="28"/>
          <w:szCs w:val="28"/>
        </w:rPr>
        <w:t>земельного участка,</w:t>
      </w:r>
      <w:r w:rsidR="00475BC8" w:rsidRPr="00475BC8">
        <w:rPr>
          <w:rFonts w:ascii="PT Astra Serif" w:hAnsi="PT Astra Serif"/>
          <w:sz w:val="28"/>
          <w:szCs w:val="28"/>
        </w:rPr>
        <w:t xml:space="preserve"> </w:t>
      </w:r>
      <w:r w:rsidR="002B317F">
        <w:rPr>
          <w:rFonts w:ascii="PT Astra Serif" w:hAnsi="PT Astra Serif"/>
          <w:sz w:val="28"/>
          <w:szCs w:val="28"/>
        </w:rPr>
        <w:t>местоположение которого:</w:t>
      </w:r>
    </w:p>
    <w:p w:rsidR="002B317F" w:rsidRDefault="002B317F" w:rsidP="0082140D">
      <w:pPr>
        <w:tabs>
          <w:tab w:val="left" w:pos="993"/>
        </w:tabs>
        <w:ind w:left="142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Российская Федерация, Томская область, муниципальный район Томский, сельское поселение </w:t>
      </w:r>
      <w:proofErr w:type="spellStart"/>
      <w:r>
        <w:rPr>
          <w:rFonts w:ascii="PT Astra Serif" w:hAnsi="PT Astra Serif"/>
          <w:sz w:val="28"/>
          <w:szCs w:val="28"/>
        </w:rPr>
        <w:t>Богашевское</w:t>
      </w:r>
      <w:proofErr w:type="spellEnd"/>
      <w:r>
        <w:rPr>
          <w:rFonts w:ascii="PT Astra Serif" w:hAnsi="PT Astra Serif"/>
          <w:sz w:val="28"/>
          <w:szCs w:val="28"/>
        </w:rPr>
        <w:t>, село Богашево, улица Новостройка</w:t>
      </w:r>
    </w:p>
    <w:p w:rsidR="00BF47C0" w:rsidRPr="00874130" w:rsidRDefault="00BF47C0" w:rsidP="0082140D">
      <w:pPr>
        <w:tabs>
          <w:tab w:val="left" w:pos="993"/>
        </w:tabs>
        <w:ind w:left="142" w:firstLine="709"/>
        <w:jc w:val="both"/>
        <w:rPr>
          <w:rFonts w:ascii="PT Astra Serif" w:hAnsi="PT Astra Serif"/>
          <w:sz w:val="28"/>
          <w:szCs w:val="28"/>
        </w:rPr>
      </w:pPr>
    </w:p>
    <w:p w:rsidR="006E10D3" w:rsidRDefault="00475BC8" w:rsidP="0082140D">
      <w:pPr>
        <w:tabs>
          <w:tab w:val="left" w:pos="993"/>
        </w:tabs>
        <w:ind w:left="142" w:firstLine="567"/>
        <w:jc w:val="both"/>
        <w:rPr>
          <w:rFonts w:ascii="PT Astra Serif" w:hAnsi="PT Astra Serif"/>
          <w:sz w:val="28"/>
          <w:szCs w:val="28"/>
        </w:rPr>
      </w:pPr>
      <w:r w:rsidRPr="00475BC8"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</w:t>
      </w:r>
      <w:r w:rsidR="0044025F">
        <w:rPr>
          <w:rFonts w:ascii="PT Astra Serif" w:hAnsi="PT Astra Serif"/>
          <w:sz w:val="28"/>
          <w:szCs w:val="28"/>
        </w:rPr>
        <w:t>ом Томской области от 27.12.2023</w:t>
      </w:r>
      <w:r w:rsidRPr="00475BC8">
        <w:rPr>
          <w:rFonts w:ascii="PT Astra Serif" w:hAnsi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Правилами землепользования и застройки муниципального образования «</w:t>
      </w:r>
      <w:proofErr w:type="spellStart"/>
      <w:r w:rsidRPr="00475BC8">
        <w:rPr>
          <w:rFonts w:ascii="PT Astra Serif" w:hAnsi="PT Astra Serif"/>
          <w:sz w:val="28"/>
          <w:szCs w:val="28"/>
        </w:rPr>
        <w:t>Богашевское</w:t>
      </w:r>
      <w:proofErr w:type="spellEnd"/>
      <w:r w:rsidRPr="00475BC8"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Российской Федерации», утвержденными решением Совета </w:t>
      </w:r>
      <w:proofErr w:type="spellStart"/>
      <w:r w:rsidRPr="00475BC8">
        <w:rPr>
          <w:rFonts w:ascii="PT Astra Serif" w:hAnsi="PT Astra Serif"/>
          <w:sz w:val="28"/>
          <w:szCs w:val="28"/>
        </w:rPr>
        <w:t>Богашевского</w:t>
      </w:r>
      <w:proofErr w:type="spellEnd"/>
      <w:r w:rsidRPr="00475BC8">
        <w:rPr>
          <w:rFonts w:ascii="PT Astra Serif" w:hAnsi="PT Astra Serif"/>
          <w:sz w:val="28"/>
          <w:szCs w:val="28"/>
        </w:rPr>
        <w:t xml:space="preserve"> сельского поселения от 26.12.2013 № 65 (далее – Правила), на ос</w:t>
      </w:r>
      <w:r w:rsidR="00776E99">
        <w:rPr>
          <w:rFonts w:ascii="PT Astra Serif" w:hAnsi="PT Astra Serif"/>
          <w:sz w:val="28"/>
          <w:szCs w:val="28"/>
        </w:rPr>
        <w:t>новании запроса Даниленко Т.В</w:t>
      </w:r>
      <w:r w:rsidR="00AF1F6E">
        <w:rPr>
          <w:rFonts w:ascii="PT Astra Serif" w:hAnsi="PT Astra Serif"/>
          <w:sz w:val="28"/>
          <w:szCs w:val="28"/>
        </w:rPr>
        <w:t>.</w:t>
      </w:r>
      <w:r w:rsidR="0044025F">
        <w:rPr>
          <w:rFonts w:ascii="PT Astra Serif" w:hAnsi="PT Astra Serif"/>
          <w:sz w:val="28"/>
          <w:szCs w:val="28"/>
        </w:rPr>
        <w:t xml:space="preserve"> от 24.12.2025 </w:t>
      </w:r>
      <w:proofErr w:type="spellStart"/>
      <w:r w:rsidR="0044025F">
        <w:rPr>
          <w:rFonts w:ascii="PT Astra Serif" w:hAnsi="PT Astra Serif"/>
          <w:sz w:val="28"/>
          <w:szCs w:val="28"/>
        </w:rPr>
        <w:t>вх</w:t>
      </w:r>
      <w:proofErr w:type="spellEnd"/>
      <w:r w:rsidR="0044025F">
        <w:rPr>
          <w:rFonts w:ascii="PT Astra Serif" w:hAnsi="PT Astra Serif"/>
          <w:sz w:val="28"/>
          <w:szCs w:val="28"/>
        </w:rPr>
        <w:t>. № УРВИ-20251224-35451853950</w:t>
      </w:r>
      <w:r w:rsidRPr="00475BC8">
        <w:rPr>
          <w:rFonts w:ascii="PT Astra Serif" w:hAnsi="PT Astra Serif"/>
          <w:sz w:val="28"/>
          <w:szCs w:val="28"/>
        </w:rPr>
        <w:t>, заключения по результат</w:t>
      </w:r>
      <w:r w:rsidR="00381023">
        <w:rPr>
          <w:rFonts w:ascii="PT Astra Serif" w:hAnsi="PT Astra Serif"/>
          <w:sz w:val="28"/>
          <w:szCs w:val="28"/>
        </w:rPr>
        <w:t xml:space="preserve">ам публичных слушаний от </w:t>
      </w:r>
      <w:r w:rsidR="00051BA1" w:rsidRPr="00051BA1">
        <w:rPr>
          <w:rFonts w:ascii="PT Astra Serif" w:hAnsi="PT Astra Serif"/>
          <w:sz w:val="28"/>
          <w:szCs w:val="28"/>
        </w:rPr>
        <w:t>17</w:t>
      </w:r>
      <w:r w:rsidR="00381023" w:rsidRPr="00051BA1">
        <w:rPr>
          <w:rFonts w:ascii="PT Astra Serif" w:hAnsi="PT Astra Serif"/>
          <w:sz w:val="28"/>
          <w:szCs w:val="28"/>
        </w:rPr>
        <w:t>.02.2026</w:t>
      </w:r>
      <w:r w:rsidRPr="00475BC8">
        <w:rPr>
          <w:rFonts w:ascii="PT Astra Serif" w:hAnsi="PT Astra Serif"/>
          <w:sz w:val="28"/>
          <w:szCs w:val="28"/>
        </w:rPr>
        <w:t>, рекомендаций Комиссии по подготовке правил землепользования и застройки отдельных муниципальных образований Томс</w:t>
      </w:r>
      <w:r w:rsidR="00903AF1">
        <w:rPr>
          <w:rFonts w:ascii="PT Astra Serif" w:hAnsi="PT Astra Serif"/>
          <w:sz w:val="28"/>
          <w:szCs w:val="28"/>
        </w:rPr>
        <w:t>кой области от 06.03.2026 № 6</w:t>
      </w:r>
      <w:r w:rsidRPr="00475BC8">
        <w:rPr>
          <w:rFonts w:ascii="PT Astra Serif" w:hAnsi="PT Astra Serif"/>
          <w:sz w:val="28"/>
          <w:szCs w:val="28"/>
        </w:rPr>
        <w:t xml:space="preserve"> по вопросу предоставления разрешения на условно разрешенный вид и</w:t>
      </w:r>
      <w:r w:rsidR="003A2262">
        <w:rPr>
          <w:rFonts w:ascii="PT Astra Serif" w:hAnsi="PT Astra Serif"/>
          <w:sz w:val="28"/>
          <w:szCs w:val="28"/>
        </w:rPr>
        <w:t>спользования земельного участка,</w:t>
      </w:r>
    </w:p>
    <w:p w:rsidR="00475BC8" w:rsidRPr="002E3C0C" w:rsidRDefault="00475BC8" w:rsidP="0082140D">
      <w:pPr>
        <w:tabs>
          <w:tab w:val="left" w:pos="993"/>
        </w:tabs>
        <w:ind w:left="142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75BC8" w:rsidRPr="00475BC8" w:rsidRDefault="00DF5BE6" w:rsidP="0082140D">
      <w:pPr>
        <w:tabs>
          <w:tab w:val="left" w:pos="993"/>
        </w:tabs>
        <w:ind w:left="142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 xml:space="preserve">1. </w:t>
      </w:r>
      <w:r w:rsidR="00475BC8" w:rsidRPr="00475BC8">
        <w:rPr>
          <w:rFonts w:ascii="PT Astra Serif" w:hAnsi="PT Astra Serif"/>
          <w:sz w:val="28"/>
          <w:szCs w:val="28"/>
        </w:rPr>
        <w:t>Предоставить разрешение на условно разрешенный вид использования земельного участка «Блокированная жилая застройка (2.3)», установленный в соответствии с Правилами для территориальной зоны малоэтажной застройки индивидуальными жилыми домами с земельными участками для ведения личного подсобного хозяйств</w:t>
      </w:r>
      <w:r w:rsidR="002C1A2F">
        <w:rPr>
          <w:rFonts w:ascii="PT Astra Serif" w:hAnsi="PT Astra Serif"/>
          <w:sz w:val="28"/>
          <w:szCs w:val="28"/>
        </w:rPr>
        <w:t>а (Ж-4), для земельного участка</w:t>
      </w:r>
      <w:r w:rsidR="00475BC8" w:rsidRPr="00475BC8">
        <w:rPr>
          <w:rFonts w:ascii="PT Astra Serif" w:hAnsi="PT Astra Serif"/>
          <w:sz w:val="28"/>
          <w:szCs w:val="28"/>
        </w:rPr>
        <w:t xml:space="preserve"> с кадаст</w:t>
      </w:r>
      <w:r w:rsidR="0044025F">
        <w:rPr>
          <w:rFonts w:ascii="PT Astra Serif" w:hAnsi="PT Astra Serif"/>
          <w:sz w:val="28"/>
          <w:szCs w:val="28"/>
        </w:rPr>
        <w:t>ровым номером 70:14:0306005:1850</w:t>
      </w:r>
      <w:r w:rsidR="0051641D">
        <w:rPr>
          <w:rFonts w:ascii="PT Astra Serif" w:hAnsi="PT Astra Serif"/>
          <w:sz w:val="28"/>
          <w:szCs w:val="28"/>
        </w:rPr>
        <w:t>, общей площадью – 785</w:t>
      </w:r>
      <w:r w:rsidR="00475BC8" w:rsidRPr="00475BC8">
        <w:rPr>
          <w:rFonts w:ascii="PT Astra Serif" w:hAnsi="PT Astra Serif"/>
          <w:sz w:val="28"/>
          <w:szCs w:val="28"/>
        </w:rPr>
        <w:t xml:space="preserve"> кв. м, </w:t>
      </w:r>
      <w:r w:rsidR="002B317F" w:rsidRPr="002B317F">
        <w:rPr>
          <w:rFonts w:ascii="PT Astra Serif" w:hAnsi="PT Astra Serif"/>
          <w:sz w:val="28"/>
          <w:szCs w:val="28"/>
        </w:rPr>
        <w:t>местоположение которого:</w:t>
      </w:r>
      <w:r w:rsidR="002B317F">
        <w:rPr>
          <w:rFonts w:ascii="PT Astra Serif" w:hAnsi="PT Astra Serif"/>
          <w:sz w:val="28"/>
          <w:szCs w:val="28"/>
        </w:rPr>
        <w:t xml:space="preserve"> </w:t>
      </w:r>
      <w:r w:rsidR="002B317F" w:rsidRPr="002B317F">
        <w:rPr>
          <w:rFonts w:ascii="PT Astra Serif" w:hAnsi="PT Astra Serif"/>
          <w:sz w:val="28"/>
          <w:szCs w:val="28"/>
        </w:rPr>
        <w:lastRenderedPageBreak/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2B317F" w:rsidRPr="002B317F">
        <w:rPr>
          <w:rFonts w:ascii="PT Astra Serif" w:hAnsi="PT Astra Serif"/>
          <w:sz w:val="28"/>
          <w:szCs w:val="28"/>
        </w:rPr>
        <w:t>Богашевское</w:t>
      </w:r>
      <w:proofErr w:type="spellEnd"/>
      <w:r w:rsidR="002B317F" w:rsidRPr="002B317F">
        <w:rPr>
          <w:rFonts w:ascii="PT Astra Serif" w:hAnsi="PT Astra Serif"/>
          <w:sz w:val="28"/>
          <w:szCs w:val="28"/>
        </w:rPr>
        <w:t>, село Богашево, улица Новостройка</w:t>
      </w:r>
      <w:r w:rsidR="00475BC8" w:rsidRPr="00475BC8">
        <w:rPr>
          <w:rFonts w:ascii="PT Astra Serif" w:hAnsi="PT Astra Serif"/>
          <w:sz w:val="28"/>
          <w:szCs w:val="28"/>
        </w:rPr>
        <w:t>.</w:t>
      </w:r>
    </w:p>
    <w:p w:rsidR="00475BC8" w:rsidRPr="00475BC8" w:rsidRDefault="00475BC8" w:rsidP="0051641D">
      <w:pPr>
        <w:tabs>
          <w:tab w:val="left" w:pos="993"/>
        </w:tabs>
        <w:ind w:left="142" w:firstLine="709"/>
        <w:jc w:val="both"/>
        <w:rPr>
          <w:rFonts w:ascii="PT Astra Serif" w:hAnsi="PT Astra Serif"/>
          <w:sz w:val="28"/>
          <w:szCs w:val="28"/>
        </w:rPr>
      </w:pPr>
      <w:r w:rsidRPr="00475BC8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475BC8" w:rsidRPr="00475BC8" w:rsidRDefault="00475BC8" w:rsidP="0051641D">
      <w:pPr>
        <w:tabs>
          <w:tab w:val="left" w:pos="993"/>
        </w:tabs>
        <w:ind w:left="142" w:firstLine="709"/>
        <w:jc w:val="both"/>
        <w:rPr>
          <w:rFonts w:ascii="PT Astra Serif" w:hAnsi="PT Astra Serif"/>
          <w:sz w:val="28"/>
          <w:szCs w:val="28"/>
        </w:rPr>
      </w:pPr>
      <w:r w:rsidRPr="00475BC8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475BC8" w:rsidRPr="00475BC8" w:rsidRDefault="00475BC8" w:rsidP="0051641D">
      <w:pPr>
        <w:tabs>
          <w:tab w:val="left" w:pos="993"/>
        </w:tabs>
        <w:ind w:left="142" w:firstLine="709"/>
        <w:jc w:val="both"/>
        <w:rPr>
          <w:rFonts w:ascii="PT Astra Serif" w:hAnsi="PT Astra Serif"/>
          <w:sz w:val="28"/>
          <w:szCs w:val="28"/>
        </w:rPr>
      </w:pPr>
      <w:r w:rsidRPr="00475BC8">
        <w:rPr>
          <w:rFonts w:ascii="PT Astra Serif" w:hAnsi="PT Astra Serif"/>
          <w:sz w:val="28"/>
          <w:szCs w:val="28"/>
        </w:rPr>
        <w:t xml:space="preserve">2) направить настоящее распоряжение в администрацию Томского района и </w:t>
      </w:r>
      <w:proofErr w:type="spellStart"/>
      <w:r w:rsidRPr="00475BC8">
        <w:rPr>
          <w:rFonts w:ascii="PT Astra Serif" w:hAnsi="PT Astra Serif"/>
          <w:sz w:val="28"/>
          <w:szCs w:val="28"/>
        </w:rPr>
        <w:t>Богашевского</w:t>
      </w:r>
      <w:proofErr w:type="spellEnd"/>
      <w:r w:rsidRPr="00475BC8">
        <w:rPr>
          <w:rFonts w:ascii="PT Astra Serif" w:hAnsi="PT Astra Serif"/>
          <w:sz w:val="28"/>
          <w:szCs w:val="28"/>
        </w:rPr>
        <w:t xml:space="preserve"> сельского поселения Томского муниципального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2B317F">
        <w:rPr>
          <w:rFonts w:ascii="PT Astra Serif" w:hAnsi="PT Astra Serif"/>
          <w:sz w:val="28"/>
          <w:szCs w:val="28"/>
        </w:rPr>
        <w:t>.</w:t>
      </w:r>
    </w:p>
    <w:p w:rsidR="00533D35" w:rsidRPr="00533D35" w:rsidRDefault="00533D35" w:rsidP="0051641D">
      <w:pPr>
        <w:pStyle w:val="ConsPlusNormal"/>
        <w:ind w:left="142" w:firstLine="709"/>
        <w:jc w:val="both"/>
        <w:rPr>
          <w:rFonts w:ascii="PT Astra Serif" w:hAnsi="PT Astra Serif"/>
          <w:sz w:val="28"/>
          <w:szCs w:val="28"/>
        </w:rPr>
      </w:pPr>
      <w:r w:rsidRPr="00533D35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>. </w:t>
      </w:r>
      <w:r w:rsidRPr="00533D35">
        <w:rPr>
          <w:rFonts w:ascii="PT Astra Serif" w:hAnsi="PT Astra Serif"/>
          <w:sz w:val="28"/>
          <w:szCs w:val="28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874130" w:rsidRDefault="00533D35" w:rsidP="0051641D">
      <w:pPr>
        <w:pStyle w:val="ConsPlusNormal"/>
        <w:ind w:left="142" w:firstLine="709"/>
        <w:jc w:val="both"/>
        <w:rPr>
          <w:rFonts w:ascii="PT Astra Serif" w:hAnsi="PT Astra Serif"/>
          <w:sz w:val="28"/>
          <w:szCs w:val="28"/>
        </w:rPr>
      </w:pPr>
      <w:r w:rsidRPr="00533D35"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475BC8" w:rsidRDefault="00475BC8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33D35" w:rsidRPr="00874130" w:rsidRDefault="00533D35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831"/>
        <w:gridCol w:w="3190"/>
        <w:gridCol w:w="3449"/>
      </w:tblGrid>
      <w:tr w:rsidR="00874130" w:rsidRPr="00874130" w:rsidTr="002D567C"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2D567C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 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677980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A85E25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A85E25" w:rsidRDefault="00874130" w:rsidP="0051641D">
            <w:pPr>
              <w:tabs>
                <w:tab w:val="left" w:pos="7088"/>
              </w:tabs>
              <w:ind w:right="15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85E25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A85E2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D567C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269" w:rsidRDefault="008742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1641D" w:rsidRDefault="0051641D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1641D" w:rsidRDefault="0051641D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87B48" w:rsidRPr="00587B48" w:rsidRDefault="00587B48" w:rsidP="00587B48">
      <w:pPr>
        <w:rPr>
          <w:rFonts w:ascii="PT Astra Serif" w:eastAsia="PT Astra Serif" w:hAnsi="PT Astra Serif" w:cs="PT Astra Serif"/>
          <w:color w:val="000000"/>
          <w:szCs w:val="18"/>
        </w:rPr>
      </w:pPr>
      <w:r w:rsidRPr="00587B48">
        <w:rPr>
          <w:rFonts w:ascii="PT Astra Serif" w:eastAsia="PT Astra Serif" w:hAnsi="PT Astra Serif" w:cs="PT Astra Serif"/>
          <w:color w:val="000000"/>
          <w:szCs w:val="18"/>
        </w:rPr>
        <w:t xml:space="preserve">Татьяна Владимировна Бирюкова </w:t>
      </w:r>
    </w:p>
    <w:p w:rsidR="00587B48" w:rsidRPr="00587B48" w:rsidRDefault="00587B48" w:rsidP="00587B48">
      <w:pPr>
        <w:rPr>
          <w:rFonts w:ascii="PT Astra Serif" w:eastAsia="PT Astra Serif" w:hAnsi="PT Astra Serif" w:cs="PT Astra Serif"/>
          <w:color w:val="000000"/>
          <w:szCs w:val="18"/>
        </w:rPr>
      </w:pPr>
      <w:r w:rsidRPr="00587B48">
        <w:rPr>
          <w:rFonts w:ascii="PT Astra Serif" w:eastAsia="PT Astra Serif" w:hAnsi="PT Astra Serif" w:cs="PT Astra Serif"/>
          <w:color w:val="000000"/>
          <w:szCs w:val="18"/>
        </w:rPr>
        <w:t>+7(3822)70-90-36</w:t>
      </w:r>
    </w:p>
    <w:p w:rsidR="001979F4" w:rsidRPr="002E3C0C" w:rsidRDefault="00587B48" w:rsidP="00587B48">
      <w:pPr>
        <w:rPr>
          <w:rFonts w:ascii="PT Astra Serif" w:eastAsia="PT Astra Serif" w:hAnsi="PT Astra Serif" w:cs="PT Astra Serif"/>
          <w:color w:val="000000"/>
          <w:szCs w:val="18"/>
        </w:rPr>
      </w:pPr>
      <w:r w:rsidRPr="00587B48">
        <w:rPr>
          <w:rFonts w:ascii="PT Astra Serif" w:eastAsia="PT Astra Serif" w:hAnsi="PT Astra Serif" w:cs="PT Astra Serif"/>
          <w:color w:val="000000"/>
          <w:szCs w:val="18"/>
        </w:rPr>
        <w:t>biryukovatv@dgr.tomsk.gov.ru</w:t>
      </w:r>
    </w:p>
    <w:sectPr w:rsidR="001979F4" w:rsidRPr="002E3C0C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D17" w:rsidRDefault="00561D17">
      <w:r>
        <w:separator/>
      </w:r>
    </w:p>
  </w:endnote>
  <w:endnote w:type="continuationSeparator" w:id="0">
    <w:p w:rsidR="00561D17" w:rsidRDefault="0056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D17" w:rsidRDefault="00561D17">
      <w:r>
        <w:separator/>
      </w:r>
    </w:p>
  </w:footnote>
  <w:footnote w:type="continuationSeparator" w:id="0">
    <w:p w:rsidR="00561D17" w:rsidRDefault="00561D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BA277C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1BA1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E0C95"/>
    <w:rsid w:val="000E4A1F"/>
    <w:rsid w:val="000F2CC8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C7A8D"/>
    <w:rsid w:val="001D14C5"/>
    <w:rsid w:val="001D362C"/>
    <w:rsid w:val="001E0B75"/>
    <w:rsid w:val="001E20ED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15AD"/>
    <w:rsid w:val="0025602D"/>
    <w:rsid w:val="00260407"/>
    <w:rsid w:val="002640AC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317F"/>
    <w:rsid w:val="002B6001"/>
    <w:rsid w:val="002B7693"/>
    <w:rsid w:val="002B7964"/>
    <w:rsid w:val="002B79A3"/>
    <w:rsid w:val="002C1577"/>
    <w:rsid w:val="002C1A2F"/>
    <w:rsid w:val="002C3A01"/>
    <w:rsid w:val="002D567C"/>
    <w:rsid w:val="002D73F0"/>
    <w:rsid w:val="002E3C0C"/>
    <w:rsid w:val="002F2F4E"/>
    <w:rsid w:val="002F5C6B"/>
    <w:rsid w:val="00301185"/>
    <w:rsid w:val="00310647"/>
    <w:rsid w:val="00315775"/>
    <w:rsid w:val="00316B31"/>
    <w:rsid w:val="00317CA5"/>
    <w:rsid w:val="00320832"/>
    <w:rsid w:val="00330251"/>
    <w:rsid w:val="0033076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1023"/>
    <w:rsid w:val="003820ED"/>
    <w:rsid w:val="003A2262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1812"/>
    <w:rsid w:val="004356C1"/>
    <w:rsid w:val="0044025F"/>
    <w:rsid w:val="0044730E"/>
    <w:rsid w:val="00447E99"/>
    <w:rsid w:val="00464CBB"/>
    <w:rsid w:val="00466047"/>
    <w:rsid w:val="00472D44"/>
    <w:rsid w:val="0047361A"/>
    <w:rsid w:val="00475BC8"/>
    <w:rsid w:val="0047615B"/>
    <w:rsid w:val="004862E2"/>
    <w:rsid w:val="00487B48"/>
    <w:rsid w:val="00490B7D"/>
    <w:rsid w:val="0049454D"/>
    <w:rsid w:val="004A676E"/>
    <w:rsid w:val="004A7FC1"/>
    <w:rsid w:val="004C3FE6"/>
    <w:rsid w:val="004C718D"/>
    <w:rsid w:val="004D2367"/>
    <w:rsid w:val="004D61A7"/>
    <w:rsid w:val="004F0A53"/>
    <w:rsid w:val="0050426F"/>
    <w:rsid w:val="0051624E"/>
    <w:rsid w:val="0051641D"/>
    <w:rsid w:val="005239F8"/>
    <w:rsid w:val="00533D35"/>
    <w:rsid w:val="00537486"/>
    <w:rsid w:val="00550230"/>
    <w:rsid w:val="00561D17"/>
    <w:rsid w:val="00575184"/>
    <w:rsid w:val="00587B48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77980"/>
    <w:rsid w:val="00681D21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76E99"/>
    <w:rsid w:val="00783F6E"/>
    <w:rsid w:val="00785E1E"/>
    <w:rsid w:val="007872F0"/>
    <w:rsid w:val="0079041F"/>
    <w:rsid w:val="00795E27"/>
    <w:rsid w:val="00796228"/>
    <w:rsid w:val="007A1ECE"/>
    <w:rsid w:val="007B30DC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2140D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74269"/>
    <w:rsid w:val="00882074"/>
    <w:rsid w:val="008831FF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4A6A"/>
    <w:rsid w:val="008E5B00"/>
    <w:rsid w:val="008E6E4B"/>
    <w:rsid w:val="008F1DDF"/>
    <w:rsid w:val="008F1F6D"/>
    <w:rsid w:val="008F63D1"/>
    <w:rsid w:val="00900995"/>
    <w:rsid w:val="00903AF1"/>
    <w:rsid w:val="0091169C"/>
    <w:rsid w:val="00913B24"/>
    <w:rsid w:val="00924626"/>
    <w:rsid w:val="00930A18"/>
    <w:rsid w:val="009330C7"/>
    <w:rsid w:val="00937BCF"/>
    <w:rsid w:val="00947E4A"/>
    <w:rsid w:val="00962A3D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373D"/>
    <w:rsid w:val="00A64060"/>
    <w:rsid w:val="00A67471"/>
    <w:rsid w:val="00A677FB"/>
    <w:rsid w:val="00A80121"/>
    <w:rsid w:val="00A804CD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1F6E"/>
    <w:rsid w:val="00AF7472"/>
    <w:rsid w:val="00B00314"/>
    <w:rsid w:val="00B00700"/>
    <w:rsid w:val="00B00CE3"/>
    <w:rsid w:val="00B011BD"/>
    <w:rsid w:val="00B07565"/>
    <w:rsid w:val="00B15FA0"/>
    <w:rsid w:val="00B238D3"/>
    <w:rsid w:val="00B32B38"/>
    <w:rsid w:val="00B34E10"/>
    <w:rsid w:val="00B460FA"/>
    <w:rsid w:val="00B47ACF"/>
    <w:rsid w:val="00B52963"/>
    <w:rsid w:val="00B67860"/>
    <w:rsid w:val="00B67C96"/>
    <w:rsid w:val="00B710BF"/>
    <w:rsid w:val="00B74708"/>
    <w:rsid w:val="00B754CB"/>
    <w:rsid w:val="00B82937"/>
    <w:rsid w:val="00B92318"/>
    <w:rsid w:val="00B92806"/>
    <w:rsid w:val="00B92A74"/>
    <w:rsid w:val="00BA277C"/>
    <w:rsid w:val="00BA2EEA"/>
    <w:rsid w:val="00BA5ED7"/>
    <w:rsid w:val="00BB2A0D"/>
    <w:rsid w:val="00BB4D56"/>
    <w:rsid w:val="00BE4101"/>
    <w:rsid w:val="00BE4AC5"/>
    <w:rsid w:val="00BF47C0"/>
    <w:rsid w:val="00C03E88"/>
    <w:rsid w:val="00C04217"/>
    <w:rsid w:val="00C15693"/>
    <w:rsid w:val="00C2642E"/>
    <w:rsid w:val="00C31C27"/>
    <w:rsid w:val="00C3371C"/>
    <w:rsid w:val="00C5614B"/>
    <w:rsid w:val="00C736D8"/>
    <w:rsid w:val="00C742CA"/>
    <w:rsid w:val="00C74522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D3BB4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4745D-D6BD-4C89-B9A3-9CFC27E72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49</cp:revision>
  <cp:lastPrinted>2026-03-12T03:52:00Z</cp:lastPrinted>
  <dcterms:created xsi:type="dcterms:W3CDTF">2024-12-13T08:24:00Z</dcterms:created>
  <dcterms:modified xsi:type="dcterms:W3CDTF">2026-03-13T07:34:00Z</dcterms:modified>
</cp:coreProperties>
</file>