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PT Astra Serif" w:hAnsi="PT Astra Serif" w:eastAsia="Times New Roman" w:cs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Выписка из протокола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bookmarkStart w:id="0" w:name="_GoBack"/>
      <w:r/>
      <w:bookmarkEnd w:id="0"/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области, проходящих службу в Администрации Томской области либо являющихся руководителями исполнительных органов Томской области,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урегулированию конфлик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та интересов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(далее - Комиссия)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от 24.03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2026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№ 2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-26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jc w:val="both"/>
        <w:spacing w:after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outlineLvl w:val="0"/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</w:p>
    <w:p>
      <w:pPr>
        <w:jc w:val="both"/>
        <w:spacing w:after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outlineLvl w:val="0"/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Основания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проведения заседания Комиссии: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1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Представление секретаря Комиссии об осуществлении в Администрации Томской области мер по предупреждению коррупции.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Повестка дня заседания Комиссии: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  <w:suppressLineNumbers w:val="0"/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1.  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результатах социологического исследования о состоянии коррупции             в Томской области.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  <w:suppressLineNumbers w:val="0"/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2.  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результата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х проведения актуализации карты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коррупционных рисков исполнительных органов Томской области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, утвержденной 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аспоряжение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м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Губернатора Томской области 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т 17.12.2009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№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365-р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  <w:suppressLineNumbers w:val="0"/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3.  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 результатах проведения анал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иза эффективности деятельности К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миссии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за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2025 год.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  <w:suppressLineNumbers w:val="0"/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4.  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 результатах проведения анализа правоприменительной практики                     по 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езультатам вступивших в законную силу решений судов, арбитражных судов               о признании недействительными ненормативных правовых актов, незаконными 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ешений и действий (бездействия)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Администрации Томской области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и до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лжностных лиц в целях выработки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 принятия мер по предупреждению и устранению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причин выявленных нарушений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за 4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квартал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2025 года.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5.  О разработке правовых актов по противодействию коррупции                           для работников А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дминистрации Томской обл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асти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у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д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т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е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лей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областных государственных учреждений, в отношении которых Администрация Томской области осуществляет функции и полномочия учр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едителя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lang w:eastAsia="hi-IN" w:bidi="hi-IN"/>
          <w14:ligatures w14:val="none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Комиссия РЕШИЛА: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1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первому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2.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второму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3. По 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третьему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 вопросу: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4. По четвертому в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5. По пятому в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  <w:t xml:space="preserve">опросу: принять информацию к сведению.</w:t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ind w:firstLine="709"/>
        <w:jc w:val="both"/>
        <w:spacing w:after="0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r>
      <w:r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u w:val="single"/>
          <w:lang w:eastAsia="ru-RU"/>
        </w:rPr>
      </w:r>
    </w:p>
    <w:sectPr>
      <w:headerReference w:type="default" r:id="rId9"/>
      <w:headerReference w:type="first" r:id="rId10"/>
      <w:footerReference w:type="even" r:id="rId11"/>
      <w:footnotePr/>
      <w:endnotePr/>
      <w:type w:val="nextPage"/>
      <w:pgSz w:w="11906" w:h="16838" w:orient="portrait"/>
      <w:pgMar w:top="1134" w:right="851" w:bottom="1134" w:left="1418" w:header="142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rStyle w:val="897"/>
      </w:rPr>
      <w:framePr w:wrap="around" w:vAnchor="text" w:hAnchor="margin" w:xAlign="right" w:y="1"/>
    </w:pPr>
    <w:r>
      <w:rPr>
        <w:rStyle w:val="897"/>
      </w:rPr>
      <w:fldChar w:fldCharType="begin"/>
    </w:r>
    <w:r>
      <w:rPr>
        <w:rStyle w:val="897"/>
      </w:rPr>
      <w:instrText xml:space="preserve">PAGE  </w:instrText>
    </w:r>
    <w:r>
      <w:rPr>
        <w:rStyle w:val="897"/>
      </w:rPr>
      <w:fldChar w:fldCharType="end"/>
    </w:r>
    <w:r>
      <w:rPr>
        <w:rStyle w:val="897"/>
      </w:rPr>
    </w:r>
    <w:r>
      <w:rPr>
        <w:rStyle w:val="897"/>
      </w:rPr>
    </w:r>
  </w:p>
  <w:p>
    <w:pPr>
      <w:pStyle w:val="89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fldChar w:fldCharType="begin"/>
    </w:r>
    <w:r>
      <w:rPr>
        <w:rFonts w:ascii="PT Astra Serif" w:hAnsi="PT Astra Serif"/>
        <w:sz w:val="24"/>
      </w:rPr>
      <w:instrText xml:space="preserve">PAGE   \* MERGEFORMAT</w:instrText>
    </w:r>
    <w:r>
      <w:rPr>
        <w:rFonts w:ascii="PT Astra Serif" w:hAnsi="PT Astra Serif"/>
        <w:sz w:val="24"/>
      </w:rPr>
      <w:fldChar w:fldCharType="separate"/>
    </w:r>
    <w:r>
      <w:rPr>
        <w:rFonts w:ascii="PT Astra Serif" w:hAnsi="PT Astra Serif"/>
        <w:sz w:val="24"/>
      </w:rPr>
      <w:t xml:space="preserve">2</w:t>
    </w:r>
    <w:r>
      <w:rPr>
        <w:rFonts w:ascii="PT Astra Serif" w:hAnsi="PT Astra Serif"/>
        <w:sz w:val="24"/>
      </w:rPr>
      <w:fldChar w:fldCharType="end"/>
    </w:r>
    <w:r>
      <w:rPr>
        <w:rFonts w:ascii="PT Astra Serif" w:hAnsi="PT Astra Serif"/>
        <w:sz w:val="24"/>
      </w:rPr>
    </w:r>
    <w:r>
      <w:rPr>
        <w:rFonts w:ascii="PT Astra Serif" w:hAnsi="PT Astra Serif"/>
        <w:sz w:val="24"/>
      </w:rPr>
    </w:r>
  </w:p>
  <w:p>
    <w:pPr>
      <w:pStyle w:val="8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</w:pPr>
    <w:r/>
    <w:r/>
  </w:p>
  <w:p>
    <w:pPr>
      <w:pStyle w:val="89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89"/>
    <w:next w:val="88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basedOn w:val="890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89"/>
    <w:next w:val="88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basedOn w:val="890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89"/>
    <w:next w:val="88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basedOn w:val="890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89"/>
    <w:next w:val="88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basedOn w:val="890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89"/>
    <w:next w:val="88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basedOn w:val="890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89"/>
    <w:next w:val="88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basedOn w:val="890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89"/>
    <w:next w:val="88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90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89"/>
    <w:next w:val="88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basedOn w:val="89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89"/>
    <w:next w:val="88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basedOn w:val="890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  <w:pPr>
      <w:spacing w:before="0" w:after="0" w:line="240" w:lineRule="auto"/>
    </w:pPr>
  </w:style>
  <w:style w:type="paragraph" w:styleId="733">
    <w:name w:val="Title"/>
    <w:basedOn w:val="889"/>
    <w:next w:val="889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basedOn w:val="890"/>
    <w:link w:val="733"/>
    <w:uiPriority w:val="10"/>
    <w:rPr>
      <w:sz w:val="48"/>
      <w:szCs w:val="48"/>
    </w:rPr>
  </w:style>
  <w:style w:type="paragraph" w:styleId="735">
    <w:name w:val="Subtitle"/>
    <w:basedOn w:val="889"/>
    <w:next w:val="889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basedOn w:val="890"/>
    <w:link w:val="735"/>
    <w:uiPriority w:val="11"/>
    <w:rPr>
      <w:sz w:val="24"/>
      <w:szCs w:val="24"/>
    </w:rPr>
  </w:style>
  <w:style w:type="paragraph" w:styleId="737">
    <w:name w:val="Quote"/>
    <w:basedOn w:val="889"/>
    <w:next w:val="889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89"/>
    <w:next w:val="889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character" w:styleId="741">
    <w:name w:val="Header Char"/>
    <w:basedOn w:val="890"/>
    <w:link w:val="895"/>
    <w:uiPriority w:val="99"/>
  </w:style>
  <w:style w:type="character" w:styleId="742">
    <w:name w:val="Footer Char"/>
    <w:basedOn w:val="890"/>
    <w:link w:val="893"/>
    <w:uiPriority w:val="99"/>
  </w:style>
  <w:style w:type="paragraph" w:styleId="743">
    <w:name w:val="Caption"/>
    <w:basedOn w:val="889"/>
    <w:next w:val="889"/>
    <w:link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890"/>
    <w:link w:val="743"/>
    <w:uiPriority w:val="35"/>
    <w:rPr>
      <w:b/>
      <w:bCs/>
      <w:color w:val="4f81bd" w:themeColor="accent1"/>
      <w:sz w:val="18"/>
      <w:szCs w:val="18"/>
    </w:rPr>
  </w:style>
  <w:style w:type="table" w:styleId="745">
    <w:name w:val="Table Grid"/>
    <w:basedOn w:val="89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5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6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7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8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7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8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9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0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1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2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9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0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1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2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3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4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7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0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2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3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4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5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6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7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8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9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0">
    <w:name w:val="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 &amp; 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Bordered &amp; 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Bordered &amp; 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Bordered &amp; 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Bordered &amp; 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Bordered &amp; 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Bordered &amp; 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5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7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8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9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0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1">
    <w:name w:val="Hyperlink"/>
    <w:uiPriority w:val="99"/>
    <w:unhideWhenUsed/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basedOn w:val="890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basedOn w:val="890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qFormat/>
  </w:style>
  <w:style w:type="character" w:styleId="890" w:default="1">
    <w:name w:val="Default Paragraph Font"/>
    <w:uiPriority w:val="1"/>
    <w:semiHidden/>
    <w:unhideWhenUsed/>
  </w:style>
  <w:style w:type="table" w:styleId="8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2" w:default="1">
    <w:name w:val="No List"/>
    <w:uiPriority w:val="99"/>
    <w:semiHidden/>
    <w:unhideWhenUsed/>
  </w:style>
  <w:style w:type="paragraph" w:styleId="893">
    <w:name w:val="Footer"/>
    <w:basedOn w:val="889"/>
    <w:link w:val="8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90"/>
    <w:link w:val="893"/>
    <w:uiPriority w:val="99"/>
  </w:style>
  <w:style w:type="paragraph" w:styleId="895">
    <w:name w:val="Header"/>
    <w:basedOn w:val="889"/>
    <w:link w:val="8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Верхний колонтитул Знак"/>
    <w:basedOn w:val="890"/>
    <w:link w:val="895"/>
    <w:uiPriority w:val="99"/>
  </w:style>
  <w:style w:type="character" w:styleId="897">
    <w:name w:val="page number"/>
    <w:basedOn w:val="890"/>
  </w:style>
  <w:style w:type="paragraph" w:styleId="898">
    <w:name w:val="Balloon Text"/>
    <w:basedOn w:val="889"/>
    <w:link w:val="89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9" w:customStyle="1">
    <w:name w:val="Текст выноски Знак"/>
    <w:basedOn w:val="890"/>
    <w:link w:val="898"/>
    <w:uiPriority w:val="99"/>
    <w:semiHidden/>
    <w:rPr>
      <w:rFonts w:ascii="Tahoma" w:hAnsi="Tahoma" w:cs="Tahoma"/>
      <w:sz w:val="16"/>
      <w:szCs w:val="16"/>
    </w:rPr>
  </w:style>
  <w:style w:type="paragraph" w:styleId="900">
    <w:name w:val="List Paragraph"/>
    <w:basedOn w:val="88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8701-F5BD-45EC-8DCF-5EC59969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stepanovayus@ato.gov70.ru</cp:lastModifiedBy>
  <cp:revision>96</cp:revision>
  <dcterms:created xsi:type="dcterms:W3CDTF">2021-01-26T07:17:00Z</dcterms:created>
  <dcterms:modified xsi:type="dcterms:W3CDTF">2026-03-26T04:55:24Z</dcterms:modified>
</cp:coreProperties>
</file>