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925633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925633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rPr>
          <w:trHeight w:val="996"/>
        </w:trPr>
        <w:tc>
          <w:tcPr>
            <w:tcW w:w="3056" w:type="dxa"/>
            <w:hideMark/>
          </w:tcPr>
          <w:p w:rsidR="00154316" w:rsidRPr="00BF7E38" w:rsidRDefault="00BF7E38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22.04.2026</w:t>
            </w:r>
            <w:r w:rsidR="00063EAD" w:rsidRPr="00BF7E38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F7E38">
              <w:rPr>
                <w:rFonts w:ascii="PT Astra Serif" w:hAnsi="PT Astra Serif"/>
                <w:sz w:val="26"/>
                <w:szCs w:val="26"/>
              </w:rPr>
              <w:t>441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925633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E3985" w:rsidRDefault="002C547B" w:rsidP="001D369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 отказе в</w:t>
      </w:r>
      <w:r w:rsidRPr="0050774C">
        <w:rPr>
          <w:rFonts w:ascii="PT Astra Serif" w:hAnsi="PT Astra Serif"/>
          <w:sz w:val="28"/>
          <w:szCs w:val="28"/>
        </w:rPr>
        <w:t xml:space="preserve"> предоставлении разрешения</w:t>
      </w:r>
      <w:r w:rsidR="00472D44" w:rsidRPr="0050774C">
        <w:rPr>
          <w:rFonts w:ascii="PT Astra Serif" w:hAnsi="PT Astra Serif"/>
          <w:sz w:val="28"/>
          <w:szCs w:val="28"/>
        </w:rPr>
        <w:t xml:space="preserve"> на условно разрешенный </w:t>
      </w:r>
      <w:r w:rsidR="002C307C" w:rsidRPr="0050774C">
        <w:rPr>
          <w:rFonts w:ascii="PT Astra Serif" w:hAnsi="PT Astra Serif"/>
          <w:sz w:val="28"/>
          <w:szCs w:val="28"/>
        </w:rPr>
        <w:t>вид использования земельного участка,</w:t>
      </w:r>
      <w:r w:rsidR="000957D1" w:rsidRPr="0050774C">
        <w:rPr>
          <w:rFonts w:ascii="PT Astra Serif" w:hAnsi="PT Astra Serif"/>
          <w:sz w:val="28"/>
          <w:szCs w:val="28"/>
        </w:rPr>
        <w:t xml:space="preserve"> </w:t>
      </w:r>
      <w:r w:rsidR="00694BF5" w:rsidRPr="00694BF5">
        <w:rPr>
          <w:rFonts w:ascii="PT Astra Serif" w:hAnsi="PT Astra Serif"/>
          <w:sz w:val="28"/>
          <w:szCs w:val="28"/>
        </w:rPr>
        <w:t>местоположение которого установлено относительно ориентира, расположенного в границах участка, почтовый адрес ориентира: Российская Федерация, Томская область, Томский район, Муниципальное образование «</w:t>
      </w:r>
      <w:proofErr w:type="spellStart"/>
      <w:r w:rsidR="00694BF5" w:rsidRPr="00694BF5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694BF5" w:rsidRPr="00694BF5">
        <w:rPr>
          <w:rFonts w:ascii="PT Astra Serif" w:hAnsi="PT Astra Serif"/>
          <w:sz w:val="28"/>
          <w:szCs w:val="28"/>
        </w:rPr>
        <w:t xml:space="preserve"> сельское поселение»,</w:t>
      </w:r>
    </w:p>
    <w:p w:rsidR="00842E59" w:rsidRPr="0050774C" w:rsidRDefault="00694BF5" w:rsidP="001D369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694BF5">
        <w:rPr>
          <w:rFonts w:ascii="PT Astra Serif" w:hAnsi="PT Astra Serif"/>
          <w:sz w:val="28"/>
          <w:szCs w:val="28"/>
        </w:rPr>
        <w:t xml:space="preserve">с. </w:t>
      </w:r>
      <w:proofErr w:type="spellStart"/>
      <w:r w:rsidRPr="00694BF5">
        <w:rPr>
          <w:rFonts w:ascii="PT Astra Serif" w:hAnsi="PT Astra Serif"/>
          <w:sz w:val="28"/>
          <w:szCs w:val="28"/>
        </w:rPr>
        <w:t>Корнилово</w:t>
      </w:r>
      <w:proofErr w:type="spellEnd"/>
      <w:r w:rsidRPr="00694BF5">
        <w:rPr>
          <w:rFonts w:ascii="PT Astra Serif" w:hAnsi="PT Astra Serif"/>
          <w:sz w:val="28"/>
          <w:szCs w:val="28"/>
        </w:rPr>
        <w:t>, ул. Саянская, 43</w:t>
      </w:r>
    </w:p>
    <w:p w:rsidR="00403B06" w:rsidRPr="0050774C" w:rsidRDefault="00403B0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8241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1D3693">
        <w:rPr>
          <w:rFonts w:ascii="PT Astra Serif" w:hAnsi="PT Astra Serif"/>
          <w:sz w:val="28"/>
          <w:szCs w:val="28"/>
        </w:rPr>
        <w:t>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 xml:space="preserve">», </w:t>
      </w:r>
      <w:r w:rsidR="001D3693" w:rsidRPr="008441BD">
        <w:rPr>
          <w:rFonts w:ascii="PT Astra Serif" w:hAnsi="PT Astra Serif"/>
          <w:sz w:val="28"/>
          <w:szCs w:val="28"/>
        </w:rPr>
        <w:t>Правилами</w:t>
      </w:r>
      <w:r w:rsidR="001D3693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1D3693" w:rsidRPr="008441BD">
        <w:rPr>
          <w:rFonts w:ascii="PT Astra Serif" w:hAnsi="PT Astra Serif"/>
          <w:sz w:val="28"/>
          <w:szCs w:val="28"/>
        </w:rPr>
        <w:t xml:space="preserve">застройки муниципального </w:t>
      </w:r>
      <w:r w:rsidR="001D3693" w:rsidRPr="0050774C">
        <w:rPr>
          <w:rFonts w:ascii="PT Astra Serif" w:hAnsi="PT Astra Serif"/>
          <w:sz w:val="28"/>
          <w:szCs w:val="28"/>
        </w:rPr>
        <w:t>образования «</w:t>
      </w:r>
      <w:proofErr w:type="spellStart"/>
      <w:r w:rsidR="00416761" w:rsidRPr="0050774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416761" w:rsidRPr="0050774C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1D3693" w:rsidRPr="0050774C">
        <w:rPr>
          <w:rFonts w:ascii="PT Astra Serif" w:hAnsi="PT Astra Serif"/>
          <w:sz w:val="28"/>
          <w:szCs w:val="28"/>
        </w:rPr>
        <w:t xml:space="preserve">», утвержденными </w:t>
      </w:r>
      <w:r w:rsidR="001D3693" w:rsidRPr="0050774C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Совета </w:t>
      </w:r>
      <w:proofErr w:type="spellStart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>Корниловского</w:t>
      </w:r>
      <w:proofErr w:type="spellEnd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19.02.2014 № 5 </w:t>
      </w:r>
      <w:r w:rsidR="001D3693" w:rsidRPr="0050774C">
        <w:rPr>
          <w:rFonts w:ascii="PT Astra Serif" w:hAnsi="PT Astra Serif"/>
          <w:sz w:val="28"/>
          <w:szCs w:val="28"/>
        </w:rPr>
        <w:t>(далее – Правила)</w:t>
      </w:r>
      <w:r w:rsidR="00AC0105" w:rsidRPr="0050774C">
        <w:rPr>
          <w:rFonts w:ascii="PT Astra Serif" w:hAnsi="PT Astra Serif"/>
          <w:sz w:val="28"/>
          <w:szCs w:val="28"/>
        </w:rPr>
        <w:t>,</w:t>
      </w:r>
      <w:r w:rsidR="00F40ED3">
        <w:rPr>
          <w:rFonts w:ascii="PT Astra Serif" w:hAnsi="PT Astra Serif"/>
          <w:sz w:val="28"/>
          <w:szCs w:val="28"/>
        </w:rPr>
        <w:t xml:space="preserve"> </w:t>
      </w:r>
      <w:r w:rsidR="00F40ED3" w:rsidRPr="00F40ED3">
        <w:rPr>
          <w:rFonts w:ascii="PT Astra Serif" w:hAnsi="PT Astra Serif"/>
          <w:sz w:val="28"/>
          <w:szCs w:val="28"/>
        </w:rPr>
        <w:t>подпунктом 5 пункта 1</w:t>
      </w:r>
      <w:r w:rsidR="00A73624">
        <w:rPr>
          <w:rFonts w:ascii="PT Astra Serif" w:hAnsi="PT Astra Serif"/>
          <w:sz w:val="28"/>
          <w:szCs w:val="28"/>
        </w:rPr>
        <w:t>7</w:t>
      </w:r>
      <w:r w:rsidR="00F40ED3" w:rsidRPr="00F40ED3">
        <w:rPr>
          <w:rFonts w:ascii="PT Astra Serif" w:hAnsi="PT Astra Serif"/>
          <w:sz w:val="28"/>
          <w:szCs w:val="28"/>
        </w:rPr>
        <w:t xml:space="preserve"> административного регламента предоставления государственной услуги, утвержденного приказом Департамента градостроительного развития Томской области от 05.12.2024 № 60 «Об утверждении административного регламента предоставления государственной услуги «Предоставление разрешения на условно разрешенный вид использования земельного участка или объекта капитального строительства»,</w:t>
      </w:r>
      <w:r w:rsidR="00AC0105" w:rsidRPr="0050774C">
        <w:rPr>
          <w:rFonts w:ascii="PT Astra Serif" w:hAnsi="PT Astra Serif"/>
          <w:sz w:val="28"/>
          <w:szCs w:val="28"/>
        </w:rPr>
        <w:t xml:space="preserve"> на основании</w:t>
      </w:r>
      <w:r w:rsidR="0069328A" w:rsidRPr="0050774C">
        <w:rPr>
          <w:rFonts w:ascii="PT Astra Serif" w:hAnsi="PT Astra Serif"/>
          <w:sz w:val="28"/>
          <w:szCs w:val="28"/>
        </w:rPr>
        <w:t xml:space="preserve"> запроса </w:t>
      </w:r>
      <w:r w:rsidR="00694BF5">
        <w:rPr>
          <w:rFonts w:ascii="PT Astra Serif" w:hAnsi="PT Astra Serif"/>
          <w:sz w:val="28"/>
          <w:szCs w:val="28"/>
        </w:rPr>
        <w:t>Полушина П.В.</w:t>
      </w:r>
      <w:r w:rsidR="0069328A" w:rsidRPr="0050774C">
        <w:rPr>
          <w:rFonts w:ascii="PT Astra Serif" w:hAnsi="PT Astra Serif"/>
          <w:sz w:val="28"/>
          <w:szCs w:val="28"/>
        </w:rPr>
        <w:t xml:space="preserve"> </w:t>
      </w:r>
      <w:r w:rsidR="008441BD" w:rsidRPr="0050774C">
        <w:rPr>
          <w:rFonts w:ascii="PT Astra Serif" w:hAnsi="PT Astra Serif"/>
          <w:sz w:val="28"/>
          <w:szCs w:val="28"/>
        </w:rPr>
        <w:t>от </w:t>
      </w:r>
      <w:r w:rsidR="00694BF5">
        <w:rPr>
          <w:rFonts w:ascii="PT Astra Serif" w:hAnsi="PT Astra Serif"/>
          <w:sz w:val="28"/>
          <w:szCs w:val="28"/>
        </w:rPr>
        <w:t>02.02.2026</w:t>
      </w:r>
      <w:r w:rsidR="008441BD" w:rsidRPr="0050774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50774C">
        <w:rPr>
          <w:rFonts w:ascii="PT Astra Serif" w:hAnsi="PT Astra Serif"/>
          <w:sz w:val="28"/>
          <w:szCs w:val="28"/>
        </w:rPr>
        <w:t>вх</w:t>
      </w:r>
      <w:proofErr w:type="spellEnd"/>
      <w:r w:rsidR="008441BD" w:rsidRPr="0050774C">
        <w:rPr>
          <w:rFonts w:ascii="PT Astra Serif" w:hAnsi="PT Astra Serif"/>
          <w:sz w:val="28"/>
          <w:szCs w:val="28"/>
        </w:rPr>
        <w:t>. </w:t>
      </w:r>
      <w:r w:rsidR="0069328A" w:rsidRPr="0050774C">
        <w:rPr>
          <w:rFonts w:ascii="PT Astra Serif" w:hAnsi="PT Astra Serif"/>
          <w:sz w:val="28"/>
          <w:szCs w:val="28"/>
        </w:rPr>
        <w:t>№ </w:t>
      </w:r>
      <w:r w:rsidR="006E3F83" w:rsidRPr="0050774C">
        <w:rPr>
          <w:rFonts w:ascii="PT Astra Serif" w:hAnsi="PT Astra Serif"/>
          <w:sz w:val="28"/>
          <w:szCs w:val="28"/>
        </w:rPr>
        <w:t>УРВИ-2</w:t>
      </w:r>
      <w:r w:rsidR="00694BF5">
        <w:rPr>
          <w:rFonts w:ascii="PT Astra Serif" w:hAnsi="PT Astra Serif"/>
          <w:sz w:val="28"/>
          <w:szCs w:val="28"/>
        </w:rPr>
        <w:t>0260202</w:t>
      </w:r>
      <w:r w:rsidR="006E3F83" w:rsidRPr="0050774C">
        <w:rPr>
          <w:rFonts w:ascii="PT Astra Serif" w:hAnsi="PT Astra Serif"/>
          <w:sz w:val="28"/>
          <w:szCs w:val="28"/>
        </w:rPr>
        <w:t>-</w:t>
      </w:r>
      <w:r w:rsidR="00694BF5">
        <w:rPr>
          <w:rFonts w:ascii="PT Astra Serif" w:hAnsi="PT Astra Serif"/>
          <w:sz w:val="28"/>
          <w:szCs w:val="28"/>
        </w:rPr>
        <w:t>36408182244</w:t>
      </w:r>
      <w:r w:rsidR="0069328A" w:rsidRPr="0050774C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40ED3">
        <w:rPr>
          <w:rFonts w:ascii="PT Astra Serif" w:hAnsi="PT Astra Serif"/>
          <w:sz w:val="28"/>
          <w:szCs w:val="28"/>
        </w:rPr>
        <w:t>2</w:t>
      </w:r>
      <w:r w:rsidR="00A327BE">
        <w:rPr>
          <w:rFonts w:ascii="PT Astra Serif" w:hAnsi="PT Astra Serif"/>
          <w:sz w:val="28"/>
          <w:szCs w:val="28"/>
        </w:rPr>
        <w:t>6</w:t>
      </w:r>
      <w:r w:rsidR="00F40ED3">
        <w:rPr>
          <w:rFonts w:ascii="PT Astra Serif" w:hAnsi="PT Astra Serif"/>
          <w:sz w:val="28"/>
          <w:szCs w:val="28"/>
        </w:rPr>
        <w:t>.03.2026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F40ED3">
        <w:rPr>
          <w:rFonts w:ascii="PT Astra Serif" w:hAnsi="PT Astra Serif"/>
          <w:sz w:val="28"/>
          <w:szCs w:val="28"/>
        </w:rPr>
        <w:t>10.04.2026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F40ED3">
        <w:rPr>
          <w:rFonts w:ascii="PT Astra Serif" w:hAnsi="PT Astra Serif"/>
          <w:sz w:val="28"/>
          <w:szCs w:val="28"/>
        </w:rPr>
        <w:t>9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E946E3">
        <w:rPr>
          <w:rFonts w:ascii="PT Astra Serif" w:hAnsi="PT Astra Serif"/>
          <w:sz w:val="28"/>
          <w:szCs w:val="28"/>
        </w:rPr>
        <w:t>спользования земельного участка: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F40ED3" w:rsidRDefault="00DF5BE6" w:rsidP="00F40ED3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t>1</w:t>
      </w:r>
      <w:r w:rsidRPr="0050774C">
        <w:rPr>
          <w:rFonts w:ascii="PT Astra Serif" w:hAnsi="PT Astra Serif"/>
          <w:sz w:val="28"/>
          <w:szCs w:val="28"/>
        </w:rPr>
        <w:t xml:space="preserve">. </w:t>
      </w:r>
      <w:r w:rsidR="00F40ED3">
        <w:rPr>
          <w:rFonts w:ascii="PT Astra Serif" w:hAnsi="PT Astra Serif"/>
          <w:sz w:val="28"/>
          <w:szCs w:val="28"/>
        </w:rPr>
        <w:t>Отказать в предоставлении разрешения</w:t>
      </w:r>
      <w:r w:rsidR="00015C45" w:rsidRPr="0050774C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участка</w:t>
      </w:r>
      <w:r w:rsidR="007F4251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«</w:t>
      </w:r>
      <w:r w:rsidR="000F7A8F" w:rsidRPr="0050774C">
        <w:rPr>
          <w:rFonts w:ascii="PT Astra Serif" w:eastAsia="PT Astra Serif" w:hAnsi="PT Astra Serif" w:cs="PT Astra Serif"/>
          <w:sz w:val="28"/>
          <w:szCs w:val="28"/>
        </w:rPr>
        <w:t>Для индивидуального жилищного строительства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50774C">
        <w:rPr>
          <w:rFonts w:ascii="PT Astra Serif" w:hAnsi="PT Astra Serif"/>
          <w:sz w:val="28"/>
          <w:szCs w:val="28"/>
        </w:rPr>
        <w:t xml:space="preserve">, </w:t>
      </w:r>
      <w:r w:rsidR="00890462" w:rsidRPr="0050774C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 w:rsidRPr="0050774C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hAnsi="PT Astra Serif"/>
          <w:sz w:val="28"/>
          <w:szCs w:val="28"/>
        </w:rPr>
        <w:t>для</w:t>
      </w:r>
      <w:r w:rsidR="00403B06" w:rsidRPr="0050774C">
        <w:rPr>
          <w:rFonts w:ascii="PT Astra Serif" w:hAnsi="PT Astra Serif"/>
          <w:sz w:val="28"/>
          <w:szCs w:val="28"/>
        </w:rPr>
        <w:t xml:space="preserve"> территориальной </w:t>
      </w:r>
      <w:r w:rsidR="00DA0C8E" w:rsidRPr="0050774C">
        <w:rPr>
          <w:rFonts w:ascii="PT Astra Serif" w:hAnsi="PT Astra Serif"/>
          <w:sz w:val="28"/>
          <w:szCs w:val="28"/>
        </w:rPr>
        <w:t>зоны</w:t>
      </w:r>
      <w:r w:rsidR="00DA0C8E" w:rsidRPr="0050774C">
        <w:rPr>
          <w:sz w:val="24"/>
          <w:szCs w:val="24"/>
        </w:rPr>
        <w:t xml:space="preserve"> </w:t>
      </w:r>
      <w:r w:rsidR="00DA0C8E" w:rsidRPr="0050774C">
        <w:rPr>
          <w:sz w:val="28"/>
          <w:szCs w:val="28"/>
        </w:rPr>
        <w:t>многофункциональной общественно-деловой застройки</w:t>
      </w:r>
      <w:r w:rsidR="00DA0C8E" w:rsidRPr="0050774C">
        <w:rPr>
          <w:rFonts w:ascii="PT Astra Serif" w:eastAsia="PT Astra Serif" w:hAnsi="PT Astra Serif" w:cs="PT Astra Serif"/>
          <w:sz w:val="28"/>
          <w:szCs w:val="28"/>
        </w:rPr>
        <w:t xml:space="preserve"> (О-1)</w:t>
      </w:r>
      <w:r w:rsidR="000248D0" w:rsidRPr="0050774C">
        <w:rPr>
          <w:rFonts w:ascii="PT Astra Serif" w:hAnsi="PT Astra Serif"/>
          <w:sz w:val="28"/>
          <w:szCs w:val="28"/>
        </w:rPr>
        <w:t>, для земельн</w:t>
      </w:r>
      <w:r w:rsidR="00925633" w:rsidRPr="0050774C">
        <w:rPr>
          <w:rFonts w:ascii="PT Astra Serif" w:hAnsi="PT Astra Serif"/>
          <w:sz w:val="28"/>
          <w:szCs w:val="28"/>
        </w:rPr>
        <w:t xml:space="preserve">ого </w:t>
      </w:r>
      <w:r w:rsidR="000248D0" w:rsidRPr="0050774C">
        <w:rPr>
          <w:rFonts w:ascii="PT Astra Serif" w:hAnsi="PT Astra Serif"/>
          <w:sz w:val="28"/>
          <w:szCs w:val="28"/>
        </w:rPr>
        <w:t>участ</w:t>
      </w:r>
      <w:r w:rsidR="00224CF6" w:rsidRPr="0050774C">
        <w:rPr>
          <w:rFonts w:ascii="PT Astra Serif" w:hAnsi="PT Astra Serif"/>
          <w:sz w:val="28"/>
          <w:szCs w:val="28"/>
        </w:rPr>
        <w:t>к</w:t>
      </w:r>
      <w:r w:rsidR="00925633" w:rsidRPr="0050774C">
        <w:rPr>
          <w:rFonts w:ascii="PT Astra Serif" w:hAnsi="PT Astra Serif"/>
          <w:sz w:val="28"/>
          <w:szCs w:val="28"/>
        </w:rPr>
        <w:t>а с кадастровым</w:t>
      </w:r>
      <w:r w:rsidR="0069328A" w:rsidRPr="0050774C">
        <w:rPr>
          <w:rFonts w:ascii="PT Astra Serif" w:hAnsi="PT Astra Serif"/>
          <w:sz w:val="28"/>
          <w:szCs w:val="28"/>
        </w:rPr>
        <w:t xml:space="preserve"> номером </w:t>
      </w:r>
      <w:r w:rsidR="00925633" w:rsidRPr="0050774C">
        <w:rPr>
          <w:rFonts w:ascii="PT Astra Serif" w:hAnsi="PT Astra Serif"/>
          <w:sz w:val="28"/>
          <w:szCs w:val="28"/>
        </w:rPr>
        <w:t>70:</w:t>
      </w:r>
      <w:r w:rsidR="006E3F83" w:rsidRPr="0050774C">
        <w:rPr>
          <w:rFonts w:ascii="PT Astra Serif" w:hAnsi="PT Astra Serif"/>
          <w:sz w:val="28"/>
          <w:szCs w:val="28"/>
        </w:rPr>
        <w:t>14:</w:t>
      </w:r>
      <w:r w:rsidR="00694BF5">
        <w:rPr>
          <w:rFonts w:ascii="PT Astra Serif" w:hAnsi="PT Astra Serif"/>
          <w:sz w:val="28"/>
          <w:szCs w:val="28"/>
        </w:rPr>
        <w:t>0300090</w:t>
      </w:r>
      <w:r w:rsidR="006E3F83" w:rsidRPr="0050774C">
        <w:rPr>
          <w:rFonts w:ascii="PT Astra Serif" w:hAnsi="PT Astra Serif"/>
          <w:sz w:val="28"/>
          <w:szCs w:val="28"/>
        </w:rPr>
        <w:t>:</w:t>
      </w:r>
      <w:r w:rsidR="00694BF5">
        <w:rPr>
          <w:rFonts w:ascii="PT Astra Serif" w:hAnsi="PT Astra Serif"/>
          <w:sz w:val="28"/>
          <w:szCs w:val="28"/>
        </w:rPr>
        <w:t>2317</w:t>
      </w:r>
      <w:r w:rsidR="0069328A" w:rsidRPr="0050774C">
        <w:rPr>
          <w:rFonts w:ascii="PT Astra Serif" w:hAnsi="PT Astra Serif"/>
          <w:sz w:val="28"/>
          <w:szCs w:val="28"/>
        </w:rPr>
        <w:t>, общей площадью</w:t>
      </w:r>
      <w:r w:rsidR="001C3A72" w:rsidRPr="0050774C">
        <w:rPr>
          <w:rFonts w:ascii="PT Astra Serif" w:hAnsi="PT Astra Serif"/>
          <w:sz w:val="28"/>
          <w:szCs w:val="28"/>
        </w:rPr>
        <w:t xml:space="preserve"> </w:t>
      </w:r>
      <w:r w:rsidR="0069328A" w:rsidRPr="0050774C">
        <w:rPr>
          <w:rFonts w:ascii="PT Astra Serif" w:hAnsi="PT Astra Serif"/>
          <w:sz w:val="28"/>
          <w:szCs w:val="28"/>
        </w:rPr>
        <w:t>–</w:t>
      </w:r>
      <w:r w:rsidR="00642CCF" w:rsidRPr="0050774C">
        <w:rPr>
          <w:rFonts w:ascii="PT Astra Serif" w:hAnsi="PT Astra Serif"/>
          <w:sz w:val="28"/>
          <w:szCs w:val="28"/>
        </w:rPr>
        <w:t xml:space="preserve"> </w:t>
      </w:r>
      <w:r w:rsidR="00694BF5">
        <w:rPr>
          <w:rFonts w:ascii="PT Astra Serif" w:hAnsi="PT Astra Serif"/>
          <w:sz w:val="28"/>
          <w:szCs w:val="28"/>
        </w:rPr>
        <w:t>821</w:t>
      </w:r>
      <w:r w:rsidR="001C3A72" w:rsidRPr="0050774C">
        <w:rPr>
          <w:rFonts w:ascii="PT Astra Serif" w:hAnsi="PT Astra Serif"/>
          <w:sz w:val="28"/>
          <w:szCs w:val="28"/>
        </w:rPr>
        <w:t xml:space="preserve"> кв. </w:t>
      </w:r>
      <w:r w:rsidR="0069328A" w:rsidRPr="0050774C">
        <w:rPr>
          <w:rFonts w:ascii="PT Astra Serif" w:hAnsi="PT Astra Serif"/>
          <w:sz w:val="28"/>
          <w:szCs w:val="28"/>
        </w:rPr>
        <w:t>м</w:t>
      </w:r>
      <w:r w:rsidR="00C5614B" w:rsidRPr="0050774C">
        <w:rPr>
          <w:rFonts w:ascii="PT Astra Serif" w:hAnsi="PT Astra Serif"/>
          <w:sz w:val="28"/>
          <w:szCs w:val="28"/>
        </w:rPr>
        <w:t xml:space="preserve">, </w:t>
      </w:r>
      <w:r w:rsidR="00694BF5" w:rsidRPr="00694BF5">
        <w:rPr>
          <w:rFonts w:ascii="PT Astra Serif" w:hAnsi="PT Astra Serif"/>
          <w:sz w:val="28"/>
          <w:szCs w:val="28"/>
        </w:rPr>
        <w:t>местоположение которого установлено относительно ориентира, расположенного в границах участка, почтовый адрес ориентира: Российская Федерация, Томская область, Томский район, Муниципальное образование «</w:t>
      </w:r>
      <w:proofErr w:type="spellStart"/>
      <w:r w:rsidR="00694BF5" w:rsidRPr="00694BF5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694BF5" w:rsidRPr="00694BF5">
        <w:rPr>
          <w:rFonts w:ascii="PT Astra Serif" w:hAnsi="PT Astra Serif"/>
          <w:sz w:val="28"/>
          <w:szCs w:val="28"/>
        </w:rPr>
        <w:t xml:space="preserve"> сельское поселение», с. </w:t>
      </w:r>
      <w:proofErr w:type="spellStart"/>
      <w:r w:rsidR="00694BF5" w:rsidRPr="00694BF5">
        <w:rPr>
          <w:rFonts w:ascii="PT Astra Serif" w:hAnsi="PT Astra Serif"/>
          <w:sz w:val="28"/>
          <w:szCs w:val="28"/>
        </w:rPr>
        <w:t>Корнилово</w:t>
      </w:r>
      <w:proofErr w:type="spellEnd"/>
      <w:r w:rsidR="00694BF5" w:rsidRPr="00694BF5">
        <w:rPr>
          <w:rFonts w:ascii="PT Astra Serif" w:hAnsi="PT Astra Serif"/>
          <w:sz w:val="28"/>
          <w:szCs w:val="28"/>
        </w:rPr>
        <w:t>, ул. Саянская, 43</w:t>
      </w:r>
      <w:r w:rsidR="00F40ED3">
        <w:rPr>
          <w:rFonts w:ascii="PT Astra Serif" w:hAnsi="PT Astra Serif"/>
          <w:sz w:val="28"/>
          <w:szCs w:val="28"/>
        </w:rPr>
        <w:t xml:space="preserve">, по следующей причине: испрашиваемый вид использования земельного участка противоречит документации по планировке территории (проект планировки территории </w:t>
      </w:r>
      <w:proofErr w:type="spellStart"/>
      <w:r w:rsidR="00F40ED3">
        <w:rPr>
          <w:rFonts w:ascii="PT Astra Serif" w:hAnsi="PT Astra Serif"/>
          <w:sz w:val="28"/>
          <w:szCs w:val="28"/>
        </w:rPr>
        <w:t>мкр</w:t>
      </w:r>
      <w:proofErr w:type="spellEnd"/>
      <w:r w:rsidR="00F40ED3">
        <w:rPr>
          <w:rFonts w:ascii="PT Astra Serif" w:hAnsi="PT Astra Serif"/>
          <w:sz w:val="28"/>
          <w:szCs w:val="28"/>
        </w:rPr>
        <w:t>.</w:t>
      </w:r>
      <w:r w:rsidR="00A73624">
        <w:rPr>
          <w:rFonts w:ascii="PT Astra Serif" w:hAnsi="PT Astra Serif"/>
          <w:sz w:val="28"/>
          <w:szCs w:val="28"/>
        </w:rPr>
        <w:t> </w:t>
      </w:r>
      <w:r w:rsidR="00F40ED3">
        <w:rPr>
          <w:rFonts w:ascii="PT Astra Serif" w:hAnsi="PT Astra Serif"/>
          <w:sz w:val="28"/>
          <w:szCs w:val="28"/>
        </w:rPr>
        <w:t xml:space="preserve">«Красная горка 2» с. Корнилова), утвержденной постановлением Администрации </w:t>
      </w:r>
      <w:proofErr w:type="spellStart"/>
      <w:r w:rsidR="00F40ED3">
        <w:rPr>
          <w:rFonts w:ascii="PT Astra Serif" w:hAnsi="PT Astra Serif"/>
          <w:sz w:val="28"/>
          <w:szCs w:val="28"/>
        </w:rPr>
        <w:t>Корниловского</w:t>
      </w:r>
      <w:proofErr w:type="spellEnd"/>
      <w:r w:rsidR="00F40ED3">
        <w:rPr>
          <w:rFonts w:ascii="PT Astra Serif" w:hAnsi="PT Astra Serif"/>
          <w:sz w:val="28"/>
          <w:szCs w:val="28"/>
        </w:rPr>
        <w:t xml:space="preserve"> сельского поселения от 25.07.2013 № 206. В соответствии с проектом планировки территории </w:t>
      </w:r>
      <w:proofErr w:type="spellStart"/>
      <w:r w:rsidR="00F40ED3">
        <w:rPr>
          <w:rFonts w:ascii="PT Astra Serif" w:hAnsi="PT Astra Serif"/>
          <w:sz w:val="28"/>
          <w:szCs w:val="28"/>
        </w:rPr>
        <w:t>мкр</w:t>
      </w:r>
      <w:proofErr w:type="spellEnd"/>
      <w:r w:rsidR="00F40ED3">
        <w:rPr>
          <w:rFonts w:ascii="PT Astra Serif" w:hAnsi="PT Astra Serif"/>
          <w:sz w:val="28"/>
          <w:szCs w:val="28"/>
        </w:rPr>
        <w:t>. «Красная горка 2» с. </w:t>
      </w:r>
      <w:proofErr w:type="spellStart"/>
      <w:r w:rsidR="00F40ED3">
        <w:rPr>
          <w:rFonts w:ascii="PT Astra Serif" w:hAnsi="PT Astra Serif"/>
          <w:sz w:val="28"/>
          <w:szCs w:val="28"/>
        </w:rPr>
        <w:t>Корнилово</w:t>
      </w:r>
      <w:proofErr w:type="spellEnd"/>
      <w:r w:rsidR="00F40ED3">
        <w:rPr>
          <w:rFonts w:ascii="PT Astra Serif" w:hAnsi="PT Astra Serif"/>
          <w:sz w:val="28"/>
          <w:szCs w:val="28"/>
        </w:rPr>
        <w:t xml:space="preserve"> земельный участок расположен в зоне спортивно-оздоровительных объектов. </w:t>
      </w:r>
    </w:p>
    <w:p w:rsidR="00874130" w:rsidRPr="0050774C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50774C">
        <w:rPr>
          <w:rFonts w:ascii="PT Astra Serif" w:hAnsi="PT Astra Serif"/>
          <w:sz w:val="28"/>
          <w:szCs w:val="28"/>
        </w:rPr>
        <w:t xml:space="preserve">2. </w:t>
      </w:r>
      <w:r w:rsidR="00874130" w:rsidRPr="0050774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50774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50774C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</w:t>
      </w:r>
      <w:r w:rsidR="0059125F">
        <w:rPr>
          <w:rFonts w:ascii="PT Astra Serif" w:hAnsi="PT Astra Serif"/>
          <w:sz w:val="28"/>
          <w:szCs w:val="28"/>
          <w:lang w:val="ru-RU"/>
        </w:rPr>
        <w:t xml:space="preserve">в администрацию Томского района и </w:t>
      </w:r>
      <w:r w:rsidRPr="0050774C">
        <w:rPr>
          <w:rFonts w:ascii="PT Astra Serif" w:hAnsi="PT Astra Serif"/>
          <w:sz w:val="28"/>
          <w:szCs w:val="28"/>
          <w:lang w:val="ru-RU"/>
        </w:rPr>
        <w:t xml:space="preserve">в 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50774C">
        <w:rPr>
          <w:rFonts w:ascii="PT Astra Serif" w:hAnsi="PT Astra Serif"/>
          <w:sz w:val="28"/>
          <w:szCs w:val="28"/>
          <w:lang w:val="ru-RU"/>
        </w:rPr>
        <w:t>Корниловского</w:t>
      </w:r>
      <w:proofErr w:type="spellEnd"/>
      <w:r w:rsidR="0050774C">
        <w:rPr>
          <w:rFonts w:ascii="PT Astra Serif" w:hAnsi="PT Astra Serif"/>
          <w:sz w:val="28"/>
          <w:szCs w:val="28"/>
          <w:lang w:val="ru-RU"/>
        </w:rPr>
        <w:t xml:space="preserve"> сельского поселения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="000957D1" w:rsidRPr="0050774C">
        <w:rPr>
          <w:rFonts w:ascii="PT Astra Serif" w:hAnsi="PT Astra Serif"/>
          <w:sz w:val="28"/>
          <w:szCs w:val="28"/>
          <w:lang w:val="ru-RU"/>
        </w:rPr>
        <w:t>.</w:t>
      </w:r>
    </w:p>
    <w:p w:rsidR="00694BF5" w:rsidRPr="00694BF5" w:rsidRDefault="00694BF5" w:rsidP="00694BF5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694BF5">
        <w:rPr>
          <w:rFonts w:ascii="PT Astra Serif" w:hAnsi="PT Astra Serif"/>
          <w:sz w:val="28"/>
          <w:szCs w:val="28"/>
          <w:lang w:val="ru-RU"/>
        </w:rPr>
        <w:t>3. 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403B06" w:rsidRDefault="00694BF5" w:rsidP="00694BF5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694BF5">
        <w:rPr>
          <w:rFonts w:ascii="PT Astra Serif" w:hAnsi="PT Astra Serif"/>
          <w:sz w:val="28"/>
          <w:szCs w:val="28"/>
          <w:lang w:val="ru-RU"/>
        </w:rPr>
        <w:t>4. Контроль за исполнением настоящего распоряжения оставляю за собой.</w:t>
      </w:r>
    </w:p>
    <w:p w:rsidR="00694BF5" w:rsidRPr="0050774C" w:rsidRDefault="00694BF5" w:rsidP="00694BF5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bookmarkStart w:id="0" w:name="_GoBack"/>
      <w:bookmarkEnd w:id="0"/>
    </w:p>
    <w:p w:rsidR="00403B06" w:rsidRPr="0050774C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p w:rsidR="00403B06" w:rsidRPr="0050774C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tbl>
      <w:tblPr>
        <w:tblW w:w="10348" w:type="dxa"/>
        <w:tblLook w:val="04A0" w:firstRow="1" w:lastRow="0" w:firstColumn="1" w:lastColumn="0" w:noHBand="0" w:noVBand="1"/>
      </w:tblPr>
      <w:tblGrid>
        <w:gridCol w:w="3969"/>
        <w:gridCol w:w="3190"/>
        <w:gridCol w:w="3189"/>
      </w:tblGrid>
      <w:tr w:rsidR="00874130" w:rsidRPr="0050774C" w:rsidTr="0030587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30587E" w:rsidP="006779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> </w:t>
            </w:r>
            <w:r w:rsidR="00677980" w:rsidRPr="0050774C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50774C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30587E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957D1" w:rsidRDefault="000957D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356EF" w:rsidRDefault="00D356EF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63B1C" w:rsidRPr="00DF5BE6" w:rsidRDefault="00963B1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E3C0C" w:rsidRDefault="002E3C0C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 w:rsidRPr="002E3C0C">
        <w:rPr>
          <w:rFonts w:ascii="PT Astra Serif" w:eastAsia="PT Astra Serif" w:hAnsi="PT Astra Serif" w:cs="PT Astra Serif"/>
          <w:color w:val="000000"/>
          <w:szCs w:val="18"/>
        </w:rPr>
        <w:t>Рожкова Екатерина Михайловна</w:t>
      </w:r>
    </w:p>
    <w:p w:rsidR="00D23918" w:rsidRPr="002E3C0C" w:rsidRDefault="00D23918" w:rsidP="002E3C0C">
      <w:pPr>
        <w:rPr>
          <w:rFonts w:ascii="PT Astra Serif" w:hAnsi="PT Astra Serif" w:cs="PT Astra Serif"/>
          <w:color w:val="000000"/>
          <w:szCs w:val="18"/>
        </w:rPr>
      </w:pPr>
      <w:r w:rsidRPr="00D23918">
        <w:rPr>
          <w:rFonts w:ascii="PT Astra Serif" w:hAnsi="PT Astra Serif" w:cs="PT Astra Serif"/>
          <w:color w:val="000000"/>
          <w:szCs w:val="18"/>
        </w:rPr>
        <w:t>+7 (382 2) 709-036</w:t>
      </w:r>
    </w:p>
    <w:p w:rsidR="00733573" w:rsidRDefault="00AC7991" w:rsidP="002E3C0C">
      <w:pPr>
        <w:rPr>
          <w:rFonts w:ascii="PT Astra Serif" w:eastAsia="PT Astra Serif" w:hAnsi="PT Astra Serif" w:cs="PT Astra Serif"/>
          <w:color w:val="4F81BD"/>
          <w:szCs w:val="18"/>
          <w:u w:val="single"/>
        </w:rPr>
      </w:pPr>
      <w:hyperlink r:id="rId9" w:history="1">
        <w:r w:rsidR="002E3C0C" w:rsidRPr="002E3C0C">
          <w:rPr>
            <w:rFonts w:ascii="PT Astra Serif" w:eastAsia="PT Astra Serif" w:hAnsi="PT Astra Serif" w:cs="PT Astra Serif"/>
            <w:color w:val="4F81BD"/>
            <w:szCs w:val="18"/>
            <w:u w:val="single"/>
          </w:rPr>
          <w:t>rozhkovae@dgr.tomsk.gov.ru</w:t>
        </w:r>
      </w:hyperlink>
    </w:p>
    <w:sectPr w:rsidR="00733573" w:rsidSect="00DE50B4"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991" w:rsidRDefault="00AC7991">
      <w:r>
        <w:separator/>
      </w:r>
    </w:p>
  </w:endnote>
  <w:endnote w:type="continuationSeparator" w:id="0">
    <w:p w:rsidR="00AC7991" w:rsidRDefault="00AC7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991" w:rsidRDefault="00AC7991">
      <w:r>
        <w:separator/>
      </w:r>
    </w:p>
  </w:footnote>
  <w:footnote w:type="continuationSeparator" w:id="0">
    <w:p w:rsidR="00AC7991" w:rsidRDefault="00AC79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A46D6E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957D1"/>
    <w:rsid w:val="000A0C03"/>
    <w:rsid w:val="000B2EB9"/>
    <w:rsid w:val="000C06FA"/>
    <w:rsid w:val="000E0C95"/>
    <w:rsid w:val="000E4A1F"/>
    <w:rsid w:val="000F2CC8"/>
    <w:rsid w:val="000F4B8A"/>
    <w:rsid w:val="000F54E7"/>
    <w:rsid w:val="000F68FA"/>
    <w:rsid w:val="000F763F"/>
    <w:rsid w:val="000F7A8F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2854"/>
    <w:rsid w:val="001C32C5"/>
    <w:rsid w:val="001C3A72"/>
    <w:rsid w:val="001C40AD"/>
    <w:rsid w:val="001C62D0"/>
    <w:rsid w:val="001C7A8D"/>
    <w:rsid w:val="001D14C5"/>
    <w:rsid w:val="001D362C"/>
    <w:rsid w:val="001D3693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07C"/>
    <w:rsid w:val="002C3A01"/>
    <w:rsid w:val="002C547B"/>
    <w:rsid w:val="002D73F0"/>
    <w:rsid w:val="002E3C0C"/>
    <w:rsid w:val="002F2F4E"/>
    <w:rsid w:val="00301185"/>
    <w:rsid w:val="0030587E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A1851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03B06"/>
    <w:rsid w:val="004126FB"/>
    <w:rsid w:val="004138FF"/>
    <w:rsid w:val="00416761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E1BE6"/>
    <w:rsid w:val="004F0A53"/>
    <w:rsid w:val="0050426F"/>
    <w:rsid w:val="0050774C"/>
    <w:rsid w:val="0051624E"/>
    <w:rsid w:val="005239F8"/>
    <w:rsid w:val="00550230"/>
    <w:rsid w:val="00575184"/>
    <w:rsid w:val="0059125F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2CCF"/>
    <w:rsid w:val="00651325"/>
    <w:rsid w:val="00654744"/>
    <w:rsid w:val="0065521C"/>
    <w:rsid w:val="00660932"/>
    <w:rsid w:val="00676A41"/>
    <w:rsid w:val="00677980"/>
    <w:rsid w:val="0068597D"/>
    <w:rsid w:val="00685BBA"/>
    <w:rsid w:val="0069328A"/>
    <w:rsid w:val="00694BF5"/>
    <w:rsid w:val="006A75BD"/>
    <w:rsid w:val="006B319D"/>
    <w:rsid w:val="006C7B13"/>
    <w:rsid w:val="006D4710"/>
    <w:rsid w:val="006E10D3"/>
    <w:rsid w:val="006E29FB"/>
    <w:rsid w:val="006E3F83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33573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B1E58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7CC"/>
    <w:rsid w:val="008E6E4B"/>
    <w:rsid w:val="008F1DDF"/>
    <w:rsid w:val="008F1F6D"/>
    <w:rsid w:val="008F63D1"/>
    <w:rsid w:val="00900995"/>
    <w:rsid w:val="0091169C"/>
    <w:rsid w:val="00913B24"/>
    <w:rsid w:val="00924626"/>
    <w:rsid w:val="00925633"/>
    <w:rsid w:val="00930A18"/>
    <w:rsid w:val="009330C7"/>
    <w:rsid w:val="00937BCF"/>
    <w:rsid w:val="00947E4A"/>
    <w:rsid w:val="00962A3D"/>
    <w:rsid w:val="00963B1C"/>
    <w:rsid w:val="00971037"/>
    <w:rsid w:val="00975532"/>
    <w:rsid w:val="00977790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27BE"/>
    <w:rsid w:val="00A351CA"/>
    <w:rsid w:val="00A4065C"/>
    <w:rsid w:val="00A46D6E"/>
    <w:rsid w:val="00A53778"/>
    <w:rsid w:val="00A64060"/>
    <w:rsid w:val="00A67471"/>
    <w:rsid w:val="00A677FB"/>
    <w:rsid w:val="00A73624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C7991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D3783"/>
    <w:rsid w:val="00BE4101"/>
    <w:rsid w:val="00BF7E38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23918"/>
    <w:rsid w:val="00D356EF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0C8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3C90"/>
    <w:rsid w:val="00EB670F"/>
    <w:rsid w:val="00ED16A9"/>
    <w:rsid w:val="00ED3BB4"/>
    <w:rsid w:val="00EE03FD"/>
    <w:rsid w:val="00EE147E"/>
    <w:rsid w:val="00EE3985"/>
    <w:rsid w:val="00EE5DF1"/>
    <w:rsid w:val="00EF7AC5"/>
    <w:rsid w:val="00F1532A"/>
    <w:rsid w:val="00F209DA"/>
    <w:rsid w:val="00F3487C"/>
    <w:rsid w:val="00F40ED3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ozhkovae@dgr.tomsk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2A3E0-040A-4738-BF86-612274461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55</cp:revision>
  <cp:lastPrinted>2026-04-14T05:22:00Z</cp:lastPrinted>
  <dcterms:created xsi:type="dcterms:W3CDTF">2024-12-13T08:24:00Z</dcterms:created>
  <dcterms:modified xsi:type="dcterms:W3CDTF">2026-04-23T02:13:00Z</dcterms:modified>
</cp:coreProperties>
</file>