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00F7" w:rsidRPr="00575184" w:rsidRDefault="009F00F7" w:rsidP="00015C45">
      <w:pPr>
        <w:rPr>
          <w:rFonts w:ascii="PT Astra Serif" w:hAnsi="PT Astra Serif"/>
        </w:rPr>
      </w:pPr>
    </w:p>
    <w:tbl>
      <w:tblPr>
        <w:tblpPr w:leftFromText="180" w:rightFromText="180" w:vertAnchor="page" w:horzAnchor="margin" w:tblpY="1188"/>
        <w:tblW w:w="10604" w:type="dxa"/>
        <w:tblLook w:val="04A0" w:firstRow="1" w:lastRow="0" w:firstColumn="1" w:lastColumn="0" w:noHBand="0" w:noVBand="1"/>
      </w:tblPr>
      <w:tblGrid>
        <w:gridCol w:w="3056"/>
        <w:gridCol w:w="263"/>
        <w:gridCol w:w="1965"/>
        <w:gridCol w:w="2022"/>
        <w:gridCol w:w="3298"/>
      </w:tblGrid>
      <w:tr w:rsidR="00154316" w:rsidRPr="00575184" w:rsidTr="00154316">
        <w:tc>
          <w:tcPr>
            <w:tcW w:w="10604" w:type="dxa"/>
            <w:gridSpan w:val="5"/>
            <w:hideMark/>
          </w:tcPr>
          <w:p w:rsidR="00154316" w:rsidRPr="00575184" w:rsidRDefault="00154316" w:rsidP="00154316"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154316" w:rsidRPr="00575184" w:rsidTr="00154316">
        <w:tc>
          <w:tcPr>
            <w:tcW w:w="10604" w:type="dxa"/>
            <w:gridSpan w:val="5"/>
          </w:tcPr>
          <w:p w:rsidR="00154316" w:rsidRPr="00575184" w:rsidRDefault="00154316" w:rsidP="00154316"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154316" w:rsidRPr="00575184" w:rsidTr="00154316">
        <w:tc>
          <w:tcPr>
            <w:tcW w:w="10604" w:type="dxa"/>
            <w:gridSpan w:val="5"/>
            <w:tcBorders>
              <w:top w:val="nil"/>
              <w:left w:val="nil"/>
              <w:right w:val="nil"/>
            </w:tcBorders>
          </w:tcPr>
          <w:p w:rsidR="00190272" w:rsidRPr="00575184" w:rsidRDefault="005B3065" w:rsidP="00154316">
            <w:pPr>
              <w:jc w:val="center"/>
              <w:rPr>
                <w:rFonts w:ascii="PT Astra Serif" w:hAnsi="PT Astra Serif"/>
                <w:sz w:val="32"/>
                <w:szCs w:val="32"/>
              </w:rPr>
            </w:pPr>
            <w:r w:rsidRPr="00575184">
              <w:rPr>
                <w:rFonts w:ascii="PT Astra Serif" w:hAnsi="PT Astra Serif"/>
                <w:noProof/>
                <w:sz w:val="32"/>
                <w:szCs w:val="32"/>
              </w:rPr>
              <w:drawing>
                <wp:inline distT="0" distB="0" distL="0" distR="0">
                  <wp:extent cx="762000" cy="723900"/>
                  <wp:effectExtent l="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7239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190272" w:rsidRPr="00575184" w:rsidRDefault="00190272" w:rsidP="00647E27">
            <w:pPr>
              <w:ind w:left="179"/>
              <w:jc w:val="center"/>
              <w:rPr>
                <w:rFonts w:ascii="PT Astra Serif" w:hAnsi="PT Astra Serif"/>
                <w:sz w:val="32"/>
                <w:szCs w:val="32"/>
              </w:rPr>
            </w:pPr>
          </w:p>
          <w:p w:rsidR="006A75BD" w:rsidRDefault="006A75BD" w:rsidP="00A64060">
            <w:pPr>
              <w:ind w:right="-1"/>
              <w:jc w:val="center"/>
              <w:rPr>
                <w:rFonts w:ascii="PT Astra Serif" w:hAnsi="PT Astra Serif"/>
                <w:b/>
                <w:sz w:val="30"/>
                <w:szCs w:val="30"/>
              </w:rPr>
            </w:pPr>
            <w:r>
              <w:rPr>
                <w:rFonts w:ascii="PT Astra Serif" w:hAnsi="PT Astra Serif"/>
                <w:b/>
                <w:sz w:val="30"/>
                <w:szCs w:val="30"/>
              </w:rPr>
              <w:t>ДЕПАРТАМЕНТ ГРАДОСТРОИТЕЛЬНОГО РАЗВИТИЯ</w:t>
            </w:r>
          </w:p>
          <w:p w:rsidR="00A64060" w:rsidRPr="00A64060" w:rsidRDefault="00A64060" w:rsidP="00A64060">
            <w:pPr>
              <w:ind w:right="-1"/>
              <w:jc w:val="center"/>
              <w:rPr>
                <w:rFonts w:ascii="PT Astra Serif" w:hAnsi="PT Astra Serif"/>
                <w:b/>
                <w:sz w:val="30"/>
                <w:szCs w:val="30"/>
              </w:rPr>
            </w:pPr>
            <w:r w:rsidRPr="00A64060">
              <w:rPr>
                <w:rFonts w:ascii="PT Astra Serif" w:hAnsi="PT Astra Serif"/>
                <w:b/>
                <w:sz w:val="30"/>
                <w:szCs w:val="30"/>
              </w:rPr>
              <w:t xml:space="preserve"> ТОМСКОЙ ОБЛАСТИ</w:t>
            </w:r>
          </w:p>
          <w:p w:rsidR="00154316" w:rsidRPr="00575184" w:rsidRDefault="00154316" w:rsidP="00D8537E">
            <w:pPr>
              <w:jc w:val="center"/>
              <w:rPr>
                <w:rFonts w:ascii="PT Astra Serif" w:hAnsi="PT Astra Serif"/>
              </w:rPr>
            </w:pPr>
          </w:p>
        </w:tc>
      </w:tr>
      <w:tr w:rsidR="00154316" w:rsidRPr="00575184" w:rsidTr="00154316">
        <w:tc>
          <w:tcPr>
            <w:tcW w:w="3056" w:type="dxa"/>
            <w:tcBorders>
              <w:left w:val="nil"/>
              <w:bottom w:val="nil"/>
              <w:right w:val="nil"/>
            </w:tcBorders>
          </w:tcPr>
          <w:p w:rsidR="00154316" w:rsidRPr="00575184" w:rsidRDefault="00154316" w:rsidP="00154316">
            <w:pPr>
              <w:jc w:val="both"/>
              <w:rPr>
                <w:rFonts w:ascii="PT Astra Serif" w:hAnsi="PT Astra Serif"/>
                <w:sz w:val="26"/>
                <w:szCs w:val="26"/>
                <w:u w:val="single"/>
              </w:rPr>
            </w:pPr>
          </w:p>
        </w:tc>
        <w:tc>
          <w:tcPr>
            <w:tcW w:w="263" w:type="dxa"/>
            <w:tcBorders>
              <w:left w:val="nil"/>
              <w:bottom w:val="nil"/>
              <w:right w:val="nil"/>
            </w:tcBorders>
          </w:tcPr>
          <w:p w:rsidR="00154316" w:rsidRPr="00575184" w:rsidRDefault="00154316" w:rsidP="00154316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987" w:type="dxa"/>
            <w:gridSpan w:val="2"/>
            <w:tcBorders>
              <w:left w:val="nil"/>
              <w:bottom w:val="nil"/>
              <w:right w:val="nil"/>
            </w:tcBorders>
          </w:tcPr>
          <w:p w:rsidR="00154316" w:rsidRDefault="00154316" w:rsidP="001543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  <w:p w:rsidR="00A00A8D" w:rsidRPr="00575184" w:rsidRDefault="00A00A8D" w:rsidP="001543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298" w:type="dxa"/>
            <w:tcBorders>
              <w:left w:val="nil"/>
              <w:bottom w:val="nil"/>
              <w:right w:val="nil"/>
            </w:tcBorders>
          </w:tcPr>
          <w:p w:rsidR="00154316" w:rsidRPr="00575184" w:rsidRDefault="00154316" w:rsidP="00154316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154316" w:rsidRPr="00575184" w:rsidTr="00154316">
        <w:tc>
          <w:tcPr>
            <w:tcW w:w="3056" w:type="dxa"/>
          </w:tcPr>
          <w:p w:rsidR="00154316" w:rsidRPr="00575184" w:rsidRDefault="00154316" w:rsidP="00154316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63" w:type="dxa"/>
          </w:tcPr>
          <w:p w:rsidR="00154316" w:rsidRPr="00575184" w:rsidRDefault="00154316" w:rsidP="00154316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987" w:type="dxa"/>
            <w:gridSpan w:val="2"/>
            <w:hideMark/>
          </w:tcPr>
          <w:p w:rsidR="00154316" w:rsidRDefault="00A64060" w:rsidP="00154316">
            <w:pPr>
              <w:pStyle w:val="af4"/>
              <w:jc w:val="center"/>
              <w:rPr>
                <w:rFonts w:ascii="PT Astra Serif" w:hAnsi="PT Astra Serif"/>
                <w:sz w:val="32"/>
                <w:szCs w:val="32"/>
              </w:rPr>
            </w:pPr>
            <w:r>
              <w:rPr>
                <w:rFonts w:ascii="PT Astra Serif" w:hAnsi="PT Astra Serif"/>
                <w:sz w:val="32"/>
                <w:szCs w:val="32"/>
              </w:rPr>
              <w:t>РАСПОРЯЖЕНИЕ</w:t>
            </w:r>
          </w:p>
          <w:p w:rsidR="00B460FA" w:rsidRPr="00575184" w:rsidRDefault="00B460FA" w:rsidP="00154316">
            <w:pPr>
              <w:pStyle w:val="af4"/>
              <w:jc w:val="center"/>
              <w:rPr>
                <w:rFonts w:ascii="PT Astra Serif" w:hAnsi="PT Astra Serif"/>
                <w:sz w:val="32"/>
                <w:szCs w:val="32"/>
              </w:rPr>
            </w:pPr>
          </w:p>
        </w:tc>
        <w:tc>
          <w:tcPr>
            <w:tcW w:w="3298" w:type="dxa"/>
          </w:tcPr>
          <w:p w:rsidR="00154316" w:rsidRPr="00575184" w:rsidRDefault="00154316" w:rsidP="00154316">
            <w:pPr>
              <w:spacing w:line="0" w:lineRule="atLeast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154316" w:rsidRPr="00575184" w:rsidTr="00154316">
        <w:trPr>
          <w:trHeight w:val="996"/>
        </w:trPr>
        <w:tc>
          <w:tcPr>
            <w:tcW w:w="3056" w:type="dxa"/>
            <w:hideMark/>
          </w:tcPr>
          <w:p w:rsidR="00154316" w:rsidRPr="00A51205" w:rsidRDefault="00A51205" w:rsidP="00647E27">
            <w:pPr>
              <w:spacing w:after="200" w:line="276" w:lineRule="auto"/>
              <w:ind w:left="179"/>
              <w:rPr>
                <w:rFonts w:ascii="PT Astra Serif" w:hAnsi="PT Astra Serif"/>
                <w:sz w:val="28"/>
                <w:szCs w:val="28"/>
              </w:rPr>
            </w:pPr>
            <w:r w:rsidRPr="00A51205">
              <w:rPr>
                <w:rFonts w:ascii="PT Astra Serif" w:hAnsi="PT Astra Serif"/>
                <w:sz w:val="28"/>
                <w:szCs w:val="28"/>
              </w:rPr>
              <w:t>27.04.2026</w:t>
            </w:r>
            <w:r w:rsidR="00063EAD" w:rsidRPr="00A51205">
              <w:rPr>
                <w:rFonts w:ascii="PT Astra Serif" w:hAnsi="PT Astra Serif"/>
                <w:sz w:val="28"/>
                <w:szCs w:val="28"/>
              </w:rPr>
              <w:t xml:space="preserve">        </w:t>
            </w:r>
          </w:p>
          <w:p w:rsidR="00063EAD" w:rsidRPr="00A51205" w:rsidRDefault="00063EAD" w:rsidP="00647E27">
            <w:pPr>
              <w:spacing w:after="200" w:line="276" w:lineRule="auto"/>
              <w:ind w:left="321"/>
              <w:rPr>
                <w:rFonts w:ascii="PT Astra Serif" w:hAnsi="PT Astra Serif"/>
                <w:sz w:val="28"/>
                <w:szCs w:val="28"/>
                <w:u w:val="single"/>
              </w:rPr>
            </w:pPr>
          </w:p>
        </w:tc>
        <w:tc>
          <w:tcPr>
            <w:tcW w:w="263" w:type="dxa"/>
          </w:tcPr>
          <w:p w:rsidR="00154316" w:rsidRPr="00A51205" w:rsidRDefault="00154316" w:rsidP="00154316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987" w:type="dxa"/>
            <w:gridSpan w:val="2"/>
            <w:hideMark/>
          </w:tcPr>
          <w:p w:rsidR="00154316" w:rsidRPr="00A51205" w:rsidRDefault="00154316" w:rsidP="00154316">
            <w:pPr>
              <w:pStyle w:val="af4"/>
              <w:rPr>
                <w:rFonts w:ascii="PT Astra Serif" w:hAnsi="PT Astra Serif"/>
                <w:spacing w:val="20"/>
                <w:sz w:val="28"/>
                <w:szCs w:val="28"/>
              </w:rPr>
            </w:pPr>
            <w:r w:rsidRPr="00A51205">
              <w:rPr>
                <w:rFonts w:ascii="PT Astra Serif" w:hAnsi="PT Astra Serif"/>
                <w:spacing w:val="20"/>
                <w:sz w:val="28"/>
                <w:szCs w:val="28"/>
              </w:rPr>
              <w:t xml:space="preserve"> </w:t>
            </w:r>
          </w:p>
        </w:tc>
        <w:tc>
          <w:tcPr>
            <w:tcW w:w="3298" w:type="dxa"/>
            <w:hideMark/>
          </w:tcPr>
          <w:p w:rsidR="00154316" w:rsidRPr="00A51205" w:rsidRDefault="00154316" w:rsidP="00647E27">
            <w:pPr>
              <w:spacing w:line="0" w:lineRule="atLeast"/>
              <w:ind w:right="294"/>
              <w:jc w:val="right"/>
              <w:rPr>
                <w:rFonts w:ascii="PT Astra Serif" w:hAnsi="PT Astra Serif"/>
                <w:sz w:val="28"/>
                <w:szCs w:val="28"/>
                <w:u w:val="single"/>
              </w:rPr>
            </w:pPr>
            <w:r w:rsidRPr="00A51205">
              <w:rPr>
                <w:rFonts w:ascii="PT Astra Serif" w:hAnsi="PT Astra Serif"/>
                <w:sz w:val="28"/>
                <w:szCs w:val="28"/>
              </w:rPr>
              <w:t>№</w:t>
            </w:r>
            <w:r w:rsidR="00071594" w:rsidRPr="00A51205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="00A51205" w:rsidRPr="00A51205">
              <w:rPr>
                <w:rFonts w:ascii="PT Astra Serif" w:hAnsi="PT Astra Serif"/>
                <w:sz w:val="28"/>
                <w:szCs w:val="28"/>
              </w:rPr>
              <w:t>458</w:t>
            </w:r>
          </w:p>
          <w:p w:rsidR="00154316" w:rsidRPr="00A51205" w:rsidRDefault="00154316" w:rsidP="00154316">
            <w:pPr>
              <w:spacing w:line="0" w:lineRule="atLeast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51205">
              <w:rPr>
                <w:rFonts w:ascii="PT Astra Serif" w:hAnsi="PT Astra Serif"/>
                <w:sz w:val="28"/>
                <w:szCs w:val="28"/>
              </w:rPr>
              <w:t xml:space="preserve"> </w:t>
            </w:r>
          </w:p>
        </w:tc>
      </w:tr>
      <w:tr w:rsidR="00154316" w:rsidRPr="00575184" w:rsidTr="00015C45">
        <w:trPr>
          <w:trHeight w:val="80"/>
        </w:trPr>
        <w:tc>
          <w:tcPr>
            <w:tcW w:w="5284" w:type="dxa"/>
            <w:gridSpan w:val="3"/>
          </w:tcPr>
          <w:p w:rsidR="00154316" w:rsidRPr="00575184" w:rsidRDefault="00154316" w:rsidP="00154316">
            <w:pPr>
              <w:autoSpaceDE w:val="0"/>
              <w:autoSpaceDN w:val="0"/>
              <w:adjustRightInd w:val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5320" w:type="dxa"/>
            <w:gridSpan w:val="2"/>
          </w:tcPr>
          <w:p w:rsidR="00154316" w:rsidRPr="00575184" w:rsidRDefault="00154316" w:rsidP="001543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 w:rsidR="00842E59" w:rsidRPr="00891B95" w:rsidRDefault="00472D44" w:rsidP="00E30021">
      <w:pPr>
        <w:tabs>
          <w:tab w:val="left" w:pos="993"/>
        </w:tabs>
        <w:ind w:left="284"/>
        <w:jc w:val="center"/>
        <w:rPr>
          <w:rFonts w:ascii="PT Astra Serif" w:hAnsi="PT Astra Serif"/>
          <w:sz w:val="28"/>
          <w:szCs w:val="28"/>
        </w:rPr>
      </w:pPr>
      <w:r w:rsidRPr="00647E27">
        <w:rPr>
          <w:rFonts w:ascii="PT Astra Serif" w:hAnsi="PT Astra Serif"/>
          <w:sz w:val="28"/>
          <w:szCs w:val="28"/>
        </w:rPr>
        <w:t>О предоставлении разрешения на условно разрешенный вид и</w:t>
      </w:r>
      <w:r w:rsidR="00D82416" w:rsidRPr="00647E27">
        <w:rPr>
          <w:rFonts w:ascii="PT Astra Serif" w:hAnsi="PT Astra Serif"/>
          <w:sz w:val="28"/>
          <w:szCs w:val="28"/>
        </w:rPr>
        <w:t>спользования земельного участка по адресу:</w:t>
      </w:r>
      <w:r w:rsidR="00E30021">
        <w:rPr>
          <w:rFonts w:ascii="PT Astra Serif" w:hAnsi="PT Astra Serif"/>
          <w:sz w:val="28"/>
          <w:szCs w:val="28"/>
        </w:rPr>
        <w:t xml:space="preserve"> </w:t>
      </w:r>
      <w:r w:rsidR="00DA2FDD" w:rsidRPr="00DA2FDD">
        <w:rPr>
          <w:rFonts w:ascii="PT Astra Serif" w:hAnsi="PT Astra Serif"/>
          <w:sz w:val="28"/>
          <w:szCs w:val="28"/>
        </w:rPr>
        <w:t xml:space="preserve">Российская Федерация, Томская область, Томский муниципальный район, </w:t>
      </w:r>
      <w:proofErr w:type="spellStart"/>
      <w:r w:rsidR="00DA2FDD" w:rsidRPr="00DA2FDD">
        <w:rPr>
          <w:rFonts w:ascii="PT Astra Serif" w:hAnsi="PT Astra Serif"/>
          <w:sz w:val="28"/>
          <w:szCs w:val="28"/>
        </w:rPr>
        <w:t>Калтайское</w:t>
      </w:r>
      <w:proofErr w:type="spellEnd"/>
      <w:r w:rsidR="00DA2FDD" w:rsidRPr="00DA2FDD">
        <w:rPr>
          <w:rFonts w:ascii="PT Astra Serif" w:hAnsi="PT Astra Serif"/>
          <w:sz w:val="28"/>
          <w:szCs w:val="28"/>
        </w:rPr>
        <w:t xml:space="preserve"> сельско</w:t>
      </w:r>
      <w:r w:rsidR="00EB1C8C">
        <w:rPr>
          <w:rFonts w:ascii="PT Astra Serif" w:hAnsi="PT Astra Serif"/>
          <w:sz w:val="28"/>
          <w:szCs w:val="28"/>
        </w:rPr>
        <w:t xml:space="preserve">е поселение, село </w:t>
      </w:r>
      <w:proofErr w:type="spellStart"/>
      <w:r w:rsidR="00EB1C8C">
        <w:rPr>
          <w:rFonts w:ascii="PT Astra Serif" w:hAnsi="PT Astra Serif"/>
          <w:sz w:val="28"/>
          <w:szCs w:val="28"/>
        </w:rPr>
        <w:t>Курлек</w:t>
      </w:r>
      <w:proofErr w:type="spellEnd"/>
      <w:r w:rsidR="00EB1C8C">
        <w:rPr>
          <w:rFonts w:ascii="PT Astra Serif" w:hAnsi="PT Astra Serif"/>
          <w:sz w:val="28"/>
          <w:szCs w:val="28"/>
        </w:rPr>
        <w:t>, улица </w:t>
      </w:r>
      <w:r w:rsidR="00DA2FDD" w:rsidRPr="00DA2FDD">
        <w:rPr>
          <w:rFonts w:ascii="PT Astra Serif" w:hAnsi="PT Astra Serif"/>
          <w:sz w:val="28"/>
          <w:szCs w:val="28"/>
        </w:rPr>
        <w:t>Т</w:t>
      </w:r>
      <w:r w:rsidR="007848DE">
        <w:rPr>
          <w:rFonts w:ascii="PT Astra Serif" w:hAnsi="PT Astra Serif"/>
          <w:sz w:val="28"/>
          <w:szCs w:val="28"/>
        </w:rPr>
        <w:t>рактовая, земельный участок 104</w:t>
      </w:r>
      <w:r w:rsidR="00697B15">
        <w:rPr>
          <w:rFonts w:ascii="PT Astra Serif" w:hAnsi="PT Astra Serif"/>
          <w:sz w:val="28"/>
          <w:szCs w:val="28"/>
        </w:rPr>
        <w:t>б</w:t>
      </w:r>
    </w:p>
    <w:p w:rsidR="00D82416" w:rsidRPr="00874130" w:rsidRDefault="00D82416" w:rsidP="00E30021">
      <w:pPr>
        <w:tabs>
          <w:tab w:val="left" w:pos="993"/>
        </w:tabs>
        <w:ind w:firstLine="709"/>
        <w:jc w:val="center"/>
        <w:rPr>
          <w:rFonts w:ascii="PT Astra Serif" w:hAnsi="PT Astra Serif"/>
          <w:sz w:val="28"/>
          <w:szCs w:val="28"/>
        </w:rPr>
      </w:pPr>
    </w:p>
    <w:p w:rsidR="00053C47" w:rsidRDefault="00AC0105" w:rsidP="00E53507">
      <w:pPr>
        <w:tabs>
          <w:tab w:val="left" w:pos="993"/>
        </w:tabs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В соответствии с Градостроительным кодексом Российской Федерации, </w:t>
      </w:r>
      <w:r w:rsidRPr="00AC0105">
        <w:rPr>
          <w:rFonts w:ascii="PT Astra Serif" w:hAnsi="PT Astra Serif"/>
          <w:sz w:val="28"/>
          <w:szCs w:val="28"/>
        </w:rPr>
        <w:t>Закон</w:t>
      </w:r>
      <w:r w:rsidR="00F642FA">
        <w:rPr>
          <w:rFonts w:ascii="PT Astra Serif" w:hAnsi="PT Astra Serif"/>
          <w:sz w:val="28"/>
          <w:szCs w:val="28"/>
        </w:rPr>
        <w:t>ом</w:t>
      </w:r>
      <w:r w:rsidRPr="00AC0105">
        <w:rPr>
          <w:rFonts w:ascii="PT Astra Serif" w:hAnsi="PT Astra Serif"/>
          <w:sz w:val="28"/>
          <w:szCs w:val="28"/>
        </w:rPr>
        <w:t xml:space="preserve"> Томской области от 27 декабря 2023 года № 126-ОЗ «О перераспределении отдельных полномочий в области градостроительной деятельности, области земельных отношений между органами местного самоуправления отдельных муниципальных образований Томской обла</w:t>
      </w:r>
      <w:r w:rsidR="00F6730E">
        <w:rPr>
          <w:rFonts w:ascii="PT Astra Serif" w:hAnsi="PT Astra Serif"/>
          <w:sz w:val="28"/>
          <w:szCs w:val="28"/>
        </w:rPr>
        <w:t xml:space="preserve">сти и </w:t>
      </w:r>
      <w:r w:rsidRPr="00AC0105">
        <w:rPr>
          <w:rFonts w:ascii="PT Astra Serif" w:hAnsi="PT Astra Serif"/>
          <w:sz w:val="28"/>
          <w:szCs w:val="28"/>
        </w:rPr>
        <w:t>исполнительными органами Томской области</w:t>
      </w:r>
      <w:r w:rsidRPr="008441BD">
        <w:rPr>
          <w:rFonts w:ascii="PT Astra Serif" w:hAnsi="PT Astra Serif"/>
          <w:sz w:val="28"/>
          <w:szCs w:val="28"/>
        </w:rPr>
        <w:t xml:space="preserve">», </w:t>
      </w:r>
      <w:r w:rsidR="00F6730E">
        <w:rPr>
          <w:rFonts w:ascii="PT Astra Serif" w:hAnsi="PT Astra Serif"/>
          <w:sz w:val="28"/>
          <w:szCs w:val="28"/>
        </w:rPr>
        <w:t xml:space="preserve">Правилами землепользования и </w:t>
      </w:r>
      <w:r w:rsidR="00881008">
        <w:rPr>
          <w:rFonts w:ascii="PT Astra Serif" w:hAnsi="PT Astra Serif"/>
          <w:sz w:val="28"/>
          <w:szCs w:val="28"/>
        </w:rPr>
        <w:t>застройки муниципального образования «</w:t>
      </w:r>
      <w:proofErr w:type="spellStart"/>
      <w:r w:rsidR="00881008">
        <w:rPr>
          <w:rFonts w:ascii="PT Astra Serif" w:hAnsi="PT Astra Serif"/>
          <w:sz w:val="28"/>
          <w:szCs w:val="28"/>
        </w:rPr>
        <w:t>Калтайское</w:t>
      </w:r>
      <w:proofErr w:type="spellEnd"/>
      <w:r w:rsidR="00881008">
        <w:rPr>
          <w:rFonts w:ascii="PT Astra Serif" w:hAnsi="PT Astra Serif"/>
          <w:sz w:val="28"/>
          <w:szCs w:val="28"/>
        </w:rPr>
        <w:t xml:space="preserve"> сельское поселение», утвержденными </w:t>
      </w:r>
      <w:r w:rsidR="00881008">
        <w:rPr>
          <w:rFonts w:ascii="PT Astra Serif" w:eastAsia="PT Astra Serif" w:hAnsi="PT Astra Serif" w:cs="PT Astra Serif"/>
          <w:sz w:val="28"/>
          <w:szCs w:val="28"/>
        </w:rPr>
        <w:t xml:space="preserve">решением Совета </w:t>
      </w:r>
      <w:proofErr w:type="spellStart"/>
      <w:r w:rsidR="00881008">
        <w:rPr>
          <w:rFonts w:ascii="PT Astra Serif" w:eastAsia="PT Astra Serif" w:hAnsi="PT Astra Serif" w:cs="PT Astra Serif"/>
          <w:sz w:val="28"/>
          <w:szCs w:val="28"/>
        </w:rPr>
        <w:t>Калтайского</w:t>
      </w:r>
      <w:proofErr w:type="spellEnd"/>
      <w:r w:rsidR="00881008">
        <w:rPr>
          <w:rFonts w:ascii="PT Astra Serif" w:eastAsia="PT Astra Serif" w:hAnsi="PT Astra Serif" w:cs="PT Astra Serif"/>
          <w:sz w:val="28"/>
          <w:szCs w:val="28"/>
        </w:rPr>
        <w:t xml:space="preserve"> сельского поселения от 16.01.2020 № 133 </w:t>
      </w:r>
      <w:r w:rsidR="00881008">
        <w:rPr>
          <w:rFonts w:ascii="PT Astra Serif" w:hAnsi="PT Astra Serif"/>
          <w:sz w:val="28"/>
          <w:szCs w:val="28"/>
        </w:rPr>
        <w:t>(далее – Правила), на</w:t>
      </w:r>
      <w:r w:rsidR="0007330F">
        <w:rPr>
          <w:rFonts w:ascii="PT Astra Serif" w:hAnsi="PT Astra Serif"/>
          <w:sz w:val="28"/>
          <w:szCs w:val="28"/>
        </w:rPr>
        <w:t> </w:t>
      </w:r>
      <w:r w:rsidR="00F6730E">
        <w:rPr>
          <w:rFonts w:ascii="PT Astra Serif" w:hAnsi="PT Astra Serif"/>
          <w:sz w:val="28"/>
          <w:szCs w:val="28"/>
        </w:rPr>
        <w:t>основании запроса Ивановой</w:t>
      </w:r>
      <w:r w:rsidR="00881008">
        <w:rPr>
          <w:rFonts w:ascii="PT Astra Serif" w:hAnsi="PT Astra Serif"/>
          <w:sz w:val="28"/>
          <w:szCs w:val="28"/>
        </w:rPr>
        <w:t xml:space="preserve"> Е.В. </w:t>
      </w:r>
      <w:r w:rsidR="00F6730E">
        <w:rPr>
          <w:rFonts w:ascii="PT Astra Serif" w:hAnsi="PT Astra Serif"/>
          <w:sz w:val="28"/>
          <w:szCs w:val="28"/>
        </w:rPr>
        <w:t xml:space="preserve">от </w:t>
      </w:r>
      <w:r w:rsidR="00881008">
        <w:rPr>
          <w:rFonts w:ascii="PT Astra Serif" w:hAnsi="PT Astra Serif"/>
          <w:sz w:val="28"/>
          <w:szCs w:val="28"/>
        </w:rPr>
        <w:t>13.01.2026</w:t>
      </w:r>
      <w:r w:rsidR="00F6730E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="00F6730E">
        <w:rPr>
          <w:rFonts w:ascii="PT Astra Serif" w:hAnsi="PT Astra Serif"/>
          <w:sz w:val="28"/>
          <w:szCs w:val="28"/>
        </w:rPr>
        <w:t>вх</w:t>
      </w:r>
      <w:proofErr w:type="spellEnd"/>
      <w:r w:rsidR="00F6730E">
        <w:rPr>
          <w:rFonts w:ascii="PT Astra Serif" w:hAnsi="PT Astra Serif"/>
          <w:sz w:val="28"/>
          <w:szCs w:val="28"/>
        </w:rPr>
        <w:t xml:space="preserve">. № </w:t>
      </w:r>
      <w:r w:rsidR="00697B15">
        <w:rPr>
          <w:rFonts w:ascii="PT Astra Serif" w:hAnsi="PT Astra Serif"/>
          <w:sz w:val="28"/>
          <w:szCs w:val="28"/>
        </w:rPr>
        <w:t>УРВИ-20260113-35788061299</w:t>
      </w:r>
      <w:r w:rsidR="0069328A">
        <w:rPr>
          <w:rFonts w:ascii="PT Astra Serif" w:hAnsi="PT Astra Serif"/>
          <w:sz w:val="28"/>
          <w:szCs w:val="28"/>
        </w:rPr>
        <w:t xml:space="preserve">, </w:t>
      </w:r>
      <w:r w:rsidRPr="00E973DA">
        <w:rPr>
          <w:rFonts w:ascii="PT Astra Serif" w:hAnsi="PT Astra Serif"/>
          <w:sz w:val="28"/>
          <w:szCs w:val="28"/>
        </w:rPr>
        <w:t>заключения по результатам публичных слуша</w:t>
      </w:r>
      <w:r w:rsidR="00E973DA" w:rsidRPr="00E973DA">
        <w:rPr>
          <w:rFonts w:ascii="PT Astra Serif" w:hAnsi="PT Astra Serif"/>
          <w:sz w:val="28"/>
          <w:szCs w:val="28"/>
        </w:rPr>
        <w:t>ний от</w:t>
      </w:r>
      <w:r w:rsidR="00F6730E">
        <w:rPr>
          <w:rFonts w:ascii="PT Astra Serif" w:hAnsi="PT Astra Serif"/>
          <w:sz w:val="28"/>
          <w:szCs w:val="28"/>
        </w:rPr>
        <w:t xml:space="preserve"> </w:t>
      </w:r>
      <w:r w:rsidR="000A09AA">
        <w:rPr>
          <w:rFonts w:ascii="PT Astra Serif" w:hAnsi="PT Astra Serif"/>
          <w:sz w:val="28"/>
          <w:szCs w:val="28"/>
        </w:rPr>
        <w:t>17.02.2026</w:t>
      </w:r>
      <w:r w:rsidR="00E973DA" w:rsidRPr="00E973DA">
        <w:rPr>
          <w:rFonts w:ascii="PT Astra Serif" w:hAnsi="PT Astra Serif"/>
          <w:sz w:val="28"/>
          <w:szCs w:val="28"/>
        </w:rPr>
        <w:t>, рекомендаци</w:t>
      </w:r>
      <w:r w:rsidR="009B3C80">
        <w:rPr>
          <w:rFonts w:ascii="PT Astra Serif" w:hAnsi="PT Astra Serif"/>
          <w:sz w:val="28"/>
          <w:szCs w:val="28"/>
        </w:rPr>
        <w:t>й</w:t>
      </w:r>
      <w:r w:rsidR="00D5708B" w:rsidRPr="00874130">
        <w:rPr>
          <w:rFonts w:ascii="PT Astra Serif" w:hAnsi="PT Astra Serif"/>
          <w:sz w:val="28"/>
          <w:szCs w:val="28"/>
        </w:rPr>
        <w:t xml:space="preserve"> Комиссии по подготовке правил землепользования и застройки отдельных муниципальных образований Томской области </w:t>
      </w:r>
      <w:r w:rsidR="008F3B71">
        <w:rPr>
          <w:rFonts w:ascii="PT Astra Serif" w:hAnsi="PT Astra Serif"/>
          <w:sz w:val="28"/>
          <w:szCs w:val="28"/>
        </w:rPr>
        <w:t xml:space="preserve">(протокол </w:t>
      </w:r>
      <w:r w:rsidR="00D5708B" w:rsidRPr="00A4065C">
        <w:rPr>
          <w:rFonts w:ascii="PT Astra Serif" w:hAnsi="PT Astra Serif"/>
          <w:sz w:val="28"/>
          <w:szCs w:val="28"/>
        </w:rPr>
        <w:t>от</w:t>
      </w:r>
      <w:r w:rsidR="00321F5C">
        <w:rPr>
          <w:rFonts w:ascii="PT Astra Serif" w:hAnsi="PT Astra Serif"/>
          <w:sz w:val="28"/>
          <w:szCs w:val="28"/>
        </w:rPr>
        <w:t xml:space="preserve"> </w:t>
      </w:r>
      <w:r w:rsidR="0007330F">
        <w:rPr>
          <w:rFonts w:ascii="PT Astra Serif" w:hAnsi="PT Astra Serif"/>
          <w:sz w:val="28"/>
          <w:szCs w:val="28"/>
        </w:rPr>
        <w:t>10.04</w:t>
      </w:r>
      <w:r w:rsidR="00756309" w:rsidRPr="0011429D">
        <w:rPr>
          <w:rFonts w:ascii="PT Astra Serif" w:hAnsi="PT Astra Serif"/>
          <w:sz w:val="28"/>
          <w:szCs w:val="28"/>
        </w:rPr>
        <w:t>.2026</w:t>
      </w:r>
      <w:r w:rsidR="00321F5C" w:rsidRPr="0011429D">
        <w:rPr>
          <w:rFonts w:ascii="PT Astra Serif" w:hAnsi="PT Astra Serif"/>
          <w:sz w:val="28"/>
          <w:szCs w:val="28"/>
        </w:rPr>
        <w:t xml:space="preserve"> </w:t>
      </w:r>
      <w:r w:rsidR="00D5708B" w:rsidRPr="0011429D">
        <w:rPr>
          <w:rFonts w:ascii="PT Astra Serif" w:hAnsi="PT Astra Serif"/>
          <w:sz w:val="28"/>
          <w:szCs w:val="28"/>
        </w:rPr>
        <w:t>№</w:t>
      </w:r>
      <w:r w:rsidR="008F3B71">
        <w:rPr>
          <w:rFonts w:ascii="PT Astra Serif" w:hAnsi="PT Astra Serif"/>
          <w:sz w:val="28"/>
          <w:szCs w:val="28"/>
        </w:rPr>
        <w:t> </w:t>
      </w:r>
      <w:r w:rsidR="0007330F">
        <w:rPr>
          <w:rFonts w:ascii="PT Astra Serif" w:hAnsi="PT Astra Serif"/>
          <w:sz w:val="28"/>
          <w:szCs w:val="28"/>
        </w:rPr>
        <w:t>9</w:t>
      </w:r>
      <w:r w:rsidR="008F3B71">
        <w:rPr>
          <w:rFonts w:ascii="PT Astra Serif" w:hAnsi="PT Astra Serif"/>
          <w:sz w:val="28"/>
          <w:szCs w:val="28"/>
        </w:rPr>
        <w:t>)</w:t>
      </w:r>
      <w:r w:rsidR="00874130" w:rsidRPr="00511627">
        <w:rPr>
          <w:rFonts w:ascii="PT Astra Serif" w:hAnsi="PT Astra Serif"/>
          <w:sz w:val="28"/>
          <w:szCs w:val="28"/>
        </w:rPr>
        <w:t>,</w:t>
      </w:r>
      <w:r w:rsidR="00E973DA">
        <w:rPr>
          <w:rFonts w:ascii="PT Astra Serif" w:hAnsi="PT Astra Serif"/>
          <w:sz w:val="28"/>
          <w:szCs w:val="28"/>
        </w:rPr>
        <w:t xml:space="preserve"> </w:t>
      </w:r>
      <w:r w:rsidR="0069328A">
        <w:rPr>
          <w:rFonts w:ascii="PT Astra Serif" w:hAnsi="PT Astra Serif"/>
          <w:sz w:val="28"/>
          <w:szCs w:val="28"/>
        </w:rPr>
        <w:t>по</w:t>
      </w:r>
      <w:r w:rsidR="0007330F">
        <w:rPr>
          <w:rFonts w:ascii="PT Astra Serif" w:hAnsi="PT Astra Serif"/>
          <w:sz w:val="28"/>
          <w:szCs w:val="28"/>
        </w:rPr>
        <w:t> </w:t>
      </w:r>
      <w:r w:rsidR="0069328A">
        <w:rPr>
          <w:rFonts w:ascii="PT Astra Serif" w:hAnsi="PT Astra Serif"/>
          <w:sz w:val="28"/>
          <w:szCs w:val="28"/>
        </w:rPr>
        <w:t xml:space="preserve">вопросу </w:t>
      </w:r>
      <w:r w:rsidR="0069328A" w:rsidRPr="00874130">
        <w:rPr>
          <w:rFonts w:ascii="PT Astra Serif" w:hAnsi="PT Astra Serif"/>
          <w:sz w:val="28"/>
          <w:szCs w:val="28"/>
        </w:rPr>
        <w:t>предоставлени</w:t>
      </w:r>
      <w:r w:rsidR="0069328A">
        <w:rPr>
          <w:rFonts w:ascii="PT Astra Serif" w:hAnsi="PT Astra Serif"/>
          <w:sz w:val="28"/>
          <w:szCs w:val="28"/>
        </w:rPr>
        <w:t>я</w:t>
      </w:r>
      <w:r w:rsidR="00F6730E">
        <w:rPr>
          <w:rFonts w:ascii="PT Astra Serif" w:hAnsi="PT Astra Serif"/>
          <w:sz w:val="28"/>
          <w:szCs w:val="28"/>
        </w:rPr>
        <w:t xml:space="preserve"> разрешения на </w:t>
      </w:r>
      <w:r w:rsidR="0069328A" w:rsidRPr="00874130">
        <w:rPr>
          <w:rFonts w:ascii="PT Astra Serif" w:hAnsi="PT Astra Serif"/>
          <w:sz w:val="28"/>
          <w:szCs w:val="28"/>
        </w:rPr>
        <w:t xml:space="preserve">условно разрешенный вид использования </w:t>
      </w:r>
      <w:r w:rsidR="0069328A" w:rsidRPr="00C3371C">
        <w:rPr>
          <w:rFonts w:ascii="PT Astra Serif" w:hAnsi="PT Astra Serif"/>
          <w:sz w:val="28"/>
          <w:szCs w:val="28"/>
        </w:rPr>
        <w:t>земельного участка</w:t>
      </w:r>
      <w:r w:rsidR="002C4881">
        <w:rPr>
          <w:rFonts w:ascii="PT Astra Serif" w:hAnsi="PT Astra Serif"/>
          <w:sz w:val="28"/>
          <w:szCs w:val="28"/>
        </w:rPr>
        <w:t>,</w:t>
      </w:r>
      <w:r w:rsidR="00D5708B" w:rsidRPr="00874130">
        <w:rPr>
          <w:rFonts w:ascii="PT Astra Serif" w:hAnsi="PT Astra Serif"/>
          <w:sz w:val="28"/>
          <w:szCs w:val="28"/>
        </w:rPr>
        <w:t xml:space="preserve"> </w:t>
      </w:r>
    </w:p>
    <w:p w:rsidR="00E84888" w:rsidRDefault="00E84888" w:rsidP="00F0639E">
      <w:pPr>
        <w:tabs>
          <w:tab w:val="left" w:pos="993"/>
        </w:tabs>
        <w:ind w:left="284" w:firstLine="567"/>
        <w:jc w:val="both"/>
        <w:rPr>
          <w:rFonts w:ascii="PT Astra Serif" w:hAnsi="PT Astra Serif"/>
          <w:sz w:val="28"/>
          <w:szCs w:val="28"/>
        </w:rPr>
      </w:pPr>
    </w:p>
    <w:p w:rsidR="00DF5BE6" w:rsidRPr="00C57992" w:rsidRDefault="00DF5BE6" w:rsidP="008C5EE3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 w:themeColor="text1"/>
          <w:sz w:val="28"/>
          <w:szCs w:val="28"/>
        </w:rPr>
      </w:pPr>
      <w:r w:rsidRPr="00E550D2">
        <w:rPr>
          <w:rFonts w:ascii="PT Astra Serif" w:hAnsi="PT Astra Serif"/>
          <w:sz w:val="28"/>
          <w:szCs w:val="28"/>
        </w:rPr>
        <w:t xml:space="preserve">1. </w:t>
      </w:r>
      <w:r w:rsidR="00881008" w:rsidRPr="0050774C">
        <w:rPr>
          <w:rFonts w:ascii="PT Astra Serif" w:hAnsi="PT Astra Serif"/>
          <w:sz w:val="28"/>
          <w:szCs w:val="28"/>
        </w:rPr>
        <w:t xml:space="preserve">Предоставить разрешение на условно разрешенный вид использования земельного участка </w:t>
      </w:r>
      <w:r w:rsidR="00881008" w:rsidRPr="0050774C">
        <w:rPr>
          <w:rFonts w:ascii="PT Astra Serif" w:eastAsia="PT Astra Serif" w:hAnsi="PT Astra Serif" w:cs="PT Astra Serif"/>
          <w:sz w:val="28"/>
          <w:szCs w:val="28"/>
        </w:rPr>
        <w:t>«</w:t>
      </w:r>
      <w:r w:rsidR="00881008" w:rsidRPr="003D4ADE">
        <w:rPr>
          <w:rFonts w:ascii="PT Astra Serif" w:eastAsia="PT Astra Serif" w:hAnsi="PT Astra Serif" w:cs="PT Astra Serif"/>
          <w:sz w:val="28"/>
          <w:szCs w:val="28"/>
        </w:rPr>
        <w:t>Гостиничное обслуживание</w:t>
      </w:r>
      <w:r w:rsidR="003D4ADE">
        <w:rPr>
          <w:rFonts w:ascii="PT Astra Serif" w:eastAsia="PT Astra Serif" w:hAnsi="PT Astra Serif" w:cs="PT Astra Serif"/>
          <w:sz w:val="28"/>
          <w:szCs w:val="28"/>
        </w:rPr>
        <w:t xml:space="preserve"> (4.7)</w:t>
      </w:r>
      <w:r w:rsidR="00881008" w:rsidRPr="003D4ADE">
        <w:rPr>
          <w:rFonts w:ascii="PT Astra Serif" w:eastAsia="PT Astra Serif" w:hAnsi="PT Astra Serif" w:cs="PT Astra Serif"/>
          <w:sz w:val="28"/>
          <w:szCs w:val="28"/>
        </w:rPr>
        <w:t>»</w:t>
      </w:r>
      <w:r w:rsidR="003D4ADE">
        <w:rPr>
          <w:rFonts w:ascii="PT Astra Serif" w:hAnsi="PT Astra Serif"/>
          <w:sz w:val="28"/>
          <w:szCs w:val="28"/>
        </w:rPr>
        <w:t>, установленный в </w:t>
      </w:r>
      <w:r w:rsidR="00881008" w:rsidRPr="003D4ADE">
        <w:rPr>
          <w:rFonts w:ascii="PT Astra Serif" w:hAnsi="PT Astra Serif"/>
          <w:sz w:val="28"/>
          <w:szCs w:val="28"/>
        </w:rPr>
        <w:t>соответствии с</w:t>
      </w:r>
      <w:r w:rsidR="0007330F" w:rsidRPr="003D4ADE">
        <w:rPr>
          <w:rFonts w:ascii="PT Astra Serif" w:hAnsi="PT Astra Serif"/>
          <w:sz w:val="28"/>
          <w:szCs w:val="28"/>
        </w:rPr>
        <w:t> </w:t>
      </w:r>
      <w:r w:rsidR="00881008" w:rsidRPr="003D4ADE">
        <w:rPr>
          <w:rFonts w:ascii="PT Astra Serif" w:eastAsia="PT Astra Serif" w:hAnsi="PT Astra Serif" w:cs="PT Astra Serif"/>
          <w:sz w:val="28"/>
          <w:szCs w:val="28"/>
        </w:rPr>
        <w:t>Правилами</w:t>
      </w:r>
      <w:r w:rsidR="00881008" w:rsidRPr="003D4ADE">
        <w:rPr>
          <w:rFonts w:ascii="PT Astra Serif" w:hAnsi="PT Astra Serif"/>
          <w:sz w:val="28"/>
          <w:szCs w:val="28"/>
        </w:rPr>
        <w:t xml:space="preserve"> для территориальной зоны</w:t>
      </w:r>
      <w:r w:rsidR="00881008" w:rsidRPr="003D4ADE">
        <w:rPr>
          <w:rFonts w:ascii="PT Astra Serif" w:hAnsi="PT Astra Serif"/>
          <w:sz w:val="24"/>
          <w:szCs w:val="24"/>
        </w:rPr>
        <w:t xml:space="preserve"> </w:t>
      </w:r>
      <w:r w:rsidR="00881008" w:rsidRPr="003D4ADE">
        <w:rPr>
          <w:rFonts w:ascii="PT Astra Serif" w:hAnsi="PT Astra Serif"/>
          <w:sz w:val="28"/>
          <w:szCs w:val="28"/>
        </w:rPr>
        <w:t>застройки индивидуальными жилыми домами и личного подсобного хозяйства</w:t>
      </w:r>
      <w:r w:rsidR="00881008" w:rsidRPr="003D4ADE">
        <w:rPr>
          <w:rFonts w:ascii="PT Astra Serif" w:eastAsia="PT Astra Serif" w:hAnsi="PT Astra Serif"/>
          <w:sz w:val="28"/>
          <w:szCs w:val="28"/>
        </w:rPr>
        <w:t xml:space="preserve"> </w:t>
      </w:r>
      <w:r w:rsidR="00881008" w:rsidRPr="003D4ADE">
        <w:rPr>
          <w:rFonts w:ascii="PT Astra Serif" w:eastAsia="PT Astra Serif" w:hAnsi="PT Astra Serif" w:cs="PT Astra Serif"/>
          <w:sz w:val="28"/>
          <w:szCs w:val="28"/>
        </w:rPr>
        <w:t>(Ж-1)</w:t>
      </w:r>
      <w:r w:rsidR="003D4ADE">
        <w:rPr>
          <w:rFonts w:ascii="PT Astra Serif" w:hAnsi="PT Astra Serif"/>
          <w:sz w:val="28"/>
          <w:szCs w:val="28"/>
        </w:rPr>
        <w:t>, для земельного участка с </w:t>
      </w:r>
      <w:r w:rsidR="00881008" w:rsidRPr="003D4ADE">
        <w:rPr>
          <w:rFonts w:ascii="PT Astra Serif" w:hAnsi="PT Astra Serif"/>
          <w:sz w:val="28"/>
          <w:szCs w:val="28"/>
        </w:rPr>
        <w:t>кадастровым номером 70:14:</w:t>
      </w:r>
      <w:r w:rsidR="00697B15" w:rsidRPr="003D4ADE">
        <w:rPr>
          <w:rFonts w:ascii="PT Astra Serif" w:hAnsi="PT Astra Serif"/>
          <w:sz w:val="28"/>
          <w:szCs w:val="28"/>
        </w:rPr>
        <w:t>0110004:844</w:t>
      </w:r>
      <w:r w:rsidR="00881008" w:rsidRPr="003D4ADE">
        <w:rPr>
          <w:rFonts w:ascii="PT Astra Serif" w:hAnsi="PT Astra Serif"/>
          <w:sz w:val="28"/>
          <w:szCs w:val="28"/>
        </w:rPr>
        <w:t xml:space="preserve">, общей площадью – 1000 </w:t>
      </w:r>
      <w:proofErr w:type="spellStart"/>
      <w:r w:rsidR="00881008" w:rsidRPr="003D4ADE">
        <w:rPr>
          <w:rFonts w:ascii="PT Astra Serif" w:hAnsi="PT Astra Serif"/>
          <w:sz w:val="28"/>
          <w:szCs w:val="28"/>
        </w:rPr>
        <w:t>кв.м</w:t>
      </w:r>
      <w:proofErr w:type="spellEnd"/>
      <w:r w:rsidR="00881008" w:rsidRPr="003D4ADE">
        <w:rPr>
          <w:rFonts w:ascii="PT Astra Serif" w:hAnsi="PT Astra Serif"/>
          <w:sz w:val="28"/>
          <w:szCs w:val="28"/>
        </w:rPr>
        <w:t>, расположенного по</w:t>
      </w:r>
      <w:r w:rsidR="0007330F" w:rsidRPr="003D4ADE">
        <w:rPr>
          <w:rFonts w:ascii="PT Astra Serif" w:hAnsi="PT Astra Serif"/>
          <w:sz w:val="28"/>
          <w:szCs w:val="28"/>
        </w:rPr>
        <w:t> </w:t>
      </w:r>
      <w:r w:rsidR="00881008" w:rsidRPr="003D4ADE">
        <w:rPr>
          <w:rFonts w:ascii="PT Astra Serif" w:hAnsi="PT Astra Serif"/>
          <w:sz w:val="28"/>
          <w:szCs w:val="28"/>
        </w:rPr>
        <w:t xml:space="preserve">адресу: Российская Федерация, Томская область, Томский </w:t>
      </w:r>
      <w:r w:rsidR="00881008" w:rsidRPr="003D4ADE">
        <w:rPr>
          <w:rFonts w:ascii="PT Astra Serif" w:hAnsi="PT Astra Serif"/>
          <w:sz w:val="28"/>
          <w:szCs w:val="28"/>
        </w:rPr>
        <w:lastRenderedPageBreak/>
        <w:t>муниципальный</w:t>
      </w:r>
      <w:r w:rsidR="00881008" w:rsidRPr="00536160">
        <w:rPr>
          <w:rFonts w:ascii="PT Astra Serif" w:hAnsi="PT Astra Serif"/>
          <w:sz w:val="28"/>
          <w:szCs w:val="28"/>
        </w:rPr>
        <w:t xml:space="preserve"> район, </w:t>
      </w:r>
      <w:proofErr w:type="spellStart"/>
      <w:r w:rsidR="00881008" w:rsidRPr="00881008">
        <w:rPr>
          <w:rFonts w:ascii="PT Astra Serif" w:hAnsi="PT Astra Serif"/>
          <w:sz w:val="28"/>
          <w:szCs w:val="28"/>
        </w:rPr>
        <w:t>Калтайское</w:t>
      </w:r>
      <w:proofErr w:type="spellEnd"/>
      <w:r w:rsidR="00881008" w:rsidRPr="00881008">
        <w:rPr>
          <w:rFonts w:ascii="PT Astra Serif" w:hAnsi="PT Astra Serif"/>
          <w:sz w:val="28"/>
          <w:szCs w:val="28"/>
        </w:rPr>
        <w:t xml:space="preserve"> сельское поселение, село </w:t>
      </w:r>
      <w:proofErr w:type="spellStart"/>
      <w:r w:rsidR="00881008" w:rsidRPr="00881008">
        <w:rPr>
          <w:rFonts w:ascii="PT Astra Serif" w:hAnsi="PT Astra Serif"/>
          <w:sz w:val="28"/>
          <w:szCs w:val="28"/>
        </w:rPr>
        <w:t>Курлек</w:t>
      </w:r>
      <w:proofErr w:type="spellEnd"/>
      <w:r w:rsidR="00881008" w:rsidRPr="00881008">
        <w:rPr>
          <w:rFonts w:ascii="PT Astra Serif" w:hAnsi="PT Astra Serif"/>
          <w:sz w:val="28"/>
          <w:szCs w:val="28"/>
        </w:rPr>
        <w:t>, улица Тр</w:t>
      </w:r>
      <w:r w:rsidR="00F6730E">
        <w:rPr>
          <w:rFonts w:ascii="PT Astra Serif" w:hAnsi="PT Astra Serif"/>
          <w:sz w:val="28"/>
          <w:szCs w:val="28"/>
        </w:rPr>
        <w:t>актовая, земельный участок </w:t>
      </w:r>
      <w:r w:rsidR="00962B5C">
        <w:rPr>
          <w:rFonts w:ascii="PT Astra Serif" w:hAnsi="PT Astra Serif"/>
          <w:sz w:val="28"/>
          <w:szCs w:val="28"/>
        </w:rPr>
        <w:t>104</w:t>
      </w:r>
      <w:r w:rsidR="00697B15">
        <w:rPr>
          <w:rFonts w:ascii="PT Astra Serif" w:hAnsi="PT Astra Serif"/>
          <w:sz w:val="28"/>
          <w:szCs w:val="28"/>
        </w:rPr>
        <w:t>б</w:t>
      </w:r>
      <w:r w:rsidR="00881008">
        <w:rPr>
          <w:rFonts w:ascii="PT Astra Serif" w:hAnsi="PT Astra Serif"/>
          <w:sz w:val="28"/>
          <w:szCs w:val="28"/>
        </w:rPr>
        <w:t>.</w:t>
      </w:r>
    </w:p>
    <w:p w:rsidR="00874130" w:rsidRPr="000D3A8C" w:rsidRDefault="0007330F" w:rsidP="0007330F">
      <w:pPr>
        <w:tabs>
          <w:tab w:val="left" w:pos="709"/>
        </w:tabs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ab/>
      </w:r>
      <w:r w:rsidR="00DF5BE6" w:rsidRPr="000D3A8C">
        <w:rPr>
          <w:rFonts w:ascii="PT Astra Serif" w:hAnsi="PT Astra Serif"/>
          <w:sz w:val="28"/>
          <w:szCs w:val="28"/>
        </w:rPr>
        <w:t xml:space="preserve">2. </w:t>
      </w:r>
      <w:r w:rsidR="00874130" w:rsidRPr="000D3A8C">
        <w:rPr>
          <w:rFonts w:ascii="PT Astra Serif" w:hAnsi="PT Astra Serif"/>
          <w:sz w:val="28"/>
          <w:szCs w:val="28"/>
        </w:rPr>
        <w:t>Комитету по делопроизводству Департамента градостроительного развити</w:t>
      </w:r>
      <w:r w:rsidR="00DF5BE6" w:rsidRPr="000D3A8C">
        <w:rPr>
          <w:rFonts w:ascii="PT Astra Serif" w:hAnsi="PT Astra Serif"/>
          <w:sz w:val="28"/>
          <w:szCs w:val="28"/>
        </w:rPr>
        <w:t>я Томской области:</w:t>
      </w:r>
    </w:p>
    <w:p w:rsidR="00DF5BE6" w:rsidRPr="000D3A8C" w:rsidRDefault="00DF5BE6" w:rsidP="0007330F">
      <w:pPr>
        <w:pStyle w:val="afffff1"/>
        <w:autoSpaceDE w:val="0"/>
        <w:autoSpaceDN w:val="0"/>
        <w:adjustRightInd w:val="0"/>
        <w:ind w:left="0" w:firstLine="720"/>
        <w:rPr>
          <w:rFonts w:ascii="PT Astra Serif" w:hAnsi="PT Astra Serif"/>
          <w:sz w:val="28"/>
          <w:szCs w:val="28"/>
          <w:lang w:val="ru-RU"/>
        </w:rPr>
      </w:pPr>
      <w:r w:rsidRPr="000D3A8C">
        <w:rPr>
          <w:rFonts w:ascii="PT Astra Serif" w:hAnsi="PT Astra Serif"/>
          <w:sz w:val="28"/>
          <w:szCs w:val="28"/>
          <w:lang w:val="ru-RU"/>
        </w:rPr>
        <w:t>1) обеспечить официальное опубликование настоящего распоряжения;</w:t>
      </w:r>
    </w:p>
    <w:p w:rsidR="00881008" w:rsidRDefault="00DF5BE6" w:rsidP="0007330F">
      <w:pPr>
        <w:pStyle w:val="afffff1"/>
        <w:autoSpaceDE w:val="0"/>
        <w:autoSpaceDN w:val="0"/>
        <w:adjustRightInd w:val="0"/>
        <w:ind w:left="0" w:firstLine="720"/>
        <w:rPr>
          <w:lang w:val="ru-RU"/>
        </w:rPr>
      </w:pPr>
      <w:r w:rsidRPr="000D3A8C">
        <w:rPr>
          <w:rFonts w:ascii="PT Astra Serif" w:hAnsi="PT Astra Serif"/>
          <w:sz w:val="28"/>
          <w:szCs w:val="28"/>
          <w:lang w:val="ru-RU"/>
        </w:rPr>
        <w:t xml:space="preserve">2) </w:t>
      </w:r>
      <w:r w:rsidR="00881008">
        <w:rPr>
          <w:rFonts w:ascii="PT Astra Serif" w:hAnsi="PT Astra Serif"/>
          <w:sz w:val="28"/>
          <w:szCs w:val="28"/>
          <w:lang w:val="ru-RU"/>
        </w:rPr>
        <w:t>направить настоящее распоряжение в администрацию Томского района и</w:t>
      </w:r>
      <w:r w:rsidR="00F6730E">
        <w:rPr>
          <w:rFonts w:ascii="PT Astra Serif" w:hAnsi="PT Astra Serif"/>
          <w:sz w:val="28"/>
          <w:szCs w:val="28"/>
          <w:lang w:val="ru-RU"/>
        </w:rPr>
        <w:t> </w:t>
      </w:r>
      <w:r w:rsidR="00881008">
        <w:rPr>
          <w:rFonts w:ascii="PT Astra Serif" w:hAnsi="PT Astra Serif"/>
          <w:sz w:val="28"/>
          <w:szCs w:val="28"/>
          <w:lang w:val="ru-RU"/>
        </w:rPr>
        <w:t xml:space="preserve">администрацию </w:t>
      </w:r>
      <w:proofErr w:type="spellStart"/>
      <w:r w:rsidR="00881008">
        <w:rPr>
          <w:rFonts w:ascii="PT Astra Serif" w:hAnsi="PT Astra Serif"/>
          <w:sz w:val="28"/>
          <w:szCs w:val="28"/>
          <w:lang w:val="ru-RU"/>
        </w:rPr>
        <w:t>Калтайского</w:t>
      </w:r>
      <w:proofErr w:type="spellEnd"/>
      <w:r w:rsidR="00881008">
        <w:rPr>
          <w:rFonts w:ascii="PT Astra Serif" w:hAnsi="PT Astra Serif"/>
          <w:sz w:val="28"/>
          <w:szCs w:val="28"/>
          <w:lang w:val="ru-RU"/>
        </w:rPr>
        <w:t xml:space="preserve"> сельского поселения Томского муниципального района Томской области для опубликования в порядке, установленном для</w:t>
      </w:r>
      <w:r w:rsidR="00F6730E">
        <w:rPr>
          <w:rFonts w:ascii="PT Astra Serif" w:hAnsi="PT Astra Serif"/>
          <w:sz w:val="28"/>
          <w:szCs w:val="28"/>
          <w:lang w:val="ru-RU"/>
        </w:rPr>
        <w:t> </w:t>
      </w:r>
      <w:r w:rsidR="00881008">
        <w:rPr>
          <w:rFonts w:ascii="PT Astra Serif" w:hAnsi="PT Astra Serif"/>
          <w:sz w:val="28"/>
          <w:szCs w:val="28"/>
          <w:lang w:val="ru-RU"/>
        </w:rPr>
        <w:t>официального опубликования муниципальных правовых актов, иной официальной информации, и размещения на официальном сайте муниципального образования;</w:t>
      </w:r>
      <w:r w:rsidR="00881008">
        <w:rPr>
          <w:lang w:val="ru-RU"/>
        </w:rPr>
        <w:t xml:space="preserve"> </w:t>
      </w:r>
    </w:p>
    <w:p w:rsidR="00891B95" w:rsidRPr="000D3A8C" w:rsidRDefault="00891B95" w:rsidP="00881008">
      <w:pPr>
        <w:pStyle w:val="afffff1"/>
        <w:autoSpaceDE w:val="0"/>
        <w:autoSpaceDN w:val="0"/>
        <w:adjustRightInd w:val="0"/>
        <w:ind w:left="0" w:firstLine="720"/>
        <w:rPr>
          <w:rFonts w:ascii="PT Astra Serif" w:hAnsi="PT Astra Serif"/>
          <w:sz w:val="28"/>
          <w:szCs w:val="28"/>
          <w:lang w:val="ru-RU"/>
        </w:rPr>
      </w:pPr>
      <w:r>
        <w:rPr>
          <w:rFonts w:ascii="PT Astra Serif" w:hAnsi="PT Astra Serif"/>
          <w:sz w:val="28"/>
          <w:szCs w:val="28"/>
          <w:lang w:val="ru-RU"/>
        </w:rPr>
        <w:t xml:space="preserve">3. </w:t>
      </w:r>
      <w:r w:rsidR="00F0639E">
        <w:rPr>
          <w:rFonts w:ascii="PT Astra Serif" w:hAnsi="PT Astra Serif"/>
          <w:sz w:val="28"/>
          <w:szCs w:val="28"/>
          <w:lang w:val="ru-RU"/>
        </w:rPr>
        <w:t>К</w:t>
      </w:r>
      <w:r w:rsidR="00F0639E" w:rsidRPr="004378FD">
        <w:rPr>
          <w:rFonts w:ascii="PT Astra Serif" w:hAnsi="PT Astra Serif"/>
          <w:sz w:val="28"/>
          <w:szCs w:val="28"/>
          <w:lang w:val="ru-RU"/>
        </w:rPr>
        <w:t>омитету перспективного развития и методического сопровождения Департамента градостроительного развития Томской области разместить настоящее распоряжение на официальном сайте Департамента градостроительного развития Томской области.</w:t>
      </w:r>
    </w:p>
    <w:p w:rsidR="00874130" w:rsidRPr="00BF01D8" w:rsidRDefault="00891B95" w:rsidP="0007330F">
      <w:pPr>
        <w:autoSpaceDE w:val="0"/>
        <w:autoSpaceDN w:val="0"/>
        <w:adjustRightInd w:val="0"/>
        <w:ind w:firstLine="720"/>
        <w:rPr>
          <w:rFonts w:ascii="PT Astra Serif" w:hAnsi="PT Astra Serif"/>
          <w:sz w:val="28"/>
          <w:szCs w:val="28"/>
        </w:rPr>
      </w:pPr>
      <w:r w:rsidRPr="00BF01D8">
        <w:rPr>
          <w:rFonts w:ascii="PT Astra Serif" w:hAnsi="PT Astra Serif"/>
          <w:sz w:val="28"/>
          <w:szCs w:val="28"/>
        </w:rPr>
        <w:t>4</w:t>
      </w:r>
      <w:r w:rsidR="00DF5BE6" w:rsidRPr="00BF01D8">
        <w:rPr>
          <w:rFonts w:ascii="PT Astra Serif" w:hAnsi="PT Astra Serif"/>
          <w:sz w:val="28"/>
          <w:szCs w:val="28"/>
        </w:rPr>
        <w:t xml:space="preserve">. </w:t>
      </w:r>
      <w:r w:rsidR="00874130" w:rsidRPr="00BF01D8">
        <w:rPr>
          <w:rFonts w:ascii="PT Astra Serif" w:hAnsi="PT Astra Serif"/>
          <w:sz w:val="28"/>
          <w:szCs w:val="28"/>
        </w:rPr>
        <w:t>Контроль за исполнением настоящего распоряжения оставляю за собой.</w:t>
      </w:r>
    </w:p>
    <w:p w:rsidR="00874130" w:rsidRPr="00874130" w:rsidRDefault="00874130" w:rsidP="00BF01D8">
      <w:pPr>
        <w:pStyle w:val="ConsPlusNormal"/>
        <w:ind w:left="284" w:firstLine="283"/>
        <w:jc w:val="both"/>
        <w:rPr>
          <w:rFonts w:ascii="PT Astra Serif" w:hAnsi="PT Astra Serif"/>
          <w:sz w:val="28"/>
          <w:szCs w:val="28"/>
        </w:rPr>
      </w:pPr>
    </w:p>
    <w:p w:rsidR="00874130" w:rsidRPr="00874130" w:rsidRDefault="00874130" w:rsidP="00BF01D8">
      <w:pPr>
        <w:pStyle w:val="ConsPlusNormal"/>
        <w:ind w:left="284" w:firstLine="283"/>
        <w:jc w:val="both"/>
        <w:rPr>
          <w:rFonts w:ascii="PT Astra Serif" w:hAnsi="PT Astra Serif"/>
          <w:sz w:val="28"/>
          <w:szCs w:val="28"/>
        </w:rPr>
      </w:pPr>
      <w:bookmarkStart w:id="0" w:name="_GoBack"/>
      <w:bookmarkEnd w:id="0"/>
    </w:p>
    <w:p w:rsidR="00874130" w:rsidRPr="00874130" w:rsidRDefault="00874130" w:rsidP="00F0639E">
      <w:pPr>
        <w:pStyle w:val="ConsPlusNormal"/>
        <w:ind w:left="284" w:firstLine="709"/>
        <w:jc w:val="both"/>
        <w:rPr>
          <w:rFonts w:ascii="PT Astra Serif" w:hAnsi="PT Astra Serif"/>
          <w:sz w:val="28"/>
          <w:szCs w:val="28"/>
        </w:rPr>
      </w:pPr>
    </w:p>
    <w:tbl>
      <w:tblPr>
        <w:tblW w:w="10675" w:type="dxa"/>
        <w:tblLook w:val="04A0" w:firstRow="1" w:lastRow="0" w:firstColumn="1" w:lastColumn="0" w:noHBand="0" w:noVBand="1"/>
      </w:tblPr>
      <w:tblGrid>
        <w:gridCol w:w="3686"/>
        <w:gridCol w:w="3190"/>
        <w:gridCol w:w="3799"/>
      </w:tblGrid>
      <w:tr w:rsidR="00874130" w:rsidRPr="00874130" w:rsidTr="00E15387"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874130" w:rsidRPr="00874130" w:rsidRDefault="00E15387" w:rsidP="00E15387">
            <w:pPr>
              <w:tabs>
                <w:tab w:val="left" w:pos="7088"/>
              </w:tabs>
              <w:ind w:left="-105" w:right="-476"/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proofErr w:type="spellStart"/>
            <w:r>
              <w:rPr>
                <w:rFonts w:ascii="PT Astra Serif" w:hAnsi="PT Astra Serif"/>
                <w:sz w:val="28"/>
                <w:szCs w:val="28"/>
              </w:rPr>
              <w:t>И.о</w:t>
            </w:r>
            <w:proofErr w:type="spellEnd"/>
            <w:r>
              <w:rPr>
                <w:rFonts w:ascii="PT Astra Serif" w:hAnsi="PT Astra Serif"/>
                <w:sz w:val="28"/>
                <w:szCs w:val="28"/>
              </w:rPr>
              <w:t>. на</w:t>
            </w:r>
            <w:r w:rsidR="00874130" w:rsidRPr="00874130">
              <w:rPr>
                <w:rFonts w:ascii="PT Astra Serif" w:hAnsi="PT Astra Serif"/>
                <w:sz w:val="28"/>
                <w:szCs w:val="28"/>
              </w:rPr>
              <w:t>чальник</w:t>
            </w:r>
            <w:r>
              <w:rPr>
                <w:rFonts w:ascii="PT Astra Serif" w:hAnsi="PT Astra Serif"/>
                <w:sz w:val="28"/>
                <w:szCs w:val="28"/>
              </w:rPr>
              <w:t>а</w:t>
            </w:r>
            <w:r w:rsidR="00874130" w:rsidRPr="00874130">
              <w:rPr>
                <w:rFonts w:ascii="PT Astra Serif" w:hAnsi="PT Astra Serif"/>
                <w:sz w:val="28"/>
                <w:szCs w:val="28"/>
              </w:rPr>
              <w:t> </w:t>
            </w:r>
            <w:r w:rsidR="00EA6033">
              <w:rPr>
                <w:rFonts w:ascii="PT Astra Serif" w:hAnsi="PT Astra Serif"/>
                <w:sz w:val="28"/>
                <w:szCs w:val="28"/>
              </w:rPr>
              <w:t>д</w:t>
            </w:r>
            <w:r w:rsidR="00874130" w:rsidRPr="00874130">
              <w:rPr>
                <w:rFonts w:ascii="PT Astra Serif" w:hAnsi="PT Astra Serif"/>
                <w:sz w:val="28"/>
                <w:szCs w:val="28"/>
              </w:rPr>
              <w:t xml:space="preserve">епартамента 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874130" w:rsidRPr="00874130" w:rsidRDefault="00874130" w:rsidP="00E15387">
            <w:pPr>
              <w:tabs>
                <w:tab w:val="left" w:pos="7088"/>
              </w:tabs>
              <w:ind w:left="393"/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379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874130" w:rsidRPr="00301185" w:rsidRDefault="00523E99" w:rsidP="00523E99">
            <w:pPr>
              <w:tabs>
                <w:tab w:val="left" w:pos="7088"/>
              </w:tabs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             </w:t>
            </w:r>
            <w:r w:rsidR="00EA2403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   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А.А. Татаурова</w:t>
            </w:r>
          </w:p>
        </w:tc>
      </w:tr>
    </w:tbl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eastAsia="en-US" w:bidi="en-US"/>
        </w:rPr>
      </w:pPr>
    </w:p>
    <w:p w:rsidR="00874130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Pr="00DF5BE6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99391A" w:rsidRDefault="0099391A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013269" w:rsidRPr="00DF5BE6" w:rsidRDefault="00013269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3C3B23" w:rsidRDefault="003C3B23" w:rsidP="0069328A">
      <w:pPr>
        <w:pStyle w:val="afffff2"/>
        <w:jc w:val="left"/>
        <w:rPr>
          <w:rFonts w:ascii="PT Astra Serif" w:eastAsia="PT Astra Serif" w:hAnsi="PT Astra Serif" w:cs="PT Astra Serif"/>
          <w:szCs w:val="20"/>
        </w:rPr>
      </w:pPr>
    </w:p>
    <w:p w:rsidR="003C3B23" w:rsidRDefault="003C3B23" w:rsidP="0069328A">
      <w:pPr>
        <w:pStyle w:val="afffff2"/>
        <w:jc w:val="left"/>
        <w:rPr>
          <w:rFonts w:ascii="PT Astra Serif" w:eastAsia="PT Astra Serif" w:hAnsi="PT Astra Serif" w:cs="PT Astra Serif"/>
          <w:szCs w:val="20"/>
        </w:rPr>
      </w:pPr>
    </w:p>
    <w:p w:rsidR="003C3B23" w:rsidRDefault="003C3B23" w:rsidP="0069328A">
      <w:pPr>
        <w:pStyle w:val="afffff2"/>
        <w:jc w:val="left"/>
        <w:rPr>
          <w:rFonts w:ascii="PT Astra Serif" w:eastAsia="PT Astra Serif" w:hAnsi="PT Astra Serif" w:cs="PT Astra Serif"/>
          <w:szCs w:val="20"/>
        </w:rPr>
      </w:pPr>
    </w:p>
    <w:p w:rsidR="003C3B23" w:rsidRDefault="003C3B23" w:rsidP="0069328A">
      <w:pPr>
        <w:pStyle w:val="afffff2"/>
        <w:jc w:val="left"/>
        <w:rPr>
          <w:rFonts w:ascii="PT Astra Serif" w:eastAsia="PT Astra Serif" w:hAnsi="PT Astra Serif" w:cs="PT Astra Serif"/>
          <w:szCs w:val="20"/>
        </w:rPr>
      </w:pPr>
    </w:p>
    <w:p w:rsidR="003C3B23" w:rsidRDefault="003C3B23" w:rsidP="0069328A">
      <w:pPr>
        <w:pStyle w:val="afffff2"/>
        <w:jc w:val="left"/>
        <w:rPr>
          <w:rFonts w:ascii="PT Astra Serif" w:eastAsia="PT Astra Serif" w:hAnsi="PT Astra Serif" w:cs="PT Astra Serif"/>
          <w:szCs w:val="20"/>
        </w:rPr>
      </w:pPr>
    </w:p>
    <w:p w:rsidR="003C3B23" w:rsidRDefault="003C3B23" w:rsidP="0069328A">
      <w:pPr>
        <w:pStyle w:val="afffff2"/>
        <w:jc w:val="left"/>
        <w:rPr>
          <w:rFonts w:ascii="PT Astra Serif" w:eastAsia="PT Astra Serif" w:hAnsi="PT Astra Serif" w:cs="PT Astra Serif"/>
          <w:szCs w:val="20"/>
        </w:rPr>
      </w:pPr>
    </w:p>
    <w:p w:rsidR="003C3B23" w:rsidRDefault="003C3B23" w:rsidP="0069328A">
      <w:pPr>
        <w:pStyle w:val="afffff2"/>
        <w:jc w:val="left"/>
        <w:rPr>
          <w:rFonts w:ascii="PT Astra Serif" w:eastAsia="PT Astra Serif" w:hAnsi="PT Astra Serif" w:cs="PT Astra Serif"/>
          <w:szCs w:val="20"/>
        </w:rPr>
      </w:pPr>
    </w:p>
    <w:p w:rsidR="003C3B23" w:rsidRDefault="003C3B23" w:rsidP="0069328A">
      <w:pPr>
        <w:pStyle w:val="afffff2"/>
        <w:jc w:val="left"/>
        <w:rPr>
          <w:rFonts w:ascii="PT Astra Serif" w:eastAsia="PT Astra Serif" w:hAnsi="PT Astra Serif" w:cs="PT Astra Serif"/>
          <w:szCs w:val="20"/>
        </w:rPr>
      </w:pPr>
    </w:p>
    <w:p w:rsidR="003C3B23" w:rsidRDefault="003C3B23" w:rsidP="0069328A">
      <w:pPr>
        <w:pStyle w:val="afffff2"/>
        <w:jc w:val="left"/>
        <w:rPr>
          <w:rFonts w:ascii="PT Astra Serif" w:eastAsia="PT Astra Serif" w:hAnsi="PT Astra Serif" w:cs="PT Astra Serif"/>
          <w:szCs w:val="20"/>
        </w:rPr>
      </w:pPr>
    </w:p>
    <w:p w:rsidR="0069328A" w:rsidRDefault="007C0194" w:rsidP="0069328A">
      <w:pPr>
        <w:pStyle w:val="afffff2"/>
        <w:jc w:val="left"/>
        <w:rPr>
          <w:rFonts w:ascii="PT Astra Serif" w:eastAsia="PT Astra Serif" w:hAnsi="PT Astra Serif" w:cs="PT Astra Serif"/>
          <w:szCs w:val="20"/>
        </w:rPr>
      </w:pPr>
      <w:r>
        <w:rPr>
          <w:rFonts w:ascii="PT Astra Serif" w:eastAsia="PT Astra Serif" w:hAnsi="PT Astra Serif" w:cs="PT Astra Serif"/>
          <w:szCs w:val="20"/>
        </w:rPr>
        <w:t>Сайга</w:t>
      </w:r>
      <w:r w:rsidR="00F54950">
        <w:rPr>
          <w:rFonts w:ascii="PT Astra Serif" w:eastAsia="PT Astra Serif" w:hAnsi="PT Astra Serif" w:cs="PT Astra Serif"/>
          <w:szCs w:val="20"/>
        </w:rPr>
        <w:t>нова Рамзия Юрьевна</w:t>
      </w:r>
    </w:p>
    <w:p w:rsidR="00BF01D8" w:rsidRDefault="00921AB9" w:rsidP="007C3AE9">
      <w:pPr>
        <w:pStyle w:val="afffff2"/>
        <w:jc w:val="left"/>
        <w:rPr>
          <w:rFonts w:ascii="PT Astra Serif" w:eastAsia="PT Astra Serif" w:hAnsi="PT Astra Serif" w:cs="PT Astra Serif"/>
          <w:szCs w:val="20"/>
        </w:rPr>
      </w:pPr>
      <w:r w:rsidRPr="00921AB9">
        <w:rPr>
          <w:rFonts w:ascii="PT Astra Serif" w:eastAsia="PT Astra Serif" w:hAnsi="PT Astra Serif" w:cs="PT Astra Serif"/>
          <w:szCs w:val="20"/>
        </w:rPr>
        <w:t>+7 (3822) 70-90-36</w:t>
      </w:r>
    </w:p>
    <w:p w:rsidR="00581193" w:rsidRDefault="00BF01D8" w:rsidP="00581193">
      <w:pPr>
        <w:pStyle w:val="afffff2"/>
        <w:jc w:val="left"/>
        <w:rPr>
          <w:rFonts w:ascii="PT Astra Serif" w:eastAsia="PT Astra Serif" w:hAnsi="PT Astra Serif" w:cs="PT Astra Serif"/>
        </w:rPr>
      </w:pPr>
      <w:r w:rsidRPr="00BF01D8">
        <w:rPr>
          <w:rFonts w:ascii="PT Astra Serif" w:eastAsia="PT Astra Serif" w:hAnsi="PT Astra Serif" w:cs="PT Astra Serif"/>
          <w:szCs w:val="20"/>
        </w:rPr>
        <w:t>sayganovaryu@dgr.tomsk.gov.ru</w:t>
      </w:r>
    </w:p>
    <w:sectPr w:rsidR="00581193" w:rsidSect="00DE50B4">
      <w:headerReference w:type="default" r:id="rId9"/>
      <w:footerReference w:type="even" r:id="rId10"/>
      <w:footerReference w:type="default" r:id="rId11"/>
      <w:headerReference w:type="first" r:id="rId12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825E9" w:rsidRDefault="006825E9">
      <w:r>
        <w:separator/>
      </w:r>
    </w:p>
  </w:endnote>
  <w:endnote w:type="continuationSeparator" w:id="0">
    <w:p w:rsidR="006825E9" w:rsidRDefault="006825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ndale Sans UI">
    <w:charset w:val="CC"/>
    <w:family w:val="auto"/>
    <w:pitch w:val="variable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489E" w:rsidRDefault="0086489E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86489E" w:rsidRDefault="0086489E">
    <w:pPr>
      <w:pStyle w:val="a9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489E" w:rsidRDefault="0086489E">
    <w:pPr>
      <w:pStyle w:val="a9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825E9" w:rsidRDefault="006825E9">
      <w:r>
        <w:separator/>
      </w:r>
    </w:p>
  </w:footnote>
  <w:footnote w:type="continuationSeparator" w:id="0">
    <w:p w:rsidR="006825E9" w:rsidRDefault="006825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4C08" w:rsidRDefault="00CE4C08" w:rsidP="00CE4C08">
    <w:pPr>
      <w:pStyle w:val="aa"/>
      <w:jc w:val="center"/>
    </w:pPr>
    <w:r>
      <w:fldChar w:fldCharType="begin"/>
    </w:r>
    <w:r>
      <w:instrText>PAGE   \* MERGEFORMAT</w:instrText>
    </w:r>
    <w:r>
      <w:fldChar w:fldCharType="separate"/>
    </w:r>
    <w:r w:rsidR="00367018">
      <w:rPr>
        <w:noProof/>
      </w:rPr>
      <w:t>2</w:t>
    </w:r>
    <w:r>
      <w:fldChar w:fldCharType="end"/>
    </w:r>
  </w:p>
  <w:p w:rsidR="0086489E" w:rsidRDefault="0086489E">
    <w:pPr>
      <w:pStyle w:val="a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4C08" w:rsidRPr="003A7A35" w:rsidRDefault="00CE4C08" w:rsidP="00A4065C">
    <w:pPr>
      <w:pStyle w:val="aa"/>
      <w:jc w:val="right"/>
      <w:rPr>
        <w:lang w:val="ru-RU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9"/>
    <w:multiLevelType w:val="singleLevel"/>
    <w:tmpl w:val="AB0449AC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8F1EB4"/>
    <w:multiLevelType w:val="hybridMultilevel"/>
    <w:tmpl w:val="E95277D0"/>
    <w:lvl w:ilvl="0" w:tplc="9F50630A">
      <w:start w:val="98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C9A67C30">
      <w:start w:val="1"/>
      <w:numFmt w:val="decimal"/>
      <w:lvlText w:val="%2)"/>
      <w:lvlJc w:val="left"/>
      <w:pPr>
        <w:tabs>
          <w:tab w:val="num" w:pos="1647"/>
        </w:tabs>
        <w:ind w:left="1647" w:hanging="360"/>
      </w:pPr>
      <w:rPr>
        <w:rFonts w:hint="default"/>
        <w:color w:val="00000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">
    <w:nsid w:val="02617E35"/>
    <w:multiLevelType w:val="multilevel"/>
    <w:tmpl w:val="F4480AE4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>
    <w:nsid w:val="02B03FC3"/>
    <w:multiLevelType w:val="hybridMultilevel"/>
    <w:tmpl w:val="A546E740"/>
    <w:lvl w:ilvl="0" w:tplc="59EC26E6">
      <w:start w:val="14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4">
    <w:nsid w:val="04107965"/>
    <w:multiLevelType w:val="multilevel"/>
    <w:tmpl w:val="DB7824BE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7E62305"/>
    <w:multiLevelType w:val="hybridMultilevel"/>
    <w:tmpl w:val="588A18F4"/>
    <w:lvl w:ilvl="0" w:tplc="0419000F">
      <w:start w:val="2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A840C4B"/>
    <w:multiLevelType w:val="hybridMultilevel"/>
    <w:tmpl w:val="F774E136"/>
    <w:lvl w:ilvl="0" w:tplc="0419000F">
      <w:start w:val="2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7B366A9"/>
    <w:multiLevelType w:val="hybridMultilevel"/>
    <w:tmpl w:val="1FBAA5A4"/>
    <w:lvl w:ilvl="0" w:tplc="0419000F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AD22E51"/>
    <w:multiLevelType w:val="multilevel"/>
    <w:tmpl w:val="50CAC208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>
    <w:nsid w:val="1D6149D1"/>
    <w:multiLevelType w:val="hybridMultilevel"/>
    <w:tmpl w:val="15ACEE2C"/>
    <w:lvl w:ilvl="0" w:tplc="6F14C07E">
      <w:numFmt w:val="bullet"/>
      <w:lvlText w:val="-"/>
      <w:lvlJc w:val="left"/>
      <w:pPr>
        <w:tabs>
          <w:tab w:val="num" w:pos="1635"/>
        </w:tabs>
        <w:ind w:left="1635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0">
    <w:nsid w:val="1DDC44DE"/>
    <w:multiLevelType w:val="hybridMultilevel"/>
    <w:tmpl w:val="4B020F8E"/>
    <w:lvl w:ilvl="0" w:tplc="51FC9EB6">
      <w:start w:val="1"/>
      <w:numFmt w:val="decimal"/>
      <w:lvlText w:val="%1)"/>
      <w:lvlJc w:val="left"/>
      <w:pPr>
        <w:tabs>
          <w:tab w:val="num" w:pos="1714"/>
        </w:tabs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1">
    <w:nsid w:val="1FDA18EE"/>
    <w:multiLevelType w:val="hybridMultilevel"/>
    <w:tmpl w:val="FD7E6032"/>
    <w:lvl w:ilvl="0" w:tplc="03703A88">
      <w:start w:val="1"/>
      <w:numFmt w:val="decimal"/>
      <w:lvlText w:val="%1)"/>
      <w:lvlJc w:val="left"/>
      <w:pPr>
        <w:tabs>
          <w:tab w:val="num" w:pos="1407"/>
        </w:tabs>
        <w:ind w:left="1407" w:hanging="84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>
    <w:nsid w:val="214E71A0"/>
    <w:multiLevelType w:val="multilevel"/>
    <w:tmpl w:val="5AB08CD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  <w:b w:val="0"/>
        <w:color w:val="0000FF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3">
    <w:nsid w:val="2384330F"/>
    <w:multiLevelType w:val="hybridMultilevel"/>
    <w:tmpl w:val="82EC1708"/>
    <w:lvl w:ilvl="0" w:tplc="0419000F">
      <w:start w:val="2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A8D17A5"/>
    <w:multiLevelType w:val="multilevel"/>
    <w:tmpl w:val="97D0944C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5">
    <w:nsid w:val="2B521A15"/>
    <w:multiLevelType w:val="multilevel"/>
    <w:tmpl w:val="8BACB006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072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6">
    <w:nsid w:val="324663BA"/>
    <w:multiLevelType w:val="hybridMultilevel"/>
    <w:tmpl w:val="BA8E876E"/>
    <w:lvl w:ilvl="0" w:tplc="0419000F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45903E1"/>
    <w:multiLevelType w:val="hybridMultilevel"/>
    <w:tmpl w:val="695441A4"/>
    <w:lvl w:ilvl="0" w:tplc="E1F62D4E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8">
    <w:nsid w:val="35886B1D"/>
    <w:multiLevelType w:val="multilevel"/>
    <w:tmpl w:val="F934DCFC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567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9">
    <w:nsid w:val="35AA02E4"/>
    <w:multiLevelType w:val="multilevel"/>
    <w:tmpl w:val="48BCEAFE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07"/>
        </w:tabs>
        <w:ind w:left="432" w:hanging="432"/>
      </w:pPr>
      <w:rPr>
        <w:rFonts w:hint="default"/>
        <w:b w:val="0"/>
      </w:rPr>
    </w:lvl>
    <w:lvl w:ilvl="2">
      <w:numFmt w:val="bullet"/>
      <w:lvlText w:val="-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0">
    <w:nsid w:val="35E6056C"/>
    <w:multiLevelType w:val="multilevel"/>
    <w:tmpl w:val="A27ABFC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1">
    <w:nsid w:val="365515A0"/>
    <w:multiLevelType w:val="hybridMultilevel"/>
    <w:tmpl w:val="F60A9736"/>
    <w:lvl w:ilvl="0" w:tplc="0419000F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814055C"/>
    <w:multiLevelType w:val="hybridMultilevel"/>
    <w:tmpl w:val="705A93D2"/>
    <w:lvl w:ilvl="0" w:tplc="6F14C07E">
      <w:numFmt w:val="bullet"/>
      <w:lvlText w:val="-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23">
    <w:nsid w:val="3A06381E"/>
    <w:multiLevelType w:val="hybridMultilevel"/>
    <w:tmpl w:val="97F8B0A4"/>
    <w:lvl w:ilvl="0" w:tplc="9092D4F6">
      <w:start w:val="1"/>
      <w:numFmt w:val="decimal"/>
      <w:lvlText w:val="%1."/>
      <w:lvlJc w:val="left"/>
      <w:pPr>
        <w:ind w:left="7169" w:hanging="12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034" w:hanging="360"/>
      </w:pPr>
    </w:lvl>
    <w:lvl w:ilvl="2" w:tplc="0419001B" w:tentative="1">
      <w:start w:val="1"/>
      <w:numFmt w:val="lowerRoman"/>
      <w:lvlText w:val="%3."/>
      <w:lvlJc w:val="right"/>
      <w:pPr>
        <w:ind w:left="7754" w:hanging="180"/>
      </w:pPr>
    </w:lvl>
    <w:lvl w:ilvl="3" w:tplc="0419000F" w:tentative="1">
      <w:start w:val="1"/>
      <w:numFmt w:val="decimal"/>
      <w:lvlText w:val="%4."/>
      <w:lvlJc w:val="left"/>
      <w:pPr>
        <w:ind w:left="8474" w:hanging="360"/>
      </w:pPr>
    </w:lvl>
    <w:lvl w:ilvl="4" w:tplc="04190019" w:tentative="1">
      <w:start w:val="1"/>
      <w:numFmt w:val="lowerLetter"/>
      <w:lvlText w:val="%5."/>
      <w:lvlJc w:val="left"/>
      <w:pPr>
        <w:ind w:left="9194" w:hanging="360"/>
      </w:pPr>
    </w:lvl>
    <w:lvl w:ilvl="5" w:tplc="0419001B" w:tentative="1">
      <w:start w:val="1"/>
      <w:numFmt w:val="lowerRoman"/>
      <w:lvlText w:val="%6."/>
      <w:lvlJc w:val="right"/>
      <w:pPr>
        <w:ind w:left="9914" w:hanging="180"/>
      </w:pPr>
    </w:lvl>
    <w:lvl w:ilvl="6" w:tplc="0419000F" w:tentative="1">
      <w:start w:val="1"/>
      <w:numFmt w:val="decimal"/>
      <w:lvlText w:val="%7."/>
      <w:lvlJc w:val="left"/>
      <w:pPr>
        <w:ind w:left="10634" w:hanging="360"/>
      </w:pPr>
    </w:lvl>
    <w:lvl w:ilvl="7" w:tplc="04190019" w:tentative="1">
      <w:start w:val="1"/>
      <w:numFmt w:val="lowerLetter"/>
      <w:lvlText w:val="%8."/>
      <w:lvlJc w:val="left"/>
      <w:pPr>
        <w:ind w:left="11354" w:hanging="360"/>
      </w:pPr>
    </w:lvl>
    <w:lvl w:ilvl="8" w:tplc="0419001B" w:tentative="1">
      <w:start w:val="1"/>
      <w:numFmt w:val="lowerRoman"/>
      <w:lvlText w:val="%9."/>
      <w:lvlJc w:val="right"/>
      <w:pPr>
        <w:ind w:left="12074" w:hanging="180"/>
      </w:pPr>
    </w:lvl>
  </w:abstractNum>
  <w:abstractNum w:abstractNumId="24">
    <w:nsid w:val="3A1D18E3"/>
    <w:multiLevelType w:val="hybridMultilevel"/>
    <w:tmpl w:val="FFA6254C"/>
    <w:lvl w:ilvl="0" w:tplc="6F14C07E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3BC6517A"/>
    <w:multiLevelType w:val="multilevel"/>
    <w:tmpl w:val="A76EBE78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suff w:val="space"/>
      <w:lvlText w:val="%1.%2."/>
      <w:lvlJc w:val="left"/>
      <w:pPr>
        <w:ind w:left="0" w:firstLine="567"/>
      </w:pPr>
      <w:rPr>
        <w:rFonts w:hint="default"/>
        <w:b w:val="0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6">
    <w:nsid w:val="3C9B56FB"/>
    <w:multiLevelType w:val="hybridMultilevel"/>
    <w:tmpl w:val="2C54D714"/>
    <w:lvl w:ilvl="0" w:tplc="6F14C07E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41B56E7A"/>
    <w:multiLevelType w:val="hybridMultilevel"/>
    <w:tmpl w:val="6A884606"/>
    <w:lvl w:ilvl="0" w:tplc="E3C6E804">
      <w:start w:val="3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28">
    <w:nsid w:val="4252739E"/>
    <w:multiLevelType w:val="multilevel"/>
    <w:tmpl w:val="077462D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9">
    <w:nsid w:val="478172EF"/>
    <w:multiLevelType w:val="hybridMultilevel"/>
    <w:tmpl w:val="54B876E2"/>
    <w:lvl w:ilvl="0" w:tplc="04190011">
      <w:start w:val="9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49627363"/>
    <w:multiLevelType w:val="multilevel"/>
    <w:tmpl w:val="C79653B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567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1">
    <w:nsid w:val="498B1994"/>
    <w:multiLevelType w:val="hybridMultilevel"/>
    <w:tmpl w:val="0E201D36"/>
    <w:lvl w:ilvl="0" w:tplc="6F14C07E">
      <w:numFmt w:val="bullet"/>
      <w:lvlText w:val="-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32">
    <w:nsid w:val="53547453"/>
    <w:multiLevelType w:val="hybridMultilevel"/>
    <w:tmpl w:val="82F21820"/>
    <w:lvl w:ilvl="0" w:tplc="4B1E36E0">
      <w:start w:val="86"/>
      <w:numFmt w:val="decimal"/>
      <w:lvlText w:val="%1."/>
      <w:lvlJc w:val="left"/>
      <w:pPr>
        <w:tabs>
          <w:tab w:val="num" w:pos="1129"/>
        </w:tabs>
        <w:ind w:left="1129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3">
    <w:nsid w:val="5469101C"/>
    <w:multiLevelType w:val="multilevel"/>
    <w:tmpl w:val="81BA2696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4">
    <w:nsid w:val="5AF7745E"/>
    <w:multiLevelType w:val="hybridMultilevel"/>
    <w:tmpl w:val="9334D422"/>
    <w:lvl w:ilvl="0" w:tplc="D87CBF6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>
    <w:nsid w:val="60991E34"/>
    <w:multiLevelType w:val="multilevel"/>
    <w:tmpl w:val="E97E249C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6">
    <w:nsid w:val="62E5383C"/>
    <w:multiLevelType w:val="hybridMultilevel"/>
    <w:tmpl w:val="42B0E7B6"/>
    <w:lvl w:ilvl="0" w:tplc="6F14C07E">
      <w:numFmt w:val="bullet"/>
      <w:lvlText w:val="-"/>
      <w:lvlJc w:val="left"/>
      <w:pPr>
        <w:tabs>
          <w:tab w:val="num" w:pos="1635"/>
        </w:tabs>
        <w:ind w:left="1635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37">
    <w:nsid w:val="63DE77EB"/>
    <w:multiLevelType w:val="hybridMultilevel"/>
    <w:tmpl w:val="442008AE"/>
    <w:lvl w:ilvl="0" w:tplc="2C5A0514">
      <w:start w:val="1"/>
      <w:numFmt w:val="bullet"/>
      <w:lvlText w:val="-"/>
      <w:lvlJc w:val="left"/>
      <w:pPr>
        <w:tabs>
          <w:tab w:val="num" w:pos="720"/>
        </w:tabs>
        <w:ind w:left="720" w:hanging="90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900"/>
        </w:tabs>
        <w:ind w:left="9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</w:abstractNum>
  <w:abstractNum w:abstractNumId="38">
    <w:nsid w:val="6614690B"/>
    <w:multiLevelType w:val="multilevel"/>
    <w:tmpl w:val="380A2FA8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  <w:color w:val="0000FF"/>
      </w:rPr>
    </w:lvl>
    <w:lvl w:ilvl="1">
      <w:start w:val="5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  <w:color w:val="0000FF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color w:val="0000FF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color w:val="0000FF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color w:val="0000FF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color w:val="0000FF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color w:val="0000FF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color w:val="0000FF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color w:val="0000FF"/>
      </w:rPr>
    </w:lvl>
  </w:abstractNum>
  <w:abstractNum w:abstractNumId="39">
    <w:nsid w:val="665A526A"/>
    <w:multiLevelType w:val="hybridMultilevel"/>
    <w:tmpl w:val="D6727322"/>
    <w:lvl w:ilvl="0" w:tplc="6F14C07E">
      <w:numFmt w:val="bullet"/>
      <w:lvlText w:val="-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40">
    <w:nsid w:val="66970350"/>
    <w:multiLevelType w:val="hybridMultilevel"/>
    <w:tmpl w:val="A0CE6F76"/>
    <w:lvl w:ilvl="0" w:tplc="6F14C07E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67086F83"/>
    <w:multiLevelType w:val="hybridMultilevel"/>
    <w:tmpl w:val="8F0C401A"/>
    <w:lvl w:ilvl="0" w:tplc="6F14C07E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>
    <w:nsid w:val="6F1D0C3A"/>
    <w:multiLevelType w:val="hybridMultilevel"/>
    <w:tmpl w:val="D02A737A"/>
    <w:lvl w:ilvl="0" w:tplc="1EB4356C">
      <w:start w:val="2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43">
    <w:nsid w:val="6FD349A1"/>
    <w:multiLevelType w:val="multilevel"/>
    <w:tmpl w:val="0AA82A4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67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4">
    <w:nsid w:val="71935A05"/>
    <w:multiLevelType w:val="hybridMultilevel"/>
    <w:tmpl w:val="BB46EE1C"/>
    <w:lvl w:ilvl="0" w:tplc="EADCAF9E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5">
    <w:nsid w:val="77194AB7"/>
    <w:multiLevelType w:val="hybridMultilevel"/>
    <w:tmpl w:val="BC906964"/>
    <w:lvl w:ilvl="0" w:tplc="9872D40E">
      <w:start w:val="100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7AA84D58"/>
    <w:multiLevelType w:val="multilevel"/>
    <w:tmpl w:val="8EF6F91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072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7C22063B"/>
    <w:multiLevelType w:val="hybridMultilevel"/>
    <w:tmpl w:val="F76EED78"/>
    <w:lvl w:ilvl="0" w:tplc="0419000F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>
    <w:nsid w:val="7E5314CE"/>
    <w:multiLevelType w:val="hybridMultilevel"/>
    <w:tmpl w:val="778EE3F6"/>
    <w:lvl w:ilvl="0" w:tplc="0419000F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8"/>
  </w:num>
  <w:num w:numId="3">
    <w:abstractNumId w:val="18"/>
  </w:num>
  <w:num w:numId="4">
    <w:abstractNumId w:val="43"/>
  </w:num>
  <w:num w:numId="5">
    <w:abstractNumId w:val="30"/>
  </w:num>
  <w:num w:numId="6">
    <w:abstractNumId w:val="12"/>
  </w:num>
  <w:num w:numId="7">
    <w:abstractNumId w:val="22"/>
  </w:num>
  <w:num w:numId="8">
    <w:abstractNumId w:val="41"/>
  </w:num>
  <w:num w:numId="9">
    <w:abstractNumId w:val="39"/>
  </w:num>
  <w:num w:numId="10">
    <w:abstractNumId w:val="26"/>
  </w:num>
  <w:num w:numId="11">
    <w:abstractNumId w:val="31"/>
  </w:num>
  <w:num w:numId="12">
    <w:abstractNumId w:val="24"/>
  </w:num>
  <w:num w:numId="13">
    <w:abstractNumId w:val="40"/>
  </w:num>
  <w:num w:numId="14">
    <w:abstractNumId w:val="9"/>
  </w:num>
  <w:num w:numId="15">
    <w:abstractNumId w:val="36"/>
  </w:num>
  <w:num w:numId="16">
    <w:abstractNumId w:val="19"/>
  </w:num>
  <w:num w:numId="17">
    <w:abstractNumId w:val="37"/>
  </w:num>
  <w:num w:numId="18">
    <w:abstractNumId w:val="44"/>
  </w:num>
  <w:num w:numId="19">
    <w:abstractNumId w:val="35"/>
  </w:num>
  <w:num w:numId="20">
    <w:abstractNumId w:val="46"/>
  </w:num>
  <w:num w:numId="21">
    <w:abstractNumId w:val="27"/>
  </w:num>
  <w:num w:numId="22">
    <w:abstractNumId w:val="20"/>
  </w:num>
  <w:num w:numId="23">
    <w:abstractNumId w:val="15"/>
  </w:num>
  <w:num w:numId="24">
    <w:abstractNumId w:val="25"/>
  </w:num>
  <w:num w:numId="25">
    <w:abstractNumId w:val="2"/>
  </w:num>
  <w:num w:numId="26">
    <w:abstractNumId w:val="33"/>
  </w:num>
  <w:num w:numId="27">
    <w:abstractNumId w:val="38"/>
  </w:num>
  <w:num w:numId="28">
    <w:abstractNumId w:val="14"/>
  </w:num>
  <w:num w:numId="29">
    <w:abstractNumId w:val="4"/>
  </w:num>
  <w:num w:numId="30">
    <w:abstractNumId w:val="7"/>
  </w:num>
  <w:num w:numId="31">
    <w:abstractNumId w:val="47"/>
  </w:num>
  <w:num w:numId="32">
    <w:abstractNumId w:val="21"/>
  </w:num>
  <w:num w:numId="33">
    <w:abstractNumId w:val="16"/>
  </w:num>
  <w:num w:numId="34">
    <w:abstractNumId w:val="3"/>
  </w:num>
  <w:num w:numId="35">
    <w:abstractNumId w:val="13"/>
  </w:num>
  <w:num w:numId="36">
    <w:abstractNumId w:val="5"/>
  </w:num>
  <w:num w:numId="37">
    <w:abstractNumId w:val="45"/>
  </w:num>
  <w:num w:numId="38">
    <w:abstractNumId w:val="48"/>
  </w:num>
  <w:num w:numId="39">
    <w:abstractNumId w:val="42"/>
  </w:num>
  <w:num w:numId="40">
    <w:abstractNumId w:val="6"/>
  </w:num>
  <w:num w:numId="41">
    <w:abstractNumId w:val="17"/>
  </w:num>
  <w:num w:numId="42">
    <w:abstractNumId w:val="29"/>
  </w:num>
  <w:num w:numId="43">
    <w:abstractNumId w:val="10"/>
  </w:num>
  <w:num w:numId="44">
    <w:abstractNumId w:val="1"/>
  </w:num>
  <w:num w:numId="45">
    <w:abstractNumId w:val="11"/>
  </w:num>
  <w:num w:numId="46">
    <w:abstractNumId w:val="32"/>
  </w:num>
  <w:num w:numId="47">
    <w:abstractNumId w:val="8"/>
  </w:num>
  <w:num w:numId="48">
    <w:abstractNumId w:val="34"/>
  </w:num>
  <w:num w:numId="49">
    <w:abstractNumId w:val="23"/>
  </w:num>
  <w:num w:numId="50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E85"/>
    <w:rsid w:val="000046C1"/>
    <w:rsid w:val="00013269"/>
    <w:rsid w:val="00015C45"/>
    <w:rsid w:val="000202C1"/>
    <w:rsid w:val="00022391"/>
    <w:rsid w:val="00025594"/>
    <w:rsid w:val="000274CB"/>
    <w:rsid w:val="00040B1B"/>
    <w:rsid w:val="00041AD6"/>
    <w:rsid w:val="00050D00"/>
    <w:rsid w:val="00053C47"/>
    <w:rsid w:val="00054D52"/>
    <w:rsid w:val="00057124"/>
    <w:rsid w:val="000639A5"/>
    <w:rsid w:val="00063EAD"/>
    <w:rsid w:val="00067B66"/>
    <w:rsid w:val="000702B9"/>
    <w:rsid w:val="0007047F"/>
    <w:rsid w:val="00071594"/>
    <w:rsid w:val="00072C86"/>
    <w:rsid w:val="0007330F"/>
    <w:rsid w:val="00073791"/>
    <w:rsid w:val="00077896"/>
    <w:rsid w:val="000804EC"/>
    <w:rsid w:val="00085FB6"/>
    <w:rsid w:val="00090E97"/>
    <w:rsid w:val="00092013"/>
    <w:rsid w:val="000951EF"/>
    <w:rsid w:val="000A09AA"/>
    <w:rsid w:val="000A0C03"/>
    <w:rsid w:val="000B2EB9"/>
    <w:rsid w:val="000C06FA"/>
    <w:rsid w:val="000D3A8C"/>
    <w:rsid w:val="000E4A1F"/>
    <w:rsid w:val="000F4B8A"/>
    <w:rsid w:val="000F54E7"/>
    <w:rsid w:val="00102282"/>
    <w:rsid w:val="00102535"/>
    <w:rsid w:val="00107302"/>
    <w:rsid w:val="0011429D"/>
    <w:rsid w:val="00120894"/>
    <w:rsid w:val="0013615F"/>
    <w:rsid w:val="001369D6"/>
    <w:rsid w:val="001373F7"/>
    <w:rsid w:val="0014006C"/>
    <w:rsid w:val="001408DA"/>
    <w:rsid w:val="00153A6C"/>
    <w:rsid w:val="00154316"/>
    <w:rsid w:val="00154C88"/>
    <w:rsid w:val="0015578E"/>
    <w:rsid w:val="00161CEC"/>
    <w:rsid w:val="0017234D"/>
    <w:rsid w:val="0017279F"/>
    <w:rsid w:val="00174A31"/>
    <w:rsid w:val="00190272"/>
    <w:rsid w:val="00192049"/>
    <w:rsid w:val="00193910"/>
    <w:rsid w:val="00195E1B"/>
    <w:rsid w:val="00197995"/>
    <w:rsid w:val="001979F4"/>
    <w:rsid w:val="001C32C5"/>
    <w:rsid w:val="001C40AD"/>
    <w:rsid w:val="001C62D0"/>
    <w:rsid w:val="001D14C5"/>
    <w:rsid w:val="001D362C"/>
    <w:rsid w:val="001E0B75"/>
    <w:rsid w:val="001E253E"/>
    <w:rsid w:val="001F5903"/>
    <w:rsid w:val="00201C6C"/>
    <w:rsid w:val="00202586"/>
    <w:rsid w:val="0020752C"/>
    <w:rsid w:val="00216393"/>
    <w:rsid w:val="00223638"/>
    <w:rsid w:val="002268B7"/>
    <w:rsid w:val="0023018A"/>
    <w:rsid w:val="00230E38"/>
    <w:rsid w:val="00231859"/>
    <w:rsid w:val="002343D9"/>
    <w:rsid w:val="00237869"/>
    <w:rsid w:val="002412EC"/>
    <w:rsid w:val="00242115"/>
    <w:rsid w:val="00242C0E"/>
    <w:rsid w:val="002441EE"/>
    <w:rsid w:val="0025602D"/>
    <w:rsid w:val="00260407"/>
    <w:rsid w:val="00266901"/>
    <w:rsid w:val="00273FE3"/>
    <w:rsid w:val="00275069"/>
    <w:rsid w:val="00275B77"/>
    <w:rsid w:val="00276C5B"/>
    <w:rsid w:val="00281942"/>
    <w:rsid w:val="0028394C"/>
    <w:rsid w:val="00291C21"/>
    <w:rsid w:val="0029266D"/>
    <w:rsid w:val="002A7316"/>
    <w:rsid w:val="002B6001"/>
    <w:rsid w:val="002B7693"/>
    <w:rsid w:val="002B7964"/>
    <w:rsid w:val="002B79A3"/>
    <w:rsid w:val="002C1577"/>
    <w:rsid w:val="002C3A01"/>
    <w:rsid w:val="002C4881"/>
    <w:rsid w:val="002D73F0"/>
    <w:rsid w:val="002F2F4E"/>
    <w:rsid w:val="00301185"/>
    <w:rsid w:val="00310647"/>
    <w:rsid w:val="00315775"/>
    <w:rsid w:val="00316B31"/>
    <w:rsid w:val="00317CA5"/>
    <w:rsid w:val="00320832"/>
    <w:rsid w:val="00321F5C"/>
    <w:rsid w:val="00330251"/>
    <w:rsid w:val="003453A0"/>
    <w:rsid w:val="0035017F"/>
    <w:rsid w:val="00350572"/>
    <w:rsid w:val="00352715"/>
    <w:rsid w:val="003551B6"/>
    <w:rsid w:val="00357354"/>
    <w:rsid w:val="003575B0"/>
    <w:rsid w:val="0036041E"/>
    <w:rsid w:val="00367018"/>
    <w:rsid w:val="00370BDA"/>
    <w:rsid w:val="003820ED"/>
    <w:rsid w:val="003A7A35"/>
    <w:rsid w:val="003B41B3"/>
    <w:rsid w:val="003C0DC3"/>
    <w:rsid w:val="003C3B23"/>
    <w:rsid w:val="003C3E7B"/>
    <w:rsid w:val="003D1FBA"/>
    <w:rsid w:val="003D4645"/>
    <w:rsid w:val="003D4ADE"/>
    <w:rsid w:val="003D5175"/>
    <w:rsid w:val="003D7207"/>
    <w:rsid w:val="003E05B8"/>
    <w:rsid w:val="003E1D98"/>
    <w:rsid w:val="003F4C4B"/>
    <w:rsid w:val="00400E85"/>
    <w:rsid w:val="004126FB"/>
    <w:rsid w:val="004138FF"/>
    <w:rsid w:val="004356C1"/>
    <w:rsid w:val="0044730E"/>
    <w:rsid w:val="00447E99"/>
    <w:rsid w:val="00464CBB"/>
    <w:rsid w:val="00466047"/>
    <w:rsid w:val="00472D44"/>
    <w:rsid w:val="0047361A"/>
    <w:rsid w:val="0047615B"/>
    <w:rsid w:val="004862E2"/>
    <w:rsid w:val="00487B48"/>
    <w:rsid w:val="00490B7D"/>
    <w:rsid w:val="0049454D"/>
    <w:rsid w:val="004A676E"/>
    <w:rsid w:val="004C3FE6"/>
    <w:rsid w:val="004C718D"/>
    <w:rsid w:val="004D0409"/>
    <w:rsid w:val="004D2367"/>
    <w:rsid w:val="004D4F2E"/>
    <w:rsid w:val="004D61A7"/>
    <w:rsid w:val="004F4D1F"/>
    <w:rsid w:val="0050426F"/>
    <w:rsid w:val="00511627"/>
    <w:rsid w:val="0051624E"/>
    <w:rsid w:val="00523E99"/>
    <w:rsid w:val="00550230"/>
    <w:rsid w:val="00575184"/>
    <w:rsid w:val="00581193"/>
    <w:rsid w:val="005A2EC0"/>
    <w:rsid w:val="005A39AB"/>
    <w:rsid w:val="005B17C7"/>
    <w:rsid w:val="005B3065"/>
    <w:rsid w:val="005B784B"/>
    <w:rsid w:val="005C4505"/>
    <w:rsid w:val="005C4901"/>
    <w:rsid w:val="005C6108"/>
    <w:rsid w:val="005C7DE5"/>
    <w:rsid w:val="005D2388"/>
    <w:rsid w:val="005D5BC7"/>
    <w:rsid w:val="00600489"/>
    <w:rsid w:val="00615CEC"/>
    <w:rsid w:val="00621C46"/>
    <w:rsid w:val="0062605F"/>
    <w:rsid w:val="00632CCE"/>
    <w:rsid w:val="006330D9"/>
    <w:rsid w:val="006420EC"/>
    <w:rsid w:val="0064270E"/>
    <w:rsid w:val="00647E27"/>
    <w:rsid w:val="00651325"/>
    <w:rsid w:val="00654744"/>
    <w:rsid w:val="0065521C"/>
    <w:rsid w:val="00660932"/>
    <w:rsid w:val="00667B9D"/>
    <w:rsid w:val="00676A41"/>
    <w:rsid w:val="006773C2"/>
    <w:rsid w:val="006825E9"/>
    <w:rsid w:val="0068597D"/>
    <w:rsid w:val="00685BBA"/>
    <w:rsid w:val="0069328A"/>
    <w:rsid w:val="00697B15"/>
    <w:rsid w:val="006A3A84"/>
    <w:rsid w:val="006A75BD"/>
    <w:rsid w:val="006B319D"/>
    <w:rsid w:val="006C7B13"/>
    <w:rsid w:val="006D151B"/>
    <w:rsid w:val="006D4710"/>
    <w:rsid w:val="006E29FB"/>
    <w:rsid w:val="006E5658"/>
    <w:rsid w:val="006F0125"/>
    <w:rsid w:val="006F0793"/>
    <w:rsid w:val="006F7E8A"/>
    <w:rsid w:val="0070761A"/>
    <w:rsid w:val="00716066"/>
    <w:rsid w:val="00717914"/>
    <w:rsid w:val="00717F61"/>
    <w:rsid w:val="007267CC"/>
    <w:rsid w:val="00727F87"/>
    <w:rsid w:val="007401E8"/>
    <w:rsid w:val="00754367"/>
    <w:rsid w:val="00756309"/>
    <w:rsid w:val="00757BD1"/>
    <w:rsid w:val="0076416D"/>
    <w:rsid w:val="00764B29"/>
    <w:rsid w:val="00770E07"/>
    <w:rsid w:val="00770E68"/>
    <w:rsid w:val="00771415"/>
    <w:rsid w:val="00783F6E"/>
    <w:rsid w:val="007848DE"/>
    <w:rsid w:val="00785E1E"/>
    <w:rsid w:val="007872F0"/>
    <w:rsid w:val="0079041F"/>
    <w:rsid w:val="00795E27"/>
    <w:rsid w:val="00796228"/>
    <w:rsid w:val="007A1ECE"/>
    <w:rsid w:val="007C0194"/>
    <w:rsid w:val="007C3AE9"/>
    <w:rsid w:val="007D0777"/>
    <w:rsid w:val="007D2801"/>
    <w:rsid w:val="007D383A"/>
    <w:rsid w:val="007D3C1F"/>
    <w:rsid w:val="007D58DD"/>
    <w:rsid w:val="007D710D"/>
    <w:rsid w:val="007E17DC"/>
    <w:rsid w:val="00810D74"/>
    <w:rsid w:val="008170CF"/>
    <w:rsid w:val="00820524"/>
    <w:rsid w:val="00831909"/>
    <w:rsid w:val="008332C9"/>
    <w:rsid w:val="00840CDE"/>
    <w:rsid w:val="00842E59"/>
    <w:rsid w:val="008441BD"/>
    <w:rsid w:val="00850803"/>
    <w:rsid w:val="00863C00"/>
    <w:rsid w:val="0086489E"/>
    <w:rsid w:val="00866F21"/>
    <w:rsid w:val="00874130"/>
    <w:rsid w:val="00881008"/>
    <w:rsid w:val="00882074"/>
    <w:rsid w:val="0088540A"/>
    <w:rsid w:val="00891B95"/>
    <w:rsid w:val="00892448"/>
    <w:rsid w:val="00894A72"/>
    <w:rsid w:val="00897977"/>
    <w:rsid w:val="008A0615"/>
    <w:rsid w:val="008A2318"/>
    <w:rsid w:val="008C3DB4"/>
    <w:rsid w:val="008C5EE3"/>
    <w:rsid w:val="008D659D"/>
    <w:rsid w:val="008D6611"/>
    <w:rsid w:val="008E5B00"/>
    <w:rsid w:val="008E6E4B"/>
    <w:rsid w:val="008F1DDF"/>
    <w:rsid w:val="008F1F6D"/>
    <w:rsid w:val="008F3B71"/>
    <w:rsid w:val="008F63D1"/>
    <w:rsid w:val="00900995"/>
    <w:rsid w:val="00901FEC"/>
    <w:rsid w:val="0091169C"/>
    <w:rsid w:val="00913B24"/>
    <w:rsid w:val="00921AB9"/>
    <w:rsid w:val="00924626"/>
    <w:rsid w:val="009330C7"/>
    <w:rsid w:val="00937BCF"/>
    <w:rsid w:val="00947E4A"/>
    <w:rsid w:val="00962A3D"/>
    <w:rsid w:val="00962B5C"/>
    <w:rsid w:val="00971037"/>
    <w:rsid w:val="00975532"/>
    <w:rsid w:val="00977790"/>
    <w:rsid w:val="0099391A"/>
    <w:rsid w:val="00994741"/>
    <w:rsid w:val="009A0D9B"/>
    <w:rsid w:val="009A6090"/>
    <w:rsid w:val="009A616D"/>
    <w:rsid w:val="009B3C80"/>
    <w:rsid w:val="009B40F9"/>
    <w:rsid w:val="009E2676"/>
    <w:rsid w:val="009E3AF3"/>
    <w:rsid w:val="009E662E"/>
    <w:rsid w:val="009E6B08"/>
    <w:rsid w:val="009E781C"/>
    <w:rsid w:val="009F00F7"/>
    <w:rsid w:val="009F2916"/>
    <w:rsid w:val="009F461F"/>
    <w:rsid w:val="009F4833"/>
    <w:rsid w:val="00A00A8D"/>
    <w:rsid w:val="00A02D8A"/>
    <w:rsid w:val="00A22E44"/>
    <w:rsid w:val="00A351CA"/>
    <w:rsid w:val="00A4065C"/>
    <w:rsid w:val="00A45538"/>
    <w:rsid w:val="00A51205"/>
    <w:rsid w:val="00A53778"/>
    <w:rsid w:val="00A64060"/>
    <w:rsid w:val="00A67471"/>
    <w:rsid w:val="00A677FB"/>
    <w:rsid w:val="00A91140"/>
    <w:rsid w:val="00AA081D"/>
    <w:rsid w:val="00AA1A81"/>
    <w:rsid w:val="00AB1FE9"/>
    <w:rsid w:val="00AB278E"/>
    <w:rsid w:val="00AB748A"/>
    <w:rsid w:val="00AC0105"/>
    <w:rsid w:val="00AE1343"/>
    <w:rsid w:val="00AE15CF"/>
    <w:rsid w:val="00AE1C11"/>
    <w:rsid w:val="00AF099F"/>
    <w:rsid w:val="00AF7472"/>
    <w:rsid w:val="00B00314"/>
    <w:rsid w:val="00B011BD"/>
    <w:rsid w:val="00B07565"/>
    <w:rsid w:val="00B15FA0"/>
    <w:rsid w:val="00B2097E"/>
    <w:rsid w:val="00B238D3"/>
    <w:rsid w:val="00B32B38"/>
    <w:rsid w:val="00B41EC6"/>
    <w:rsid w:val="00B460FA"/>
    <w:rsid w:val="00B47ACF"/>
    <w:rsid w:val="00B52963"/>
    <w:rsid w:val="00B67860"/>
    <w:rsid w:val="00B67C96"/>
    <w:rsid w:val="00B710BF"/>
    <w:rsid w:val="00B74708"/>
    <w:rsid w:val="00B754CB"/>
    <w:rsid w:val="00B7611C"/>
    <w:rsid w:val="00B92318"/>
    <w:rsid w:val="00B92806"/>
    <w:rsid w:val="00B92A74"/>
    <w:rsid w:val="00BA2EEA"/>
    <w:rsid w:val="00BB2A0D"/>
    <w:rsid w:val="00BB4D56"/>
    <w:rsid w:val="00BE4101"/>
    <w:rsid w:val="00BF01D8"/>
    <w:rsid w:val="00C04217"/>
    <w:rsid w:val="00C15693"/>
    <w:rsid w:val="00C2492B"/>
    <w:rsid w:val="00C2642E"/>
    <w:rsid w:val="00C31C27"/>
    <w:rsid w:val="00C3371C"/>
    <w:rsid w:val="00C50BDF"/>
    <w:rsid w:val="00C57992"/>
    <w:rsid w:val="00C669B6"/>
    <w:rsid w:val="00C736D8"/>
    <w:rsid w:val="00C742CA"/>
    <w:rsid w:val="00C75367"/>
    <w:rsid w:val="00C76155"/>
    <w:rsid w:val="00C77F4F"/>
    <w:rsid w:val="00C815DE"/>
    <w:rsid w:val="00C8367B"/>
    <w:rsid w:val="00C871A0"/>
    <w:rsid w:val="00C94749"/>
    <w:rsid w:val="00CA16C2"/>
    <w:rsid w:val="00CB7F60"/>
    <w:rsid w:val="00CC13D7"/>
    <w:rsid w:val="00CC22F3"/>
    <w:rsid w:val="00CC4143"/>
    <w:rsid w:val="00CC6650"/>
    <w:rsid w:val="00CD2894"/>
    <w:rsid w:val="00CD45AF"/>
    <w:rsid w:val="00CE2F32"/>
    <w:rsid w:val="00CE4C08"/>
    <w:rsid w:val="00CF2463"/>
    <w:rsid w:val="00D06E82"/>
    <w:rsid w:val="00D109E4"/>
    <w:rsid w:val="00D2117F"/>
    <w:rsid w:val="00D21E12"/>
    <w:rsid w:val="00D41579"/>
    <w:rsid w:val="00D51999"/>
    <w:rsid w:val="00D539D9"/>
    <w:rsid w:val="00D540F4"/>
    <w:rsid w:val="00D5708B"/>
    <w:rsid w:val="00D6018C"/>
    <w:rsid w:val="00D62082"/>
    <w:rsid w:val="00D62F66"/>
    <w:rsid w:val="00D6783B"/>
    <w:rsid w:val="00D76419"/>
    <w:rsid w:val="00D76504"/>
    <w:rsid w:val="00D82416"/>
    <w:rsid w:val="00D8537E"/>
    <w:rsid w:val="00D85C69"/>
    <w:rsid w:val="00D86001"/>
    <w:rsid w:val="00D94D55"/>
    <w:rsid w:val="00DA031E"/>
    <w:rsid w:val="00DA200E"/>
    <w:rsid w:val="00DA2FDD"/>
    <w:rsid w:val="00DA7C4E"/>
    <w:rsid w:val="00DB2D54"/>
    <w:rsid w:val="00DD1EEC"/>
    <w:rsid w:val="00DD4E24"/>
    <w:rsid w:val="00DE3DCF"/>
    <w:rsid w:val="00DE50B4"/>
    <w:rsid w:val="00DE6549"/>
    <w:rsid w:val="00DF5BE6"/>
    <w:rsid w:val="00DF7741"/>
    <w:rsid w:val="00E00258"/>
    <w:rsid w:val="00E0090D"/>
    <w:rsid w:val="00E112E9"/>
    <w:rsid w:val="00E13D31"/>
    <w:rsid w:val="00E15387"/>
    <w:rsid w:val="00E1636A"/>
    <w:rsid w:val="00E17F62"/>
    <w:rsid w:val="00E30021"/>
    <w:rsid w:val="00E47B96"/>
    <w:rsid w:val="00E53507"/>
    <w:rsid w:val="00E54AAF"/>
    <w:rsid w:val="00E550D2"/>
    <w:rsid w:val="00E563A2"/>
    <w:rsid w:val="00E64247"/>
    <w:rsid w:val="00E7288D"/>
    <w:rsid w:val="00E7424A"/>
    <w:rsid w:val="00E75B75"/>
    <w:rsid w:val="00E77F0D"/>
    <w:rsid w:val="00E82676"/>
    <w:rsid w:val="00E84888"/>
    <w:rsid w:val="00E85024"/>
    <w:rsid w:val="00E8694E"/>
    <w:rsid w:val="00E91B00"/>
    <w:rsid w:val="00E92025"/>
    <w:rsid w:val="00E94A46"/>
    <w:rsid w:val="00E95AD1"/>
    <w:rsid w:val="00E973DA"/>
    <w:rsid w:val="00EA0F34"/>
    <w:rsid w:val="00EA1E2A"/>
    <w:rsid w:val="00EA2403"/>
    <w:rsid w:val="00EA5A54"/>
    <w:rsid w:val="00EA6033"/>
    <w:rsid w:val="00EB1C8C"/>
    <w:rsid w:val="00EB1E61"/>
    <w:rsid w:val="00EB2090"/>
    <w:rsid w:val="00EB670F"/>
    <w:rsid w:val="00ED16A9"/>
    <w:rsid w:val="00EE03FD"/>
    <w:rsid w:val="00EE147E"/>
    <w:rsid w:val="00EE5DF1"/>
    <w:rsid w:val="00EF7AC5"/>
    <w:rsid w:val="00F0639E"/>
    <w:rsid w:val="00F1532A"/>
    <w:rsid w:val="00F209DA"/>
    <w:rsid w:val="00F3487C"/>
    <w:rsid w:val="00F37DD3"/>
    <w:rsid w:val="00F45406"/>
    <w:rsid w:val="00F5148D"/>
    <w:rsid w:val="00F51F07"/>
    <w:rsid w:val="00F54950"/>
    <w:rsid w:val="00F552C1"/>
    <w:rsid w:val="00F642FA"/>
    <w:rsid w:val="00F6730E"/>
    <w:rsid w:val="00F72743"/>
    <w:rsid w:val="00FA1B85"/>
    <w:rsid w:val="00FA345B"/>
    <w:rsid w:val="00FA5158"/>
    <w:rsid w:val="00FC3FC8"/>
    <w:rsid w:val="00FC74E3"/>
    <w:rsid w:val="00FD6321"/>
    <w:rsid w:val="00FE0B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E8C3B8-0DB9-45EA-92CC-1EDF983792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D2117F"/>
  </w:style>
  <w:style w:type="paragraph" w:styleId="1">
    <w:name w:val="heading 1"/>
    <w:basedOn w:val="a0"/>
    <w:next w:val="a0"/>
    <w:link w:val="10"/>
    <w:uiPriority w:val="99"/>
    <w:qFormat/>
    <w:pPr>
      <w:keepNext/>
      <w:overflowPunct w:val="0"/>
      <w:autoSpaceDE w:val="0"/>
      <w:autoSpaceDN w:val="0"/>
      <w:adjustRightInd w:val="0"/>
      <w:spacing w:line="360" w:lineRule="auto"/>
      <w:jc w:val="both"/>
      <w:textAlignment w:val="baseline"/>
      <w:outlineLvl w:val="0"/>
    </w:pPr>
    <w:rPr>
      <w:b/>
      <w:sz w:val="24"/>
      <w:lang w:val="x-none" w:eastAsia="x-none"/>
    </w:rPr>
  </w:style>
  <w:style w:type="paragraph" w:styleId="2">
    <w:name w:val="heading 2"/>
    <w:basedOn w:val="a0"/>
    <w:next w:val="a0"/>
    <w:link w:val="20"/>
    <w:uiPriority w:val="99"/>
    <w:qFormat/>
    <w:pPr>
      <w:keepNext/>
      <w:spacing w:before="240" w:after="60"/>
      <w:outlineLvl w:val="1"/>
    </w:pPr>
    <w:rPr>
      <w:rFonts w:ascii="Arial" w:hAnsi="Arial"/>
      <w:b/>
      <w:i/>
      <w:sz w:val="28"/>
      <w:lang w:val="x-none" w:eastAsia="x-none"/>
    </w:rPr>
  </w:style>
  <w:style w:type="paragraph" w:styleId="3">
    <w:name w:val="heading 3"/>
    <w:basedOn w:val="a0"/>
    <w:next w:val="a0"/>
    <w:link w:val="30"/>
    <w:uiPriority w:val="99"/>
    <w:qFormat/>
    <w:pPr>
      <w:keepNext/>
      <w:spacing w:before="240" w:after="60"/>
      <w:outlineLvl w:val="2"/>
    </w:pPr>
    <w:rPr>
      <w:rFonts w:ascii="Arial" w:hAnsi="Arial"/>
      <w:b/>
      <w:sz w:val="26"/>
      <w:lang w:val="x-none" w:eastAsia="x-none"/>
    </w:rPr>
  </w:style>
  <w:style w:type="paragraph" w:styleId="4">
    <w:name w:val="heading 4"/>
    <w:basedOn w:val="a0"/>
    <w:next w:val="a0"/>
    <w:link w:val="40"/>
    <w:uiPriority w:val="99"/>
    <w:qFormat/>
    <w:pPr>
      <w:keepNext/>
      <w:tabs>
        <w:tab w:val="left" w:pos="1260"/>
      </w:tabs>
      <w:ind w:firstLine="720"/>
      <w:jc w:val="center"/>
      <w:outlineLvl w:val="3"/>
    </w:pPr>
    <w:rPr>
      <w:sz w:val="28"/>
      <w:lang w:val="x-none" w:eastAsia="x-none"/>
    </w:rPr>
  </w:style>
  <w:style w:type="paragraph" w:styleId="5">
    <w:name w:val="heading 5"/>
    <w:basedOn w:val="a0"/>
    <w:next w:val="a0"/>
    <w:qFormat/>
    <w:pPr>
      <w:spacing w:before="240" w:after="60"/>
      <w:outlineLvl w:val="4"/>
    </w:pPr>
    <w:rPr>
      <w:b/>
      <w:i/>
      <w:sz w:val="26"/>
    </w:rPr>
  </w:style>
  <w:style w:type="paragraph" w:styleId="6">
    <w:name w:val="heading 6"/>
    <w:basedOn w:val="a0"/>
    <w:next w:val="a0"/>
    <w:qFormat/>
    <w:pPr>
      <w:spacing w:before="240" w:after="60"/>
      <w:outlineLvl w:val="5"/>
    </w:pPr>
    <w:rPr>
      <w:b/>
      <w:sz w:val="22"/>
    </w:rPr>
  </w:style>
  <w:style w:type="paragraph" w:styleId="7">
    <w:name w:val="heading 7"/>
    <w:basedOn w:val="a0"/>
    <w:next w:val="a0"/>
    <w:qFormat/>
    <w:pPr>
      <w:keepNext/>
      <w:shd w:val="clear" w:color="auto" w:fill="FFFFFF"/>
      <w:tabs>
        <w:tab w:val="left" w:pos="1080"/>
      </w:tabs>
      <w:ind w:firstLine="709"/>
      <w:jc w:val="both"/>
      <w:outlineLvl w:val="6"/>
    </w:pPr>
    <w:rPr>
      <w:color w:val="FF6600"/>
      <w:sz w:val="24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1">
    <w:name w:val="Название1"/>
    <w:basedOn w:val="a0"/>
    <w:qFormat/>
    <w:pPr>
      <w:overflowPunct w:val="0"/>
      <w:autoSpaceDE w:val="0"/>
      <w:autoSpaceDN w:val="0"/>
      <w:adjustRightInd w:val="0"/>
      <w:spacing w:line="360" w:lineRule="auto"/>
      <w:jc w:val="center"/>
      <w:textAlignment w:val="baseline"/>
    </w:pPr>
    <w:rPr>
      <w:b/>
      <w:sz w:val="28"/>
    </w:rPr>
  </w:style>
  <w:style w:type="character" w:styleId="a4">
    <w:name w:val="footnote reference"/>
    <w:semiHidden/>
    <w:rPr>
      <w:vertAlign w:val="superscript"/>
    </w:rPr>
  </w:style>
  <w:style w:type="paragraph" w:customStyle="1" w:styleId="21">
    <w:name w:val="Заголовок 2 Галя"/>
    <w:basedOn w:val="a0"/>
    <w:pPr>
      <w:jc w:val="center"/>
    </w:pPr>
    <w:rPr>
      <w:b/>
      <w:sz w:val="28"/>
    </w:rPr>
  </w:style>
  <w:style w:type="paragraph" w:customStyle="1" w:styleId="12">
    <w:name w:val="Заголовок 1 Галя"/>
    <w:basedOn w:val="a0"/>
    <w:pPr>
      <w:jc w:val="center"/>
    </w:pPr>
    <w:rPr>
      <w:b/>
      <w:sz w:val="28"/>
    </w:rPr>
  </w:style>
  <w:style w:type="paragraph" w:customStyle="1" w:styleId="ConsPlusNormal">
    <w:name w:val="ConsPlusNormal"/>
    <w:pPr>
      <w:autoSpaceDE w:val="0"/>
      <w:autoSpaceDN w:val="0"/>
      <w:adjustRightInd w:val="0"/>
      <w:ind w:firstLine="720"/>
    </w:pPr>
    <w:rPr>
      <w:rFonts w:ascii="Arial" w:hAnsi="Arial"/>
    </w:rPr>
  </w:style>
  <w:style w:type="paragraph" w:styleId="a5">
    <w:name w:val="Body Text Indent"/>
    <w:basedOn w:val="a0"/>
    <w:semiHidden/>
    <w:pPr>
      <w:spacing w:after="120"/>
      <w:ind w:left="283"/>
    </w:pPr>
    <w:rPr>
      <w:sz w:val="24"/>
    </w:rPr>
  </w:style>
  <w:style w:type="paragraph" w:styleId="22">
    <w:name w:val="Body Text Indent 2"/>
    <w:basedOn w:val="a0"/>
    <w:semiHidden/>
    <w:pPr>
      <w:spacing w:after="120" w:line="480" w:lineRule="auto"/>
      <w:ind w:left="283"/>
    </w:pPr>
    <w:rPr>
      <w:sz w:val="24"/>
    </w:rPr>
  </w:style>
  <w:style w:type="paragraph" w:customStyle="1" w:styleId="ConsNormal">
    <w:name w:val="ConsNormal"/>
    <w:pPr>
      <w:widowControl w:val="0"/>
      <w:autoSpaceDE w:val="0"/>
      <w:autoSpaceDN w:val="0"/>
      <w:adjustRightInd w:val="0"/>
      <w:ind w:right="19772" w:firstLine="720"/>
    </w:pPr>
    <w:rPr>
      <w:rFonts w:ascii="Arial" w:hAnsi="Arial"/>
      <w:sz w:val="22"/>
    </w:rPr>
  </w:style>
  <w:style w:type="paragraph" w:styleId="a6">
    <w:name w:val="Normal (Web)"/>
    <w:basedOn w:val="a0"/>
    <w:semiHidden/>
    <w:rPr>
      <w:sz w:val="24"/>
    </w:rPr>
  </w:style>
  <w:style w:type="paragraph" w:customStyle="1" w:styleId="a7">
    <w:name w:val="Стиль Обычный (веб) + Перед:  Авто После:  Авто"/>
    <w:basedOn w:val="a6"/>
    <w:autoRedefine/>
    <w:pPr>
      <w:spacing w:before="100" w:after="100"/>
      <w:ind w:firstLine="709"/>
    </w:pPr>
  </w:style>
  <w:style w:type="paragraph" w:customStyle="1" w:styleId="13">
    <w:name w:val="Заголовок_1"/>
    <w:basedOn w:val="a0"/>
    <w:next w:val="a0"/>
    <w:autoRedefine/>
    <w:pPr>
      <w:autoSpaceDE w:val="0"/>
      <w:autoSpaceDN w:val="0"/>
      <w:adjustRightInd w:val="0"/>
      <w:spacing w:before="120" w:after="240"/>
      <w:ind w:left="18"/>
      <w:jc w:val="center"/>
    </w:pPr>
    <w:rPr>
      <w:rFonts w:ascii="Bookman Old Style" w:hAnsi="Bookman Old Style"/>
      <w:b/>
      <w:sz w:val="32"/>
    </w:rPr>
  </w:style>
  <w:style w:type="paragraph" w:styleId="a8">
    <w:name w:val="footnote text"/>
    <w:basedOn w:val="a0"/>
    <w:semiHidden/>
  </w:style>
  <w:style w:type="paragraph" w:styleId="a9">
    <w:name w:val="footer"/>
    <w:basedOn w:val="a0"/>
    <w:semiHidden/>
    <w:pPr>
      <w:tabs>
        <w:tab w:val="center" w:pos="4677"/>
        <w:tab w:val="right" w:pos="9355"/>
      </w:tabs>
    </w:pPr>
    <w:rPr>
      <w:sz w:val="24"/>
    </w:rPr>
  </w:style>
  <w:style w:type="paragraph" w:styleId="aa">
    <w:name w:val="header"/>
    <w:basedOn w:val="a0"/>
    <w:link w:val="ab"/>
    <w:uiPriority w:val="99"/>
    <w:pPr>
      <w:tabs>
        <w:tab w:val="center" w:pos="4677"/>
        <w:tab w:val="right" w:pos="9355"/>
      </w:tabs>
    </w:pPr>
    <w:rPr>
      <w:sz w:val="24"/>
      <w:lang w:val="x-none" w:eastAsia="x-none"/>
    </w:rPr>
  </w:style>
  <w:style w:type="character" w:styleId="ac">
    <w:name w:val="page number"/>
    <w:basedOn w:val="a1"/>
    <w:semiHidden/>
  </w:style>
  <w:style w:type="paragraph" w:customStyle="1" w:styleId="ConsPlusTitle">
    <w:name w:val="ConsPlusTitle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">
    <w:name w:val="List Bullet"/>
    <w:basedOn w:val="a0"/>
    <w:semiHidden/>
    <w:pPr>
      <w:numPr>
        <w:numId w:val="1"/>
      </w:numPr>
    </w:pPr>
  </w:style>
  <w:style w:type="paragraph" w:styleId="ad">
    <w:name w:val="Balloon Text"/>
    <w:basedOn w:val="a0"/>
    <w:semiHidden/>
    <w:rPr>
      <w:rFonts w:ascii="Tahoma" w:hAnsi="Tahoma" w:cs="Tahoma"/>
      <w:sz w:val="16"/>
      <w:szCs w:val="16"/>
    </w:rPr>
  </w:style>
  <w:style w:type="character" w:styleId="ae">
    <w:name w:val="Hyperlink"/>
    <w:semiHidden/>
    <w:rPr>
      <w:color w:val="0000FF"/>
      <w:u w:val="single"/>
    </w:rPr>
  </w:style>
  <w:style w:type="paragraph" w:customStyle="1" w:styleId="ConsPlusNonformat">
    <w:name w:val="ConsPlu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f">
    <w:name w:val="endnote text"/>
    <w:basedOn w:val="a0"/>
    <w:semiHidden/>
  </w:style>
  <w:style w:type="character" w:styleId="af0">
    <w:name w:val="endnote reference"/>
    <w:semiHidden/>
    <w:rPr>
      <w:vertAlign w:val="superscript"/>
    </w:rPr>
  </w:style>
  <w:style w:type="paragraph" w:styleId="31">
    <w:name w:val="Body Text Indent 3"/>
    <w:basedOn w:val="a0"/>
    <w:semiHidden/>
    <w:pPr>
      <w:autoSpaceDE w:val="0"/>
      <w:autoSpaceDN w:val="0"/>
      <w:adjustRightInd w:val="0"/>
      <w:ind w:firstLine="540"/>
      <w:jc w:val="both"/>
    </w:pPr>
    <w:rPr>
      <w:sz w:val="24"/>
      <w:szCs w:val="24"/>
    </w:rPr>
  </w:style>
  <w:style w:type="paragraph" w:customStyle="1" w:styleId="af1">
    <w:name w:val="Прижатый влево"/>
    <w:basedOn w:val="a0"/>
    <w:next w:val="a0"/>
    <w:uiPriority w:val="99"/>
    <w:pPr>
      <w:autoSpaceDE w:val="0"/>
      <w:autoSpaceDN w:val="0"/>
      <w:adjustRightInd w:val="0"/>
    </w:pPr>
    <w:rPr>
      <w:rFonts w:ascii="Arial" w:hAnsi="Arial"/>
      <w:sz w:val="22"/>
      <w:szCs w:val="22"/>
    </w:rPr>
  </w:style>
  <w:style w:type="paragraph" w:customStyle="1" w:styleId="af2">
    <w:name w:val="Телефон"/>
    <w:basedOn w:val="a0"/>
    <w:pPr>
      <w:jc w:val="center"/>
    </w:pPr>
    <w:rPr>
      <w:b/>
      <w:sz w:val="24"/>
    </w:rPr>
  </w:style>
  <w:style w:type="character" w:customStyle="1" w:styleId="af3">
    <w:name w:val="Гипертекстовая ссылка"/>
    <w:uiPriority w:val="99"/>
    <w:rPr>
      <w:b/>
      <w:bCs/>
      <w:color w:val="008000"/>
      <w:sz w:val="20"/>
      <w:szCs w:val="20"/>
      <w:u w:val="single"/>
    </w:rPr>
  </w:style>
  <w:style w:type="paragraph" w:styleId="af4">
    <w:name w:val="Body Text"/>
    <w:basedOn w:val="a0"/>
    <w:semiHidden/>
    <w:rPr>
      <w:sz w:val="24"/>
    </w:rPr>
  </w:style>
  <w:style w:type="paragraph" w:styleId="23">
    <w:name w:val="Body Text 2"/>
    <w:basedOn w:val="a0"/>
    <w:semiHidden/>
    <w:pPr>
      <w:tabs>
        <w:tab w:val="left" w:pos="1260"/>
      </w:tabs>
      <w:jc w:val="both"/>
    </w:pPr>
    <w:rPr>
      <w:b/>
      <w:bCs/>
      <w:color w:val="000000"/>
      <w:sz w:val="24"/>
      <w:szCs w:val="24"/>
    </w:rPr>
  </w:style>
  <w:style w:type="paragraph" w:customStyle="1" w:styleId="af5">
    <w:name w:val="Комментарий"/>
    <w:basedOn w:val="a0"/>
    <w:next w:val="a0"/>
    <w:uiPriority w:val="99"/>
    <w:pPr>
      <w:autoSpaceDE w:val="0"/>
      <w:autoSpaceDN w:val="0"/>
      <w:adjustRightInd w:val="0"/>
      <w:ind w:left="170"/>
      <w:jc w:val="both"/>
    </w:pPr>
    <w:rPr>
      <w:rFonts w:ascii="Arial" w:hAnsi="Arial"/>
      <w:i/>
      <w:iCs/>
      <w:color w:val="800080"/>
      <w:sz w:val="22"/>
      <w:szCs w:val="22"/>
    </w:rPr>
  </w:style>
  <w:style w:type="character" w:styleId="af6">
    <w:name w:val="FollowedHyperlink"/>
    <w:semiHidden/>
    <w:rPr>
      <w:color w:val="800080"/>
      <w:u w:val="single"/>
    </w:rPr>
  </w:style>
  <w:style w:type="paragraph" w:styleId="24">
    <w:name w:val="List 2"/>
    <w:basedOn w:val="a0"/>
    <w:semiHidden/>
    <w:pPr>
      <w:spacing w:line="360" w:lineRule="auto"/>
      <w:ind w:left="566" w:hanging="283"/>
      <w:jc w:val="both"/>
    </w:pPr>
    <w:rPr>
      <w:sz w:val="24"/>
      <w:szCs w:val="24"/>
    </w:rPr>
  </w:style>
  <w:style w:type="paragraph" w:styleId="af7">
    <w:name w:val="Document Map"/>
    <w:basedOn w:val="a0"/>
    <w:semiHidden/>
    <w:pPr>
      <w:shd w:val="clear" w:color="auto" w:fill="000080"/>
    </w:pPr>
    <w:rPr>
      <w:rFonts w:ascii="Tahoma" w:hAnsi="Tahoma" w:cs="Tahoma"/>
    </w:rPr>
  </w:style>
  <w:style w:type="paragraph" w:styleId="32">
    <w:name w:val="Body Text 3"/>
    <w:basedOn w:val="a0"/>
    <w:semiHidden/>
    <w:pPr>
      <w:jc w:val="both"/>
    </w:pPr>
    <w:rPr>
      <w:sz w:val="24"/>
    </w:rPr>
  </w:style>
  <w:style w:type="numbering" w:customStyle="1" w:styleId="14">
    <w:name w:val="Нет списка1"/>
    <w:next w:val="a3"/>
    <w:uiPriority w:val="99"/>
    <w:semiHidden/>
    <w:unhideWhenUsed/>
    <w:rsid w:val="00192049"/>
  </w:style>
  <w:style w:type="character" w:customStyle="1" w:styleId="10">
    <w:name w:val="Заголовок 1 Знак"/>
    <w:link w:val="1"/>
    <w:uiPriority w:val="99"/>
    <w:rsid w:val="00192049"/>
    <w:rPr>
      <w:b/>
      <w:sz w:val="24"/>
    </w:rPr>
  </w:style>
  <w:style w:type="character" w:customStyle="1" w:styleId="20">
    <w:name w:val="Заголовок 2 Знак"/>
    <w:link w:val="2"/>
    <w:uiPriority w:val="99"/>
    <w:rsid w:val="00192049"/>
    <w:rPr>
      <w:rFonts w:ascii="Arial" w:hAnsi="Arial"/>
      <w:b/>
      <w:i/>
      <w:sz w:val="28"/>
    </w:rPr>
  </w:style>
  <w:style w:type="character" w:customStyle="1" w:styleId="30">
    <w:name w:val="Заголовок 3 Знак"/>
    <w:link w:val="3"/>
    <w:uiPriority w:val="99"/>
    <w:rsid w:val="00192049"/>
    <w:rPr>
      <w:rFonts w:ascii="Arial" w:hAnsi="Arial"/>
      <w:b/>
      <w:sz w:val="26"/>
    </w:rPr>
  </w:style>
  <w:style w:type="character" w:customStyle="1" w:styleId="40">
    <w:name w:val="Заголовок 4 Знак"/>
    <w:link w:val="4"/>
    <w:uiPriority w:val="99"/>
    <w:rsid w:val="00192049"/>
    <w:rPr>
      <w:sz w:val="28"/>
    </w:rPr>
  </w:style>
  <w:style w:type="numbering" w:customStyle="1" w:styleId="110">
    <w:name w:val="Нет списка11"/>
    <w:next w:val="a3"/>
    <w:uiPriority w:val="99"/>
    <w:semiHidden/>
    <w:unhideWhenUsed/>
    <w:rsid w:val="00192049"/>
  </w:style>
  <w:style w:type="character" w:customStyle="1" w:styleId="af8">
    <w:name w:val="Цветовое выделение"/>
    <w:uiPriority w:val="99"/>
    <w:rsid w:val="00192049"/>
    <w:rPr>
      <w:b/>
      <w:bCs/>
      <w:color w:val="26282F"/>
    </w:rPr>
  </w:style>
  <w:style w:type="character" w:customStyle="1" w:styleId="af9">
    <w:name w:val="Активная гипертекстовая ссылка"/>
    <w:uiPriority w:val="99"/>
    <w:rsid w:val="00192049"/>
    <w:rPr>
      <w:b/>
      <w:bCs/>
      <w:color w:val="106BBE"/>
      <w:sz w:val="20"/>
      <w:szCs w:val="20"/>
      <w:u w:val="single"/>
    </w:rPr>
  </w:style>
  <w:style w:type="paragraph" w:customStyle="1" w:styleId="afa">
    <w:name w:val="Внимание"/>
    <w:basedOn w:val="a0"/>
    <w:next w:val="a0"/>
    <w:uiPriority w:val="99"/>
    <w:rsid w:val="00192049"/>
    <w:pPr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eastAsia="Calibri" w:hAnsi="Arial" w:cs="Arial"/>
      <w:sz w:val="24"/>
      <w:szCs w:val="24"/>
      <w:shd w:val="clear" w:color="auto" w:fill="F5F3DA"/>
      <w:lang w:eastAsia="en-US"/>
    </w:rPr>
  </w:style>
  <w:style w:type="paragraph" w:customStyle="1" w:styleId="afb">
    <w:name w:val="Внимание: криминал!!"/>
    <w:basedOn w:val="afa"/>
    <w:next w:val="a0"/>
    <w:uiPriority w:val="99"/>
    <w:rsid w:val="00192049"/>
  </w:style>
  <w:style w:type="paragraph" w:customStyle="1" w:styleId="afc">
    <w:name w:val="Внимание: недобросовестность!"/>
    <w:basedOn w:val="afa"/>
    <w:next w:val="a0"/>
    <w:uiPriority w:val="99"/>
    <w:rsid w:val="00192049"/>
  </w:style>
  <w:style w:type="character" w:customStyle="1" w:styleId="afd">
    <w:name w:val="Выделение для Базового Поиска"/>
    <w:uiPriority w:val="99"/>
    <w:rsid w:val="00192049"/>
    <w:rPr>
      <w:b/>
      <w:bCs/>
      <w:color w:val="0058A9"/>
    </w:rPr>
  </w:style>
  <w:style w:type="character" w:customStyle="1" w:styleId="afe">
    <w:name w:val="Выделение для Базового Поиска (курсив)"/>
    <w:uiPriority w:val="99"/>
    <w:rsid w:val="00192049"/>
    <w:rPr>
      <w:b/>
      <w:bCs/>
      <w:i/>
      <w:iCs/>
      <w:color w:val="0058A9"/>
    </w:rPr>
  </w:style>
  <w:style w:type="paragraph" w:customStyle="1" w:styleId="aff">
    <w:name w:val="Дочерний элемент списка"/>
    <w:basedOn w:val="a0"/>
    <w:next w:val="a0"/>
    <w:uiPriority w:val="99"/>
    <w:rsid w:val="00192049"/>
    <w:pPr>
      <w:autoSpaceDE w:val="0"/>
      <w:autoSpaceDN w:val="0"/>
      <w:adjustRightInd w:val="0"/>
      <w:jc w:val="both"/>
    </w:pPr>
    <w:rPr>
      <w:rFonts w:ascii="Arial" w:eastAsia="Calibri" w:hAnsi="Arial" w:cs="Arial"/>
      <w:color w:val="868381"/>
      <w:lang w:eastAsia="en-US"/>
    </w:rPr>
  </w:style>
  <w:style w:type="paragraph" w:customStyle="1" w:styleId="aff0">
    <w:name w:val="Основное меню (преемственное)"/>
    <w:basedOn w:val="a0"/>
    <w:next w:val="a0"/>
    <w:uiPriority w:val="99"/>
    <w:rsid w:val="00192049"/>
    <w:pPr>
      <w:autoSpaceDE w:val="0"/>
      <w:autoSpaceDN w:val="0"/>
      <w:adjustRightInd w:val="0"/>
      <w:ind w:firstLine="720"/>
      <w:jc w:val="both"/>
    </w:pPr>
    <w:rPr>
      <w:rFonts w:ascii="Verdana" w:eastAsia="Calibri" w:hAnsi="Verdana" w:cs="Verdana"/>
      <w:sz w:val="22"/>
      <w:szCs w:val="22"/>
      <w:lang w:eastAsia="en-US"/>
    </w:rPr>
  </w:style>
  <w:style w:type="paragraph" w:customStyle="1" w:styleId="15">
    <w:name w:val="Заголовок1"/>
    <w:basedOn w:val="aff0"/>
    <w:next w:val="a0"/>
    <w:uiPriority w:val="99"/>
    <w:rsid w:val="00192049"/>
    <w:rPr>
      <w:b/>
      <w:bCs/>
      <w:color w:val="0058A9"/>
      <w:shd w:val="clear" w:color="auto" w:fill="F0F0F0"/>
    </w:rPr>
  </w:style>
  <w:style w:type="paragraph" w:customStyle="1" w:styleId="aff1">
    <w:name w:val="Заголовок группы контролов"/>
    <w:basedOn w:val="a0"/>
    <w:next w:val="a0"/>
    <w:uiPriority w:val="99"/>
    <w:rsid w:val="00192049"/>
    <w:pPr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b/>
      <w:bCs/>
      <w:color w:val="000000"/>
      <w:sz w:val="24"/>
      <w:szCs w:val="24"/>
      <w:lang w:eastAsia="en-US"/>
    </w:rPr>
  </w:style>
  <w:style w:type="paragraph" w:customStyle="1" w:styleId="aff2">
    <w:name w:val="Заголовок для информации об изменениях"/>
    <w:basedOn w:val="1"/>
    <w:next w:val="a0"/>
    <w:uiPriority w:val="99"/>
    <w:rsid w:val="00192049"/>
    <w:pPr>
      <w:keepNext w:val="0"/>
      <w:overflowPunct/>
      <w:spacing w:after="108" w:line="240" w:lineRule="auto"/>
      <w:jc w:val="center"/>
      <w:textAlignment w:val="auto"/>
      <w:outlineLvl w:val="9"/>
    </w:pPr>
    <w:rPr>
      <w:rFonts w:ascii="Arial" w:eastAsia="Calibri" w:hAnsi="Arial" w:cs="Arial"/>
      <w:b w:val="0"/>
      <w:color w:val="26282F"/>
      <w:sz w:val="18"/>
      <w:szCs w:val="18"/>
      <w:shd w:val="clear" w:color="auto" w:fill="FFFFFF"/>
      <w:lang w:eastAsia="en-US"/>
    </w:rPr>
  </w:style>
  <w:style w:type="paragraph" w:customStyle="1" w:styleId="aff3">
    <w:name w:val="Заголовок распахивающейся части диалога"/>
    <w:basedOn w:val="a0"/>
    <w:next w:val="a0"/>
    <w:uiPriority w:val="99"/>
    <w:rsid w:val="00192049"/>
    <w:pPr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i/>
      <w:iCs/>
      <w:color w:val="000080"/>
      <w:sz w:val="22"/>
      <w:szCs w:val="22"/>
      <w:lang w:eastAsia="en-US"/>
    </w:rPr>
  </w:style>
  <w:style w:type="character" w:customStyle="1" w:styleId="aff4">
    <w:name w:val="Заголовок своего сообщения"/>
    <w:uiPriority w:val="99"/>
    <w:rsid w:val="00192049"/>
  </w:style>
  <w:style w:type="paragraph" w:customStyle="1" w:styleId="aff5">
    <w:name w:val="Заголовок статьи"/>
    <w:basedOn w:val="a0"/>
    <w:next w:val="a0"/>
    <w:uiPriority w:val="99"/>
    <w:rsid w:val="00192049"/>
    <w:pPr>
      <w:autoSpaceDE w:val="0"/>
      <w:autoSpaceDN w:val="0"/>
      <w:adjustRightInd w:val="0"/>
      <w:ind w:left="1612" w:hanging="892"/>
      <w:jc w:val="both"/>
    </w:pPr>
    <w:rPr>
      <w:rFonts w:ascii="Arial" w:eastAsia="Calibri" w:hAnsi="Arial" w:cs="Arial"/>
      <w:sz w:val="24"/>
      <w:szCs w:val="24"/>
      <w:lang w:eastAsia="en-US"/>
    </w:rPr>
  </w:style>
  <w:style w:type="character" w:customStyle="1" w:styleId="aff6">
    <w:name w:val="Заголовок чужого сообщения"/>
    <w:uiPriority w:val="99"/>
    <w:rsid w:val="00192049"/>
    <w:rPr>
      <w:b/>
      <w:bCs/>
      <w:color w:val="FF0000"/>
    </w:rPr>
  </w:style>
  <w:style w:type="paragraph" w:customStyle="1" w:styleId="aff7">
    <w:name w:val="Заголовок ЭР (левое окно)"/>
    <w:basedOn w:val="a0"/>
    <w:next w:val="a0"/>
    <w:uiPriority w:val="99"/>
    <w:rsid w:val="00192049"/>
    <w:pPr>
      <w:autoSpaceDE w:val="0"/>
      <w:autoSpaceDN w:val="0"/>
      <w:adjustRightInd w:val="0"/>
      <w:spacing w:before="300" w:after="250"/>
      <w:jc w:val="center"/>
    </w:pPr>
    <w:rPr>
      <w:rFonts w:ascii="Arial" w:eastAsia="Calibri" w:hAnsi="Arial" w:cs="Arial"/>
      <w:b/>
      <w:bCs/>
      <w:color w:val="26282F"/>
      <w:sz w:val="26"/>
      <w:szCs w:val="26"/>
      <w:lang w:eastAsia="en-US"/>
    </w:rPr>
  </w:style>
  <w:style w:type="paragraph" w:customStyle="1" w:styleId="aff8">
    <w:name w:val="Заголовок ЭР (правое окно)"/>
    <w:basedOn w:val="aff7"/>
    <w:next w:val="a0"/>
    <w:uiPriority w:val="99"/>
    <w:rsid w:val="00192049"/>
    <w:pPr>
      <w:spacing w:after="0"/>
      <w:jc w:val="left"/>
    </w:pPr>
  </w:style>
  <w:style w:type="paragraph" w:customStyle="1" w:styleId="aff9">
    <w:name w:val="Интерактивный заголовок"/>
    <w:basedOn w:val="15"/>
    <w:next w:val="a0"/>
    <w:uiPriority w:val="99"/>
    <w:rsid w:val="00192049"/>
    <w:rPr>
      <w:u w:val="single"/>
    </w:rPr>
  </w:style>
  <w:style w:type="paragraph" w:customStyle="1" w:styleId="affa">
    <w:name w:val="Текст информации об изменениях"/>
    <w:basedOn w:val="a0"/>
    <w:next w:val="a0"/>
    <w:uiPriority w:val="99"/>
    <w:rsid w:val="00192049"/>
    <w:pPr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color w:val="353842"/>
      <w:sz w:val="18"/>
      <w:szCs w:val="18"/>
      <w:lang w:eastAsia="en-US"/>
    </w:rPr>
  </w:style>
  <w:style w:type="paragraph" w:customStyle="1" w:styleId="affb">
    <w:name w:val="Информация об изменениях"/>
    <w:basedOn w:val="affa"/>
    <w:next w:val="a0"/>
    <w:uiPriority w:val="99"/>
    <w:rsid w:val="00192049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c">
    <w:name w:val="Текст (справка)"/>
    <w:basedOn w:val="a0"/>
    <w:next w:val="a0"/>
    <w:uiPriority w:val="99"/>
    <w:rsid w:val="00192049"/>
    <w:pPr>
      <w:autoSpaceDE w:val="0"/>
      <w:autoSpaceDN w:val="0"/>
      <w:adjustRightInd w:val="0"/>
      <w:ind w:left="170" w:right="170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d">
    <w:name w:val="Информация об изменениях документа"/>
    <w:basedOn w:val="af5"/>
    <w:next w:val="a0"/>
    <w:uiPriority w:val="99"/>
    <w:rsid w:val="00192049"/>
    <w:pPr>
      <w:spacing w:before="75"/>
    </w:pPr>
    <w:rPr>
      <w:rFonts w:eastAsia="Calibri" w:cs="Arial"/>
      <w:color w:val="353842"/>
      <w:sz w:val="24"/>
      <w:szCs w:val="24"/>
      <w:shd w:val="clear" w:color="auto" w:fill="F0F0F0"/>
      <w:lang w:eastAsia="en-US"/>
    </w:rPr>
  </w:style>
  <w:style w:type="paragraph" w:customStyle="1" w:styleId="affe">
    <w:name w:val="Текст (лев. подпись)"/>
    <w:basedOn w:val="a0"/>
    <w:next w:val="a0"/>
    <w:uiPriority w:val="99"/>
    <w:rsid w:val="00192049"/>
    <w:pPr>
      <w:autoSpaceDE w:val="0"/>
      <w:autoSpaceDN w:val="0"/>
      <w:adjustRightInd w:val="0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">
    <w:name w:val="Колонтитул (левый)"/>
    <w:basedOn w:val="affe"/>
    <w:next w:val="a0"/>
    <w:uiPriority w:val="99"/>
    <w:rsid w:val="00192049"/>
    <w:rPr>
      <w:sz w:val="14"/>
      <w:szCs w:val="14"/>
    </w:rPr>
  </w:style>
  <w:style w:type="paragraph" w:customStyle="1" w:styleId="afff0">
    <w:name w:val="Текст (прав. подпись)"/>
    <w:basedOn w:val="a0"/>
    <w:next w:val="a0"/>
    <w:uiPriority w:val="99"/>
    <w:rsid w:val="00192049"/>
    <w:pPr>
      <w:autoSpaceDE w:val="0"/>
      <w:autoSpaceDN w:val="0"/>
      <w:adjustRightInd w:val="0"/>
      <w:jc w:val="right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1">
    <w:name w:val="Колонтитул (правый)"/>
    <w:basedOn w:val="afff0"/>
    <w:next w:val="a0"/>
    <w:uiPriority w:val="99"/>
    <w:rsid w:val="00192049"/>
    <w:rPr>
      <w:sz w:val="14"/>
      <w:szCs w:val="14"/>
    </w:rPr>
  </w:style>
  <w:style w:type="paragraph" w:customStyle="1" w:styleId="afff2">
    <w:name w:val="Комментарий пользователя"/>
    <w:basedOn w:val="af5"/>
    <w:next w:val="a0"/>
    <w:uiPriority w:val="99"/>
    <w:rsid w:val="00192049"/>
    <w:pPr>
      <w:spacing w:before="75"/>
      <w:jc w:val="left"/>
    </w:pPr>
    <w:rPr>
      <w:rFonts w:eastAsia="Calibri" w:cs="Arial"/>
      <w:i w:val="0"/>
      <w:iCs w:val="0"/>
      <w:color w:val="353842"/>
      <w:sz w:val="24"/>
      <w:szCs w:val="24"/>
      <w:shd w:val="clear" w:color="auto" w:fill="FFDFE0"/>
      <w:lang w:eastAsia="en-US"/>
    </w:rPr>
  </w:style>
  <w:style w:type="paragraph" w:customStyle="1" w:styleId="afff3">
    <w:name w:val="Куда обратиться?"/>
    <w:basedOn w:val="afa"/>
    <w:next w:val="a0"/>
    <w:uiPriority w:val="99"/>
    <w:rsid w:val="00192049"/>
  </w:style>
  <w:style w:type="paragraph" w:customStyle="1" w:styleId="afff4">
    <w:name w:val="Моноширинный"/>
    <w:basedOn w:val="a0"/>
    <w:next w:val="a0"/>
    <w:uiPriority w:val="99"/>
    <w:rsid w:val="00192049"/>
    <w:pPr>
      <w:autoSpaceDE w:val="0"/>
      <w:autoSpaceDN w:val="0"/>
      <w:adjustRightInd w:val="0"/>
    </w:pPr>
    <w:rPr>
      <w:rFonts w:ascii="Courier New" w:eastAsia="Calibri" w:hAnsi="Courier New" w:cs="Courier New"/>
      <w:sz w:val="24"/>
      <w:szCs w:val="24"/>
      <w:lang w:eastAsia="en-US"/>
    </w:rPr>
  </w:style>
  <w:style w:type="character" w:customStyle="1" w:styleId="afff5">
    <w:name w:val="Найденные слова"/>
    <w:uiPriority w:val="99"/>
    <w:rsid w:val="00192049"/>
    <w:rPr>
      <w:b/>
      <w:bCs/>
      <w:color w:val="26282F"/>
      <w:shd w:val="clear" w:color="auto" w:fill="FFF580"/>
    </w:rPr>
  </w:style>
  <w:style w:type="paragraph" w:customStyle="1" w:styleId="afff6">
    <w:name w:val="Напишите нам"/>
    <w:basedOn w:val="a0"/>
    <w:next w:val="a0"/>
    <w:uiPriority w:val="99"/>
    <w:rsid w:val="00192049"/>
    <w:pPr>
      <w:autoSpaceDE w:val="0"/>
      <w:autoSpaceDN w:val="0"/>
      <w:adjustRightInd w:val="0"/>
      <w:spacing w:before="90" w:after="90"/>
      <w:ind w:left="180" w:right="180"/>
      <w:jc w:val="both"/>
    </w:pPr>
    <w:rPr>
      <w:rFonts w:ascii="Arial" w:eastAsia="Calibri" w:hAnsi="Arial" w:cs="Arial"/>
      <w:shd w:val="clear" w:color="auto" w:fill="EFFFAD"/>
      <w:lang w:eastAsia="en-US"/>
    </w:rPr>
  </w:style>
  <w:style w:type="character" w:customStyle="1" w:styleId="afff7">
    <w:name w:val="Не вступил в силу"/>
    <w:uiPriority w:val="99"/>
    <w:rsid w:val="00192049"/>
    <w:rPr>
      <w:b/>
      <w:bCs/>
      <w:color w:val="000000"/>
      <w:shd w:val="clear" w:color="auto" w:fill="D8EDE8"/>
    </w:rPr>
  </w:style>
  <w:style w:type="paragraph" w:customStyle="1" w:styleId="afff8">
    <w:name w:val="Необходимые документы"/>
    <w:basedOn w:val="afa"/>
    <w:next w:val="a0"/>
    <w:uiPriority w:val="99"/>
    <w:rsid w:val="00192049"/>
    <w:pPr>
      <w:ind w:firstLine="118"/>
    </w:pPr>
  </w:style>
  <w:style w:type="paragraph" w:customStyle="1" w:styleId="afff9">
    <w:name w:val="Нормальный (таблица)"/>
    <w:basedOn w:val="a0"/>
    <w:next w:val="a0"/>
    <w:uiPriority w:val="99"/>
    <w:rsid w:val="00192049"/>
    <w:pPr>
      <w:autoSpaceDE w:val="0"/>
      <w:autoSpaceDN w:val="0"/>
      <w:adjustRightInd w:val="0"/>
      <w:jc w:val="both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a">
    <w:name w:val="Таблицы (моноширинный)"/>
    <w:basedOn w:val="a0"/>
    <w:next w:val="a0"/>
    <w:uiPriority w:val="99"/>
    <w:rsid w:val="00192049"/>
    <w:pPr>
      <w:autoSpaceDE w:val="0"/>
      <w:autoSpaceDN w:val="0"/>
      <w:adjustRightInd w:val="0"/>
    </w:pPr>
    <w:rPr>
      <w:rFonts w:ascii="Courier New" w:eastAsia="Calibri" w:hAnsi="Courier New" w:cs="Courier New"/>
      <w:sz w:val="24"/>
      <w:szCs w:val="24"/>
      <w:lang w:eastAsia="en-US"/>
    </w:rPr>
  </w:style>
  <w:style w:type="paragraph" w:customStyle="1" w:styleId="afffb">
    <w:name w:val="Оглавление"/>
    <w:basedOn w:val="afffa"/>
    <w:next w:val="a0"/>
    <w:uiPriority w:val="99"/>
    <w:rsid w:val="00192049"/>
    <w:pPr>
      <w:ind w:left="140"/>
    </w:pPr>
  </w:style>
  <w:style w:type="character" w:customStyle="1" w:styleId="afffc">
    <w:name w:val="Опечатки"/>
    <w:uiPriority w:val="99"/>
    <w:rsid w:val="00192049"/>
    <w:rPr>
      <w:color w:val="FF0000"/>
    </w:rPr>
  </w:style>
  <w:style w:type="paragraph" w:customStyle="1" w:styleId="afffd">
    <w:name w:val="Переменная часть"/>
    <w:basedOn w:val="aff0"/>
    <w:next w:val="a0"/>
    <w:uiPriority w:val="99"/>
    <w:rsid w:val="00192049"/>
    <w:rPr>
      <w:sz w:val="18"/>
      <w:szCs w:val="18"/>
    </w:rPr>
  </w:style>
  <w:style w:type="paragraph" w:customStyle="1" w:styleId="afffe">
    <w:name w:val="Подвал для информации об изменениях"/>
    <w:basedOn w:val="1"/>
    <w:next w:val="a0"/>
    <w:uiPriority w:val="99"/>
    <w:rsid w:val="00192049"/>
    <w:pPr>
      <w:keepNext w:val="0"/>
      <w:overflowPunct/>
      <w:spacing w:before="108" w:after="108" w:line="240" w:lineRule="auto"/>
      <w:jc w:val="center"/>
      <w:textAlignment w:val="auto"/>
      <w:outlineLvl w:val="9"/>
    </w:pPr>
    <w:rPr>
      <w:rFonts w:ascii="Arial" w:eastAsia="Calibri" w:hAnsi="Arial" w:cs="Arial"/>
      <w:b w:val="0"/>
      <w:color w:val="26282F"/>
      <w:sz w:val="18"/>
      <w:szCs w:val="18"/>
      <w:lang w:eastAsia="en-US"/>
    </w:rPr>
  </w:style>
  <w:style w:type="paragraph" w:customStyle="1" w:styleId="affff">
    <w:name w:val="Подзаголовок для информации об изменениях"/>
    <w:basedOn w:val="affa"/>
    <w:next w:val="a0"/>
    <w:uiPriority w:val="99"/>
    <w:rsid w:val="00192049"/>
    <w:rPr>
      <w:b/>
      <w:bCs/>
    </w:rPr>
  </w:style>
  <w:style w:type="paragraph" w:customStyle="1" w:styleId="affff0">
    <w:name w:val="Подчёркнутый текст"/>
    <w:basedOn w:val="a0"/>
    <w:next w:val="a0"/>
    <w:uiPriority w:val="99"/>
    <w:rsid w:val="00192049"/>
    <w:pPr>
      <w:pBdr>
        <w:bottom w:val="single" w:sz="4" w:space="0" w:color="auto"/>
      </w:pBdr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f1">
    <w:name w:val="Постоянная часть"/>
    <w:basedOn w:val="aff0"/>
    <w:next w:val="a0"/>
    <w:uiPriority w:val="99"/>
    <w:rsid w:val="00192049"/>
    <w:rPr>
      <w:sz w:val="20"/>
      <w:szCs w:val="20"/>
    </w:rPr>
  </w:style>
  <w:style w:type="paragraph" w:customStyle="1" w:styleId="affff2">
    <w:name w:val="Пример."/>
    <w:basedOn w:val="afa"/>
    <w:next w:val="a0"/>
    <w:uiPriority w:val="99"/>
    <w:rsid w:val="00192049"/>
  </w:style>
  <w:style w:type="paragraph" w:customStyle="1" w:styleId="affff3">
    <w:name w:val="Примечание."/>
    <w:basedOn w:val="afa"/>
    <w:next w:val="a0"/>
    <w:uiPriority w:val="99"/>
    <w:rsid w:val="00192049"/>
  </w:style>
  <w:style w:type="character" w:customStyle="1" w:styleId="affff4">
    <w:name w:val="Продолжение ссылки"/>
    <w:uiPriority w:val="99"/>
    <w:rsid w:val="00192049"/>
    <w:rPr>
      <w:b/>
      <w:bCs/>
      <w:color w:val="106BBE"/>
      <w:sz w:val="20"/>
      <w:szCs w:val="20"/>
      <w:u w:val="single"/>
    </w:rPr>
  </w:style>
  <w:style w:type="paragraph" w:customStyle="1" w:styleId="affff5">
    <w:name w:val="Словарная статья"/>
    <w:basedOn w:val="a0"/>
    <w:next w:val="a0"/>
    <w:uiPriority w:val="99"/>
    <w:rsid w:val="00192049"/>
    <w:pPr>
      <w:autoSpaceDE w:val="0"/>
      <w:autoSpaceDN w:val="0"/>
      <w:adjustRightInd w:val="0"/>
      <w:ind w:right="118"/>
      <w:jc w:val="both"/>
    </w:pPr>
    <w:rPr>
      <w:rFonts w:ascii="Arial" w:eastAsia="Calibri" w:hAnsi="Arial" w:cs="Arial"/>
      <w:sz w:val="24"/>
      <w:szCs w:val="24"/>
      <w:lang w:eastAsia="en-US"/>
    </w:rPr>
  </w:style>
  <w:style w:type="character" w:customStyle="1" w:styleId="affff6">
    <w:name w:val="Сравнение редакций"/>
    <w:uiPriority w:val="99"/>
    <w:rsid w:val="00192049"/>
  </w:style>
  <w:style w:type="character" w:customStyle="1" w:styleId="affff7">
    <w:name w:val="Сравнение редакций. Добавленный фрагмент"/>
    <w:uiPriority w:val="99"/>
    <w:rsid w:val="00192049"/>
    <w:rPr>
      <w:color w:val="000000"/>
      <w:shd w:val="clear" w:color="auto" w:fill="C1D7FF"/>
    </w:rPr>
  </w:style>
  <w:style w:type="character" w:customStyle="1" w:styleId="affff8">
    <w:name w:val="Сравнение редакций. Удаленный фрагмент"/>
    <w:uiPriority w:val="99"/>
    <w:rsid w:val="00192049"/>
    <w:rPr>
      <w:color w:val="000000"/>
      <w:shd w:val="clear" w:color="auto" w:fill="C4C413"/>
    </w:rPr>
  </w:style>
  <w:style w:type="paragraph" w:customStyle="1" w:styleId="affff9">
    <w:name w:val="Ссылка на официальную публикацию"/>
    <w:basedOn w:val="a0"/>
    <w:next w:val="a0"/>
    <w:uiPriority w:val="99"/>
    <w:rsid w:val="00192049"/>
    <w:pPr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sz w:val="24"/>
      <w:szCs w:val="24"/>
      <w:lang w:eastAsia="en-US"/>
    </w:rPr>
  </w:style>
  <w:style w:type="character" w:customStyle="1" w:styleId="affffa">
    <w:name w:val="Ссылка на утративший силу документ"/>
    <w:uiPriority w:val="99"/>
    <w:rsid w:val="00192049"/>
    <w:rPr>
      <w:b/>
      <w:bCs/>
      <w:color w:val="749232"/>
      <w:sz w:val="20"/>
      <w:szCs w:val="20"/>
      <w:u w:val="single"/>
    </w:rPr>
  </w:style>
  <w:style w:type="paragraph" w:customStyle="1" w:styleId="affffb">
    <w:name w:val="Текст в таблице"/>
    <w:basedOn w:val="afff9"/>
    <w:next w:val="a0"/>
    <w:uiPriority w:val="99"/>
    <w:rsid w:val="00192049"/>
    <w:pPr>
      <w:ind w:firstLine="500"/>
    </w:pPr>
  </w:style>
  <w:style w:type="paragraph" w:customStyle="1" w:styleId="affffc">
    <w:name w:val="Текст ЭР (см. также)"/>
    <w:basedOn w:val="a0"/>
    <w:next w:val="a0"/>
    <w:uiPriority w:val="99"/>
    <w:rsid w:val="00192049"/>
    <w:pPr>
      <w:autoSpaceDE w:val="0"/>
      <w:autoSpaceDN w:val="0"/>
      <w:adjustRightInd w:val="0"/>
      <w:spacing w:before="200"/>
    </w:pPr>
    <w:rPr>
      <w:rFonts w:ascii="Arial" w:eastAsia="Calibri" w:hAnsi="Arial" w:cs="Arial"/>
      <w:lang w:eastAsia="en-US"/>
    </w:rPr>
  </w:style>
  <w:style w:type="paragraph" w:customStyle="1" w:styleId="affffd">
    <w:name w:val="Технический комментарий"/>
    <w:basedOn w:val="a0"/>
    <w:next w:val="a0"/>
    <w:uiPriority w:val="99"/>
    <w:rsid w:val="00192049"/>
    <w:pPr>
      <w:autoSpaceDE w:val="0"/>
      <w:autoSpaceDN w:val="0"/>
      <w:adjustRightInd w:val="0"/>
    </w:pPr>
    <w:rPr>
      <w:rFonts w:ascii="Arial" w:eastAsia="Calibri" w:hAnsi="Arial" w:cs="Arial"/>
      <w:color w:val="463F31"/>
      <w:sz w:val="24"/>
      <w:szCs w:val="24"/>
      <w:shd w:val="clear" w:color="auto" w:fill="FFFFA6"/>
      <w:lang w:eastAsia="en-US"/>
    </w:rPr>
  </w:style>
  <w:style w:type="character" w:customStyle="1" w:styleId="affffe">
    <w:name w:val="Утратил силу"/>
    <w:uiPriority w:val="99"/>
    <w:rsid w:val="00192049"/>
    <w:rPr>
      <w:b/>
      <w:bCs/>
      <w:strike/>
      <w:color w:val="666600"/>
    </w:rPr>
  </w:style>
  <w:style w:type="paragraph" w:customStyle="1" w:styleId="afffff">
    <w:name w:val="Формула"/>
    <w:basedOn w:val="a0"/>
    <w:next w:val="a0"/>
    <w:uiPriority w:val="99"/>
    <w:rsid w:val="00192049"/>
    <w:pPr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eastAsia="Calibri" w:hAnsi="Arial" w:cs="Arial"/>
      <w:sz w:val="24"/>
      <w:szCs w:val="24"/>
      <w:shd w:val="clear" w:color="auto" w:fill="F5F3DA"/>
      <w:lang w:eastAsia="en-US"/>
    </w:rPr>
  </w:style>
  <w:style w:type="paragraph" w:customStyle="1" w:styleId="afffff0">
    <w:name w:val="Центрированный (таблица)"/>
    <w:basedOn w:val="afff9"/>
    <w:next w:val="a0"/>
    <w:uiPriority w:val="99"/>
    <w:rsid w:val="00192049"/>
    <w:pPr>
      <w:jc w:val="center"/>
    </w:pPr>
  </w:style>
  <w:style w:type="paragraph" w:customStyle="1" w:styleId="-">
    <w:name w:val="ЭР-содержание (правое окно)"/>
    <w:basedOn w:val="a0"/>
    <w:next w:val="a0"/>
    <w:uiPriority w:val="99"/>
    <w:rsid w:val="00192049"/>
    <w:pPr>
      <w:autoSpaceDE w:val="0"/>
      <w:autoSpaceDN w:val="0"/>
      <w:adjustRightInd w:val="0"/>
      <w:spacing w:before="300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documentHeader">
    <w:name w:val="documentHeader"/>
    <w:basedOn w:val="a0"/>
    <w:next w:val="a0"/>
    <w:rsid w:val="00770E68"/>
    <w:pPr>
      <w:widowControl w:val="0"/>
      <w:suppressLineNumbers/>
      <w:suppressAutoHyphens/>
      <w:spacing w:before="120" w:after="120" w:line="100" w:lineRule="atLeast"/>
      <w:jc w:val="center"/>
    </w:pPr>
    <w:rPr>
      <w:rFonts w:eastAsia="Andale Sans UI" w:cs="Tahoma"/>
      <w:b/>
      <w:iCs/>
      <w:caps/>
      <w:kern w:val="2"/>
      <w:sz w:val="28"/>
      <w:szCs w:val="24"/>
    </w:rPr>
  </w:style>
  <w:style w:type="character" w:customStyle="1" w:styleId="ab">
    <w:name w:val="Верхний колонтитул Знак"/>
    <w:link w:val="aa"/>
    <w:uiPriority w:val="99"/>
    <w:rsid w:val="00CE4C08"/>
    <w:rPr>
      <w:sz w:val="24"/>
    </w:rPr>
  </w:style>
  <w:style w:type="paragraph" w:styleId="afffff1">
    <w:name w:val="List Paragraph"/>
    <w:basedOn w:val="a0"/>
    <w:uiPriority w:val="34"/>
    <w:qFormat/>
    <w:rsid w:val="00600489"/>
    <w:pPr>
      <w:ind w:left="720"/>
      <w:contextualSpacing/>
      <w:jc w:val="both"/>
    </w:pPr>
    <w:rPr>
      <w:sz w:val="24"/>
      <w:szCs w:val="24"/>
      <w:lang w:val="en-US" w:eastAsia="en-US" w:bidi="en-US"/>
    </w:rPr>
  </w:style>
  <w:style w:type="paragraph" w:customStyle="1" w:styleId="afffff2">
    <w:name w:val="Исполнитель"/>
    <w:basedOn w:val="a0"/>
    <w:autoRedefine/>
    <w:rsid w:val="007D710D"/>
    <w:pPr>
      <w:tabs>
        <w:tab w:val="left" w:pos="3969"/>
      </w:tabs>
      <w:jc w:val="center"/>
    </w:pPr>
    <w:rPr>
      <w:szCs w:val="24"/>
    </w:rPr>
  </w:style>
  <w:style w:type="character" w:customStyle="1" w:styleId="CharStyle3">
    <w:name w:val="Char Style 3"/>
    <w:link w:val="Style2"/>
    <w:locked/>
    <w:rsid w:val="00874130"/>
    <w:rPr>
      <w:b/>
      <w:bCs/>
      <w:shd w:val="clear" w:color="auto" w:fill="FFFFFF"/>
    </w:rPr>
  </w:style>
  <w:style w:type="paragraph" w:customStyle="1" w:styleId="Style2">
    <w:name w:val="Style 2"/>
    <w:basedOn w:val="a0"/>
    <w:link w:val="CharStyle3"/>
    <w:rsid w:val="00874130"/>
    <w:pPr>
      <w:widowControl w:val="0"/>
      <w:shd w:val="clear" w:color="auto" w:fill="FFFFFF"/>
      <w:spacing w:line="418" w:lineRule="exact"/>
      <w:outlineLvl w:val="0"/>
    </w:pPr>
    <w:rPr>
      <w:b/>
      <w:bCs/>
    </w:rPr>
  </w:style>
  <w:style w:type="character" w:customStyle="1" w:styleId="CharStyle6">
    <w:name w:val="Char Style 6"/>
    <w:link w:val="Style5"/>
    <w:locked/>
    <w:rsid w:val="00874130"/>
    <w:rPr>
      <w:shd w:val="clear" w:color="auto" w:fill="FFFFFF"/>
    </w:rPr>
  </w:style>
  <w:style w:type="paragraph" w:customStyle="1" w:styleId="Style5">
    <w:name w:val="Style 5"/>
    <w:basedOn w:val="a0"/>
    <w:link w:val="CharStyle6"/>
    <w:rsid w:val="00874130"/>
    <w:pPr>
      <w:widowControl w:val="0"/>
      <w:shd w:val="clear" w:color="auto" w:fill="FFFFFF"/>
      <w:spacing w:line="418" w:lineRule="exact"/>
      <w:jc w:val="both"/>
    </w:pPr>
  </w:style>
  <w:style w:type="character" w:customStyle="1" w:styleId="CharStyle10Exact">
    <w:name w:val="Char Style 10 Exact"/>
    <w:link w:val="Style9"/>
    <w:locked/>
    <w:rsid w:val="00874130"/>
    <w:rPr>
      <w:b/>
      <w:bCs/>
      <w:shd w:val="clear" w:color="auto" w:fill="FFFFFF"/>
    </w:rPr>
  </w:style>
  <w:style w:type="paragraph" w:customStyle="1" w:styleId="Style9">
    <w:name w:val="Style 9"/>
    <w:basedOn w:val="a0"/>
    <w:link w:val="CharStyle10Exact"/>
    <w:rsid w:val="00874130"/>
    <w:pPr>
      <w:widowControl w:val="0"/>
      <w:shd w:val="clear" w:color="auto" w:fill="FFFFFF"/>
      <w:spacing w:line="244" w:lineRule="exact"/>
    </w:pPr>
    <w:rPr>
      <w:b/>
      <w:bCs/>
    </w:rPr>
  </w:style>
  <w:style w:type="character" w:customStyle="1" w:styleId="CharStyle12Exact">
    <w:name w:val="Char Style 12 Exact"/>
    <w:link w:val="Style11"/>
    <w:locked/>
    <w:rsid w:val="00874130"/>
    <w:rPr>
      <w:b/>
      <w:bCs/>
      <w:i/>
      <w:iCs/>
      <w:shd w:val="clear" w:color="auto" w:fill="FFFFFF"/>
    </w:rPr>
  </w:style>
  <w:style w:type="paragraph" w:customStyle="1" w:styleId="Style11">
    <w:name w:val="Style 11"/>
    <w:basedOn w:val="a0"/>
    <w:link w:val="CharStyle12Exact"/>
    <w:rsid w:val="00874130"/>
    <w:pPr>
      <w:widowControl w:val="0"/>
      <w:shd w:val="clear" w:color="auto" w:fill="FFFFFF"/>
      <w:spacing w:line="244" w:lineRule="exact"/>
    </w:pPr>
    <w:rPr>
      <w:b/>
      <w:bCs/>
      <w:i/>
      <w:iCs/>
    </w:rPr>
  </w:style>
  <w:style w:type="character" w:customStyle="1" w:styleId="CharStyle17">
    <w:name w:val="Char Style 17"/>
    <w:link w:val="Style13"/>
    <w:locked/>
    <w:rsid w:val="00874130"/>
    <w:rPr>
      <w:shd w:val="clear" w:color="auto" w:fill="FFFFFF"/>
    </w:rPr>
  </w:style>
  <w:style w:type="paragraph" w:customStyle="1" w:styleId="Style13">
    <w:name w:val="Style 13"/>
    <w:basedOn w:val="a0"/>
    <w:link w:val="CharStyle17"/>
    <w:rsid w:val="00874130"/>
    <w:pPr>
      <w:widowControl w:val="0"/>
      <w:shd w:val="clear" w:color="auto" w:fill="FFFFFF"/>
      <w:spacing w:line="250" w:lineRule="exact"/>
    </w:pPr>
  </w:style>
  <w:style w:type="character" w:customStyle="1" w:styleId="CharStyle4">
    <w:name w:val="Char Style 4"/>
    <w:rsid w:val="00874130"/>
    <w:rPr>
      <w:rFonts w:ascii="Times New Roman" w:eastAsia="Times New Roman" w:hAnsi="Times New Roman" w:cs="Times New Roman" w:hint="default"/>
      <w:b/>
      <w:bCs/>
      <w:color w:val="000000"/>
      <w:spacing w:val="0"/>
      <w:w w:val="100"/>
      <w:position w:val="0"/>
      <w:sz w:val="36"/>
      <w:szCs w:val="36"/>
      <w:shd w:val="clear" w:color="auto" w:fill="FFFFFF"/>
      <w:lang w:val="ru-RU" w:eastAsia="ru-RU" w:bidi="ru-RU"/>
    </w:rPr>
  </w:style>
  <w:style w:type="character" w:customStyle="1" w:styleId="CharStyle7">
    <w:name w:val="Char Style 7"/>
    <w:rsid w:val="00874130"/>
    <w:rPr>
      <w:rFonts w:ascii="Times New Roman" w:eastAsia="Times New Roman" w:hAnsi="Times New Roman" w:cs="Times New Roman" w:hint="default"/>
      <w:color w:val="000000"/>
      <w:spacing w:val="0"/>
      <w:w w:val="100"/>
      <w:position w:val="0"/>
      <w:sz w:val="24"/>
      <w:szCs w:val="24"/>
      <w:u w:val="single"/>
      <w:shd w:val="clear" w:color="auto" w:fill="FFFFFF"/>
      <w:lang w:val="ru-RU" w:eastAsia="ru-RU" w:bidi="ru-RU"/>
    </w:rPr>
  </w:style>
  <w:style w:type="character" w:customStyle="1" w:styleId="CharStyle14Exact">
    <w:name w:val="Char Style 14 Exact"/>
    <w:rsid w:val="00874130"/>
    <w:rPr>
      <w:b w:val="0"/>
      <w:bCs w:val="0"/>
      <w:i w:val="0"/>
      <w:iCs w:val="0"/>
      <w:smallCaps w:val="0"/>
      <w:strike w:val="0"/>
      <w:dstrike w:val="0"/>
      <w:sz w:val="22"/>
      <w:szCs w:val="22"/>
      <w:u w:val="none"/>
      <w:effect w:val="none"/>
    </w:rPr>
  </w:style>
  <w:style w:type="table" w:styleId="afffff3">
    <w:name w:val="Table Grid"/>
    <w:uiPriority w:val="39"/>
    <w:rsid w:val="00874130"/>
    <w:rPr>
      <w:sz w:val="22"/>
      <w:szCs w:val="22"/>
      <w:lang w:eastAsia="en-US" w:bidi="en-US"/>
    </w:rPr>
    <w:tblPr>
      <w:tblBorders>
        <w:insideH w:val="single" w:sz="4" w:space="0" w:color="000000"/>
        <w:insideV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08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3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28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4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1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52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1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4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44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55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1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1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6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96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44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2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3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77E2E4-EFBE-41B9-866E-12BBF22DF2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2</Pages>
  <Words>428</Words>
  <Characters>2443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МЕТОДИЧЕСКИЕ РЕКОМЕНДАЦИИ</vt:lpstr>
    </vt:vector>
  </TitlesOfParts>
  <Company>АТО</Company>
  <LinksUpToDate>false</LinksUpToDate>
  <CharactersWithSpaces>2866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МЕТОДИЧЕСКИЕ РЕКОМЕНДАЦИИ</dc:title>
  <dc:subject/>
  <dc:creator>Пользователь</dc:creator>
  <cp:keywords/>
  <cp:lastModifiedBy>Олеся Рауильевна Саджылык</cp:lastModifiedBy>
  <cp:revision>67</cp:revision>
  <cp:lastPrinted>2026-04-22T05:15:00Z</cp:lastPrinted>
  <dcterms:created xsi:type="dcterms:W3CDTF">2025-05-30T02:43:00Z</dcterms:created>
  <dcterms:modified xsi:type="dcterms:W3CDTF">2026-04-28T06:48:00Z</dcterms:modified>
</cp:coreProperties>
</file>