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E0" w:rsidRDefault="00697273" w:rsidP="0069727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13.07.2026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№ 10</w:t>
      </w:r>
    </w:p>
    <w:p w:rsidR="00E71FE0" w:rsidRPr="004240CC" w:rsidRDefault="00E7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71FE0" w:rsidRPr="004240CC" w:rsidRDefault="00E7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71FE0" w:rsidRDefault="00717159" w:rsidP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</w:t>
      </w:r>
      <w:r>
        <w:rPr>
          <w:rFonts w:ascii="PT Astra Serif" w:eastAsia="PT Astra Serif" w:hAnsi="PT Astra Serif" w:cs="PT Astra Serif"/>
          <w:color w:val="000000"/>
          <w:sz w:val="26"/>
        </w:rPr>
        <w:t>внесении изменений в постановление Губернатора</w:t>
      </w:r>
    </w:p>
    <w:p w:rsidR="00E71FE0" w:rsidRDefault="00717159" w:rsidP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Томской области от 23.12.2015 № 152</w:t>
      </w:r>
    </w:p>
    <w:p w:rsidR="00E71FE0" w:rsidRDefault="00E71FE0">
      <w:pPr>
        <w:pStyle w:val="24"/>
        <w:spacing w:before="0"/>
        <w:ind w:right="0"/>
        <w:rPr>
          <w:rFonts w:ascii="PT Astra Serif" w:hAnsi="PT Astra Serif" w:cs="PT Astra Serif"/>
          <w:sz w:val="26"/>
          <w:szCs w:val="26"/>
        </w:rPr>
      </w:pPr>
    </w:p>
    <w:p w:rsidR="00E71FE0" w:rsidRDefault="00E71FE0">
      <w:pPr>
        <w:pStyle w:val="24"/>
        <w:spacing w:before="0"/>
        <w:ind w:right="0"/>
        <w:rPr>
          <w:rFonts w:ascii="PT Astra Serif" w:hAnsi="PT Astra Serif" w:cs="PT Astra Serif"/>
          <w:sz w:val="26"/>
          <w:szCs w:val="26"/>
        </w:rPr>
      </w:pPr>
    </w:p>
    <w:p w:rsidR="00E71FE0" w:rsidRDefault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ПОСТАНОВЛЯЮ:</w:t>
      </w:r>
    </w:p>
    <w:p w:rsidR="00E71FE0" w:rsidRDefault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Внести в постановление Губернатора Томской области от 23.12.2015 № 152 «О Комиссии по координации работы по противодействию коррупции в Томской области» (Собрание законодательства Томской области, 2016, № 1/2 (139) следующие изменения:</w:t>
      </w:r>
      <w:proofErr w:type="gramEnd"/>
    </w:p>
    <w:p w:rsidR="00E71FE0" w:rsidRDefault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составе Комиссии по координации работы по противодействию коррупции в Томской области, утвержденном указанным постановлением (приложение № 1):</w:t>
      </w:r>
    </w:p>
    <w:p w:rsidR="00E71FE0" w:rsidRDefault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после слов «Кошель Игорь Петрович – начальник Управления Министерства юстиции Российской Федерации по Томской области (по согласованию)» дополнить словами «Кондратьев Алексей Валерьевич – </w:t>
      </w:r>
      <w:r>
        <w:rPr>
          <w:rFonts w:ascii="PT Astra Serif" w:hAnsi="PT Astra Serif"/>
          <w:color w:val="000000"/>
          <w:sz w:val="26"/>
          <w:szCs w:val="26"/>
        </w:rPr>
        <w:t xml:space="preserve">Председатель Правительства Томской области – заместитель Губернатора Томской области,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Крылова Ольга Сергеевна –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заместитель Губернатора Томской области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br/>
        <w:t>по управлению делами – начальник Департамента финансово-ресурсного обеспечения Правительства Томской области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»;</w:t>
      </w:r>
    </w:p>
    <w:p w:rsidR="00E71FE0" w:rsidRDefault="007171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слова «Радзивил Наталья Михайловна – начальник Департамента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по государственно-правовым вопросам и законопроектной деятельности Правительства Томской области» исключить.</w:t>
      </w:r>
    </w:p>
    <w:p w:rsidR="00E71FE0" w:rsidRDefault="00E71FE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E71FE0" w:rsidRDefault="00E71FE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E71FE0" w:rsidRDefault="00E71FE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E71FE0" w:rsidRDefault="00E71FE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tbl>
      <w:tblPr>
        <w:tblStyle w:val="af2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5"/>
        <w:gridCol w:w="2412"/>
        <w:gridCol w:w="2978"/>
      </w:tblGrid>
      <w:tr w:rsidR="0041485F" w:rsidRPr="00872995" w:rsidTr="00A44F01">
        <w:trPr>
          <w:trHeight w:val="170"/>
        </w:trPr>
        <w:tc>
          <w:tcPr>
            <w:tcW w:w="4253" w:type="dxa"/>
            <w:hideMark/>
          </w:tcPr>
          <w:p w:rsidR="0041485F" w:rsidRPr="00872995" w:rsidRDefault="0041485F" w:rsidP="00A44F01">
            <w:pPr>
              <w:ind w:firstLine="0"/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proofErr w:type="spellStart"/>
            <w:r w:rsidRPr="00872995">
              <w:rPr>
                <w:rFonts w:ascii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872995">
              <w:rPr>
                <w:rFonts w:ascii="PT Astra Serif" w:hAnsi="PT Astra Serif" w:cs="PT Astra Serif"/>
                <w:sz w:val="26"/>
                <w:szCs w:val="26"/>
              </w:rPr>
              <w:t>. Губернатора Томской области</w:t>
            </w:r>
          </w:p>
        </w:tc>
        <w:tc>
          <w:tcPr>
            <w:tcW w:w="2410" w:type="dxa"/>
            <w:vAlign w:val="center"/>
            <w:hideMark/>
          </w:tcPr>
          <w:p w:rsidR="0041485F" w:rsidRPr="00872995" w:rsidRDefault="0041485F" w:rsidP="00A44F01">
            <w:pPr>
              <w:jc w:val="both"/>
              <w:rPr>
                <w:rFonts w:ascii="PT Astra Serif" w:hAnsi="PT Astra Serif" w:cs="PT Astra Serif"/>
                <w:vanish/>
                <w:sz w:val="26"/>
                <w:szCs w:val="26"/>
                <w:lang w:eastAsia="en-US"/>
              </w:rPr>
            </w:pPr>
            <w:bookmarkStart w:id="1" w:name="ШтампЭП"/>
            <w:bookmarkEnd w:id="1"/>
            <w:r w:rsidRPr="00872995">
              <w:rPr>
                <w:rFonts w:ascii="PT Astra Serif" w:eastAsia="PT Astra Serif" w:hAnsi="PT Astra Serif" w:cs="PT Astra Serif"/>
                <w:vanish/>
                <w:color w:val="FFFFFF" w:themeColor="background1"/>
                <w:sz w:val="26"/>
                <w:szCs w:val="26"/>
              </w:rPr>
              <w:t xml:space="preserve">&lt;Штамп </w:t>
            </w:r>
            <w:proofErr w:type="spellStart"/>
            <w:r w:rsidRPr="00872995">
              <w:rPr>
                <w:rFonts w:ascii="PT Astra Serif" w:eastAsia="PT Astra Serif" w:hAnsi="PT Astra Serif" w:cs="PT Astra Serif"/>
                <w:vanish/>
                <w:color w:val="FFFFFF" w:themeColor="background1"/>
                <w:sz w:val="26"/>
                <w:szCs w:val="26"/>
              </w:rPr>
              <w:t>ЭП</w:t>
            </w:r>
            <w:proofErr w:type="spellEnd"/>
            <w:r w:rsidRPr="00872995">
              <w:rPr>
                <w:rFonts w:ascii="PT Astra Serif" w:eastAsia="PT Astra Serif" w:hAnsi="PT Astra Serif" w:cs="PT Astra Serif"/>
                <w:vanish/>
                <w:color w:val="FFFFFF" w:themeColor="background1"/>
                <w:sz w:val="26"/>
                <w:szCs w:val="26"/>
              </w:rPr>
              <w:t>&gt;</w:t>
            </w:r>
          </w:p>
        </w:tc>
        <w:tc>
          <w:tcPr>
            <w:tcW w:w="2976" w:type="dxa"/>
            <w:vAlign w:val="bottom"/>
            <w:hideMark/>
          </w:tcPr>
          <w:p w:rsidR="0041485F" w:rsidRPr="00872995" w:rsidRDefault="0041485F" w:rsidP="00A44F01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right="289"/>
              <w:jc w:val="right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72995">
              <w:rPr>
                <w:rFonts w:ascii="PT Astra Serif" w:eastAsia="PT Astra Serif" w:hAnsi="PT Astra Serif" w:cs="PT Astra Serif"/>
                <w:sz w:val="26"/>
                <w:szCs w:val="26"/>
              </w:rPr>
              <w:t>А.В. Кондратьев</w:t>
            </w:r>
          </w:p>
        </w:tc>
      </w:tr>
    </w:tbl>
    <w:p w:rsidR="00E71FE0" w:rsidRDefault="00E71FE0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41485F" w:rsidRPr="0041485F" w:rsidRDefault="0041485F">
      <w:pPr>
        <w:ind w:firstLine="0"/>
        <w:rPr>
          <w:rFonts w:ascii="PT Astra Serif" w:hAnsi="PT Astra Serif" w:cs="PT Astra Serif"/>
          <w:sz w:val="20"/>
          <w:lang w:val="en-US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E71FE0">
      <w:pPr>
        <w:ind w:firstLine="0"/>
        <w:rPr>
          <w:rFonts w:ascii="PT Astra Serif" w:hAnsi="PT Astra Serif" w:cs="PT Astra Serif"/>
          <w:sz w:val="20"/>
        </w:rPr>
      </w:pPr>
    </w:p>
    <w:p w:rsidR="00E71FE0" w:rsidRDefault="0071715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Ясовеев</w:t>
      </w:r>
      <w:proofErr w:type="spellEnd"/>
      <w:r>
        <w:rPr>
          <w:rFonts w:ascii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hAnsi="PT Astra Serif" w:cs="PT Astra Serif"/>
          <w:sz w:val="20"/>
        </w:rPr>
        <w:t>А.А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E71FE0" w:rsidRDefault="0071715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0707</w:t>
      </w:r>
      <w:proofErr w:type="spellStart"/>
      <w:r>
        <w:rPr>
          <w:rFonts w:ascii="PT Astra Serif" w:hAnsi="PT Astra Serif" w:cs="PT Astra Serif"/>
          <w:sz w:val="20"/>
          <w:lang w:val="en-US"/>
        </w:rPr>
        <w:t>pv</w:t>
      </w:r>
      <w:proofErr w:type="spellEnd"/>
      <w:r>
        <w:rPr>
          <w:rFonts w:ascii="PT Astra Serif" w:hAnsi="PT Astra Serif" w:cs="PT Astra Serif"/>
          <w:sz w:val="20"/>
        </w:rPr>
        <w:t>01.</w:t>
      </w:r>
      <w:proofErr w:type="spellStart"/>
      <w:r>
        <w:rPr>
          <w:rFonts w:ascii="PT Astra Serif" w:hAnsi="PT Astra Serif" w:cs="PT Astra Serif"/>
          <w:sz w:val="20"/>
          <w:lang w:val="en-US"/>
        </w:rPr>
        <w:t>ug</w:t>
      </w:r>
      <w:proofErr w:type="spellEnd"/>
      <w:r>
        <w:rPr>
          <w:rFonts w:ascii="PT Astra Serif" w:hAnsi="PT Astra Serif" w:cs="PT Astra Serif"/>
          <w:sz w:val="20"/>
        </w:rPr>
        <w:t>2026</w:t>
      </w:r>
    </w:p>
    <w:sectPr w:rsidR="00E71FE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FE0" w:rsidRDefault="00717159">
      <w:r>
        <w:separator/>
      </w:r>
    </w:p>
  </w:endnote>
  <w:endnote w:type="continuationSeparator" w:id="0">
    <w:p w:rsidR="00E71FE0" w:rsidRDefault="0071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E0" w:rsidRDefault="00E71FE0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FE0" w:rsidRDefault="00717159">
      <w:r>
        <w:separator/>
      </w:r>
    </w:p>
  </w:footnote>
  <w:footnote w:type="continuationSeparator" w:id="0">
    <w:p w:rsidR="00E71FE0" w:rsidRDefault="00717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E0" w:rsidRDefault="0071715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E71FE0" w:rsidRDefault="00E71FE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E0" w:rsidRDefault="00717159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4240CC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E71FE0" w:rsidRDefault="00E71FE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E0" w:rsidRDefault="0071715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71FE0" w:rsidRDefault="00717159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71FE0" w:rsidRDefault="0071715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E71FE0" w:rsidRDefault="00E71FE0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B808B70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E0"/>
    <w:rsid w:val="0041485F"/>
    <w:rsid w:val="004240CC"/>
    <w:rsid w:val="00697273"/>
    <w:rsid w:val="00717159"/>
    <w:rsid w:val="00E7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 w:themeColor="hyperlink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styleId="aff1">
    <w:name w:val="Balloon Text"/>
    <w:basedOn w:val="a0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3">
    <w:name w:val="annotation text"/>
    <w:basedOn w:val="a0"/>
    <w:link w:val="aff4"/>
    <w:uiPriority w:val="99"/>
    <w:semiHidden/>
    <w:unhideWhenUsed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rPr>
      <w:lang w:eastAsia="ru-RU"/>
    </w:rPr>
  </w:style>
  <w:style w:type="character" w:styleId="aff5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">
    <w:name w:val="List Number"/>
    <w:basedOn w:val="a0"/>
    <w:uiPriority w:val="99"/>
    <w:semiHidden/>
    <w:unhideWhenUsed/>
    <w:rsid w:val="0041485F"/>
    <w:pPr>
      <w:numPr>
        <w:numId w:val="1"/>
      </w:numPr>
      <w:contextualSpacing/>
    </w:pPr>
    <w:rPr>
      <w:rFonts w:eastAsia="Tahoma" w:cs="Noto Sans Devanaga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 w:themeColor="hyperlink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styleId="aff1">
    <w:name w:val="Balloon Text"/>
    <w:basedOn w:val="a0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3">
    <w:name w:val="annotation text"/>
    <w:basedOn w:val="a0"/>
    <w:link w:val="aff4"/>
    <w:uiPriority w:val="99"/>
    <w:semiHidden/>
    <w:unhideWhenUsed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rPr>
      <w:lang w:eastAsia="ru-RU"/>
    </w:rPr>
  </w:style>
  <w:style w:type="character" w:styleId="aff5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">
    <w:name w:val="List Number"/>
    <w:basedOn w:val="a0"/>
    <w:uiPriority w:val="99"/>
    <w:semiHidden/>
    <w:unhideWhenUsed/>
    <w:rsid w:val="0041485F"/>
    <w:pPr>
      <w:numPr>
        <w:numId w:val="1"/>
      </w:numPr>
      <w:contextualSpacing/>
    </w:pPr>
    <w:rPr>
      <w:rFonts w:eastAsia="Tahoma"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2026-07-14T03:01:00Z</cp:lastPrinted>
  <dcterms:created xsi:type="dcterms:W3CDTF">2026-07-14T02:59:00Z</dcterms:created>
  <dcterms:modified xsi:type="dcterms:W3CDTF">2026-07-14T03:01:00Z</dcterms:modified>
  <cp:version>917504</cp:version>
</cp:coreProperties>
</file>