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6E5" w:rsidRPr="00D76525" w:rsidRDefault="003E76E5" w:rsidP="003E76E5">
      <w:pPr>
        <w:pStyle w:val="ConsPlusNormal"/>
        <w:jc w:val="both"/>
        <w:rPr>
          <w:rFonts w:ascii="PT Astra Serif" w:hAnsi="PT Astra Serif"/>
          <w:sz w:val="26"/>
          <w:szCs w:val="26"/>
        </w:rPr>
      </w:pPr>
      <w:bookmarkStart w:id="0" w:name="_GoBack"/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 xml:space="preserve">№ </w:t>
      </w:r>
      <w:proofErr w:type="spellStart"/>
      <w:r w:rsidRPr="00D76525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20</w:t>
      </w:r>
      <w:r w:rsidRPr="00D76525">
        <w:rPr>
          <w:rFonts w:ascii="PT Astra Serif" w:hAnsi="PT Astra Serif"/>
          <w:sz w:val="26"/>
          <w:szCs w:val="26"/>
        </w:rPr>
        <w:t>п</w:t>
      </w:r>
      <w:proofErr w:type="spellEnd"/>
    </w:p>
    <w:p w:rsidR="003E76E5" w:rsidRDefault="003E76E5" w:rsidP="003E76E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E76E5" w:rsidRDefault="003E76E5" w:rsidP="003E76E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bookmarkEnd w:id="0"/>
    <w:p w:rsidR="002F49AD" w:rsidRPr="002F49AD" w:rsidRDefault="002F49AD" w:rsidP="002F49AD">
      <w:pPr>
        <w:pStyle w:val="24"/>
        <w:tabs>
          <w:tab w:val="left" w:pos="567"/>
        </w:tabs>
        <w:spacing w:before="0"/>
        <w:ind w:right="1"/>
        <w:rPr>
          <w:rFonts w:ascii="PT Astra Serif" w:hAnsi="PT Astra Serif"/>
          <w:szCs w:val="26"/>
        </w:rPr>
      </w:pPr>
      <w:r w:rsidRPr="002F49AD">
        <w:rPr>
          <w:rFonts w:ascii="PT Astra Serif" w:eastAsia="PT Astra Serif" w:hAnsi="PT Astra Serif" w:cs="PT Astra Serif"/>
          <w:szCs w:val="26"/>
        </w:rPr>
        <w:t xml:space="preserve">О </w:t>
      </w:r>
      <w:r w:rsidRPr="002F49AD">
        <w:rPr>
          <w:rFonts w:ascii="PT Astra Serif" w:hAnsi="PT Astra Serif"/>
          <w:szCs w:val="26"/>
        </w:rPr>
        <w:t xml:space="preserve">внесении изменения в постановление Администрации </w:t>
      </w:r>
    </w:p>
    <w:p w:rsidR="00980EEF" w:rsidRPr="002F49AD" w:rsidRDefault="002F49AD" w:rsidP="002F49AD">
      <w:pPr>
        <w:pStyle w:val="24"/>
        <w:tabs>
          <w:tab w:val="left" w:pos="567"/>
        </w:tabs>
        <w:spacing w:before="0"/>
        <w:ind w:right="1"/>
        <w:rPr>
          <w:rFonts w:ascii="PT Astra Serif" w:hAnsi="PT Astra Serif" w:cs="PT Astra Serif"/>
          <w:szCs w:val="26"/>
        </w:rPr>
      </w:pPr>
      <w:r w:rsidRPr="002F49AD">
        <w:rPr>
          <w:rFonts w:ascii="PT Astra Serif" w:hAnsi="PT Astra Serif"/>
          <w:szCs w:val="26"/>
        </w:rPr>
        <w:t>Томской области от 27.08.2025 № 385а</w:t>
      </w:r>
    </w:p>
    <w:p w:rsidR="00980EEF" w:rsidRPr="002F49AD" w:rsidRDefault="00980EEF" w:rsidP="002F49AD">
      <w:pPr>
        <w:ind w:right="4677" w:firstLine="0"/>
        <w:jc w:val="center"/>
        <w:rPr>
          <w:rFonts w:ascii="PT Astra Serif" w:hAnsi="PT Astra Serif" w:cs="PT Astra Serif"/>
          <w:szCs w:val="26"/>
        </w:rPr>
      </w:pPr>
    </w:p>
    <w:p w:rsidR="00980EEF" w:rsidRPr="002F49AD" w:rsidRDefault="00980EEF" w:rsidP="002F49AD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980EEF" w:rsidRPr="002F49AD" w:rsidRDefault="002F49AD" w:rsidP="002F49AD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2F49AD"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 w:rsidRPr="002F49AD">
        <w:rPr>
          <w:rFonts w:ascii="PT Astra Serif" w:hAnsi="PT Astra Serif"/>
          <w:szCs w:val="26"/>
        </w:rPr>
        <w:t xml:space="preserve">Закона Томской области от 7 марта </w:t>
      </w:r>
      <w:r>
        <w:rPr>
          <w:rFonts w:ascii="PT Astra Serif" w:hAnsi="PT Astra Serif"/>
          <w:szCs w:val="26"/>
        </w:rPr>
        <w:br/>
      </w:r>
      <w:r w:rsidRPr="002F49AD">
        <w:rPr>
          <w:rFonts w:ascii="PT Astra Serif" w:hAnsi="PT Astra Serif"/>
          <w:szCs w:val="26"/>
        </w:rPr>
        <w:t xml:space="preserve">2002 года № 9-ОЗ «О нормативных правовых актах Томской области» </w:t>
      </w:r>
    </w:p>
    <w:p w:rsidR="00980EEF" w:rsidRPr="002F49AD" w:rsidRDefault="002F49AD" w:rsidP="002F49AD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 w:rsidRPr="002F49AD">
        <w:rPr>
          <w:rFonts w:ascii="PT Astra Serif" w:eastAsia="PT Astra Serif" w:hAnsi="PT Astra Serif" w:cs="PT Astra Serif"/>
          <w:szCs w:val="26"/>
        </w:rPr>
        <w:t>ПОСТАНОВЛЯЕТ:</w:t>
      </w:r>
    </w:p>
    <w:p w:rsidR="00980EEF" w:rsidRPr="002F49AD" w:rsidRDefault="002F49AD" w:rsidP="002F49AD">
      <w:pPr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proofErr w:type="gramStart"/>
      <w:r w:rsidRPr="002F49AD">
        <w:rPr>
          <w:rFonts w:ascii="PT Astra Serif" w:hAnsi="PT Astra Serif"/>
          <w:szCs w:val="26"/>
        </w:rPr>
        <w:t xml:space="preserve">Внести в постановление Администрации Томской области от 27.08.2025 № 385а «О мерах социальной поддержки отдельных категорий граждан, участвующих в специальной военной операции» </w:t>
      </w:r>
      <w:r w:rsidRPr="002F49AD">
        <w:rPr>
          <w:rFonts w:ascii="PT Astra Serif" w:hAnsi="PT Astra Serif" w:cs="PT Astra Serif"/>
          <w:szCs w:val="26"/>
        </w:rPr>
        <w:t>(Собрание законодательства Томс</w:t>
      </w:r>
      <w:r>
        <w:rPr>
          <w:rFonts w:ascii="PT Astra Serif" w:hAnsi="PT Astra Serif" w:cs="PT Astra Serif"/>
          <w:szCs w:val="26"/>
        </w:rPr>
        <w:t xml:space="preserve">кой области, 2025, № 9/1 (368) </w:t>
      </w:r>
      <w:r w:rsidRPr="002F49AD">
        <w:rPr>
          <w:rFonts w:ascii="PT Astra Serif" w:hAnsi="PT Astra Serif"/>
          <w:szCs w:val="26"/>
        </w:rPr>
        <w:t xml:space="preserve">изменение, заменив в пункте 1 слова «в </w:t>
      </w:r>
      <w:r w:rsidRPr="002F49AD">
        <w:rPr>
          <w:rFonts w:ascii="PT Astra Serif" w:hAnsi="PT Astra Serif" w:cs="PT Astra Serif"/>
          <w:szCs w:val="26"/>
        </w:rPr>
        <w:t xml:space="preserve">период с 01.09.2025 по 31.07.2026 включительно» словами «в период с 01.09.2025 </w:t>
      </w:r>
      <w:r>
        <w:rPr>
          <w:rFonts w:ascii="PT Astra Serif" w:hAnsi="PT Astra Serif" w:cs="PT Astra Serif"/>
          <w:szCs w:val="26"/>
        </w:rPr>
        <w:br/>
      </w:r>
      <w:r w:rsidRPr="002F49AD">
        <w:rPr>
          <w:rFonts w:ascii="PT Astra Serif" w:hAnsi="PT Astra Serif" w:cs="PT Astra Serif"/>
          <w:szCs w:val="26"/>
        </w:rPr>
        <w:t>по 30.08.2026 включительно».</w:t>
      </w:r>
      <w:proofErr w:type="gramEnd"/>
    </w:p>
    <w:p w:rsidR="00980EEF" w:rsidRPr="002F49AD" w:rsidRDefault="002F49AD" w:rsidP="002F49A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Pr="002F49AD"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>
        <w:rPr>
          <w:rFonts w:ascii="PT Astra Serif" w:hAnsi="PT Astra Serif"/>
          <w:szCs w:val="26"/>
        </w:rPr>
        <w:br/>
      </w:r>
      <w:r w:rsidRPr="002F49AD">
        <w:rPr>
          <w:rFonts w:ascii="PT Astra Serif" w:hAnsi="PT Astra Serif"/>
          <w:szCs w:val="26"/>
        </w:rPr>
        <w:t>с 01.08.2026.</w:t>
      </w:r>
    </w:p>
    <w:p w:rsidR="00980EEF" w:rsidRPr="002F49AD" w:rsidRDefault="00980EEF" w:rsidP="002F49AD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980EEF" w:rsidRPr="002F49AD" w:rsidRDefault="00980EEF" w:rsidP="002F49AD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2F49AD" w:rsidRPr="002F49AD" w:rsidRDefault="002F49AD" w:rsidP="002F49AD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980EEF" w:rsidRPr="002F49AD" w:rsidRDefault="00980EEF" w:rsidP="002F49AD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980EEF" w:rsidRPr="002F49AD" w:rsidRDefault="006E185C" w:rsidP="002F49AD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</w:t>
      </w:r>
      <w:r w:rsidR="002F49AD" w:rsidRPr="002F49AD">
        <w:rPr>
          <w:rFonts w:ascii="PT Astra Serif" w:eastAsia="PT Astra Serif" w:hAnsi="PT Astra Serif" w:cs="PT Astra Serif"/>
          <w:szCs w:val="26"/>
        </w:rPr>
        <w:t>Председател</w:t>
      </w:r>
      <w:r>
        <w:rPr>
          <w:rFonts w:ascii="PT Astra Serif" w:eastAsia="PT Astra Serif" w:hAnsi="PT Astra Serif" w:cs="PT Astra Serif"/>
          <w:szCs w:val="26"/>
        </w:rPr>
        <w:t>я</w:t>
      </w:r>
      <w:r w:rsidR="002F49AD" w:rsidRPr="002F49AD">
        <w:rPr>
          <w:rFonts w:ascii="PT Astra Serif" w:eastAsia="PT Astra Serif" w:hAnsi="PT Astra Serif" w:cs="PT Astra Serif"/>
          <w:szCs w:val="26"/>
        </w:rPr>
        <w:t xml:space="preserve"> Правительства </w:t>
      </w:r>
      <w:r w:rsidR="002F49AD" w:rsidRPr="002F49AD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 </w:t>
      </w:r>
      <w:r w:rsidR="002F49AD" w:rsidRPr="002F49AD">
        <w:rPr>
          <w:rFonts w:ascii="PT Astra Serif" w:eastAsia="PT Astra Serif" w:hAnsi="PT Astra Serif" w:cs="PT Astra Serif"/>
          <w:szCs w:val="26"/>
        </w:rPr>
        <w:t xml:space="preserve">                                               А.</w:t>
      </w:r>
      <w:r>
        <w:rPr>
          <w:rFonts w:ascii="PT Astra Serif" w:eastAsia="PT Astra Serif" w:hAnsi="PT Astra Serif" w:cs="PT Astra Serif"/>
          <w:szCs w:val="26"/>
        </w:rPr>
        <w:t>М. Рожков</w:t>
      </w: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980EEF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49AD" w:rsidRPr="002F49AD" w:rsidRDefault="002F49AD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49AD" w:rsidRPr="002F49AD" w:rsidRDefault="002F49AD" w:rsidP="002F49AD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980EEF" w:rsidRPr="002F49AD" w:rsidRDefault="002F49AD" w:rsidP="002F49AD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2F49AD">
        <w:rPr>
          <w:rFonts w:ascii="PT Astra Serif" w:eastAsia="PT Astra Serif" w:hAnsi="PT Astra Serif" w:cs="PT Astra Serif"/>
          <w:sz w:val="20"/>
        </w:rPr>
        <w:t>Назаревич</w:t>
      </w:r>
      <w:proofErr w:type="spellEnd"/>
      <w:r w:rsidRPr="002F49AD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Pr="002F49AD">
        <w:rPr>
          <w:rFonts w:ascii="PT Astra Serif" w:eastAsia="PT Astra Serif" w:hAnsi="PT Astra Serif" w:cs="PT Astra Serif"/>
          <w:sz w:val="20"/>
        </w:rPr>
        <w:t>О.Н</w:t>
      </w:r>
      <w:proofErr w:type="spellEnd"/>
      <w:r w:rsidRPr="002F49AD">
        <w:rPr>
          <w:rFonts w:ascii="PT Astra Serif" w:eastAsia="PT Astra Serif" w:hAnsi="PT Astra Serif" w:cs="PT Astra Serif"/>
          <w:sz w:val="20"/>
        </w:rPr>
        <w:t>.</w:t>
      </w:r>
    </w:p>
    <w:p w:rsidR="002F49AD" w:rsidRPr="002F49AD" w:rsidRDefault="002F49AD" w:rsidP="002F49AD">
      <w:pPr>
        <w:ind w:firstLine="0"/>
        <w:rPr>
          <w:rFonts w:ascii="PT Astra Serif" w:eastAsia="PT Astra Serif" w:hAnsi="PT Astra Serif" w:cs="PT Astra Serif"/>
          <w:sz w:val="20"/>
        </w:rPr>
      </w:pPr>
      <w:r w:rsidRPr="002F49AD">
        <w:rPr>
          <w:rFonts w:ascii="PT Astra Serif" w:eastAsia="PT Astra Serif" w:hAnsi="PT Astra Serif" w:cs="PT Astra Serif"/>
          <w:sz w:val="20"/>
        </w:rPr>
        <w:t>0806mn01.pp2026</w:t>
      </w:r>
    </w:p>
    <w:sectPr w:rsidR="002F49AD" w:rsidRPr="002F49AD" w:rsidSect="002F49AD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134" w:right="850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EEF" w:rsidRDefault="002F49AD">
      <w:r>
        <w:separator/>
      </w:r>
    </w:p>
  </w:endnote>
  <w:endnote w:type="continuationSeparator" w:id="0">
    <w:p w:rsidR="00980EEF" w:rsidRDefault="002F4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EF" w:rsidRDefault="00980EE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EEF" w:rsidRDefault="002F49AD">
      <w:r>
        <w:separator/>
      </w:r>
    </w:p>
  </w:footnote>
  <w:footnote w:type="continuationSeparator" w:id="0">
    <w:p w:rsidR="00980EEF" w:rsidRDefault="002F4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EF" w:rsidRDefault="002F49A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80EEF" w:rsidRDefault="00980EE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EF" w:rsidRDefault="002F49AD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 w:rsidR="006E185C"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980EEF" w:rsidRDefault="00980EEF">
    <w:pPr>
      <w:pStyle w:val="ab"/>
      <w:rPr>
        <w:rFonts w:ascii="PT Astra Serif" w:hAnsi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EF" w:rsidRPr="002F49AD" w:rsidRDefault="002F49AD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2F49AD"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7EE1DA3E" wp14:editId="397E7B9A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80EEF" w:rsidRPr="002F49AD" w:rsidRDefault="002F49A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2F49AD">
      <w:rPr>
        <w:rFonts w:ascii="PT Astra Serif" w:hAnsi="PT Astra Serif"/>
        <w:sz w:val="30"/>
        <w:szCs w:val="30"/>
      </w:rPr>
      <w:t>Правительство ТОМСКОЙ ОБЛАСТИ</w:t>
    </w:r>
  </w:p>
  <w:p w:rsidR="00980EEF" w:rsidRPr="002F49AD" w:rsidRDefault="002F49A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2F49AD">
      <w:rPr>
        <w:rFonts w:ascii="PT Astra Serif" w:hAnsi="PT Astra Serif"/>
        <w:spacing w:val="20"/>
        <w:szCs w:val="28"/>
      </w:rPr>
      <w:t>постановление</w:t>
    </w:r>
  </w:p>
  <w:p w:rsidR="00980EEF" w:rsidRPr="002F49AD" w:rsidRDefault="00980EEF" w:rsidP="002F49AD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2F49AD" w:rsidRPr="002F49AD" w:rsidRDefault="002F49AD" w:rsidP="002F49AD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EF"/>
    <w:rsid w:val="002F49AD"/>
    <w:rsid w:val="003E76E5"/>
    <w:rsid w:val="006E185C"/>
    <w:rsid w:val="008567EF"/>
    <w:rsid w:val="0098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3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80" w:after="119"/>
    </w:pPr>
    <w:rPr>
      <w:sz w:val="24"/>
      <w:szCs w:val="24"/>
      <w:lang w:eastAsia="ar-SA"/>
    </w:rPr>
  </w:style>
  <w:style w:type="paragraph" w:styleId="aff0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uiPriority w:val="99"/>
    <w:rsid w:val="003E76E5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3E76E5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3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80" w:after="119"/>
    </w:pPr>
    <w:rPr>
      <w:sz w:val="24"/>
      <w:szCs w:val="24"/>
      <w:lang w:eastAsia="ar-SA"/>
    </w:rPr>
  </w:style>
  <w:style w:type="paragraph" w:styleId="aff0">
    <w:name w:val="Normal (Web)"/>
    <w:basedOn w:val="a"/>
    <w:uiPriority w:val="99"/>
    <w:semiHidden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uiPriority w:val="99"/>
    <w:rsid w:val="003E76E5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3E76E5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2026-08-14T05:34:00Z</dcterms:created>
  <dcterms:modified xsi:type="dcterms:W3CDTF">2026-08-14T05:34:00Z</dcterms:modified>
  <cp:version>917504</cp:version>
</cp:coreProperties>
</file>