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A69" w:rsidRPr="00F82A69" w:rsidRDefault="00F82A69" w:rsidP="00F82A69">
      <w:pPr>
        <w:pStyle w:val="ConsPlusTitle"/>
        <w:rPr>
          <w:rFonts w:ascii="PT Astra Serif" w:hAnsi="PT Astra Serif"/>
          <w:b w:val="0"/>
          <w:sz w:val="26"/>
          <w:szCs w:val="26"/>
        </w:rPr>
      </w:pPr>
      <w:bookmarkStart w:id="0" w:name="_GoBack"/>
      <w:r w:rsidRPr="00F82A69">
        <w:rPr>
          <w:rFonts w:ascii="PT Astra Serif" w:hAnsi="PT Astra Serif"/>
          <w:b w:val="0"/>
          <w:sz w:val="26"/>
          <w:szCs w:val="26"/>
        </w:rPr>
        <w:t>03.09.2026</w:t>
      </w:r>
      <w:r w:rsidRPr="00F82A69">
        <w:rPr>
          <w:rFonts w:ascii="PT Astra Serif" w:hAnsi="PT Astra Serif"/>
          <w:b w:val="0"/>
          <w:sz w:val="26"/>
          <w:szCs w:val="26"/>
        </w:rPr>
        <w:tab/>
      </w:r>
      <w:r w:rsidRPr="00F82A69">
        <w:rPr>
          <w:rFonts w:ascii="PT Astra Serif" w:hAnsi="PT Astra Serif"/>
          <w:b w:val="0"/>
          <w:sz w:val="26"/>
          <w:szCs w:val="26"/>
        </w:rPr>
        <w:tab/>
      </w:r>
      <w:r w:rsidRPr="00F82A69">
        <w:rPr>
          <w:rFonts w:ascii="PT Astra Serif" w:hAnsi="PT Astra Serif"/>
          <w:b w:val="0"/>
          <w:sz w:val="26"/>
          <w:szCs w:val="26"/>
        </w:rPr>
        <w:tab/>
      </w:r>
      <w:r w:rsidRPr="00F82A69">
        <w:rPr>
          <w:rFonts w:ascii="PT Astra Serif" w:hAnsi="PT Astra Serif"/>
          <w:b w:val="0"/>
          <w:sz w:val="26"/>
          <w:szCs w:val="26"/>
        </w:rPr>
        <w:tab/>
      </w:r>
      <w:r w:rsidRPr="00F82A69">
        <w:rPr>
          <w:rFonts w:ascii="PT Astra Serif" w:hAnsi="PT Astra Serif"/>
          <w:b w:val="0"/>
          <w:sz w:val="26"/>
          <w:szCs w:val="26"/>
        </w:rPr>
        <w:tab/>
      </w:r>
      <w:r w:rsidRPr="00F82A69">
        <w:rPr>
          <w:rFonts w:ascii="PT Astra Serif" w:hAnsi="PT Astra Serif"/>
          <w:b w:val="0"/>
          <w:sz w:val="26"/>
          <w:szCs w:val="26"/>
        </w:rPr>
        <w:tab/>
      </w:r>
      <w:r w:rsidRPr="00F82A69">
        <w:rPr>
          <w:rFonts w:ascii="PT Astra Serif" w:hAnsi="PT Astra Serif"/>
          <w:b w:val="0"/>
          <w:sz w:val="26"/>
          <w:szCs w:val="26"/>
        </w:rPr>
        <w:tab/>
      </w:r>
      <w:r w:rsidRPr="00F82A69">
        <w:rPr>
          <w:rFonts w:ascii="PT Astra Serif" w:hAnsi="PT Astra Serif"/>
          <w:b w:val="0"/>
          <w:sz w:val="26"/>
          <w:szCs w:val="26"/>
        </w:rPr>
        <w:tab/>
      </w:r>
      <w:r w:rsidRPr="00F82A69">
        <w:rPr>
          <w:rFonts w:ascii="PT Astra Serif" w:hAnsi="PT Astra Serif"/>
          <w:b w:val="0"/>
          <w:sz w:val="26"/>
          <w:szCs w:val="26"/>
        </w:rPr>
        <w:tab/>
      </w:r>
      <w:r w:rsidRPr="00F82A69">
        <w:rPr>
          <w:rFonts w:ascii="PT Astra Serif" w:hAnsi="PT Astra Serif"/>
          <w:b w:val="0"/>
          <w:sz w:val="26"/>
          <w:szCs w:val="26"/>
        </w:rPr>
        <w:tab/>
        <w:t xml:space="preserve">    </w:t>
      </w:r>
      <w:r>
        <w:rPr>
          <w:rFonts w:ascii="PT Astra Serif" w:hAnsi="PT Astra Serif"/>
          <w:b w:val="0"/>
          <w:sz w:val="26"/>
          <w:szCs w:val="26"/>
        </w:rPr>
        <w:t xml:space="preserve"> </w:t>
      </w:r>
      <w:r w:rsidRPr="00F82A69">
        <w:rPr>
          <w:rFonts w:ascii="PT Astra Serif" w:hAnsi="PT Astra Serif"/>
          <w:b w:val="0"/>
          <w:sz w:val="26"/>
          <w:szCs w:val="26"/>
        </w:rPr>
        <w:t xml:space="preserve">     № </w:t>
      </w:r>
      <w:proofErr w:type="spellStart"/>
      <w:r>
        <w:rPr>
          <w:rFonts w:ascii="PT Astra Serif" w:hAnsi="PT Astra Serif"/>
          <w:b w:val="0"/>
          <w:sz w:val="26"/>
          <w:szCs w:val="26"/>
        </w:rPr>
        <w:t>158п</w:t>
      </w:r>
      <w:proofErr w:type="spellEnd"/>
    </w:p>
    <w:p w:rsidR="00F82A69" w:rsidRPr="00451850" w:rsidRDefault="00F82A69" w:rsidP="00F82A69">
      <w:pPr>
        <w:pStyle w:val="24"/>
        <w:spacing w:before="0"/>
        <w:ind w:right="0"/>
        <w:rPr>
          <w:rFonts w:ascii="PT Astra Serif" w:hAnsi="PT Astra Serif"/>
          <w:sz w:val="24"/>
          <w:szCs w:val="24"/>
        </w:rPr>
      </w:pPr>
    </w:p>
    <w:p w:rsidR="00F82A69" w:rsidRPr="00451850" w:rsidRDefault="00F82A69" w:rsidP="00F82A69">
      <w:pPr>
        <w:pStyle w:val="24"/>
        <w:spacing w:before="0"/>
        <w:ind w:right="0"/>
        <w:rPr>
          <w:rFonts w:ascii="PT Astra Serif" w:hAnsi="PT Astra Serif"/>
          <w:sz w:val="24"/>
          <w:szCs w:val="24"/>
        </w:rPr>
      </w:pPr>
    </w:p>
    <w:bookmarkEnd w:id="0"/>
    <w:p w:rsidR="00242197" w:rsidRDefault="00F82A69">
      <w:pPr>
        <w:pStyle w:val="24"/>
        <w:spacing w:before="0"/>
        <w:ind w:right="1"/>
        <w:rPr>
          <w:szCs w:val="26"/>
        </w:rPr>
      </w:pPr>
      <w:r>
        <w:rPr>
          <w:rFonts w:ascii="PT Astra Serif" w:eastAsia="PT Astra Serif" w:hAnsi="PT Astra Serif" w:cs="PT Astra Serif"/>
          <w:szCs w:val="26"/>
        </w:rPr>
        <w:t>О внесении изменений в постановление Администрации</w:t>
      </w:r>
      <w:r>
        <w:rPr>
          <w:rFonts w:ascii="PT Astra Serif" w:eastAsia="PT Astra Serif" w:hAnsi="PT Astra Serif" w:cs="PT Astra Serif"/>
          <w:szCs w:val="26"/>
        </w:rPr>
        <w:br/>
        <w:t>Томской области от 03.12.2014 № </w:t>
      </w:r>
      <w:proofErr w:type="spellStart"/>
      <w:r>
        <w:rPr>
          <w:rFonts w:ascii="PT Astra Serif" w:eastAsia="PT Astra Serif" w:hAnsi="PT Astra Serif" w:cs="PT Astra Serif"/>
          <w:szCs w:val="26"/>
        </w:rPr>
        <w:t>454а</w:t>
      </w:r>
      <w:proofErr w:type="spellEnd"/>
    </w:p>
    <w:p w:rsidR="00242197" w:rsidRDefault="00242197">
      <w:pPr>
        <w:ind w:right="4677" w:firstLine="0"/>
        <w:jc w:val="both"/>
        <w:rPr>
          <w:rFonts w:ascii="PT Astra Serif" w:hAnsi="PT Astra Serif" w:cs="PT Astra Serif"/>
          <w:szCs w:val="26"/>
        </w:rPr>
      </w:pPr>
    </w:p>
    <w:p w:rsidR="00242197" w:rsidRDefault="00242197">
      <w:pPr>
        <w:ind w:right="4677" w:firstLine="0"/>
        <w:jc w:val="both"/>
        <w:rPr>
          <w:rFonts w:ascii="PT Astra Serif" w:hAnsi="PT Astra Serif" w:cs="PT Astra Serif"/>
          <w:szCs w:val="26"/>
        </w:rPr>
      </w:pPr>
    </w:p>
    <w:p w:rsidR="00242197" w:rsidRDefault="00F82A69">
      <w:pPr>
        <w:tabs>
          <w:tab w:val="left" w:pos="7088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eastAsia="PT Astra Serif" w:hAnsi="PT Astra Serif" w:cs="PT Astra Serif"/>
          <w:szCs w:val="26"/>
        </w:rPr>
        <w:t xml:space="preserve">В соответствии с частью 5 статьи 20 Закона Томской области от 7 марта </w:t>
      </w:r>
      <w:r>
        <w:rPr>
          <w:rFonts w:ascii="PT Astra Serif" w:eastAsia="PT Astra Serif" w:hAnsi="PT Astra Serif" w:cs="PT Astra Serif"/>
          <w:szCs w:val="26"/>
        </w:rPr>
        <w:br/>
        <w:t>2002 года «О нормативных правовых актах Томской области»</w:t>
      </w:r>
    </w:p>
    <w:p w:rsidR="00242197" w:rsidRDefault="00F82A69">
      <w:pPr>
        <w:tabs>
          <w:tab w:val="left" w:pos="7088"/>
        </w:tabs>
        <w:rPr>
          <w:rFonts w:ascii="PT Astra Serif" w:hAnsi="PT Astra Serif" w:cs="PT Astra Serif"/>
          <w:spacing w:val="10"/>
          <w:szCs w:val="26"/>
        </w:rPr>
      </w:pPr>
      <w:r>
        <w:rPr>
          <w:rFonts w:ascii="PT Astra Serif" w:eastAsia="PT Astra Serif" w:hAnsi="PT Astra Serif" w:cs="PT Astra Serif"/>
          <w:spacing w:val="10"/>
          <w:szCs w:val="26"/>
        </w:rPr>
        <w:t>ПОСТАНОВЛЯЕТ:</w:t>
      </w:r>
    </w:p>
    <w:p w:rsidR="00242197" w:rsidRDefault="00F82A69">
      <w:pPr>
        <w:tabs>
          <w:tab w:val="left" w:pos="992"/>
          <w:tab w:val="left" w:pos="1417"/>
          <w:tab w:val="left" w:pos="7088"/>
        </w:tabs>
        <w:jc w:val="both"/>
        <w:rPr>
          <w:szCs w:val="26"/>
        </w:rPr>
      </w:pPr>
      <w:proofErr w:type="gramStart"/>
      <w:r>
        <w:rPr>
          <w:rFonts w:ascii="PT Astra Serif" w:eastAsia="PT Astra Serif" w:hAnsi="PT Astra Serif" w:cs="PT Astra Serif"/>
          <w:szCs w:val="26"/>
        </w:rPr>
        <w:t>Внести в постановление Администрации Томской области от 03.12.2014</w:t>
      </w:r>
      <w:r>
        <w:rPr>
          <w:rFonts w:ascii="PT Astra Serif" w:eastAsia="PT Astra Serif" w:hAnsi="PT Astra Serif" w:cs="PT Astra Serif"/>
          <w:szCs w:val="26"/>
        </w:rPr>
        <w:br/>
        <w:t>№ </w:t>
      </w:r>
      <w:proofErr w:type="spellStart"/>
      <w:r>
        <w:rPr>
          <w:rFonts w:ascii="PT Astra Serif" w:eastAsia="PT Astra Serif" w:hAnsi="PT Astra Serif" w:cs="PT Astra Serif"/>
          <w:szCs w:val="26"/>
        </w:rPr>
        <w:t>454а</w:t>
      </w:r>
      <w:proofErr w:type="spellEnd"/>
      <w:r>
        <w:rPr>
          <w:rFonts w:ascii="PT Astra Serif" w:eastAsia="PT Astra Serif" w:hAnsi="PT Astra Serif" w:cs="PT Astra Serif"/>
          <w:szCs w:val="26"/>
        </w:rPr>
        <w:t xml:space="preserve"> «Об утверждении Порядка определения вида фактического использования объектов недвижимого имущества для целей налогообложения» (Собрание законодательства Томской области, 2014, № 12/1</w:t>
      </w:r>
      <w:r>
        <w:rPr>
          <w:rFonts w:ascii="PT Astra Serif" w:eastAsia="PT Astra Serif" w:hAnsi="PT Astra Serif" w:cs="PT Astra Serif"/>
          <w:szCs w:val="26"/>
        </w:rPr>
        <w:t xml:space="preserve"> (113) следующие изменения:</w:t>
      </w:r>
      <w:proofErr w:type="gramEnd"/>
    </w:p>
    <w:p w:rsidR="00242197" w:rsidRDefault="00F82A69">
      <w:pPr>
        <w:pStyle w:val="aff1"/>
        <w:widowControl w:val="0"/>
        <w:tabs>
          <w:tab w:val="left" w:pos="992"/>
        </w:tabs>
        <w:ind w:left="0"/>
        <w:jc w:val="both"/>
        <w:outlineLvl w:val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1. В Порядке </w:t>
      </w:r>
      <w:proofErr w:type="gramStart"/>
      <w:r>
        <w:rPr>
          <w:rFonts w:ascii="PT Astra Serif" w:hAnsi="PT Astra Serif"/>
          <w:szCs w:val="26"/>
        </w:rPr>
        <w:t>определения вида фактического использования объектов недвижимого имущества</w:t>
      </w:r>
      <w:proofErr w:type="gramEnd"/>
      <w:r>
        <w:rPr>
          <w:rFonts w:ascii="PT Astra Serif" w:hAnsi="PT Astra Serif"/>
          <w:szCs w:val="26"/>
        </w:rPr>
        <w:t xml:space="preserve"> для целей налогообложения, </w:t>
      </w:r>
      <w:proofErr w:type="spellStart"/>
      <w:r>
        <w:rPr>
          <w:rFonts w:ascii="PT Astra Serif" w:hAnsi="PT Astra Serif"/>
          <w:szCs w:val="26"/>
        </w:rPr>
        <w:t>утвержденном</w:t>
      </w:r>
      <w:proofErr w:type="spellEnd"/>
      <w:r>
        <w:rPr>
          <w:rFonts w:ascii="PT Astra Serif" w:hAnsi="PT Astra Serif"/>
          <w:szCs w:val="26"/>
        </w:rPr>
        <w:t xml:space="preserve"> указанным постановлением (приложение № 1):</w:t>
      </w:r>
    </w:p>
    <w:p w:rsidR="00242197" w:rsidRDefault="00F82A69">
      <w:pPr>
        <w:pStyle w:val="aff1"/>
        <w:widowControl w:val="0"/>
        <w:tabs>
          <w:tab w:val="left" w:pos="992"/>
        </w:tabs>
        <w:ind w:left="0"/>
        <w:jc w:val="both"/>
        <w:outlineLvl w:val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1) в пункте 2 слова «Департамент экономики Администрации </w:t>
      </w:r>
      <w:r>
        <w:rPr>
          <w:rFonts w:ascii="PT Astra Serif" w:hAnsi="PT Astra Serif"/>
          <w:szCs w:val="26"/>
        </w:rPr>
        <w:t>Томской области, Департамент потребительского рынка Администрации Томской области» заменить словами «Департамент экономики Правительства Томской области, Департамент потребительского рынка Правительства Томской области»;</w:t>
      </w:r>
    </w:p>
    <w:p w:rsidR="00242197" w:rsidRDefault="00F82A69">
      <w:pPr>
        <w:pStyle w:val="aff1"/>
        <w:widowControl w:val="0"/>
        <w:ind w:left="0"/>
        <w:jc w:val="both"/>
        <w:outlineLvl w:val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2) дополнить пунктом 2-1 следующего</w:t>
      </w:r>
      <w:r>
        <w:rPr>
          <w:rFonts w:ascii="PT Astra Serif" w:hAnsi="PT Astra Serif"/>
          <w:szCs w:val="26"/>
        </w:rPr>
        <w:t xml:space="preserve"> содержания:</w:t>
      </w:r>
    </w:p>
    <w:p w:rsidR="00242197" w:rsidRDefault="00F82A69">
      <w:pPr>
        <w:pStyle w:val="aff1"/>
        <w:widowControl w:val="0"/>
        <w:tabs>
          <w:tab w:val="left" w:pos="993"/>
        </w:tabs>
        <w:ind w:left="0"/>
        <w:jc w:val="both"/>
        <w:outlineLvl w:val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«2-1. Вид фактического использования объектов недвижимого имущества для целей налогообложения определяется на основании результатов обследования объектов недвижимого имущества в целях </w:t>
      </w:r>
      <w:proofErr w:type="gramStart"/>
      <w:r>
        <w:rPr>
          <w:rFonts w:ascii="PT Astra Serif" w:hAnsi="PT Astra Serif"/>
          <w:szCs w:val="26"/>
        </w:rPr>
        <w:t>определения вида фактического использования объектов недвиж</w:t>
      </w:r>
      <w:r>
        <w:rPr>
          <w:rFonts w:ascii="PT Astra Serif" w:hAnsi="PT Astra Serif"/>
          <w:szCs w:val="26"/>
        </w:rPr>
        <w:t>имого имущества</w:t>
      </w:r>
      <w:proofErr w:type="gramEnd"/>
      <w:r>
        <w:rPr>
          <w:rFonts w:ascii="PT Astra Serif" w:hAnsi="PT Astra Serif"/>
          <w:szCs w:val="26"/>
        </w:rPr>
        <w:t xml:space="preserve"> для целей налогообложения (далее – Мероприятие) в форме выездного и камерального обследований объектов недвижимого имущества.»;</w:t>
      </w:r>
    </w:p>
    <w:p w:rsidR="00242197" w:rsidRDefault="00F82A69">
      <w:pPr>
        <w:pStyle w:val="aff1"/>
        <w:widowControl w:val="0"/>
        <w:tabs>
          <w:tab w:val="left" w:pos="993"/>
        </w:tabs>
        <w:ind w:left="0"/>
        <w:jc w:val="both"/>
        <w:outlineLvl w:val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3) в пункте 3 слова «Обследование объектов недвижимого имущества</w:t>
      </w:r>
      <w:r>
        <w:rPr>
          <w:rFonts w:ascii="PT Astra Serif" w:hAnsi="PT Astra Serif"/>
          <w:szCs w:val="26"/>
        </w:rPr>
        <w:br/>
        <w:t xml:space="preserve">в целях </w:t>
      </w:r>
      <w:proofErr w:type="gramStart"/>
      <w:r>
        <w:rPr>
          <w:rFonts w:ascii="PT Astra Serif" w:hAnsi="PT Astra Serif"/>
          <w:szCs w:val="26"/>
        </w:rPr>
        <w:t>определения вида фактического использов</w:t>
      </w:r>
      <w:r>
        <w:rPr>
          <w:rFonts w:ascii="PT Astra Serif" w:hAnsi="PT Astra Serif"/>
          <w:szCs w:val="26"/>
        </w:rPr>
        <w:t>ания объектов недвижимого имущества</w:t>
      </w:r>
      <w:proofErr w:type="gramEnd"/>
      <w:r>
        <w:rPr>
          <w:rFonts w:ascii="PT Astra Serif" w:hAnsi="PT Astra Serif"/>
          <w:szCs w:val="26"/>
        </w:rPr>
        <w:t xml:space="preserve"> для целей налогообложения (далее – Мероприятие)» заменить словом «Мероприятие»;</w:t>
      </w:r>
    </w:p>
    <w:p w:rsidR="00242197" w:rsidRDefault="00F82A69">
      <w:pPr>
        <w:pStyle w:val="aff1"/>
        <w:widowControl w:val="0"/>
        <w:tabs>
          <w:tab w:val="left" w:pos="993"/>
        </w:tabs>
        <w:ind w:left="0"/>
        <w:jc w:val="both"/>
        <w:outlineLvl w:val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4) абзац первый пункта 4 изложить в следующей редакции:</w:t>
      </w:r>
    </w:p>
    <w:p w:rsidR="00242197" w:rsidRDefault="00F82A69">
      <w:pPr>
        <w:pStyle w:val="aff1"/>
        <w:widowControl w:val="0"/>
        <w:tabs>
          <w:tab w:val="left" w:pos="993"/>
        </w:tabs>
        <w:ind w:left="0"/>
        <w:jc w:val="both"/>
        <w:outlineLvl w:val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«4. План мероприятий формируется Уполномоченной организацией ежеквартально с </w:t>
      </w:r>
      <w:proofErr w:type="spellStart"/>
      <w:r>
        <w:rPr>
          <w:rFonts w:ascii="PT Astra Serif" w:hAnsi="PT Astra Serif"/>
          <w:szCs w:val="26"/>
        </w:rPr>
        <w:t>учетом</w:t>
      </w:r>
      <w:proofErr w:type="spellEnd"/>
      <w:r>
        <w:rPr>
          <w:rFonts w:ascii="PT Astra Serif" w:hAnsi="PT Astra Serif"/>
          <w:szCs w:val="26"/>
        </w:rPr>
        <w:t xml:space="preserve"> </w:t>
      </w:r>
      <w:r>
        <w:rPr>
          <w:rFonts w:ascii="PT Astra Serif" w:hAnsi="PT Astra Serif"/>
          <w:szCs w:val="26"/>
        </w:rPr>
        <w:t>предложений органов местного самоуправления муниципальных образований Томской области (далее – органы местного самоуправления), Департамента экономики Правительства Томской области</w:t>
      </w:r>
      <w:r>
        <w:rPr>
          <w:rFonts w:ascii="PT Astra Serif" w:hAnsi="PT Astra Serif"/>
          <w:szCs w:val="26"/>
        </w:rPr>
        <w:br/>
        <w:t>и Департамента потребительского рынка Правительства Томской области. План м</w:t>
      </w:r>
      <w:r>
        <w:rPr>
          <w:rFonts w:ascii="PT Astra Serif" w:hAnsi="PT Astra Serif"/>
          <w:szCs w:val="26"/>
        </w:rPr>
        <w:t>ероприятий подлежит опубликованию на официальном сайте Уполномоченной организации в информационно-телекоммуникационной сети «Интернет» не менее чем за десять рабочих дней до начала квартала, на который формируется План мероприятий. Опубликование Плана меро</w:t>
      </w:r>
      <w:r>
        <w:rPr>
          <w:rFonts w:ascii="PT Astra Serif" w:hAnsi="PT Astra Serif"/>
          <w:szCs w:val="26"/>
        </w:rPr>
        <w:t xml:space="preserve">приятий на официальном сайте </w:t>
      </w:r>
      <w:r>
        <w:rPr>
          <w:rFonts w:ascii="PT Astra Serif" w:hAnsi="PT Astra Serif"/>
          <w:szCs w:val="26"/>
        </w:rPr>
        <w:lastRenderedPageBreak/>
        <w:t>Уполномоченной организации в информационно-телекоммуникационной сети «Интернет» является уведомлением о проведении Мероприятия</w:t>
      </w:r>
      <w:proofErr w:type="gramStart"/>
      <w:r>
        <w:rPr>
          <w:rFonts w:ascii="PT Astra Serif" w:hAnsi="PT Astra Serif"/>
          <w:szCs w:val="26"/>
        </w:rPr>
        <w:t>.»;</w:t>
      </w:r>
      <w:proofErr w:type="gramEnd"/>
    </w:p>
    <w:p w:rsidR="00242197" w:rsidRDefault="00F82A69">
      <w:pPr>
        <w:pStyle w:val="aff1"/>
        <w:widowControl w:val="0"/>
        <w:tabs>
          <w:tab w:val="left" w:pos="993"/>
        </w:tabs>
        <w:ind w:left="0"/>
        <w:jc w:val="both"/>
        <w:outlineLvl w:val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5) дополнить пунктом 5-1 следующего содержания:</w:t>
      </w:r>
    </w:p>
    <w:p w:rsidR="00242197" w:rsidRDefault="00F82A69">
      <w:pPr>
        <w:pStyle w:val="aff1"/>
        <w:widowControl w:val="0"/>
        <w:tabs>
          <w:tab w:val="left" w:pos="993"/>
        </w:tabs>
        <w:ind w:left="0"/>
        <w:jc w:val="both"/>
        <w:outlineLvl w:val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«5-1. Мероприятие в форме камерального обследован</w:t>
      </w:r>
      <w:r>
        <w:rPr>
          <w:rFonts w:ascii="PT Astra Serif" w:hAnsi="PT Astra Serif"/>
          <w:szCs w:val="26"/>
        </w:rPr>
        <w:t xml:space="preserve">ия объекта недвижимого имущества осуществляется </w:t>
      </w:r>
      <w:proofErr w:type="spellStart"/>
      <w:r>
        <w:rPr>
          <w:rFonts w:ascii="PT Astra Serif" w:hAnsi="PT Astra Serif"/>
          <w:szCs w:val="26"/>
        </w:rPr>
        <w:t>путем</w:t>
      </w:r>
      <w:proofErr w:type="spellEnd"/>
      <w:r>
        <w:rPr>
          <w:rFonts w:ascii="PT Astra Serif" w:hAnsi="PT Astra Serif"/>
          <w:szCs w:val="26"/>
        </w:rPr>
        <w:t xml:space="preserve"> проведения представителями Уполномоченной организации анализа: </w:t>
      </w:r>
    </w:p>
    <w:p w:rsidR="00242197" w:rsidRDefault="00F82A69">
      <w:pPr>
        <w:pStyle w:val="aff1"/>
        <w:widowControl w:val="0"/>
        <w:tabs>
          <w:tab w:val="left" w:pos="993"/>
        </w:tabs>
        <w:ind w:left="0"/>
        <w:jc w:val="both"/>
        <w:outlineLvl w:val="0"/>
        <w:rPr>
          <w:rFonts w:ascii="PT Astra Serif" w:hAnsi="PT Astra Serif"/>
          <w:szCs w:val="26"/>
        </w:rPr>
      </w:pPr>
      <w:proofErr w:type="gramStart"/>
      <w:r>
        <w:rPr>
          <w:rFonts w:ascii="PT Astra Serif" w:hAnsi="PT Astra Serif"/>
          <w:szCs w:val="26"/>
        </w:rPr>
        <w:t xml:space="preserve">1) информации </w:t>
      </w:r>
      <w:r>
        <w:rPr>
          <w:rFonts w:ascii="PT Astra Serif" w:hAnsi="PT Astra Serif"/>
          <w:szCs w:val="26"/>
        </w:rPr>
        <w:t xml:space="preserve">о назначении объектов недвижимого имущества, содержащейся в Едином государственном реестре недвижимости, документах технического </w:t>
      </w:r>
      <w:proofErr w:type="spellStart"/>
      <w:r>
        <w:rPr>
          <w:rFonts w:ascii="PT Astra Serif" w:hAnsi="PT Astra Serif"/>
          <w:szCs w:val="26"/>
        </w:rPr>
        <w:t>учета</w:t>
      </w:r>
      <w:proofErr w:type="spellEnd"/>
      <w:r>
        <w:rPr>
          <w:rFonts w:ascii="PT Astra Serif" w:hAnsi="PT Astra Serif"/>
          <w:szCs w:val="26"/>
        </w:rPr>
        <w:t xml:space="preserve"> (инвентаризации) объектов недвижимого имущества;</w:t>
      </w:r>
      <w:proofErr w:type="gramEnd"/>
    </w:p>
    <w:p w:rsidR="00242197" w:rsidRDefault="00F82A69">
      <w:pPr>
        <w:pStyle w:val="aff1"/>
        <w:widowControl w:val="0"/>
        <w:tabs>
          <w:tab w:val="left" w:pos="993"/>
        </w:tabs>
        <w:ind w:left="0"/>
        <w:jc w:val="both"/>
        <w:outlineLvl w:val="0"/>
        <w:rPr>
          <w:szCs w:val="26"/>
        </w:rPr>
      </w:pPr>
      <w:r>
        <w:rPr>
          <w:rFonts w:ascii="PT Astra Serif" w:hAnsi="PT Astra Serif"/>
          <w:szCs w:val="26"/>
        </w:rPr>
        <w:t>2) информации о виде использования объектов недвижимого имущества, имеющ</w:t>
      </w:r>
      <w:r>
        <w:rPr>
          <w:rFonts w:ascii="PT Astra Serif" w:hAnsi="PT Astra Serif"/>
          <w:szCs w:val="26"/>
        </w:rPr>
        <w:t>ейся в распоряжении органов местного самоуправления, в том числе сведений, содержащихся в разрешениях на ввод объектов в эксплуатацию, результатах проведения осмотров зданий, сооружений, выполненных в случаях, предусмотренных Градостроительным кодексом Рос</w:t>
      </w:r>
      <w:r>
        <w:rPr>
          <w:rFonts w:ascii="PT Astra Serif" w:hAnsi="PT Astra Serif"/>
          <w:szCs w:val="26"/>
        </w:rPr>
        <w:t>сийской Федерации;</w:t>
      </w:r>
    </w:p>
    <w:p w:rsidR="00242197" w:rsidRDefault="00F82A69">
      <w:pPr>
        <w:pStyle w:val="aff1"/>
        <w:widowControl w:val="0"/>
        <w:tabs>
          <w:tab w:val="left" w:pos="993"/>
        </w:tabs>
        <w:ind w:left="0"/>
        <w:jc w:val="both"/>
        <w:outlineLvl w:val="0"/>
        <w:rPr>
          <w:szCs w:val="26"/>
        </w:rPr>
      </w:pPr>
      <w:r>
        <w:rPr>
          <w:rFonts w:ascii="PT Astra Serif" w:hAnsi="PT Astra Serif"/>
          <w:szCs w:val="26"/>
        </w:rPr>
        <w:t xml:space="preserve">3) информации о назначении объектов недвижимого имущества, содержащейся в сведениях из открытых источников, </w:t>
      </w:r>
      <w:proofErr w:type="spellStart"/>
      <w:r>
        <w:rPr>
          <w:rFonts w:ascii="PT Astra Serif" w:hAnsi="PT Astra Serif"/>
          <w:szCs w:val="26"/>
        </w:rPr>
        <w:t>размещенных</w:t>
      </w:r>
      <w:proofErr w:type="spellEnd"/>
      <w:r>
        <w:rPr>
          <w:rFonts w:ascii="PT Astra Serif" w:hAnsi="PT Astra Serif"/>
          <w:szCs w:val="26"/>
        </w:rPr>
        <w:t xml:space="preserve"> </w:t>
      </w:r>
      <w:r>
        <w:rPr>
          <w:rFonts w:ascii="PT Astra Serif" w:hAnsi="PT Astra Serif"/>
          <w:szCs w:val="26"/>
        </w:rPr>
        <w:br/>
        <w:t>в информационно-телекоммуникационной сети «Интернет»;</w:t>
      </w:r>
    </w:p>
    <w:p w:rsidR="00242197" w:rsidRDefault="00F82A69">
      <w:pPr>
        <w:pStyle w:val="aff1"/>
        <w:widowControl w:val="0"/>
        <w:tabs>
          <w:tab w:val="left" w:pos="993"/>
        </w:tabs>
        <w:ind w:left="0"/>
        <w:jc w:val="both"/>
        <w:outlineLvl w:val="0"/>
        <w:rPr>
          <w:szCs w:val="26"/>
        </w:rPr>
      </w:pPr>
      <w:r>
        <w:rPr>
          <w:rFonts w:ascii="PT Astra Serif" w:hAnsi="PT Astra Serif"/>
          <w:szCs w:val="26"/>
        </w:rPr>
        <w:t>4) информации о видах предпринимательской деятельности, осущес</w:t>
      </w:r>
      <w:r>
        <w:rPr>
          <w:rFonts w:ascii="PT Astra Serif" w:hAnsi="PT Astra Serif"/>
          <w:szCs w:val="26"/>
        </w:rPr>
        <w:t>твляемой в объектах недвижимого имущества, и (или) сведений об использовании объектов недвижимого имущества, представляемых по запросу Уполномоченной организации Управлением Федеральной налоговой службы по Томской области, иными органами государственной вл</w:t>
      </w:r>
      <w:r>
        <w:rPr>
          <w:rFonts w:ascii="PT Astra Serif" w:hAnsi="PT Astra Serif"/>
          <w:szCs w:val="26"/>
        </w:rPr>
        <w:t>асти и органами местного самоуправления;</w:t>
      </w:r>
    </w:p>
    <w:p w:rsidR="00242197" w:rsidRDefault="00F82A69">
      <w:pPr>
        <w:pStyle w:val="aff1"/>
        <w:widowControl w:val="0"/>
        <w:tabs>
          <w:tab w:val="left" w:pos="993"/>
        </w:tabs>
        <w:ind w:left="0"/>
        <w:jc w:val="both"/>
        <w:outlineLvl w:val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5) информации, полученной Уполномоченной организацией по результатам запроса документов и сведений у исполнительных органов, органов местного самоуправления, собственников (владельцев) объектов недвижимого имущества</w:t>
      </w:r>
      <w:r>
        <w:rPr>
          <w:rFonts w:ascii="PT Astra Serif" w:hAnsi="PT Astra Serif"/>
          <w:szCs w:val="26"/>
        </w:rPr>
        <w:t>,</w:t>
      </w:r>
      <w:r>
        <w:rPr>
          <w:rFonts w:ascii="PT Astra Serif" w:hAnsi="PT Astra Serif"/>
          <w:szCs w:val="26"/>
        </w:rPr>
        <w:br/>
        <w:t xml:space="preserve">а также заключений специалистов и (или) экспертов, обладающих специальными знаниями по вопросам, возникающим в ходе </w:t>
      </w:r>
      <w:proofErr w:type="gramStart"/>
      <w:r>
        <w:rPr>
          <w:rFonts w:ascii="PT Astra Serif" w:hAnsi="PT Astra Serif"/>
          <w:szCs w:val="26"/>
        </w:rPr>
        <w:t>определения вида фактического использования объектов недвижимого имущества</w:t>
      </w:r>
      <w:proofErr w:type="gramEnd"/>
      <w:r>
        <w:rPr>
          <w:rFonts w:ascii="PT Astra Serif" w:hAnsi="PT Astra Serif"/>
          <w:szCs w:val="26"/>
        </w:rPr>
        <w:t>.</w:t>
      </w:r>
    </w:p>
    <w:p w:rsidR="00242197" w:rsidRDefault="00F82A69">
      <w:pPr>
        <w:pStyle w:val="aff1"/>
        <w:widowControl w:val="0"/>
        <w:tabs>
          <w:tab w:val="left" w:pos="993"/>
        </w:tabs>
        <w:ind w:left="0"/>
        <w:jc w:val="both"/>
        <w:outlineLvl w:val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В случае если информации, указанной в подпунктах 1) – 5) насто</w:t>
      </w:r>
      <w:r>
        <w:rPr>
          <w:rFonts w:ascii="PT Astra Serif" w:hAnsi="PT Astra Serif"/>
          <w:szCs w:val="26"/>
        </w:rPr>
        <w:t>ящего пункта, недостаточно для определения вида фактического использования объектов недвижимого имущества для целей налогообложения, Уполномоченная организация проводит Мероприятие в форме выездного обследования объекта недвижимого имущества</w:t>
      </w:r>
      <w:proofErr w:type="gramStart"/>
      <w:r>
        <w:rPr>
          <w:rFonts w:ascii="PT Astra Serif" w:hAnsi="PT Astra Serif"/>
          <w:szCs w:val="26"/>
        </w:rPr>
        <w:t>.»;</w:t>
      </w:r>
      <w:proofErr w:type="gramEnd"/>
    </w:p>
    <w:p w:rsidR="00242197" w:rsidRDefault="00F82A69">
      <w:pPr>
        <w:pStyle w:val="aff1"/>
        <w:widowControl w:val="0"/>
        <w:tabs>
          <w:tab w:val="left" w:pos="993"/>
        </w:tabs>
        <w:ind w:left="0"/>
        <w:jc w:val="both"/>
        <w:outlineLvl w:val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6) пункт 6 </w:t>
      </w:r>
      <w:r>
        <w:rPr>
          <w:rFonts w:ascii="PT Astra Serif" w:hAnsi="PT Astra Serif"/>
          <w:szCs w:val="26"/>
        </w:rPr>
        <w:t>признать утратившим силу;</w:t>
      </w:r>
    </w:p>
    <w:p w:rsidR="00242197" w:rsidRDefault="00F82A69">
      <w:pPr>
        <w:pStyle w:val="aff1"/>
        <w:widowControl w:val="0"/>
        <w:tabs>
          <w:tab w:val="left" w:pos="993"/>
        </w:tabs>
        <w:ind w:left="0"/>
        <w:jc w:val="both"/>
        <w:outlineLvl w:val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7) пункт 7 после слова «Мероприятие» дополнить словами «в форме выездного обследования объекта недвижимого имущества»;</w:t>
      </w:r>
    </w:p>
    <w:p w:rsidR="00242197" w:rsidRDefault="00F82A69">
      <w:pPr>
        <w:pStyle w:val="aff1"/>
        <w:widowControl w:val="0"/>
        <w:tabs>
          <w:tab w:val="left" w:pos="993"/>
        </w:tabs>
        <w:ind w:left="0"/>
        <w:jc w:val="both"/>
        <w:outlineLvl w:val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8) в пункте 9 после слова «Мероприятия» дополнить словами «в форме выездного обследования объекта недвижимого и</w:t>
      </w:r>
      <w:r>
        <w:rPr>
          <w:rFonts w:ascii="PT Astra Serif" w:hAnsi="PT Astra Serif"/>
          <w:szCs w:val="26"/>
        </w:rPr>
        <w:t>мущества», после слова «Мероприятие» дополнить словами «в форме выездного обследования объекта недвижимого имущества»;</w:t>
      </w:r>
    </w:p>
    <w:p w:rsidR="00242197" w:rsidRDefault="00F82A69">
      <w:pPr>
        <w:pStyle w:val="aff1"/>
        <w:widowControl w:val="0"/>
        <w:tabs>
          <w:tab w:val="left" w:pos="993"/>
        </w:tabs>
        <w:ind w:left="0"/>
        <w:jc w:val="both"/>
        <w:outlineLvl w:val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9) пункт 10 изложить в следующей редакции:</w:t>
      </w:r>
    </w:p>
    <w:p w:rsidR="00242197" w:rsidRDefault="00F82A69">
      <w:pPr>
        <w:pStyle w:val="aff1"/>
        <w:widowControl w:val="0"/>
        <w:tabs>
          <w:tab w:val="left" w:pos="993"/>
        </w:tabs>
        <w:ind w:left="0"/>
        <w:jc w:val="both"/>
        <w:outlineLvl w:val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«10. По результатам </w:t>
      </w:r>
      <w:proofErr w:type="spellStart"/>
      <w:r>
        <w:rPr>
          <w:rFonts w:ascii="PT Astra Serif" w:hAnsi="PT Astra Serif"/>
          <w:szCs w:val="26"/>
        </w:rPr>
        <w:t>проведенного</w:t>
      </w:r>
      <w:proofErr w:type="spellEnd"/>
      <w:r>
        <w:rPr>
          <w:rFonts w:ascii="PT Astra Serif" w:hAnsi="PT Astra Serif"/>
          <w:szCs w:val="26"/>
        </w:rPr>
        <w:t xml:space="preserve"> Мероприятия представителями Уполномоченной организации состав</w:t>
      </w:r>
      <w:r>
        <w:rPr>
          <w:rFonts w:ascii="PT Astra Serif" w:hAnsi="PT Astra Serif"/>
          <w:szCs w:val="26"/>
        </w:rPr>
        <w:t xml:space="preserve">ляется акт о фактическом использовании зданий (строений, сооружений, нежилых помещений) для целей налогообложения (далее – Акт) по форме, утверждаемой Департаментом по управлению государственной собственностью Томской области. </w:t>
      </w:r>
    </w:p>
    <w:p w:rsidR="00242197" w:rsidRDefault="00F82A69">
      <w:pPr>
        <w:pStyle w:val="aff1"/>
        <w:widowControl w:val="0"/>
        <w:tabs>
          <w:tab w:val="left" w:pos="993"/>
        </w:tabs>
        <w:ind w:left="0"/>
        <w:jc w:val="both"/>
        <w:outlineLvl w:val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Неотъемлемой частью Акта по </w:t>
      </w:r>
      <w:r>
        <w:rPr>
          <w:rFonts w:ascii="PT Astra Serif" w:hAnsi="PT Astra Serif"/>
          <w:szCs w:val="26"/>
        </w:rPr>
        <w:t xml:space="preserve">итогам проведения Мероприятия в форме выездного обследования объекта недвижимого имущества являются материалы </w:t>
      </w:r>
      <w:proofErr w:type="spellStart"/>
      <w:r>
        <w:rPr>
          <w:rFonts w:ascii="PT Astra Serif" w:hAnsi="PT Astra Serif"/>
          <w:szCs w:val="26"/>
        </w:rPr>
        <w:t>фотосъемки</w:t>
      </w:r>
      <w:proofErr w:type="spellEnd"/>
      <w:r>
        <w:rPr>
          <w:rFonts w:ascii="PT Astra Serif" w:hAnsi="PT Astra Serif"/>
          <w:szCs w:val="26"/>
        </w:rPr>
        <w:t xml:space="preserve"> объекта недвижимого имущества.</w:t>
      </w:r>
    </w:p>
    <w:p w:rsidR="00242197" w:rsidRDefault="00F82A69">
      <w:pPr>
        <w:pStyle w:val="aff1"/>
        <w:widowControl w:val="0"/>
        <w:tabs>
          <w:tab w:val="left" w:pos="993"/>
        </w:tabs>
        <w:ind w:left="0"/>
        <w:jc w:val="both"/>
        <w:outlineLvl w:val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lastRenderedPageBreak/>
        <w:t>Неотъемлемой частью Акта по итогам проведения Мероприятия в форме камерального обследования объекта недв</w:t>
      </w:r>
      <w:r>
        <w:rPr>
          <w:rFonts w:ascii="PT Astra Serif" w:hAnsi="PT Astra Serif"/>
          <w:szCs w:val="26"/>
        </w:rPr>
        <w:t>ижимого имущества являются документы и информация, указанные в подпунктах 1) – 5) пункта 5-1 настоящего Порядка, полученные в ходе проведения Мероприятия в форме камерального обследования объекта недвижимого имущества</w:t>
      </w:r>
      <w:proofErr w:type="gramStart"/>
      <w:r>
        <w:rPr>
          <w:rFonts w:ascii="PT Astra Serif" w:hAnsi="PT Astra Serif"/>
          <w:szCs w:val="26"/>
        </w:rPr>
        <w:t>.»;</w:t>
      </w:r>
      <w:proofErr w:type="gramEnd"/>
    </w:p>
    <w:p w:rsidR="00242197" w:rsidRDefault="00F82A69">
      <w:pPr>
        <w:pStyle w:val="aff1"/>
        <w:widowControl w:val="0"/>
        <w:tabs>
          <w:tab w:val="left" w:pos="993"/>
        </w:tabs>
        <w:ind w:left="0"/>
        <w:jc w:val="both"/>
        <w:outlineLvl w:val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10) в абзацах первом, третьем пункт</w:t>
      </w:r>
      <w:r>
        <w:rPr>
          <w:rFonts w:ascii="PT Astra Serif" w:hAnsi="PT Astra Serif"/>
          <w:szCs w:val="26"/>
        </w:rPr>
        <w:t>а 10-1 после слова «Мероприятие» дополнить словами «в форме выездного обследования объекта недвижимого имущества».</w:t>
      </w:r>
    </w:p>
    <w:p w:rsidR="00242197" w:rsidRDefault="00F82A69">
      <w:pPr>
        <w:tabs>
          <w:tab w:val="left" w:pos="7088"/>
        </w:tabs>
        <w:jc w:val="both"/>
        <w:rPr>
          <w:rFonts w:ascii="PT Astra Serif" w:hAnsi="PT Astra Serif" w:cs="PT Astra Serif"/>
        </w:rPr>
      </w:pPr>
      <w:r>
        <w:rPr>
          <w:rFonts w:ascii="PT Astra Serif" w:hAnsi="PT Astra Serif"/>
          <w:szCs w:val="26"/>
        </w:rPr>
        <w:t>2. </w:t>
      </w:r>
      <w:r>
        <w:rPr>
          <w:rFonts w:ascii="PT Astra Serif" w:hAnsi="PT Astra Serif" w:cs="PT Astra Serif"/>
          <w:szCs w:val="26"/>
        </w:rPr>
        <w:t xml:space="preserve">В пункте 3 Положения о Комиссии по определению вида фактического использования объектов недвижимого имущества для целей налогообложения, </w:t>
      </w:r>
      <w:proofErr w:type="spellStart"/>
      <w:r>
        <w:rPr>
          <w:rFonts w:ascii="PT Astra Serif" w:hAnsi="PT Astra Serif" w:cs="PT Astra Serif"/>
          <w:szCs w:val="26"/>
        </w:rPr>
        <w:t>утвержденного</w:t>
      </w:r>
      <w:proofErr w:type="spellEnd"/>
      <w:r>
        <w:rPr>
          <w:rFonts w:ascii="PT Astra Serif" w:hAnsi="PT Astra Serif" w:cs="PT Astra Serif"/>
          <w:szCs w:val="26"/>
        </w:rPr>
        <w:t xml:space="preserve"> указанным постановлением (приложение № 3), слово «Администрации» заменить словом «Правительства».</w:t>
      </w:r>
    </w:p>
    <w:p w:rsidR="00242197" w:rsidRDefault="00242197">
      <w:pPr>
        <w:tabs>
          <w:tab w:val="left" w:pos="993"/>
        </w:tabs>
        <w:spacing w:before="60"/>
        <w:jc w:val="both"/>
        <w:rPr>
          <w:rFonts w:ascii="PT Astra Serif" w:hAnsi="PT Astra Serif"/>
          <w:szCs w:val="26"/>
        </w:rPr>
      </w:pPr>
    </w:p>
    <w:p w:rsidR="00242197" w:rsidRDefault="00242197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</w:p>
    <w:p w:rsidR="00242197" w:rsidRDefault="00242197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</w:p>
    <w:p w:rsidR="00242197" w:rsidRDefault="00242197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</w:p>
    <w:p w:rsidR="00242197" w:rsidRDefault="00F82A69">
      <w:pPr>
        <w:ind w:right="-310" w:firstLine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Пре</w:t>
      </w:r>
      <w:r>
        <w:rPr>
          <w:rFonts w:ascii="PT Astra Serif" w:hAnsi="PT Astra Serif"/>
          <w:szCs w:val="26"/>
        </w:rPr>
        <w:t>дседатель Правительства</w:t>
      </w:r>
    </w:p>
    <w:p w:rsidR="00242197" w:rsidRDefault="00F82A69">
      <w:pPr>
        <w:tabs>
          <w:tab w:val="left" w:pos="993"/>
        </w:tabs>
        <w:ind w:firstLine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Томской области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 xml:space="preserve">      </w:t>
      </w:r>
      <w:proofErr w:type="spellStart"/>
      <w:r>
        <w:rPr>
          <w:rFonts w:ascii="PT Astra Serif" w:hAnsi="PT Astra Serif"/>
          <w:szCs w:val="26"/>
        </w:rPr>
        <w:t>А.В</w:t>
      </w:r>
      <w:proofErr w:type="spellEnd"/>
      <w:r>
        <w:rPr>
          <w:rFonts w:ascii="PT Astra Serif" w:hAnsi="PT Astra Serif"/>
          <w:szCs w:val="26"/>
        </w:rPr>
        <w:t>.</w:t>
      </w:r>
      <w:r>
        <w:rPr>
          <w:rFonts w:ascii="PT Astra Serif" w:hAnsi="PT Astra Serif"/>
          <w:szCs w:val="26"/>
          <w:lang w:val="en-US"/>
        </w:rPr>
        <w:t> </w:t>
      </w:r>
      <w:r>
        <w:rPr>
          <w:rFonts w:ascii="PT Astra Serif" w:hAnsi="PT Astra Serif"/>
          <w:szCs w:val="26"/>
        </w:rPr>
        <w:t>Кондратьев</w:t>
      </w:r>
    </w:p>
    <w:p w:rsidR="00242197" w:rsidRDefault="00242197">
      <w:pPr>
        <w:ind w:firstLine="0"/>
        <w:rPr>
          <w:rFonts w:ascii="PT Astra Serif" w:hAnsi="PT Astra Serif"/>
          <w:sz w:val="20"/>
        </w:rPr>
      </w:pPr>
    </w:p>
    <w:p w:rsidR="00242197" w:rsidRDefault="00242197">
      <w:pPr>
        <w:ind w:firstLine="0"/>
        <w:rPr>
          <w:rFonts w:ascii="PT Astra Serif" w:hAnsi="PT Astra Serif"/>
          <w:sz w:val="20"/>
        </w:rPr>
      </w:pPr>
    </w:p>
    <w:p w:rsidR="00242197" w:rsidRDefault="00242197">
      <w:pPr>
        <w:ind w:firstLine="0"/>
        <w:rPr>
          <w:rFonts w:ascii="PT Astra Serif" w:hAnsi="PT Astra Serif"/>
          <w:sz w:val="20"/>
        </w:rPr>
      </w:pPr>
    </w:p>
    <w:p w:rsidR="00242197" w:rsidRDefault="00242197">
      <w:pPr>
        <w:ind w:firstLine="0"/>
        <w:rPr>
          <w:rFonts w:ascii="PT Astra Serif" w:hAnsi="PT Astra Serif"/>
          <w:sz w:val="20"/>
        </w:rPr>
      </w:pPr>
    </w:p>
    <w:p w:rsidR="00242197" w:rsidRDefault="00242197">
      <w:pPr>
        <w:ind w:firstLine="0"/>
        <w:rPr>
          <w:rFonts w:ascii="PT Astra Serif" w:hAnsi="PT Astra Serif"/>
          <w:sz w:val="20"/>
        </w:rPr>
      </w:pPr>
    </w:p>
    <w:p w:rsidR="00242197" w:rsidRDefault="00242197">
      <w:pPr>
        <w:ind w:firstLine="0"/>
        <w:rPr>
          <w:rFonts w:ascii="PT Astra Serif" w:hAnsi="PT Astra Serif"/>
          <w:sz w:val="20"/>
        </w:rPr>
      </w:pPr>
    </w:p>
    <w:p w:rsidR="00242197" w:rsidRDefault="00242197">
      <w:pPr>
        <w:ind w:firstLine="0"/>
        <w:rPr>
          <w:rFonts w:ascii="PT Astra Serif" w:hAnsi="PT Astra Serif"/>
          <w:sz w:val="20"/>
        </w:rPr>
      </w:pPr>
    </w:p>
    <w:p w:rsidR="00242197" w:rsidRDefault="00242197">
      <w:pPr>
        <w:ind w:firstLine="0"/>
        <w:rPr>
          <w:rFonts w:ascii="PT Astra Serif" w:hAnsi="PT Astra Serif"/>
          <w:sz w:val="20"/>
        </w:rPr>
      </w:pPr>
    </w:p>
    <w:p w:rsidR="00242197" w:rsidRDefault="00242197">
      <w:pPr>
        <w:ind w:firstLine="0"/>
        <w:rPr>
          <w:rFonts w:ascii="PT Astra Serif" w:hAnsi="PT Astra Serif"/>
          <w:sz w:val="20"/>
        </w:rPr>
      </w:pPr>
    </w:p>
    <w:p w:rsidR="00242197" w:rsidRDefault="00242197">
      <w:pPr>
        <w:ind w:firstLine="0"/>
        <w:rPr>
          <w:rFonts w:ascii="PT Astra Serif" w:hAnsi="PT Astra Serif"/>
          <w:sz w:val="20"/>
        </w:rPr>
      </w:pPr>
    </w:p>
    <w:p w:rsidR="00242197" w:rsidRDefault="00242197">
      <w:pPr>
        <w:ind w:firstLine="0"/>
        <w:rPr>
          <w:rFonts w:ascii="PT Astra Serif" w:hAnsi="PT Astra Serif"/>
          <w:sz w:val="20"/>
        </w:rPr>
      </w:pPr>
    </w:p>
    <w:p w:rsidR="00242197" w:rsidRDefault="00242197">
      <w:pPr>
        <w:ind w:firstLine="0"/>
        <w:rPr>
          <w:rFonts w:ascii="PT Astra Serif" w:hAnsi="PT Astra Serif"/>
          <w:sz w:val="20"/>
        </w:rPr>
      </w:pPr>
    </w:p>
    <w:p w:rsidR="00242197" w:rsidRDefault="00242197">
      <w:pPr>
        <w:ind w:firstLine="0"/>
        <w:rPr>
          <w:rFonts w:ascii="PT Astra Serif" w:hAnsi="PT Astra Serif"/>
          <w:sz w:val="20"/>
        </w:rPr>
      </w:pPr>
    </w:p>
    <w:p w:rsidR="00242197" w:rsidRDefault="00242197">
      <w:pPr>
        <w:ind w:firstLine="0"/>
        <w:rPr>
          <w:rFonts w:ascii="PT Astra Serif" w:hAnsi="PT Astra Serif"/>
          <w:sz w:val="20"/>
        </w:rPr>
      </w:pPr>
    </w:p>
    <w:p w:rsidR="00242197" w:rsidRDefault="00242197">
      <w:pPr>
        <w:ind w:firstLine="0"/>
        <w:rPr>
          <w:rFonts w:ascii="PT Astra Serif" w:hAnsi="PT Astra Serif"/>
          <w:sz w:val="20"/>
        </w:rPr>
      </w:pPr>
    </w:p>
    <w:p w:rsidR="00242197" w:rsidRDefault="00242197">
      <w:pPr>
        <w:ind w:firstLine="0"/>
        <w:rPr>
          <w:rFonts w:ascii="PT Astra Serif" w:hAnsi="PT Astra Serif"/>
          <w:sz w:val="20"/>
        </w:rPr>
      </w:pPr>
    </w:p>
    <w:p w:rsidR="00242197" w:rsidRDefault="00242197">
      <w:pPr>
        <w:ind w:firstLine="0"/>
        <w:rPr>
          <w:rFonts w:ascii="PT Astra Serif" w:hAnsi="PT Astra Serif"/>
          <w:sz w:val="20"/>
        </w:rPr>
      </w:pPr>
    </w:p>
    <w:p w:rsidR="00242197" w:rsidRDefault="00242197">
      <w:pPr>
        <w:ind w:firstLine="0"/>
        <w:rPr>
          <w:rFonts w:ascii="PT Astra Serif" w:hAnsi="PT Astra Serif"/>
          <w:sz w:val="20"/>
        </w:rPr>
      </w:pPr>
    </w:p>
    <w:p w:rsidR="00242197" w:rsidRDefault="00242197">
      <w:pPr>
        <w:ind w:firstLine="0"/>
        <w:rPr>
          <w:rFonts w:ascii="PT Astra Serif" w:hAnsi="PT Astra Serif"/>
          <w:sz w:val="20"/>
        </w:rPr>
      </w:pPr>
    </w:p>
    <w:p w:rsidR="00242197" w:rsidRDefault="00242197">
      <w:pPr>
        <w:ind w:firstLine="0"/>
        <w:rPr>
          <w:rFonts w:ascii="PT Astra Serif" w:hAnsi="PT Astra Serif"/>
          <w:sz w:val="20"/>
        </w:rPr>
      </w:pPr>
    </w:p>
    <w:p w:rsidR="00242197" w:rsidRDefault="00242197">
      <w:pPr>
        <w:ind w:firstLine="0"/>
        <w:rPr>
          <w:rFonts w:ascii="PT Astra Serif" w:hAnsi="PT Astra Serif"/>
          <w:sz w:val="20"/>
        </w:rPr>
      </w:pPr>
    </w:p>
    <w:p w:rsidR="00242197" w:rsidRDefault="00242197">
      <w:pPr>
        <w:ind w:firstLine="0"/>
        <w:rPr>
          <w:rFonts w:ascii="PT Astra Serif" w:hAnsi="PT Astra Serif"/>
          <w:sz w:val="20"/>
        </w:rPr>
      </w:pPr>
    </w:p>
    <w:p w:rsidR="00242197" w:rsidRDefault="00242197">
      <w:pPr>
        <w:ind w:firstLine="0"/>
        <w:rPr>
          <w:rFonts w:ascii="PT Astra Serif" w:hAnsi="PT Astra Serif"/>
          <w:sz w:val="20"/>
        </w:rPr>
      </w:pPr>
    </w:p>
    <w:p w:rsidR="00242197" w:rsidRDefault="00242197">
      <w:pPr>
        <w:ind w:firstLine="0"/>
        <w:rPr>
          <w:rFonts w:ascii="PT Astra Serif" w:hAnsi="PT Astra Serif"/>
          <w:sz w:val="20"/>
        </w:rPr>
      </w:pPr>
    </w:p>
    <w:p w:rsidR="00242197" w:rsidRDefault="00242197">
      <w:pPr>
        <w:ind w:firstLine="0"/>
        <w:rPr>
          <w:rFonts w:ascii="PT Astra Serif" w:hAnsi="PT Astra Serif"/>
          <w:sz w:val="20"/>
        </w:rPr>
      </w:pPr>
    </w:p>
    <w:p w:rsidR="00242197" w:rsidRDefault="00242197">
      <w:pPr>
        <w:ind w:firstLine="0"/>
        <w:rPr>
          <w:rFonts w:ascii="PT Astra Serif" w:hAnsi="PT Astra Serif"/>
          <w:sz w:val="20"/>
        </w:rPr>
      </w:pPr>
    </w:p>
    <w:p w:rsidR="00242197" w:rsidRDefault="00242197">
      <w:pPr>
        <w:ind w:firstLine="0"/>
        <w:rPr>
          <w:rFonts w:ascii="PT Astra Serif" w:hAnsi="PT Astra Serif"/>
          <w:sz w:val="20"/>
        </w:rPr>
      </w:pPr>
    </w:p>
    <w:p w:rsidR="00242197" w:rsidRDefault="00242197">
      <w:pPr>
        <w:ind w:firstLine="0"/>
        <w:rPr>
          <w:rFonts w:ascii="PT Astra Serif" w:hAnsi="PT Astra Serif"/>
          <w:sz w:val="20"/>
        </w:rPr>
      </w:pPr>
    </w:p>
    <w:p w:rsidR="00242197" w:rsidRDefault="00242197">
      <w:pPr>
        <w:ind w:firstLine="0"/>
        <w:rPr>
          <w:rFonts w:ascii="PT Astra Serif" w:hAnsi="PT Astra Serif"/>
          <w:sz w:val="20"/>
        </w:rPr>
      </w:pPr>
    </w:p>
    <w:p w:rsidR="00242197" w:rsidRDefault="00242197">
      <w:pPr>
        <w:ind w:firstLine="0"/>
        <w:rPr>
          <w:rFonts w:ascii="PT Astra Serif" w:hAnsi="PT Astra Serif"/>
          <w:sz w:val="20"/>
        </w:rPr>
      </w:pPr>
    </w:p>
    <w:p w:rsidR="00242197" w:rsidRDefault="00242197">
      <w:pPr>
        <w:ind w:firstLine="0"/>
        <w:rPr>
          <w:rFonts w:ascii="PT Astra Serif" w:hAnsi="PT Astra Serif"/>
          <w:sz w:val="20"/>
        </w:rPr>
      </w:pPr>
    </w:p>
    <w:p w:rsidR="00242197" w:rsidRDefault="00242197">
      <w:pPr>
        <w:ind w:firstLine="0"/>
        <w:rPr>
          <w:rFonts w:ascii="PT Astra Serif" w:hAnsi="PT Astra Serif"/>
          <w:sz w:val="20"/>
        </w:rPr>
      </w:pPr>
    </w:p>
    <w:p w:rsidR="00242197" w:rsidRDefault="00242197">
      <w:pPr>
        <w:ind w:firstLine="0"/>
        <w:rPr>
          <w:rFonts w:ascii="PT Astra Serif" w:hAnsi="PT Astra Serif"/>
          <w:sz w:val="20"/>
        </w:rPr>
      </w:pPr>
    </w:p>
    <w:p w:rsidR="00242197" w:rsidRDefault="00242197">
      <w:pPr>
        <w:ind w:firstLine="0"/>
        <w:rPr>
          <w:rFonts w:ascii="PT Astra Serif" w:hAnsi="PT Astra Serif"/>
          <w:sz w:val="20"/>
        </w:rPr>
      </w:pPr>
    </w:p>
    <w:p w:rsidR="00242197" w:rsidRDefault="00242197">
      <w:pPr>
        <w:ind w:firstLine="0"/>
        <w:rPr>
          <w:rFonts w:ascii="PT Astra Serif" w:hAnsi="PT Astra Serif"/>
          <w:sz w:val="20"/>
        </w:rPr>
      </w:pPr>
    </w:p>
    <w:p w:rsidR="00242197" w:rsidRDefault="00242197">
      <w:pPr>
        <w:ind w:firstLine="0"/>
        <w:rPr>
          <w:rFonts w:ascii="PT Astra Serif" w:hAnsi="PT Astra Serif"/>
          <w:sz w:val="20"/>
        </w:rPr>
      </w:pPr>
    </w:p>
    <w:p w:rsidR="00242197" w:rsidRDefault="00F82A69">
      <w:pPr>
        <w:ind w:firstLine="0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 xml:space="preserve">Исакова </w:t>
      </w:r>
      <w:proofErr w:type="spellStart"/>
      <w:r>
        <w:rPr>
          <w:rFonts w:ascii="PT Astra Serif" w:hAnsi="PT Astra Serif"/>
          <w:sz w:val="20"/>
        </w:rPr>
        <w:t>Т.А</w:t>
      </w:r>
      <w:proofErr w:type="spellEnd"/>
      <w:r>
        <w:rPr>
          <w:rFonts w:ascii="PT Astra Serif" w:hAnsi="PT Astra Serif"/>
          <w:sz w:val="20"/>
        </w:rPr>
        <w:t>.</w:t>
      </w:r>
    </w:p>
    <w:p w:rsidR="00242197" w:rsidRDefault="00F82A69">
      <w:pPr>
        <w:ind w:firstLine="0"/>
        <w:rPr>
          <w:rFonts w:ascii="PT Astra Serif" w:hAnsi="PT Astra Serif"/>
          <w:sz w:val="20"/>
        </w:rPr>
      </w:pPr>
      <w:proofErr w:type="spellStart"/>
      <w:r>
        <w:rPr>
          <w:rFonts w:ascii="PT Astra Serif" w:hAnsi="PT Astra Serif"/>
          <w:sz w:val="20"/>
        </w:rPr>
        <w:t>0827pv04.pp2026</w:t>
      </w:r>
      <w:proofErr w:type="spellEnd"/>
    </w:p>
    <w:sectPr w:rsidR="00242197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7" w:h="16840"/>
      <w:pgMar w:top="1276" w:right="850" w:bottom="850" w:left="1701" w:header="567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2197" w:rsidRDefault="00F82A69">
      <w:r>
        <w:separator/>
      </w:r>
    </w:p>
  </w:endnote>
  <w:endnote w:type="continuationSeparator" w:id="0">
    <w:p w:rsidR="00242197" w:rsidRDefault="00F82A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Liberation Sans">
    <w:altName w:val="Arial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2197" w:rsidRDefault="00242197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2197" w:rsidRDefault="00F82A69">
      <w:r>
        <w:separator/>
      </w:r>
    </w:p>
  </w:footnote>
  <w:footnote w:type="continuationSeparator" w:id="0">
    <w:p w:rsidR="00242197" w:rsidRDefault="00F82A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2197" w:rsidRDefault="00F82A69">
    <w:pPr>
      <w:pStyle w:val="ab"/>
      <w:framePr w:wrap="around" w:vAnchor="text" w:hAnchor="margin" w:xAlign="center" w:y="1"/>
      <w:rPr>
        <w:rStyle w:val="afb"/>
      </w:rPr>
    </w:pPr>
    <w:r>
      <w:rPr>
        <w:rStyle w:val="afb"/>
      </w:rPr>
      <w:fldChar w:fldCharType="begin"/>
    </w:r>
    <w:r>
      <w:rPr>
        <w:rStyle w:val="afb"/>
      </w:rPr>
      <w:instrText xml:space="preserve">PAGE  </w:instrText>
    </w:r>
    <w:r>
      <w:rPr>
        <w:rStyle w:val="afb"/>
      </w:rPr>
      <w:fldChar w:fldCharType="end"/>
    </w:r>
  </w:p>
  <w:p w:rsidR="00242197" w:rsidRDefault="00242197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2197" w:rsidRDefault="00F82A69">
    <w:pPr>
      <w:pStyle w:val="ab"/>
      <w:framePr w:wrap="around" w:vAnchor="text" w:hAnchor="margin" w:xAlign="center" w:y="1"/>
      <w:ind w:firstLine="0"/>
      <w:rPr>
        <w:rStyle w:val="afb"/>
        <w:rFonts w:ascii="PT Astra Serif" w:hAnsi="PT Astra Serif"/>
        <w:b w:val="0"/>
        <w:sz w:val="24"/>
      </w:rPr>
    </w:pPr>
    <w:r>
      <w:rPr>
        <w:rStyle w:val="afb"/>
        <w:rFonts w:ascii="PT Astra Serif" w:hAnsi="PT Astra Serif"/>
        <w:b w:val="0"/>
        <w:sz w:val="24"/>
      </w:rPr>
      <w:fldChar w:fldCharType="begin"/>
    </w:r>
    <w:r>
      <w:rPr>
        <w:rStyle w:val="afb"/>
        <w:rFonts w:ascii="PT Astra Serif" w:hAnsi="PT Astra Serif"/>
        <w:b w:val="0"/>
        <w:sz w:val="24"/>
      </w:rPr>
      <w:instrText xml:space="preserve">PAGE  </w:instrText>
    </w:r>
    <w:r>
      <w:rPr>
        <w:rStyle w:val="afb"/>
        <w:rFonts w:ascii="PT Astra Serif" w:hAnsi="PT Astra Serif"/>
        <w:b w:val="0"/>
        <w:sz w:val="24"/>
      </w:rPr>
      <w:fldChar w:fldCharType="separate"/>
    </w:r>
    <w:r>
      <w:rPr>
        <w:rStyle w:val="afb"/>
        <w:rFonts w:ascii="PT Astra Serif" w:hAnsi="PT Astra Serif"/>
        <w:b w:val="0"/>
        <w:noProof/>
        <w:sz w:val="24"/>
      </w:rPr>
      <w:t>3</w:t>
    </w:r>
    <w:r>
      <w:rPr>
        <w:rStyle w:val="afb"/>
        <w:rFonts w:ascii="PT Astra Serif" w:hAnsi="PT Astra Serif"/>
        <w:b w:val="0"/>
        <w:sz w:val="24"/>
      </w:rPr>
      <w:fldChar w:fldCharType="end"/>
    </w:r>
  </w:p>
  <w:p w:rsidR="00242197" w:rsidRDefault="00242197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2197" w:rsidRDefault="00F82A69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>
              <wp:extent cx="720251" cy="654850"/>
              <wp:effectExtent l="0" t="0" r="0" b="0"/>
              <wp:docPr id="1" name="Рисунок 1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6.71pt;height:51.56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</w:p>
  <w:p w:rsidR="00242197" w:rsidRDefault="00F82A69">
    <w:pPr>
      <w:pStyle w:val="ab"/>
      <w:spacing w:before="0" w:after="0" w:line="360" w:lineRule="exact"/>
      <w:ind w:firstLine="0"/>
    </w:pPr>
    <w:r>
      <w:rPr>
        <w:rFonts w:ascii="PT Astra Serif" w:hAnsi="PT Astra Serif"/>
        <w:sz w:val="30"/>
        <w:szCs w:val="30"/>
      </w:rPr>
      <w:t>ПРАВИТЕЛЬСТВО ТОМСКОЙ ОБЛАСТИ</w:t>
    </w:r>
  </w:p>
  <w:p w:rsidR="00242197" w:rsidRDefault="00F82A69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242197" w:rsidRDefault="00242197">
    <w:pPr>
      <w:pStyle w:val="ab"/>
      <w:spacing w:before="0" w:after="0"/>
      <w:ind w:firstLine="0"/>
      <w:rPr>
        <w:rFonts w:ascii="PT Astra Serif" w:hAnsi="PT Astra Serif"/>
        <w:sz w:val="24"/>
        <w:szCs w:val="24"/>
      </w:rPr>
    </w:pPr>
  </w:p>
  <w:p w:rsidR="00242197" w:rsidRDefault="00242197">
    <w:pPr>
      <w:pStyle w:val="ab"/>
      <w:spacing w:before="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17E22"/>
    <w:multiLevelType w:val="hybridMultilevel"/>
    <w:tmpl w:val="59E8A6D8"/>
    <w:lvl w:ilvl="0" w:tplc="20C46AB4">
      <w:start w:val="1"/>
      <w:numFmt w:val="decimal"/>
      <w:lvlText w:val="%1)"/>
      <w:lvlJc w:val="left"/>
      <w:pPr>
        <w:ind w:left="841" w:hanging="131"/>
      </w:pPr>
      <w:rPr>
        <w:rFonts w:hint="default"/>
      </w:rPr>
    </w:lvl>
    <w:lvl w:ilvl="1" w:tplc="1BF61F0E">
      <w:start w:val="1"/>
      <w:numFmt w:val="lowerLetter"/>
      <w:lvlText w:val="%2."/>
      <w:lvlJc w:val="left"/>
      <w:pPr>
        <w:ind w:left="3217" w:hanging="360"/>
      </w:pPr>
    </w:lvl>
    <w:lvl w:ilvl="2" w:tplc="CC8A8324">
      <w:start w:val="1"/>
      <w:numFmt w:val="lowerRoman"/>
      <w:lvlText w:val="%3."/>
      <w:lvlJc w:val="right"/>
      <w:pPr>
        <w:ind w:left="3937" w:hanging="180"/>
      </w:pPr>
    </w:lvl>
    <w:lvl w:ilvl="3" w:tplc="98847222">
      <w:start w:val="1"/>
      <w:numFmt w:val="decimal"/>
      <w:lvlText w:val="%4."/>
      <w:lvlJc w:val="left"/>
      <w:pPr>
        <w:ind w:left="4657" w:hanging="360"/>
      </w:pPr>
    </w:lvl>
    <w:lvl w:ilvl="4" w:tplc="1E003CAA">
      <w:start w:val="1"/>
      <w:numFmt w:val="lowerLetter"/>
      <w:lvlText w:val="%5."/>
      <w:lvlJc w:val="left"/>
      <w:pPr>
        <w:ind w:left="5377" w:hanging="360"/>
      </w:pPr>
    </w:lvl>
    <w:lvl w:ilvl="5" w:tplc="C9F6979C">
      <w:start w:val="1"/>
      <w:numFmt w:val="lowerRoman"/>
      <w:lvlText w:val="%6."/>
      <w:lvlJc w:val="right"/>
      <w:pPr>
        <w:ind w:left="6097" w:hanging="180"/>
      </w:pPr>
    </w:lvl>
    <w:lvl w:ilvl="6" w:tplc="D988B3EC">
      <w:start w:val="1"/>
      <w:numFmt w:val="decimal"/>
      <w:lvlText w:val="%7."/>
      <w:lvlJc w:val="left"/>
      <w:pPr>
        <w:ind w:left="6817" w:hanging="360"/>
      </w:pPr>
    </w:lvl>
    <w:lvl w:ilvl="7" w:tplc="F5EE53EC">
      <w:start w:val="1"/>
      <w:numFmt w:val="lowerLetter"/>
      <w:lvlText w:val="%8."/>
      <w:lvlJc w:val="left"/>
      <w:pPr>
        <w:ind w:left="7537" w:hanging="360"/>
      </w:pPr>
    </w:lvl>
    <w:lvl w:ilvl="8" w:tplc="EF5EA0A2">
      <w:start w:val="1"/>
      <w:numFmt w:val="lowerRoman"/>
      <w:lvlText w:val="%9."/>
      <w:lvlJc w:val="right"/>
      <w:pPr>
        <w:ind w:left="8257" w:hanging="180"/>
      </w:pPr>
    </w:lvl>
  </w:abstractNum>
  <w:abstractNum w:abstractNumId="1">
    <w:nsid w:val="083767B5"/>
    <w:multiLevelType w:val="hybridMultilevel"/>
    <w:tmpl w:val="D18C7F66"/>
    <w:lvl w:ilvl="0" w:tplc="085CF6DE">
      <w:start w:val="1"/>
      <w:numFmt w:val="decimal"/>
      <w:lvlText w:val="%1)"/>
      <w:lvlJc w:val="left"/>
      <w:pPr>
        <w:ind w:left="841" w:hanging="131"/>
      </w:pPr>
      <w:rPr>
        <w:rFonts w:hint="default"/>
      </w:rPr>
    </w:lvl>
    <w:lvl w:ilvl="1" w:tplc="6C30D892">
      <w:start w:val="1"/>
      <w:numFmt w:val="lowerLetter"/>
      <w:lvlText w:val="%2."/>
      <w:lvlJc w:val="left"/>
      <w:pPr>
        <w:ind w:left="3217" w:hanging="360"/>
      </w:pPr>
    </w:lvl>
    <w:lvl w:ilvl="2" w:tplc="F3BABFEE">
      <w:start w:val="1"/>
      <w:numFmt w:val="lowerRoman"/>
      <w:lvlText w:val="%3."/>
      <w:lvlJc w:val="right"/>
      <w:pPr>
        <w:ind w:left="3937" w:hanging="180"/>
      </w:pPr>
    </w:lvl>
    <w:lvl w:ilvl="3" w:tplc="8226699C">
      <w:start w:val="1"/>
      <w:numFmt w:val="decimal"/>
      <w:lvlText w:val="%4."/>
      <w:lvlJc w:val="left"/>
      <w:pPr>
        <w:ind w:left="4657" w:hanging="360"/>
      </w:pPr>
    </w:lvl>
    <w:lvl w:ilvl="4" w:tplc="0C6E205A">
      <w:start w:val="1"/>
      <w:numFmt w:val="lowerLetter"/>
      <w:lvlText w:val="%5."/>
      <w:lvlJc w:val="left"/>
      <w:pPr>
        <w:ind w:left="5377" w:hanging="360"/>
      </w:pPr>
    </w:lvl>
    <w:lvl w:ilvl="5" w:tplc="8E4ED05E">
      <w:start w:val="1"/>
      <w:numFmt w:val="lowerRoman"/>
      <w:lvlText w:val="%6."/>
      <w:lvlJc w:val="right"/>
      <w:pPr>
        <w:ind w:left="6097" w:hanging="180"/>
      </w:pPr>
    </w:lvl>
    <w:lvl w:ilvl="6" w:tplc="4164236E">
      <w:start w:val="1"/>
      <w:numFmt w:val="decimal"/>
      <w:lvlText w:val="%7."/>
      <w:lvlJc w:val="left"/>
      <w:pPr>
        <w:ind w:left="6817" w:hanging="360"/>
      </w:pPr>
    </w:lvl>
    <w:lvl w:ilvl="7" w:tplc="7B4EEFA2">
      <w:start w:val="1"/>
      <w:numFmt w:val="lowerLetter"/>
      <w:lvlText w:val="%8."/>
      <w:lvlJc w:val="left"/>
      <w:pPr>
        <w:ind w:left="7537" w:hanging="360"/>
      </w:pPr>
    </w:lvl>
    <w:lvl w:ilvl="8" w:tplc="BA2E0B58">
      <w:start w:val="1"/>
      <w:numFmt w:val="lowerRoman"/>
      <w:lvlText w:val="%9."/>
      <w:lvlJc w:val="right"/>
      <w:pPr>
        <w:ind w:left="8257" w:hanging="180"/>
      </w:pPr>
    </w:lvl>
  </w:abstractNum>
  <w:abstractNum w:abstractNumId="2">
    <w:nsid w:val="0B6E355C"/>
    <w:multiLevelType w:val="hybridMultilevel"/>
    <w:tmpl w:val="B61493D6"/>
    <w:lvl w:ilvl="0" w:tplc="F8C66F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0180B00">
      <w:start w:val="1"/>
      <w:numFmt w:val="lowerLetter"/>
      <w:lvlText w:val="%2."/>
      <w:lvlJc w:val="left"/>
      <w:pPr>
        <w:ind w:left="1789" w:hanging="360"/>
      </w:pPr>
    </w:lvl>
    <w:lvl w:ilvl="2" w:tplc="4AA2B80E">
      <w:start w:val="1"/>
      <w:numFmt w:val="lowerRoman"/>
      <w:lvlText w:val="%3."/>
      <w:lvlJc w:val="right"/>
      <w:pPr>
        <w:ind w:left="2509" w:hanging="180"/>
      </w:pPr>
    </w:lvl>
    <w:lvl w:ilvl="3" w:tplc="8C58B1A2">
      <w:start w:val="1"/>
      <w:numFmt w:val="decimal"/>
      <w:lvlText w:val="%4."/>
      <w:lvlJc w:val="left"/>
      <w:pPr>
        <w:ind w:left="3229" w:hanging="360"/>
      </w:pPr>
    </w:lvl>
    <w:lvl w:ilvl="4" w:tplc="40289A46">
      <w:start w:val="1"/>
      <w:numFmt w:val="lowerLetter"/>
      <w:lvlText w:val="%5."/>
      <w:lvlJc w:val="left"/>
      <w:pPr>
        <w:ind w:left="3949" w:hanging="360"/>
      </w:pPr>
    </w:lvl>
    <w:lvl w:ilvl="5" w:tplc="E558239A">
      <w:start w:val="1"/>
      <w:numFmt w:val="lowerRoman"/>
      <w:lvlText w:val="%6."/>
      <w:lvlJc w:val="right"/>
      <w:pPr>
        <w:ind w:left="4669" w:hanging="180"/>
      </w:pPr>
    </w:lvl>
    <w:lvl w:ilvl="6" w:tplc="32AA0388">
      <w:start w:val="1"/>
      <w:numFmt w:val="decimal"/>
      <w:lvlText w:val="%7."/>
      <w:lvlJc w:val="left"/>
      <w:pPr>
        <w:ind w:left="5389" w:hanging="360"/>
      </w:pPr>
    </w:lvl>
    <w:lvl w:ilvl="7" w:tplc="DEC4AA04">
      <w:start w:val="1"/>
      <w:numFmt w:val="lowerLetter"/>
      <w:lvlText w:val="%8."/>
      <w:lvlJc w:val="left"/>
      <w:pPr>
        <w:ind w:left="6109" w:hanging="360"/>
      </w:pPr>
    </w:lvl>
    <w:lvl w:ilvl="8" w:tplc="E9B6A8A2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C391E9A"/>
    <w:multiLevelType w:val="hybridMultilevel"/>
    <w:tmpl w:val="50E6ECB0"/>
    <w:lvl w:ilvl="0" w:tplc="DFD0C8E8">
      <w:start w:val="1"/>
      <w:numFmt w:val="decimal"/>
      <w:lvlText w:val="%1."/>
      <w:lvlJc w:val="left"/>
      <w:pPr>
        <w:ind w:left="1418" w:hanging="360"/>
      </w:pPr>
    </w:lvl>
    <w:lvl w:ilvl="1" w:tplc="0010AFD8">
      <w:start w:val="1"/>
      <w:numFmt w:val="lowerLetter"/>
      <w:lvlText w:val="%2."/>
      <w:lvlJc w:val="left"/>
      <w:pPr>
        <w:ind w:left="2138" w:hanging="360"/>
      </w:pPr>
    </w:lvl>
    <w:lvl w:ilvl="2" w:tplc="87D2E43C">
      <w:start w:val="1"/>
      <w:numFmt w:val="lowerRoman"/>
      <w:lvlText w:val="%3."/>
      <w:lvlJc w:val="right"/>
      <w:pPr>
        <w:ind w:left="2858" w:hanging="180"/>
      </w:pPr>
    </w:lvl>
    <w:lvl w:ilvl="3" w:tplc="898A197C">
      <w:start w:val="1"/>
      <w:numFmt w:val="decimal"/>
      <w:lvlText w:val="%4."/>
      <w:lvlJc w:val="left"/>
      <w:pPr>
        <w:ind w:left="3578" w:hanging="360"/>
      </w:pPr>
    </w:lvl>
    <w:lvl w:ilvl="4" w:tplc="ED52E2FA">
      <w:start w:val="1"/>
      <w:numFmt w:val="lowerLetter"/>
      <w:lvlText w:val="%5."/>
      <w:lvlJc w:val="left"/>
      <w:pPr>
        <w:ind w:left="4298" w:hanging="360"/>
      </w:pPr>
    </w:lvl>
    <w:lvl w:ilvl="5" w:tplc="2A205848">
      <w:start w:val="1"/>
      <w:numFmt w:val="lowerRoman"/>
      <w:lvlText w:val="%6."/>
      <w:lvlJc w:val="right"/>
      <w:pPr>
        <w:ind w:left="5018" w:hanging="180"/>
      </w:pPr>
    </w:lvl>
    <w:lvl w:ilvl="6" w:tplc="1BB8A8EE">
      <w:start w:val="1"/>
      <w:numFmt w:val="decimal"/>
      <w:lvlText w:val="%7."/>
      <w:lvlJc w:val="left"/>
      <w:pPr>
        <w:ind w:left="5738" w:hanging="360"/>
      </w:pPr>
    </w:lvl>
    <w:lvl w:ilvl="7" w:tplc="3A1CB116">
      <w:start w:val="1"/>
      <w:numFmt w:val="lowerLetter"/>
      <w:lvlText w:val="%8."/>
      <w:lvlJc w:val="left"/>
      <w:pPr>
        <w:ind w:left="6458" w:hanging="360"/>
      </w:pPr>
    </w:lvl>
    <w:lvl w:ilvl="8" w:tplc="34063A86">
      <w:start w:val="1"/>
      <w:numFmt w:val="lowerRoman"/>
      <w:lvlText w:val="%9."/>
      <w:lvlJc w:val="right"/>
      <w:pPr>
        <w:ind w:left="7178" w:hanging="180"/>
      </w:pPr>
    </w:lvl>
  </w:abstractNum>
  <w:abstractNum w:abstractNumId="4">
    <w:nsid w:val="1050047E"/>
    <w:multiLevelType w:val="hybridMultilevel"/>
    <w:tmpl w:val="0AE0B2B0"/>
    <w:lvl w:ilvl="0" w:tplc="BDBE99F0">
      <w:start w:val="1"/>
      <w:numFmt w:val="decimal"/>
      <w:lvlText w:val="%1."/>
      <w:lvlJc w:val="left"/>
      <w:pPr>
        <w:ind w:left="720" w:hanging="360"/>
      </w:pPr>
    </w:lvl>
    <w:lvl w:ilvl="1" w:tplc="2B361A36">
      <w:start w:val="1"/>
      <w:numFmt w:val="lowerLetter"/>
      <w:lvlText w:val="%2."/>
      <w:lvlJc w:val="left"/>
      <w:pPr>
        <w:ind w:left="1440" w:hanging="360"/>
      </w:pPr>
    </w:lvl>
    <w:lvl w:ilvl="2" w:tplc="F7204490">
      <w:start w:val="1"/>
      <w:numFmt w:val="lowerRoman"/>
      <w:lvlText w:val="%3."/>
      <w:lvlJc w:val="right"/>
      <w:pPr>
        <w:ind w:left="2160" w:hanging="180"/>
      </w:pPr>
    </w:lvl>
    <w:lvl w:ilvl="3" w:tplc="BBA89D52">
      <w:start w:val="1"/>
      <w:numFmt w:val="decimal"/>
      <w:lvlText w:val="%4."/>
      <w:lvlJc w:val="left"/>
      <w:pPr>
        <w:ind w:left="2880" w:hanging="360"/>
      </w:pPr>
    </w:lvl>
    <w:lvl w:ilvl="4" w:tplc="F000D484">
      <w:start w:val="1"/>
      <w:numFmt w:val="lowerLetter"/>
      <w:lvlText w:val="%5."/>
      <w:lvlJc w:val="left"/>
      <w:pPr>
        <w:ind w:left="3600" w:hanging="360"/>
      </w:pPr>
    </w:lvl>
    <w:lvl w:ilvl="5" w:tplc="83EA3090">
      <w:start w:val="1"/>
      <w:numFmt w:val="lowerRoman"/>
      <w:lvlText w:val="%6."/>
      <w:lvlJc w:val="right"/>
      <w:pPr>
        <w:ind w:left="4320" w:hanging="180"/>
      </w:pPr>
    </w:lvl>
    <w:lvl w:ilvl="6" w:tplc="4EA8E94C">
      <w:start w:val="1"/>
      <w:numFmt w:val="decimal"/>
      <w:lvlText w:val="%7."/>
      <w:lvlJc w:val="left"/>
      <w:pPr>
        <w:ind w:left="5040" w:hanging="360"/>
      </w:pPr>
    </w:lvl>
    <w:lvl w:ilvl="7" w:tplc="9CB8CA3E">
      <w:start w:val="1"/>
      <w:numFmt w:val="lowerLetter"/>
      <w:lvlText w:val="%8."/>
      <w:lvlJc w:val="left"/>
      <w:pPr>
        <w:ind w:left="5760" w:hanging="360"/>
      </w:pPr>
    </w:lvl>
    <w:lvl w:ilvl="8" w:tplc="45CAD686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370383"/>
    <w:multiLevelType w:val="hybridMultilevel"/>
    <w:tmpl w:val="E37E13C4"/>
    <w:lvl w:ilvl="0" w:tplc="AC70D8B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58624234">
      <w:start w:val="1"/>
      <w:numFmt w:val="lowerLetter"/>
      <w:lvlText w:val="%2."/>
      <w:lvlJc w:val="left"/>
      <w:pPr>
        <w:ind w:left="1789" w:hanging="360"/>
      </w:pPr>
    </w:lvl>
    <w:lvl w:ilvl="2" w:tplc="30D6DA32">
      <w:start w:val="1"/>
      <w:numFmt w:val="lowerRoman"/>
      <w:lvlText w:val="%3."/>
      <w:lvlJc w:val="right"/>
      <w:pPr>
        <w:ind w:left="2509" w:hanging="180"/>
      </w:pPr>
    </w:lvl>
    <w:lvl w:ilvl="3" w:tplc="3EE653B0">
      <w:start w:val="1"/>
      <w:numFmt w:val="decimal"/>
      <w:lvlText w:val="%4."/>
      <w:lvlJc w:val="left"/>
      <w:pPr>
        <w:ind w:left="3229" w:hanging="360"/>
      </w:pPr>
    </w:lvl>
    <w:lvl w:ilvl="4" w:tplc="1180C216">
      <w:start w:val="1"/>
      <w:numFmt w:val="lowerLetter"/>
      <w:lvlText w:val="%5."/>
      <w:lvlJc w:val="left"/>
      <w:pPr>
        <w:ind w:left="3949" w:hanging="360"/>
      </w:pPr>
    </w:lvl>
    <w:lvl w:ilvl="5" w:tplc="420AEA38">
      <w:start w:val="1"/>
      <w:numFmt w:val="lowerRoman"/>
      <w:lvlText w:val="%6."/>
      <w:lvlJc w:val="right"/>
      <w:pPr>
        <w:ind w:left="4669" w:hanging="180"/>
      </w:pPr>
    </w:lvl>
    <w:lvl w:ilvl="6" w:tplc="02F25AD6">
      <w:start w:val="1"/>
      <w:numFmt w:val="decimal"/>
      <w:lvlText w:val="%7."/>
      <w:lvlJc w:val="left"/>
      <w:pPr>
        <w:ind w:left="5389" w:hanging="360"/>
      </w:pPr>
    </w:lvl>
    <w:lvl w:ilvl="7" w:tplc="5E147914">
      <w:start w:val="1"/>
      <w:numFmt w:val="lowerLetter"/>
      <w:lvlText w:val="%8."/>
      <w:lvlJc w:val="left"/>
      <w:pPr>
        <w:ind w:left="6109" w:hanging="360"/>
      </w:pPr>
    </w:lvl>
    <w:lvl w:ilvl="8" w:tplc="57F8566E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4ED0972"/>
    <w:multiLevelType w:val="hybridMultilevel"/>
    <w:tmpl w:val="17F21D4A"/>
    <w:lvl w:ilvl="0" w:tplc="F6BC2F20">
      <w:start w:val="1"/>
      <w:numFmt w:val="decimal"/>
      <w:lvlText w:val="%1."/>
      <w:lvlJc w:val="left"/>
      <w:pPr>
        <w:ind w:left="1335" w:hanging="795"/>
      </w:pPr>
      <w:rPr>
        <w:rFonts w:ascii="PT Astra Serif" w:hAnsi="PT Astra Serif" w:hint="default"/>
      </w:rPr>
    </w:lvl>
    <w:lvl w:ilvl="1" w:tplc="6B004642">
      <w:start w:val="1"/>
      <w:numFmt w:val="lowerLetter"/>
      <w:lvlText w:val="%2."/>
      <w:lvlJc w:val="left"/>
      <w:pPr>
        <w:ind w:left="1620" w:hanging="360"/>
      </w:pPr>
    </w:lvl>
    <w:lvl w:ilvl="2" w:tplc="A238A92A">
      <w:start w:val="1"/>
      <w:numFmt w:val="lowerRoman"/>
      <w:lvlText w:val="%3."/>
      <w:lvlJc w:val="right"/>
      <w:pPr>
        <w:ind w:left="2340" w:hanging="180"/>
      </w:pPr>
    </w:lvl>
    <w:lvl w:ilvl="3" w:tplc="32D09EF6">
      <w:start w:val="1"/>
      <w:numFmt w:val="decimal"/>
      <w:lvlText w:val="%4."/>
      <w:lvlJc w:val="left"/>
      <w:pPr>
        <w:ind w:left="3060" w:hanging="360"/>
      </w:pPr>
    </w:lvl>
    <w:lvl w:ilvl="4" w:tplc="CCF8FAD8">
      <w:start w:val="1"/>
      <w:numFmt w:val="lowerLetter"/>
      <w:lvlText w:val="%5."/>
      <w:lvlJc w:val="left"/>
      <w:pPr>
        <w:ind w:left="3780" w:hanging="360"/>
      </w:pPr>
    </w:lvl>
    <w:lvl w:ilvl="5" w:tplc="DF741A78">
      <w:start w:val="1"/>
      <w:numFmt w:val="lowerRoman"/>
      <w:lvlText w:val="%6."/>
      <w:lvlJc w:val="right"/>
      <w:pPr>
        <w:ind w:left="4500" w:hanging="180"/>
      </w:pPr>
    </w:lvl>
    <w:lvl w:ilvl="6" w:tplc="C456C3DE">
      <w:start w:val="1"/>
      <w:numFmt w:val="decimal"/>
      <w:lvlText w:val="%7."/>
      <w:lvlJc w:val="left"/>
      <w:pPr>
        <w:ind w:left="5220" w:hanging="360"/>
      </w:pPr>
    </w:lvl>
    <w:lvl w:ilvl="7" w:tplc="D716F656">
      <w:start w:val="1"/>
      <w:numFmt w:val="lowerLetter"/>
      <w:lvlText w:val="%8."/>
      <w:lvlJc w:val="left"/>
      <w:pPr>
        <w:ind w:left="5940" w:hanging="360"/>
      </w:pPr>
    </w:lvl>
    <w:lvl w:ilvl="8" w:tplc="00E83B80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16C12C7E"/>
    <w:multiLevelType w:val="hybridMultilevel"/>
    <w:tmpl w:val="457C04E4"/>
    <w:lvl w:ilvl="0" w:tplc="EB384016">
      <w:start w:val="1"/>
      <w:numFmt w:val="lowerLetter"/>
      <w:lvlText w:val="%1)"/>
      <w:lvlJc w:val="left"/>
      <w:pPr>
        <w:ind w:left="1854" w:hanging="360"/>
      </w:pPr>
    </w:lvl>
    <w:lvl w:ilvl="1" w:tplc="FC528436">
      <w:start w:val="1"/>
      <w:numFmt w:val="lowerLetter"/>
      <w:lvlText w:val="%2."/>
      <w:lvlJc w:val="left"/>
      <w:pPr>
        <w:ind w:left="2574" w:hanging="360"/>
      </w:pPr>
    </w:lvl>
    <w:lvl w:ilvl="2" w:tplc="A672F31E">
      <w:start w:val="1"/>
      <w:numFmt w:val="lowerRoman"/>
      <w:lvlText w:val="%3."/>
      <w:lvlJc w:val="right"/>
      <w:pPr>
        <w:ind w:left="3294" w:hanging="180"/>
      </w:pPr>
    </w:lvl>
    <w:lvl w:ilvl="3" w:tplc="62C45492">
      <w:start w:val="1"/>
      <w:numFmt w:val="decimal"/>
      <w:lvlText w:val="%4."/>
      <w:lvlJc w:val="left"/>
      <w:pPr>
        <w:ind w:left="4014" w:hanging="360"/>
      </w:pPr>
    </w:lvl>
    <w:lvl w:ilvl="4" w:tplc="D728C3DC">
      <w:start w:val="1"/>
      <w:numFmt w:val="lowerLetter"/>
      <w:lvlText w:val="%5."/>
      <w:lvlJc w:val="left"/>
      <w:pPr>
        <w:ind w:left="4734" w:hanging="360"/>
      </w:pPr>
    </w:lvl>
    <w:lvl w:ilvl="5" w:tplc="40A68776">
      <w:start w:val="1"/>
      <w:numFmt w:val="lowerRoman"/>
      <w:lvlText w:val="%6."/>
      <w:lvlJc w:val="right"/>
      <w:pPr>
        <w:ind w:left="5454" w:hanging="180"/>
      </w:pPr>
    </w:lvl>
    <w:lvl w:ilvl="6" w:tplc="4D066B32">
      <w:start w:val="1"/>
      <w:numFmt w:val="decimal"/>
      <w:lvlText w:val="%7."/>
      <w:lvlJc w:val="left"/>
      <w:pPr>
        <w:ind w:left="6174" w:hanging="360"/>
      </w:pPr>
    </w:lvl>
    <w:lvl w:ilvl="7" w:tplc="C1489E4C">
      <w:start w:val="1"/>
      <w:numFmt w:val="lowerLetter"/>
      <w:lvlText w:val="%8."/>
      <w:lvlJc w:val="left"/>
      <w:pPr>
        <w:ind w:left="6894" w:hanging="360"/>
      </w:pPr>
    </w:lvl>
    <w:lvl w:ilvl="8" w:tplc="7A44161C">
      <w:start w:val="1"/>
      <w:numFmt w:val="lowerRoman"/>
      <w:lvlText w:val="%9."/>
      <w:lvlJc w:val="right"/>
      <w:pPr>
        <w:ind w:left="7614" w:hanging="180"/>
      </w:pPr>
    </w:lvl>
  </w:abstractNum>
  <w:abstractNum w:abstractNumId="8">
    <w:nsid w:val="1E1B254C"/>
    <w:multiLevelType w:val="hybridMultilevel"/>
    <w:tmpl w:val="249835FA"/>
    <w:lvl w:ilvl="0" w:tplc="02142BEC">
      <w:start w:val="1"/>
      <w:numFmt w:val="decimal"/>
      <w:lvlText w:val="%1)"/>
      <w:lvlJc w:val="left"/>
      <w:pPr>
        <w:ind w:left="1069" w:hanging="360"/>
      </w:pPr>
    </w:lvl>
    <w:lvl w:ilvl="1" w:tplc="70CCB3FE">
      <w:start w:val="1"/>
      <w:numFmt w:val="lowerLetter"/>
      <w:lvlText w:val="%2."/>
      <w:lvlJc w:val="left"/>
      <w:pPr>
        <w:ind w:left="1789" w:hanging="360"/>
      </w:pPr>
    </w:lvl>
    <w:lvl w:ilvl="2" w:tplc="8C365F18">
      <w:start w:val="1"/>
      <w:numFmt w:val="lowerRoman"/>
      <w:lvlText w:val="%3."/>
      <w:lvlJc w:val="right"/>
      <w:pPr>
        <w:ind w:left="2509" w:hanging="180"/>
      </w:pPr>
    </w:lvl>
    <w:lvl w:ilvl="3" w:tplc="938CDBCA">
      <w:start w:val="1"/>
      <w:numFmt w:val="decimal"/>
      <w:lvlText w:val="%4."/>
      <w:lvlJc w:val="left"/>
      <w:pPr>
        <w:ind w:left="3229" w:hanging="360"/>
      </w:pPr>
    </w:lvl>
    <w:lvl w:ilvl="4" w:tplc="8A16FC64">
      <w:start w:val="1"/>
      <w:numFmt w:val="lowerLetter"/>
      <w:lvlText w:val="%5."/>
      <w:lvlJc w:val="left"/>
      <w:pPr>
        <w:ind w:left="3949" w:hanging="360"/>
      </w:pPr>
    </w:lvl>
    <w:lvl w:ilvl="5" w:tplc="1090C5D8">
      <w:start w:val="1"/>
      <w:numFmt w:val="lowerRoman"/>
      <w:lvlText w:val="%6."/>
      <w:lvlJc w:val="right"/>
      <w:pPr>
        <w:ind w:left="4669" w:hanging="180"/>
      </w:pPr>
    </w:lvl>
    <w:lvl w:ilvl="6" w:tplc="68840358">
      <w:start w:val="1"/>
      <w:numFmt w:val="decimal"/>
      <w:lvlText w:val="%7."/>
      <w:lvlJc w:val="left"/>
      <w:pPr>
        <w:ind w:left="5389" w:hanging="360"/>
      </w:pPr>
    </w:lvl>
    <w:lvl w:ilvl="7" w:tplc="947CD468">
      <w:start w:val="1"/>
      <w:numFmt w:val="lowerLetter"/>
      <w:lvlText w:val="%8."/>
      <w:lvlJc w:val="left"/>
      <w:pPr>
        <w:ind w:left="6109" w:hanging="360"/>
      </w:pPr>
    </w:lvl>
    <w:lvl w:ilvl="8" w:tplc="25F229C8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A717306"/>
    <w:multiLevelType w:val="hybridMultilevel"/>
    <w:tmpl w:val="1862D64E"/>
    <w:lvl w:ilvl="0" w:tplc="F8B6FE28">
      <w:start w:val="1"/>
      <w:numFmt w:val="decimal"/>
      <w:lvlText w:val="%1)"/>
      <w:lvlJc w:val="left"/>
      <w:pPr>
        <w:ind w:left="1429" w:hanging="360"/>
      </w:pPr>
    </w:lvl>
    <w:lvl w:ilvl="1" w:tplc="CAB4F666">
      <w:start w:val="1"/>
      <w:numFmt w:val="lowerLetter"/>
      <w:lvlText w:val="%2."/>
      <w:lvlJc w:val="left"/>
      <w:pPr>
        <w:ind w:left="2149" w:hanging="360"/>
      </w:pPr>
    </w:lvl>
    <w:lvl w:ilvl="2" w:tplc="32DC8FFA">
      <w:start w:val="1"/>
      <w:numFmt w:val="lowerRoman"/>
      <w:lvlText w:val="%3."/>
      <w:lvlJc w:val="right"/>
      <w:pPr>
        <w:ind w:left="2869" w:hanging="180"/>
      </w:pPr>
    </w:lvl>
    <w:lvl w:ilvl="3" w:tplc="DE24983A">
      <w:start w:val="1"/>
      <w:numFmt w:val="decimal"/>
      <w:lvlText w:val="%4."/>
      <w:lvlJc w:val="left"/>
      <w:pPr>
        <w:ind w:left="3589" w:hanging="360"/>
      </w:pPr>
    </w:lvl>
    <w:lvl w:ilvl="4" w:tplc="6846D5F6">
      <w:start w:val="1"/>
      <w:numFmt w:val="lowerLetter"/>
      <w:lvlText w:val="%5."/>
      <w:lvlJc w:val="left"/>
      <w:pPr>
        <w:ind w:left="4309" w:hanging="360"/>
      </w:pPr>
    </w:lvl>
    <w:lvl w:ilvl="5" w:tplc="CFC8D7BC">
      <w:start w:val="1"/>
      <w:numFmt w:val="lowerRoman"/>
      <w:lvlText w:val="%6."/>
      <w:lvlJc w:val="right"/>
      <w:pPr>
        <w:ind w:left="5029" w:hanging="180"/>
      </w:pPr>
    </w:lvl>
    <w:lvl w:ilvl="6" w:tplc="CC186496">
      <w:start w:val="1"/>
      <w:numFmt w:val="decimal"/>
      <w:lvlText w:val="%7."/>
      <w:lvlJc w:val="left"/>
      <w:pPr>
        <w:ind w:left="5749" w:hanging="360"/>
      </w:pPr>
    </w:lvl>
    <w:lvl w:ilvl="7" w:tplc="2EAAA37E">
      <w:start w:val="1"/>
      <w:numFmt w:val="lowerLetter"/>
      <w:lvlText w:val="%8."/>
      <w:lvlJc w:val="left"/>
      <w:pPr>
        <w:ind w:left="6469" w:hanging="360"/>
      </w:pPr>
    </w:lvl>
    <w:lvl w:ilvl="8" w:tplc="915AABC4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2BE1241B"/>
    <w:multiLevelType w:val="hybridMultilevel"/>
    <w:tmpl w:val="8BA4A4A8"/>
    <w:lvl w:ilvl="0" w:tplc="4F6C5A3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A5402B68">
      <w:start w:val="1"/>
      <w:numFmt w:val="lowerLetter"/>
      <w:lvlText w:val="%2."/>
      <w:lvlJc w:val="left"/>
      <w:pPr>
        <w:ind w:left="1789" w:hanging="360"/>
      </w:pPr>
    </w:lvl>
    <w:lvl w:ilvl="2" w:tplc="B930140A">
      <w:start w:val="1"/>
      <w:numFmt w:val="lowerRoman"/>
      <w:lvlText w:val="%3."/>
      <w:lvlJc w:val="right"/>
      <w:pPr>
        <w:ind w:left="2509" w:hanging="180"/>
      </w:pPr>
    </w:lvl>
    <w:lvl w:ilvl="3" w:tplc="0EB8272A">
      <w:start w:val="1"/>
      <w:numFmt w:val="decimal"/>
      <w:lvlText w:val="%4."/>
      <w:lvlJc w:val="left"/>
      <w:pPr>
        <w:ind w:left="3229" w:hanging="360"/>
      </w:pPr>
    </w:lvl>
    <w:lvl w:ilvl="4" w:tplc="E3305D66">
      <w:start w:val="1"/>
      <w:numFmt w:val="lowerLetter"/>
      <w:lvlText w:val="%5."/>
      <w:lvlJc w:val="left"/>
      <w:pPr>
        <w:ind w:left="3949" w:hanging="360"/>
      </w:pPr>
    </w:lvl>
    <w:lvl w:ilvl="5" w:tplc="A60C969A">
      <w:start w:val="1"/>
      <w:numFmt w:val="lowerRoman"/>
      <w:lvlText w:val="%6."/>
      <w:lvlJc w:val="right"/>
      <w:pPr>
        <w:ind w:left="4669" w:hanging="180"/>
      </w:pPr>
    </w:lvl>
    <w:lvl w:ilvl="6" w:tplc="168C543E">
      <w:start w:val="1"/>
      <w:numFmt w:val="decimal"/>
      <w:lvlText w:val="%7."/>
      <w:lvlJc w:val="left"/>
      <w:pPr>
        <w:ind w:left="5389" w:hanging="360"/>
      </w:pPr>
    </w:lvl>
    <w:lvl w:ilvl="7" w:tplc="3C1C4A86">
      <w:start w:val="1"/>
      <w:numFmt w:val="lowerLetter"/>
      <w:lvlText w:val="%8."/>
      <w:lvlJc w:val="left"/>
      <w:pPr>
        <w:ind w:left="6109" w:hanging="360"/>
      </w:pPr>
    </w:lvl>
    <w:lvl w:ilvl="8" w:tplc="5A5037EE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1D165A1"/>
    <w:multiLevelType w:val="hybridMultilevel"/>
    <w:tmpl w:val="39BEB5E0"/>
    <w:lvl w:ilvl="0" w:tplc="C49ABCF8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1A76AAAA">
      <w:start w:val="1"/>
      <w:numFmt w:val="lowerLetter"/>
      <w:lvlText w:val="%2."/>
      <w:lvlJc w:val="left"/>
      <w:pPr>
        <w:ind w:left="1789" w:hanging="360"/>
      </w:pPr>
    </w:lvl>
    <w:lvl w:ilvl="2" w:tplc="D436D32C">
      <w:start w:val="1"/>
      <w:numFmt w:val="lowerRoman"/>
      <w:lvlText w:val="%3."/>
      <w:lvlJc w:val="right"/>
      <w:pPr>
        <w:ind w:left="2509" w:hanging="180"/>
      </w:pPr>
    </w:lvl>
    <w:lvl w:ilvl="3" w:tplc="CCF8F0AE">
      <w:start w:val="1"/>
      <w:numFmt w:val="decimal"/>
      <w:lvlText w:val="%4."/>
      <w:lvlJc w:val="left"/>
      <w:pPr>
        <w:ind w:left="3229" w:hanging="360"/>
      </w:pPr>
    </w:lvl>
    <w:lvl w:ilvl="4" w:tplc="C7A49226">
      <w:start w:val="1"/>
      <w:numFmt w:val="lowerLetter"/>
      <w:lvlText w:val="%5."/>
      <w:lvlJc w:val="left"/>
      <w:pPr>
        <w:ind w:left="3949" w:hanging="360"/>
      </w:pPr>
    </w:lvl>
    <w:lvl w:ilvl="5" w:tplc="6208317A">
      <w:start w:val="1"/>
      <w:numFmt w:val="lowerRoman"/>
      <w:lvlText w:val="%6."/>
      <w:lvlJc w:val="right"/>
      <w:pPr>
        <w:ind w:left="4669" w:hanging="180"/>
      </w:pPr>
    </w:lvl>
    <w:lvl w:ilvl="6" w:tplc="81B69FE6">
      <w:start w:val="1"/>
      <w:numFmt w:val="decimal"/>
      <w:lvlText w:val="%7."/>
      <w:lvlJc w:val="left"/>
      <w:pPr>
        <w:ind w:left="5389" w:hanging="360"/>
      </w:pPr>
    </w:lvl>
    <w:lvl w:ilvl="7" w:tplc="E0606D94">
      <w:start w:val="1"/>
      <w:numFmt w:val="lowerLetter"/>
      <w:lvlText w:val="%8."/>
      <w:lvlJc w:val="left"/>
      <w:pPr>
        <w:ind w:left="6109" w:hanging="360"/>
      </w:pPr>
    </w:lvl>
    <w:lvl w:ilvl="8" w:tplc="66DED558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6161A29"/>
    <w:multiLevelType w:val="hybridMultilevel"/>
    <w:tmpl w:val="BD1C5468"/>
    <w:lvl w:ilvl="0" w:tplc="91F045A0">
      <w:start w:val="1"/>
      <w:numFmt w:val="decimal"/>
      <w:lvlText w:val="%1."/>
      <w:lvlJc w:val="left"/>
      <w:pPr>
        <w:ind w:left="1429" w:hanging="360"/>
      </w:pPr>
    </w:lvl>
    <w:lvl w:ilvl="1" w:tplc="56EC2BFC">
      <w:start w:val="1"/>
      <w:numFmt w:val="lowerLetter"/>
      <w:lvlText w:val="%2."/>
      <w:lvlJc w:val="left"/>
      <w:pPr>
        <w:ind w:left="2149" w:hanging="360"/>
      </w:pPr>
    </w:lvl>
    <w:lvl w:ilvl="2" w:tplc="C846D104">
      <w:start w:val="1"/>
      <w:numFmt w:val="lowerRoman"/>
      <w:lvlText w:val="%3."/>
      <w:lvlJc w:val="right"/>
      <w:pPr>
        <w:ind w:left="2869" w:hanging="180"/>
      </w:pPr>
    </w:lvl>
    <w:lvl w:ilvl="3" w:tplc="16E263C6">
      <w:start w:val="1"/>
      <w:numFmt w:val="decimal"/>
      <w:lvlText w:val="%4."/>
      <w:lvlJc w:val="left"/>
      <w:pPr>
        <w:ind w:left="3589" w:hanging="360"/>
      </w:pPr>
    </w:lvl>
    <w:lvl w:ilvl="4" w:tplc="FB2A21BC">
      <w:start w:val="1"/>
      <w:numFmt w:val="lowerLetter"/>
      <w:lvlText w:val="%5."/>
      <w:lvlJc w:val="left"/>
      <w:pPr>
        <w:ind w:left="4309" w:hanging="360"/>
      </w:pPr>
    </w:lvl>
    <w:lvl w:ilvl="5" w:tplc="8AA6AB2E">
      <w:start w:val="1"/>
      <w:numFmt w:val="lowerRoman"/>
      <w:lvlText w:val="%6."/>
      <w:lvlJc w:val="right"/>
      <w:pPr>
        <w:ind w:left="5029" w:hanging="180"/>
      </w:pPr>
    </w:lvl>
    <w:lvl w:ilvl="6" w:tplc="807468E8">
      <w:start w:val="1"/>
      <w:numFmt w:val="decimal"/>
      <w:lvlText w:val="%7."/>
      <w:lvlJc w:val="left"/>
      <w:pPr>
        <w:ind w:left="5749" w:hanging="360"/>
      </w:pPr>
    </w:lvl>
    <w:lvl w:ilvl="7" w:tplc="16AABC74">
      <w:start w:val="1"/>
      <w:numFmt w:val="lowerLetter"/>
      <w:lvlText w:val="%8."/>
      <w:lvlJc w:val="left"/>
      <w:pPr>
        <w:ind w:left="6469" w:hanging="360"/>
      </w:pPr>
    </w:lvl>
    <w:lvl w:ilvl="8" w:tplc="1D8E1CE2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381D7412"/>
    <w:multiLevelType w:val="hybridMultilevel"/>
    <w:tmpl w:val="3D9AA218"/>
    <w:lvl w:ilvl="0" w:tplc="E318AE02">
      <w:start w:val="1"/>
      <w:numFmt w:val="decimal"/>
      <w:lvlText w:val="%1."/>
      <w:lvlJc w:val="left"/>
      <w:pPr>
        <w:ind w:left="1777" w:hanging="360"/>
      </w:pPr>
      <w:rPr>
        <w:rFonts w:cs="Times New Roman" w:hint="default"/>
      </w:rPr>
    </w:lvl>
    <w:lvl w:ilvl="1" w:tplc="EE247428">
      <w:start w:val="1"/>
      <w:numFmt w:val="lowerLetter"/>
      <w:lvlText w:val="%2."/>
      <w:lvlJc w:val="left"/>
      <w:pPr>
        <w:ind w:left="2149" w:hanging="360"/>
      </w:pPr>
    </w:lvl>
    <w:lvl w:ilvl="2" w:tplc="C76C18BC">
      <w:start w:val="1"/>
      <w:numFmt w:val="lowerRoman"/>
      <w:lvlText w:val="%3."/>
      <w:lvlJc w:val="right"/>
      <w:pPr>
        <w:ind w:left="2869" w:hanging="180"/>
      </w:pPr>
    </w:lvl>
    <w:lvl w:ilvl="3" w:tplc="6156AFD6">
      <w:start w:val="1"/>
      <w:numFmt w:val="decimal"/>
      <w:lvlText w:val="%4."/>
      <w:lvlJc w:val="left"/>
      <w:pPr>
        <w:ind w:left="3589" w:hanging="360"/>
      </w:pPr>
    </w:lvl>
    <w:lvl w:ilvl="4" w:tplc="3F82B69E">
      <w:start w:val="1"/>
      <w:numFmt w:val="lowerLetter"/>
      <w:lvlText w:val="%5."/>
      <w:lvlJc w:val="left"/>
      <w:pPr>
        <w:ind w:left="4309" w:hanging="360"/>
      </w:pPr>
    </w:lvl>
    <w:lvl w:ilvl="5" w:tplc="45EA95E4">
      <w:start w:val="1"/>
      <w:numFmt w:val="lowerRoman"/>
      <w:lvlText w:val="%6."/>
      <w:lvlJc w:val="right"/>
      <w:pPr>
        <w:ind w:left="5029" w:hanging="180"/>
      </w:pPr>
    </w:lvl>
    <w:lvl w:ilvl="6" w:tplc="C96CED68">
      <w:start w:val="1"/>
      <w:numFmt w:val="decimal"/>
      <w:lvlText w:val="%7."/>
      <w:lvlJc w:val="left"/>
      <w:pPr>
        <w:ind w:left="5749" w:hanging="360"/>
      </w:pPr>
    </w:lvl>
    <w:lvl w:ilvl="7" w:tplc="37D410DA">
      <w:start w:val="1"/>
      <w:numFmt w:val="lowerLetter"/>
      <w:lvlText w:val="%8."/>
      <w:lvlJc w:val="left"/>
      <w:pPr>
        <w:ind w:left="6469" w:hanging="360"/>
      </w:pPr>
    </w:lvl>
    <w:lvl w:ilvl="8" w:tplc="F3FEDA96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3E741619"/>
    <w:multiLevelType w:val="hybridMultilevel"/>
    <w:tmpl w:val="F896489A"/>
    <w:lvl w:ilvl="0" w:tplc="8A902FCC">
      <w:start w:val="1"/>
      <w:numFmt w:val="lowerLetter"/>
      <w:lvlText w:val="%1)"/>
      <w:lvlJc w:val="left"/>
      <w:pPr>
        <w:ind w:left="1494" w:hanging="360"/>
      </w:pPr>
    </w:lvl>
    <w:lvl w:ilvl="1" w:tplc="0EE6CC82">
      <w:start w:val="1"/>
      <w:numFmt w:val="lowerLetter"/>
      <w:lvlText w:val="%2."/>
      <w:lvlJc w:val="left"/>
      <w:pPr>
        <w:ind w:left="2214" w:hanging="360"/>
      </w:pPr>
    </w:lvl>
    <w:lvl w:ilvl="2" w:tplc="51F0F67E">
      <w:start w:val="1"/>
      <w:numFmt w:val="lowerRoman"/>
      <w:lvlText w:val="%3."/>
      <w:lvlJc w:val="right"/>
      <w:pPr>
        <w:ind w:left="2934" w:hanging="180"/>
      </w:pPr>
    </w:lvl>
    <w:lvl w:ilvl="3" w:tplc="FBAC8DE0">
      <w:start w:val="1"/>
      <w:numFmt w:val="decimal"/>
      <w:lvlText w:val="%4."/>
      <w:lvlJc w:val="left"/>
      <w:pPr>
        <w:ind w:left="3654" w:hanging="360"/>
      </w:pPr>
    </w:lvl>
    <w:lvl w:ilvl="4" w:tplc="4DAC25E0">
      <w:start w:val="1"/>
      <w:numFmt w:val="lowerLetter"/>
      <w:lvlText w:val="%5."/>
      <w:lvlJc w:val="left"/>
      <w:pPr>
        <w:ind w:left="4374" w:hanging="360"/>
      </w:pPr>
    </w:lvl>
    <w:lvl w:ilvl="5" w:tplc="82A45F28">
      <w:start w:val="1"/>
      <w:numFmt w:val="lowerRoman"/>
      <w:lvlText w:val="%6."/>
      <w:lvlJc w:val="right"/>
      <w:pPr>
        <w:ind w:left="5094" w:hanging="180"/>
      </w:pPr>
    </w:lvl>
    <w:lvl w:ilvl="6" w:tplc="D8BA05AC">
      <w:start w:val="1"/>
      <w:numFmt w:val="decimal"/>
      <w:lvlText w:val="%7."/>
      <w:lvlJc w:val="left"/>
      <w:pPr>
        <w:ind w:left="5814" w:hanging="360"/>
      </w:pPr>
    </w:lvl>
    <w:lvl w:ilvl="7" w:tplc="D50A7922">
      <w:start w:val="1"/>
      <w:numFmt w:val="lowerLetter"/>
      <w:lvlText w:val="%8."/>
      <w:lvlJc w:val="left"/>
      <w:pPr>
        <w:ind w:left="6534" w:hanging="360"/>
      </w:pPr>
    </w:lvl>
    <w:lvl w:ilvl="8" w:tplc="80CEE474">
      <w:start w:val="1"/>
      <w:numFmt w:val="lowerRoman"/>
      <w:lvlText w:val="%9."/>
      <w:lvlJc w:val="right"/>
      <w:pPr>
        <w:ind w:left="7254" w:hanging="180"/>
      </w:pPr>
    </w:lvl>
  </w:abstractNum>
  <w:abstractNum w:abstractNumId="15">
    <w:nsid w:val="421136CC"/>
    <w:multiLevelType w:val="hybridMultilevel"/>
    <w:tmpl w:val="F94A307A"/>
    <w:lvl w:ilvl="0" w:tplc="2F22BA1A">
      <w:start w:val="1"/>
      <w:numFmt w:val="lowerLetter"/>
      <w:lvlText w:val="%1)"/>
      <w:lvlJc w:val="left"/>
      <w:pPr>
        <w:ind w:left="1854" w:hanging="360"/>
      </w:pPr>
    </w:lvl>
    <w:lvl w:ilvl="1" w:tplc="1CBEE424">
      <w:start w:val="1"/>
      <w:numFmt w:val="lowerLetter"/>
      <w:lvlText w:val="%2."/>
      <w:lvlJc w:val="left"/>
      <w:pPr>
        <w:ind w:left="2574" w:hanging="360"/>
      </w:pPr>
    </w:lvl>
    <w:lvl w:ilvl="2" w:tplc="D456769C">
      <w:start w:val="1"/>
      <w:numFmt w:val="lowerRoman"/>
      <w:lvlText w:val="%3."/>
      <w:lvlJc w:val="right"/>
      <w:pPr>
        <w:ind w:left="3294" w:hanging="180"/>
      </w:pPr>
    </w:lvl>
    <w:lvl w:ilvl="3" w:tplc="CE58B8C2">
      <w:start w:val="1"/>
      <w:numFmt w:val="decimal"/>
      <w:lvlText w:val="%4."/>
      <w:lvlJc w:val="left"/>
      <w:pPr>
        <w:ind w:left="4014" w:hanging="360"/>
      </w:pPr>
    </w:lvl>
    <w:lvl w:ilvl="4" w:tplc="788AB5AE">
      <w:start w:val="1"/>
      <w:numFmt w:val="lowerLetter"/>
      <w:lvlText w:val="%5."/>
      <w:lvlJc w:val="left"/>
      <w:pPr>
        <w:ind w:left="4734" w:hanging="360"/>
      </w:pPr>
    </w:lvl>
    <w:lvl w:ilvl="5" w:tplc="544AF3E4">
      <w:start w:val="1"/>
      <w:numFmt w:val="lowerRoman"/>
      <w:lvlText w:val="%6."/>
      <w:lvlJc w:val="right"/>
      <w:pPr>
        <w:ind w:left="5454" w:hanging="180"/>
      </w:pPr>
    </w:lvl>
    <w:lvl w:ilvl="6" w:tplc="2E689C02">
      <w:start w:val="1"/>
      <w:numFmt w:val="decimal"/>
      <w:lvlText w:val="%7."/>
      <w:lvlJc w:val="left"/>
      <w:pPr>
        <w:ind w:left="6174" w:hanging="360"/>
      </w:pPr>
    </w:lvl>
    <w:lvl w:ilvl="7" w:tplc="A90E0B42">
      <w:start w:val="1"/>
      <w:numFmt w:val="lowerLetter"/>
      <w:lvlText w:val="%8."/>
      <w:lvlJc w:val="left"/>
      <w:pPr>
        <w:ind w:left="6894" w:hanging="360"/>
      </w:pPr>
    </w:lvl>
    <w:lvl w:ilvl="8" w:tplc="1F660F16">
      <w:start w:val="1"/>
      <w:numFmt w:val="lowerRoman"/>
      <w:lvlText w:val="%9."/>
      <w:lvlJc w:val="right"/>
      <w:pPr>
        <w:ind w:left="7614" w:hanging="180"/>
      </w:pPr>
    </w:lvl>
  </w:abstractNum>
  <w:abstractNum w:abstractNumId="16">
    <w:nsid w:val="48D85A93"/>
    <w:multiLevelType w:val="hybridMultilevel"/>
    <w:tmpl w:val="1A1CF190"/>
    <w:lvl w:ilvl="0" w:tplc="D7463B6E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494416C4">
      <w:start w:val="1"/>
      <w:numFmt w:val="lowerLetter"/>
      <w:lvlText w:val="%2."/>
      <w:lvlJc w:val="left"/>
      <w:pPr>
        <w:ind w:left="1785" w:hanging="360"/>
      </w:pPr>
    </w:lvl>
    <w:lvl w:ilvl="2" w:tplc="C70C8CCC">
      <w:start w:val="1"/>
      <w:numFmt w:val="lowerRoman"/>
      <w:lvlText w:val="%3."/>
      <w:lvlJc w:val="right"/>
      <w:pPr>
        <w:ind w:left="2505" w:hanging="180"/>
      </w:pPr>
    </w:lvl>
    <w:lvl w:ilvl="3" w:tplc="D7B00C02">
      <w:start w:val="1"/>
      <w:numFmt w:val="decimal"/>
      <w:lvlText w:val="%4."/>
      <w:lvlJc w:val="left"/>
      <w:pPr>
        <w:ind w:left="3225" w:hanging="360"/>
      </w:pPr>
    </w:lvl>
    <w:lvl w:ilvl="4" w:tplc="03E83136">
      <w:start w:val="1"/>
      <w:numFmt w:val="lowerLetter"/>
      <w:lvlText w:val="%5."/>
      <w:lvlJc w:val="left"/>
      <w:pPr>
        <w:ind w:left="3945" w:hanging="360"/>
      </w:pPr>
    </w:lvl>
    <w:lvl w:ilvl="5" w:tplc="3380366E">
      <w:start w:val="1"/>
      <w:numFmt w:val="lowerRoman"/>
      <w:lvlText w:val="%6."/>
      <w:lvlJc w:val="right"/>
      <w:pPr>
        <w:ind w:left="4665" w:hanging="180"/>
      </w:pPr>
    </w:lvl>
    <w:lvl w:ilvl="6" w:tplc="960AA364">
      <w:start w:val="1"/>
      <w:numFmt w:val="decimal"/>
      <w:lvlText w:val="%7."/>
      <w:lvlJc w:val="left"/>
      <w:pPr>
        <w:ind w:left="5385" w:hanging="360"/>
      </w:pPr>
    </w:lvl>
    <w:lvl w:ilvl="7" w:tplc="B512E21C">
      <w:start w:val="1"/>
      <w:numFmt w:val="lowerLetter"/>
      <w:lvlText w:val="%8."/>
      <w:lvlJc w:val="left"/>
      <w:pPr>
        <w:ind w:left="6105" w:hanging="360"/>
      </w:pPr>
    </w:lvl>
    <w:lvl w:ilvl="8" w:tplc="FF60C666">
      <w:start w:val="1"/>
      <w:numFmt w:val="lowerRoman"/>
      <w:lvlText w:val="%9."/>
      <w:lvlJc w:val="right"/>
      <w:pPr>
        <w:ind w:left="6825" w:hanging="180"/>
      </w:pPr>
    </w:lvl>
  </w:abstractNum>
  <w:abstractNum w:abstractNumId="17">
    <w:nsid w:val="493421E8"/>
    <w:multiLevelType w:val="hybridMultilevel"/>
    <w:tmpl w:val="DE6EC416"/>
    <w:lvl w:ilvl="0" w:tplc="009E07E0">
      <w:start w:val="1"/>
      <w:numFmt w:val="lowerLetter"/>
      <w:lvlText w:val="%1)"/>
      <w:lvlJc w:val="left"/>
      <w:pPr>
        <w:ind w:left="1494" w:hanging="360"/>
      </w:pPr>
    </w:lvl>
    <w:lvl w:ilvl="1" w:tplc="7AC43B7C">
      <w:start w:val="1"/>
      <w:numFmt w:val="lowerLetter"/>
      <w:lvlText w:val="%2."/>
      <w:lvlJc w:val="left"/>
      <w:pPr>
        <w:ind w:left="2214" w:hanging="360"/>
      </w:pPr>
    </w:lvl>
    <w:lvl w:ilvl="2" w:tplc="65AE3D10">
      <w:start w:val="1"/>
      <w:numFmt w:val="lowerRoman"/>
      <w:lvlText w:val="%3."/>
      <w:lvlJc w:val="right"/>
      <w:pPr>
        <w:ind w:left="2934" w:hanging="180"/>
      </w:pPr>
    </w:lvl>
    <w:lvl w:ilvl="3" w:tplc="EA86C880">
      <w:start w:val="1"/>
      <w:numFmt w:val="decimal"/>
      <w:lvlText w:val="%4."/>
      <w:lvlJc w:val="left"/>
      <w:pPr>
        <w:ind w:left="3654" w:hanging="360"/>
      </w:pPr>
    </w:lvl>
    <w:lvl w:ilvl="4" w:tplc="6D829C82">
      <w:start w:val="1"/>
      <w:numFmt w:val="lowerLetter"/>
      <w:lvlText w:val="%5."/>
      <w:lvlJc w:val="left"/>
      <w:pPr>
        <w:ind w:left="4374" w:hanging="360"/>
      </w:pPr>
    </w:lvl>
    <w:lvl w:ilvl="5" w:tplc="D1CCF82E">
      <w:start w:val="1"/>
      <w:numFmt w:val="lowerRoman"/>
      <w:lvlText w:val="%6."/>
      <w:lvlJc w:val="right"/>
      <w:pPr>
        <w:ind w:left="5094" w:hanging="180"/>
      </w:pPr>
    </w:lvl>
    <w:lvl w:ilvl="6" w:tplc="B69E3E2E">
      <w:start w:val="1"/>
      <w:numFmt w:val="decimal"/>
      <w:lvlText w:val="%7."/>
      <w:lvlJc w:val="left"/>
      <w:pPr>
        <w:ind w:left="5814" w:hanging="360"/>
      </w:pPr>
    </w:lvl>
    <w:lvl w:ilvl="7" w:tplc="C5B8A4E4">
      <w:start w:val="1"/>
      <w:numFmt w:val="lowerLetter"/>
      <w:lvlText w:val="%8."/>
      <w:lvlJc w:val="left"/>
      <w:pPr>
        <w:ind w:left="6534" w:hanging="360"/>
      </w:pPr>
    </w:lvl>
    <w:lvl w:ilvl="8" w:tplc="3DD09DDC">
      <w:start w:val="1"/>
      <w:numFmt w:val="lowerRoman"/>
      <w:lvlText w:val="%9."/>
      <w:lvlJc w:val="right"/>
      <w:pPr>
        <w:ind w:left="7254" w:hanging="180"/>
      </w:pPr>
    </w:lvl>
  </w:abstractNum>
  <w:abstractNum w:abstractNumId="18">
    <w:nsid w:val="494774AD"/>
    <w:multiLevelType w:val="hybridMultilevel"/>
    <w:tmpl w:val="E25C9C30"/>
    <w:lvl w:ilvl="0" w:tplc="8088821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E3CA6A00">
      <w:start w:val="1"/>
      <w:numFmt w:val="lowerLetter"/>
      <w:lvlText w:val="%2."/>
      <w:lvlJc w:val="left"/>
      <w:pPr>
        <w:ind w:left="1620" w:hanging="360"/>
      </w:pPr>
    </w:lvl>
    <w:lvl w:ilvl="2" w:tplc="DCBC9278">
      <w:start w:val="1"/>
      <w:numFmt w:val="lowerRoman"/>
      <w:lvlText w:val="%3."/>
      <w:lvlJc w:val="right"/>
      <w:pPr>
        <w:ind w:left="2340" w:hanging="180"/>
      </w:pPr>
    </w:lvl>
    <w:lvl w:ilvl="3" w:tplc="A64AD402">
      <w:start w:val="1"/>
      <w:numFmt w:val="decimal"/>
      <w:lvlText w:val="%4."/>
      <w:lvlJc w:val="left"/>
      <w:pPr>
        <w:ind w:left="3060" w:hanging="360"/>
      </w:pPr>
    </w:lvl>
    <w:lvl w:ilvl="4" w:tplc="C806491A">
      <w:start w:val="1"/>
      <w:numFmt w:val="lowerLetter"/>
      <w:lvlText w:val="%5."/>
      <w:lvlJc w:val="left"/>
      <w:pPr>
        <w:ind w:left="3780" w:hanging="360"/>
      </w:pPr>
    </w:lvl>
    <w:lvl w:ilvl="5" w:tplc="E8F6DED6">
      <w:start w:val="1"/>
      <w:numFmt w:val="lowerRoman"/>
      <w:lvlText w:val="%6."/>
      <w:lvlJc w:val="right"/>
      <w:pPr>
        <w:ind w:left="4500" w:hanging="180"/>
      </w:pPr>
    </w:lvl>
    <w:lvl w:ilvl="6" w:tplc="336E6428">
      <w:start w:val="1"/>
      <w:numFmt w:val="decimal"/>
      <w:lvlText w:val="%7."/>
      <w:lvlJc w:val="left"/>
      <w:pPr>
        <w:ind w:left="5220" w:hanging="360"/>
      </w:pPr>
    </w:lvl>
    <w:lvl w:ilvl="7" w:tplc="E4F2BCF2">
      <w:start w:val="1"/>
      <w:numFmt w:val="lowerLetter"/>
      <w:lvlText w:val="%8."/>
      <w:lvlJc w:val="left"/>
      <w:pPr>
        <w:ind w:left="5940" w:hanging="360"/>
      </w:pPr>
    </w:lvl>
    <w:lvl w:ilvl="8" w:tplc="09A8EFC8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4CDA7CFD"/>
    <w:multiLevelType w:val="hybridMultilevel"/>
    <w:tmpl w:val="92EE567A"/>
    <w:lvl w:ilvl="0" w:tplc="F8EAB1DC">
      <w:start w:val="1"/>
      <w:numFmt w:val="decimal"/>
      <w:lvlText w:val="%1)"/>
      <w:lvlJc w:val="left"/>
      <w:pPr>
        <w:ind w:left="1429" w:hanging="360"/>
      </w:pPr>
    </w:lvl>
    <w:lvl w:ilvl="1" w:tplc="C7521046">
      <w:start w:val="1"/>
      <w:numFmt w:val="lowerLetter"/>
      <w:lvlText w:val="%2."/>
      <w:lvlJc w:val="left"/>
      <w:pPr>
        <w:ind w:left="2149" w:hanging="360"/>
      </w:pPr>
    </w:lvl>
    <w:lvl w:ilvl="2" w:tplc="954E7C50">
      <w:start w:val="1"/>
      <w:numFmt w:val="lowerRoman"/>
      <w:lvlText w:val="%3."/>
      <w:lvlJc w:val="right"/>
      <w:pPr>
        <w:ind w:left="2869" w:hanging="180"/>
      </w:pPr>
    </w:lvl>
    <w:lvl w:ilvl="3" w:tplc="A64AE9D8">
      <w:start w:val="1"/>
      <w:numFmt w:val="decimal"/>
      <w:lvlText w:val="%4."/>
      <w:lvlJc w:val="left"/>
      <w:pPr>
        <w:ind w:left="3589" w:hanging="360"/>
      </w:pPr>
    </w:lvl>
    <w:lvl w:ilvl="4" w:tplc="A8DA4C16">
      <w:start w:val="1"/>
      <w:numFmt w:val="lowerLetter"/>
      <w:lvlText w:val="%5."/>
      <w:lvlJc w:val="left"/>
      <w:pPr>
        <w:ind w:left="4309" w:hanging="360"/>
      </w:pPr>
    </w:lvl>
    <w:lvl w:ilvl="5" w:tplc="5C801D2E">
      <w:start w:val="1"/>
      <w:numFmt w:val="lowerRoman"/>
      <w:lvlText w:val="%6."/>
      <w:lvlJc w:val="right"/>
      <w:pPr>
        <w:ind w:left="5029" w:hanging="180"/>
      </w:pPr>
    </w:lvl>
    <w:lvl w:ilvl="6" w:tplc="B81A75FC">
      <w:start w:val="1"/>
      <w:numFmt w:val="decimal"/>
      <w:lvlText w:val="%7."/>
      <w:lvlJc w:val="left"/>
      <w:pPr>
        <w:ind w:left="5749" w:hanging="360"/>
      </w:pPr>
    </w:lvl>
    <w:lvl w:ilvl="7" w:tplc="AC08212A">
      <w:start w:val="1"/>
      <w:numFmt w:val="lowerLetter"/>
      <w:lvlText w:val="%8."/>
      <w:lvlJc w:val="left"/>
      <w:pPr>
        <w:ind w:left="6469" w:hanging="360"/>
      </w:pPr>
    </w:lvl>
    <w:lvl w:ilvl="8" w:tplc="9A9A8DA2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4D155166"/>
    <w:multiLevelType w:val="hybridMultilevel"/>
    <w:tmpl w:val="FB34AC10"/>
    <w:lvl w:ilvl="0" w:tplc="5BBEE8C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955EB044">
      <w:start w:val="1"/>
      <w:numFmt w:val="lowerLetter"/>
      <w:lvlText w:val="%2."/>
      <w:lvlJc w:val="left"/>
      <w:pPr>
        <w:ind w:left="1788" w:hanging="360"/>
      </w:pPr>
    </w:lvl>
    <w:lvl w:ilvl="2" w:tplc="BC188D9E">
      <w:start w:val="1"/>
      <w:numFmt w:val="lowerRoman"/>
      <w:lvlText w:val="%3."/>
      <w:lvlJc w:val="right"/>
      <w:pPr>
        <w:ind w:left="2508" w:hanging="180"/>
      </w:pPr>
    </w:lvl>
    <w:lvl w:ilvl="3" w:tplc="5FB63E90">
      <w:start w:val="1"/>
      <w:numFmt w:val="decimal"/>
      <w:lvlText w:val="%4."/>
      <w:lvlJc w:val="left"/>
      <w:pPr>
        <w:ind w:left="3228" w:hanging="360"/>
      </w:pPr>
    </w:lvl>
    <w:lvl w:ilvl="4" w:tplc="7C8A169C">
      <w:start w:val="1"/>
      <w:numFmt w:val="lowerLetter"/>
      <w:lvlText w:val="%5."/>
      <w:lvlJc w:val="left"/>
      <w:pPr>
        <w:ind w:left="3948" w:hanging="360"/>
      </w:pPr>
    </w:lvl>
    <w:lvl w:ilvl="5" w:tplc="A4585418">
      <w:start w:val="1"/>
      <w:numFmt w:val="lowerRoman"/>
      <w:lvlText w:val="%6."/>
      <w:lvlJc w:val="right"/>
      <w:pPr>
        <w:ind w:left="4668" w:hanging="180"/>
      </w:pPr>
    </w:lvl>
    <w:lvl w:ilvl="6" w:tplc="B6DA6FF4">
      <w:start w:val="1"/>
      <w:numFmt w:val="decimal"/>
      <w:lvlText w:val="%7."/>
      <w:lvlJc w:val="left"/>
      <w:pPr>
        <w:ind w:left="5388" w:hanging="360"/>
      </w:pPr>
    </w:lvl>
    <w:lvl w:ilvl="7" w:tplc="57D871CC">
      <w:start w:val="1"/>
      <w:numFmt w:val="lowerLetter"/>
      <w:lvlText w:val="%8."/>
      <w:lvlJc w:val="left"/>
      <w:pPr>
        <w:ind w:left="6108" w:hanging="360"/>
      </w:pPr>
    </w:lvl>
    <w:lvl w:ilvl="8" w:tplc="39CEE3D6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54394897"/>
    <w:multiLevelType w:val="hybridMultilevel"/>
    <w:tmpl w:val="1D825952"/>
    <w:lvl w:ilvl="0" w:tplc="292008D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7C3778">
      <w:start w:val="1"/>
      <w:numFmt w:val="lowerLetter"/>
      <w:lvlText w:val="%2."/>
      <w:lvlJc w:val="left"/>
      <w:pPr>
        <w:ind w:left="1440" w:hanging="360"/>
      </w:pPr>
    </w:lvl>
    <w:lvl w:ilvl="2" w:tplc="3DFEB212">
      <w:start w:val="1"/>
      <w:numFmt w:val="lowerRoman"/>
      <w:lvlText w:val="%3."/>
      <w:lvlJc w:val="right"/>
      <w:pPr>
        <w:ind w:left="2160" w:hanging="180"/>
      </w:pPr>
    </w:lvl>
    <w:lvl w:ilvl="3" w:tplc="0FFA6A70">
      <w:start w:val="1"/>
      <w:numFmt w:val="decimal"/>
      <w:lvlText w:val="%4."/>
      <w:lvlJc w:val="left"/>
      <w:pPr>
        <w:ind w:left="2880" w:hanging="360"/>
      </w:pPr>
    </w:lvl>
    <w:lvl w:ilvl="4" w:tplc="A0E86E8A">
      <w:start w:val="1"/>
      <w:numFmt w:val="lowerLetter"/>
      <w:lvlText w:val="%5."/>
      <w:lvlJc w:val="left"/>
      <w:pPr>
        <w:ind w:left="3600" w:hanging="360"/>
      </w:pPr>
    </w:lvl>
    <w:lvl w:ilvl="5" w:tplc="02BC5840">
      <w:start w:val="1"/>
      <w:numFmt w:val="lowerRoman"/>
      <w:lvlText w:val="%6."/>
      <w:lvlJc w:val="right"/>
      <w:pPr>
        <w:ind w:left="4320" w:hanging="180"/>
      </w:pPr>
    </w:lvl>
    <w:lvl w:ilvl="6" w:tplc="052831EE">
      <w:start w:val="1"/>
      <w:numFmt w:val="decimal"/>
      <w:lvlText w:val="%7."/>
      <w:lvlJc w:val="left"/>
      <w:pPr>
        <w:ind w:left="5040" w:hanging="360"/>
      </w:pPr>
    </w:lvl>
    <w:lvl w:ilvl="7" w:tplc="C7127D22">
      <w:start w:val="1"/>
      <w:numFmt w:val="lowerLetter"/>
      <w:lvlText w:val="%8."/>
      <w:lvlJc w:val="left"/>
      <w:pPr>
        <w:ind w:left="5760" w:hanging="360"/>
      </w:pPr>
    </w:lvl>
    <w:lvl w:ilvl="8" w:tplc="1FF45756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ADC760D"/>
    <w:multiLevelType w:val="hybridMultilevel"/>
    <w:tmpl w:val="4E069BE4"/>
    <w:lvl w:ilvl="0" w:tplc="29669C1A">
      <w:start w:val="1"/>
      <w:numFmt w:val="decimal"/>
      <w:lvlText w:val="%1)"/>
      <w:lvlJc w:val="left"/>
      <w:pPr>
        <w:ind w:left="841" w:hanging="131"/>
      </w:pPr>
      <w:rPr>
        <w:rFonts w:hint="default"/>
      </w:rPr>
    </w:lvl>
    <w:lvl w:ilvl="1" w:tplc="FD8EF06A">
      <w:start w:val="1"/>
      <w:numFmt w:val="lowerLetter"/>
      <w:lvlText w:val="%2."/>
      <w:lvlJc w:val="left"/>
      <w:pPr>
        <w:ind w:left="3217" w:hanging="360"/>
      </w:pPr>
    </w:lvl>
    <w:lvl w:ilvl="2" w:tplc="C21E935C">
      <w:start w:val="1"/>
      <w:numFmt w:val="lowerRoman"/>
      <w:lvlText w:val="%3."/>
      <w:lvlJc w:val="right"/>
      <w:pPr>
        <w:ind w:left="3937" w:hanging="180"/>
      </w:pPr>
    </w:lvl>
    <w:lvl w:ilvl="3" w:tplc="D5C8DA7C">
      <w:start w:val="1"/>
      <w:numFmt w:val="decimal"/>
      <w:lvlText w:val="%4."/>
      <w:lvlJc w:val="left"/>
      <w:pPr>
        <w:ind w:left="4657" w:hanging="360"/>
      </w:pPr>
    </w:lvl>
    <w:lvl w:ilvl="4" w:tplc="7C4C0DDC">
      <w:start w:val="1"/>
      <w:numFmt w:val="lowerLetter"/>
      <w:lvlText w:val="%5."/>
      <w:lvlJc w:val="left"/>
      <w:pPr>
        <w:ind w:left="5377" w:hanging="360"/>
      </w:pPr>
    </w:lvl>
    <w:lvl w:ilvl="5" w:tplc="2FA2B53A">
      <w:start w:val="1"/>
      <w:numFmt w:val="lowerRoman"/>
      <w:lvlText w:val="%6."/>
      <w:lvlJc w:val="right"/>
      <w:pPr>
        <w:ind w:left="6097" w:hanging="180"/>
      </w:pPr>
    </w:lvl>
    <w:lvl w:ilvl="6" w:tplc="E19EF4A4">
      <w:start w:val="1"/>
      <w:numFmt w:val="decimal"/>
      <w:lvlText w:val="%7."/>
      <w:lvlJc w:val="left"/>
      <w:pPr>
        <w:ind w:left="6817" w:hanging="360"/>
      </w:pPr>
    </w:lvl>
    <w:lvl w:ilvl="7" w:tplc="E8883630">
      <w:start w:val="1"/>
      <w:numFmt w:val="lowerLetter"/>
      <w:lvlText w:val="%8."/>
      <w:lvlJc w:val="left"/>
      <w:pPr>
        <w:ind w:left="7537" w:hanging="360"/>
      </w:pPr>
    </w:lvl>
    <w:lvl w:ilvl="8" w:tplc="5CC0B346">
      <w:start w:val="1"/>
      <w:numFmt w:val="lowerRoman"/>
      <w:lvlText w:val="%9."/>
      <w:lvlJc w:val="right"/>
      <w:pPr>
        <w:ind w:left="8257" w:hanging="180"/>
      </w:pPr>
    </w:lvl>
  </w:abstractNum>
  <w:abstractNum w:abstractNumId="23">
    <w:nsid w:val="5BF75C88"/>
    <w:multiLevelType w:val="hybridMultilevel"/>
    <w:tmpl w:val="312CF46E"/>
    <w:lvl w:ilvl="0" w:tplc="A1FCBD6A">
      <w:start w:val="1"/>
      <w:numFmt w:val="decimal"/>
      <w:lvlText w:val="%1)"/>
      <w:lvlJc w:val="left"/>
      <w:pPr>
        <w:ind w:left="720" w:hanging="360"/>
      </w:pPr>
    </w:lvl>
    <w:lvl w:ilvl="1" w:tplc="087E48F6">
      <w:start w:val="1"/>
      <w:numFmt w:val="lowerLetter"/>
      <w:lvlText w:val="%2."/>
      <w:lvlJc w:val="left"/>
      <w:pPr>
        <w:ind w:left="1440" w:hanging="360"/>
      </w:pPr>
    </w:lvl>
    <w:lvl w:ilvl="2" w:tplc="6C6E1A32">
      <w:start w:val="1"/>
      <w:numFmt w:val="lowerRoman"/>
      <w:lvlText w:val="%3."/>
      <w:lvlJc w:val="right"/>
      <w:pPr>
        <w:ind w:left="2160" w:hanging="180"/>
      </w:pPr>
    </w:lvl>
    <w:lvl w:ilvl="3" w:tplc="34422FFC">
      <w:start w:val="1"/>
      <w:numFmt w:val="decimal"/>
      <w:lvlText w:val="%4."/>
      <w:lvlJc w:val="left"/>
      <w:pPr>
        <w:ind w:left="2880" w:hanging="360"/>
      </w:pPr>
    </w:lvl>
    <w:lvl w:ilvl="4" w:tplc="2814EA72">
      <w:start w:val="1"/>
      <w:numFmt w:val="lowerLetter"/>
      <w:lvlText w:val="%5."/>
      <w:lvlJc w:val="left"/>
      <w:pPr>
        <w:ind w:left="3600" w:hanging="360"/>
      </w:pPr>
    </w:lvl>
    <w:lvl w:ilvl="5" w:tplc="C0E808F2">
      <w:start w:val="1"/>
      <w:numFmt w:val="lowerRoman"/>
      <w:lvlText w:val="%6."/>
      <w:lvlJc w:val="right"/>
      <w:pPr>
        <w:ind w:left="4320" w:hanging="180"/>
      </w:pPr>
    </w:lvl>
    <w:lvl w:ilvl="6" w:tplc="89EED40C">
      <w:start w:val="1"/>
      <w:numFmt w:val="decimal"/>
      <w:lvlText w:val="%7."/>
      <w:lvlJc w:val="left"/>
      <w:pPr>
        <w:ind w:left="5040" w:hanging="360"/>
      </w:pPr>
    </w:lvl>
    <w:lvl w:ilvl="7" w:tplc="7FD24172">
      <w:start w:val="1"/>
      <w:numFmt w:val="lowerLetter"/>
      <w:lvlText w:val="%8."/>
      <w:lvlJc w:val="left"/>
      <w:pPr>
        <w:ind w:left="5760" w:hanging="360"/>
      </w:pPr>
    </w:lvl>
    <w:lvl w:ilvl="8" w:tplc="03D2C90E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1054B0C"/>
    <w:multiLevelType w:val="hybridMultilevel"/>
    <w:tmpl w:val="B7CC8A98"/>
    <w:lvl w:ilvl="0" w:tplc="8534BD84">
      <w:start w:val="1"/>
      <w:numFmt w:val="decimal"/>
      <w:lvlText w:val="%1)"/>
      <w:lvlJc w:val="left"/>
      <w:pPr>
        <w:ind w:left="841" w:hanging="131"/>
      </w:pPr>
      <w:rPr>
        <w:rFonts w:hint="default"/>
      </w:rPr>
    </w:lvl>
    <w:lvl w:ilvl="1" w:tplc="22E27DD4">
      <w:start w:val="1"/>
      <w:numFmt w:val="lowerLetter"/>
      <w:lvlText w:val="%2."/>
      <w:lvlJc w:val="left"/>
      <w:pPr>
        <w:ind w:left="3217" w:hanging="360"/>
      </w:pPr>
    </w:lvl>
    <w:lvl w:ilvl="2" w:tplc="B94E9E4C">
      <w:start w:val="1"/>
      <w:numFmt w:val="lowerRoman"/>
      <w:lvlText w:val="%3."/>
      <w:lvlJc w:val="right"/>
      <w:pPr>
        <w:ind w:left="3937" w:hanging="180"/>
      </w:pPr>
    </w:lvl>
    <w:lvl w:ilvl="3" w:tplc="4F946EAC">
      <w:start w:val="1"/>
      <w:numFmt w:val="decimal"/>
      <w:lvlText w:val="%4."/>
      <w:lvlJc w:val="left"/>
      <w:pPr>
        <w:ind w:left="4657" w:hanging="360"/>
      </w:pPr>
    </w:lvl>
    <w:lvl w:ilvl="4" w:tplc="4BC405D0">
      <w:start w:val="1"/>
      <w:numFmt w:val="lowerLetter"/>
      <w:lvlText w:val="%5."/>
      <w:lvlJc w:val="left"/>
      <w:pPr>
        <w:ind w:left="5377" w:hanging="360"/>
      </w:pPr>
    </w:lvl>
    <w:lvl w:ilvl="5" w:tplc="5066BA3C">
      <w:start w:val="1"/>
      <w:numFmt w:val="lowerRoman"/>
      <w:lvlText w:val="%6."/>
      <w:lvlJc w:val="right"/>
      <w:pPr>
        <w:ind w:left="6097" w:hanging="180"/>
      </w:pPr>
    </w:lvl>
    <w:lvl w:ilvl="6" w:tplc="2FCE829E">
      <w:start w:val="1"/>
      <w:numFmt w:val="decimal"/>
      <w:lvlText w:val="%7."/>
      <w:lvlJc w:val="left"/>
      <w:pPr>
        <w:ind w:left="6817" w:hanging="360"/>
      </w:pPr>
    </w:lvl>
    <w:lvl w:ilvl="7" w:tplc="7BE44874">
      <w:start w:val="1"/>
      <w:numFmt w:val="lowerLetter"/>
      <w:lvlText w:val="%8."/>
      <w:lvlJc w:val="left"/>
      <w:pPr>
        <w:ind w:left="7537" w:hanging="360"/>
      </w:pPr>
    </w:lvl>
    <w:lvl w:ilvl="8" w:tplc="02ACC36C">
      <w:start w:val="1"/>
      <w:numFmt w:val="lowerRoman"/>
      <w:lvlText w:val="%9."/>
      <w:lvlJc w:val="right"/>
      <w:pPr>
        <w:ind w:left="8257" w:hanging="180"/>
      </w:pPr>
    </w:lvl>
  </w:abstractNum>
  <w:abstractNum w:abstractNumId="25">
    <w:nsid w:val="66F75CC5"/>
    <w:multiLevelType w:val="hybridMultilevel"/>
    <w:tmpl w:val="69C40CAE"/>
    <w:lvl w:ilvl="0" w:tplc="C7D6D17C">
      <w:start w:val="1"/>
      <w:numFmt w:val="decimal"/>
      <w:lvlText w:val="%1."/>
      <w:lvlJc w:val="left"/>
      <w:pPr>
        <w:ind w:left="720" w:hanging="360"/>
      </w:pPr>
    </w:lvl>
    <w:lvl w:ilvl="1" w:tplc="07326030">
      <w:start w:val="1"/>
      <w:numFmt w:val="lowerLetter"/>
      <w:lvlText w:val="%2."/>
      <w:lvlJc w:val="left"/>
      <w:pPr>
        <w:ind w:left="1440" w:hanging="360"/>
      </w:pPr>
    </w:lvl>
    <w:lvl w:ilvl="2" w:tplc="9460A32C">
      <w:start w:val="1"/>
      <w:numFmt w:val="lowerRoman"/>
      <w:lvlText w:val="%3."/>
      <w:lvlJc w:val="right"/>
      <w:pPr>
        <w:ind w:left="2160" w:hanging="180"/>
      </w:pPr>
    </w:lvl>
    <w:lvl w:ilvl="3" w:tplc="6E2ADB8E">
      <w:start w:val="1"/>
      <w:numFmt w:val="decimal"/>
      <w:lvlText w:val="%4."/>
      <w:lvlJc w:val="left"/>
      <w:pPr>
        <w:ind w:left="2880" w:hanging="360"/>
      </w:pPr>
    </w:lvl>
    <w:lvl w:ilvl="4" w:tplc="573E6242">
      <w:start w:val="1"/>
      <w:numFmt w:val="lowerLetter"/>
      <w:lvlText w:val="%5."/>
      <w:lvlJc w:val="left"/>
      <w:pPr>
        <w:ind w:left="3600" w:hanging="360"/>
      </w:pPr>
    </w:lvl>
    <w:lvl w:ilvl="5" w:tplc="F558FA6E">
      <w:start w:val="1"/>
      <w:numFmt w:val="lowerRoman"/>
      <w:lvlText w:val="%6."/>
      <w:lvlJc w:val="right"/>
      <w:pPr>
        <w:ind w:left="4320" w:hanging="180"/>
      </w:pPr>
    </w:lvl>
    <w:lvl w:ilvl="6" w:tplc="F3E8BDEC">
      <w:start w:val="1"/>
      <w:numFmt w:val="decimal"/>
      <w:lvlText w:val="%7."/>
      <w:lvlJc w:val="left"/>
      <w:pPr>
        <w:ind w:left="5040" w:hanging="360"/>
      </w:pPr>
    </w:lvl>
    <w:lvl w:ilvl="7" w:tplc="99DCF71E">
      <w:start w:val="1"/>
      <w:numFmt w:val="lowerLetter"/>
      <w:lvlText w:val="%8."/>
      <w:lvlJc w:val="left"/>
      <w:pPr>
        <w:ind w:left="5760" w:hanging="360"/>
      </w:pPr>
    </w:lvl>
    <w:lvl w:ilvl="8" w:tplc="F760A120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88620D5"/>
    <w:multiLevelType w:val="hybridMultilevel"/>
    <w:tmpl w:val="A7980A0E"/>
    <w:lvl w:ilvl="0" w:tplc="14102CC6">
      <w:start w:val="1"/>
      <w:numFmt w:val="lowerLetter"/>
      <w:lvlText w:val="%1)"/>
      <w:lvlJc w:val="left"/>
      <w:pPr>
        <w:ind w:left="1854" w:hanging="360"/>
      </w:pPr>
    </w:lvl>
    <w:lvl w:ilvl="1" w:tplc="0784AC8C">
      <w:start w:val="1"/>
      <w:numFmt w:val="lowerLetter"/>
      <w:lvlText w:val="%2."/>
      <w:lvlJc w:val="left"/>
      <w:pPr>
        <w:ind w:left="2574" w:hanging="360"/>
      </w:pPr>
    </w:lvl>
    <w:lvl w:ilvl="2" w:tplc="FBEAEA54">
      <w:start w:val="1"/>
      <w:numFmt w:val="lowerRoman"/>
      <w:lvlText w:val="%3."/>
      <w:lvlJc w:val="right"/>
      <w:pPr>
        <w:ind w:left="3294" w:hanging="180"/>
      </w:pPr>
    </w:lvl>
    <w:lvl w:ilvl="3" w:tplc="22381714">
      <w:start w:val="1"/>
      <w:numFmt w:val="decimal"/>
      <w:lvlText w:val="%4."/>
      <w:lvlJc w:val="left"/>
      <w:pPr>
        <w:ind w:left="4014" w:hanging="360"/>
      </w:pPr>
    </w:lvl>
    <w:lvl w:ilvl="4" w:tplc="B3822A40">
      <w:start w:val="1"/>
      <w:numFmt w:val="lowerLetter"/>
      <w:lvlText w:val="%5."/>
      <w:lvlJc w:val="left"/>
      <w:pPr>
        <w:ind w:left="4734" w:hanging="360"/>
      </w:pPr>
    </w:lvl>
    <w:lvl w:ilvl="5" w:tplc="676E6378">
      <w:start w:val="1"/>
      <w:numFmt w:val="lowerRoman"/>
      <w:lvlText w:val="%6."/>
      <w:lvlJc w:val="right"/>
      <w:pPr>
        <w:ind w:left="5454" w:hanging="180"/>
      </w:pPr>
    </w:lvl>
    <w:lvl w:ilvl="6" w:tplc="5192AC4C">
      <w:start w:val="1"/>
      <w:numFmt w:val="decimal"/>
      <w:lvlText w:val="%7."/>
      <w:lvlJc w:val="left"/>
      <w:pPr>
        <w:ind w:left="6174" w:hanging="360"/>
      </w:pPr>
    </w:lvl>
    <w:lvl w:ilvl="7" w:tplc="832EEDFA">
      <w:start w:val="1"/>
      <w:numFmt w:val="lowerLetter"/>
      <w:lvlText w:val="%8."/>
      <w:lvlJc w:val="left"/>
      <w:pPr>
        <w:ind w:left="6894" w:hanging="360"/>
      </w:pPr>
    </w:lvl>
    <w:lvl w:ilvl="8" w:tplc="38129940">
      <w:start w:val="1"/>
      <w:numFmt w:val="lowerRoman"/>
      <w:lvlText w:val="%9."/>
      <w:lvlJc w:val="right"/>
      <w:pPr>
        <w:ind w:left="7614" w:hanging="180"/>
      </w:pPr>
    </w:lvl>
  </w:abstractNum>
  <w:abstractNum w:abstractNumId="27">
    <w:nsid w:val="6FF2627F"/>
    <w:multiLevelType w:val="hybridMultilevel"/>
    <w:tmpl w:val="E17620D4"/>
    <w:lvl w:ilvl="0" w:tplc="AE5C896A">
      <w:start w:val="1"/>
      <w:numFmt w:val="decimal"/>
      <w:lvlText w:val="%1)"/>
      <w:lvlJc w:val="left"/>
      <w:pPr>
        <w:ind w:left="841" w:hanging="131"/>
      </w:pPr>
      <w:rPr>
        <w:rFonts w:hint="default"/>
      </w:rPr>
    </w:lvl>
    <w:lvl w:ilvl="1" w:tplc="31EE0234">
      <w:start w:val="1"/>
      <w:numFmt w:val="lowerLetter"/>
      <w:lvlText w:val="%2."/>
      <w:lvlJc w:val="left"/>
      <w:pPr>
        <w:ind w:left="3217" w:hanging="360"/>
      </w:pPr>
    </w:lvl>
    <w:lvl w:ilvl="2" w:tplc="D1567D66">
      <w:start w:val="1"/>
      <w:numFmt w:val="lowerRoman"/>
      <w:lvlText w:val="%3."/>
      <w:lvlJc w:val="right"/>
      <w:pPr>
        <w:ind w:left="3937" w:hanging="180"/>
      </w:pPr>
    </w:lvl>
    <w:lvl w:ilvl="3" w:tplc="1544471C">
      <w:start w:val="1"/>
      <w:numFmt w:val="decimal"/>
      <w:lvlText w:val="%4."/>
      <w:lvlJc w:val="left"/>
      <w:pPr>
        <w:ind w:left="4657" w:hanging="360"/>
      </w:pPr>
    </w:lvl>
    <w:lvl w:ilvl="4" w:tplc="799A8EE2">
      <w:start w:val="1"/>
      <w:numFmt w:val="lowerLetter"/>
      <w:lvlText w:val="%5."/>
      <w:lvlJc w:val="left"/>
      <w:pPr>
        <w:ind w:left="5377" w:hanging="360"/>
      </w:pPr>
    </w:lvl>
    <w:lvl w:ilvl="5" w:tplc="E63080F2">
      <w:start w:val="1"/>
      <w:numFmt w:val="lowerRoman"/>
      <w:lvlText w:val="%6."/>
      <w:lvlJc w:val="right"/>
      <w:pPr>
        <w:ind w:left="6097" w:hanging="180"/>
      </w:pPr>
    </w:lvl>
    <w:lvl w:ilvl="6" w:tplc="662ACA6A">
      <w:start w:val="1"/>
      <w:numFmt w:val="decimal"/>
      <w:lvlText w:val="%7."/>
      <w:lvlJc w:val="left"/>
      <w:pPr>
        <w:ind w:left="6817" w:hanging="360"/>
      </w:pPr>
    </w:lvl>
    <w:lvl w:ilvl="7" w:tplc="CD8C0F7E">
      <w:start w:val="1"/>
      <w:numFmt w:val="lowerLetter"/>
      <w:lvlText w:val="%8."/>
      <w:lvlJc w:val="left"/>
      <w:pPr>
        <w:ind w:left="7537" w:hanging="360"/>
      </w:pPr>
    </w:lvl>
    <w:lvl w:ilvl="8" w:tplc="BDB20366">
      <w:start w:val="1"/>
      <w:numFmt w:val="lowerRoman"/>
      <w:lvlText w:val="%9."/>
      <w:lvlJc w:val="right"/>
      <w:pPr>
        <w:ind w:left="8257" w:hanging="180"/>
      </w:pPr>
    </w:lvl>
  </w:abstractNum>
  <w:abstractNum w:abstractNumId="28">
    <w:nsid w:val="70607223"/>
    <w:multiLevelType w:val="hybridMultilevel"/>
    <w:tmpl w:val="EFFAEDE0"/>
    <w:lvl w:ilvl="0" w:tplc="44D657B4">
      <w:start w:val="3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EA02DD1E">
      <w:start w:val="1"/>
      <w:numFmt w:val="lowerLetter"/>
      <w:lvlText w:val="%2."/>
      <w:lvlJc w:val="left"/>
      <w:pPr>
        <w:ind w:left="2149" w:hanging="360"/>
      </w:pPr>
    </w:lvl>
    <w:lvl w:ilvl="2" w:tplc="515C9404">
      <w:start w:val="1"/>
      <w:numFmt w:val="lowerRoman"/>
      <w:lvlText w:val="%3."/>
      <w:lvlJc w:val="right"/>
      <w:pPr>
        <w:ind w:left="2869" w:hanging="180"/>
      </w:pPr>
    </w:lvl>
    <w:lvl w:ilvl="3" w:tplc="E84C3246">
      <w:start w:val="1"/>
      <w:numFmt w:val="decimal"/>
      <w:lvlText w:val="%4."/>
      <w:lvlJc w:val="left"/>
      <w:pPr>
        <w:ind w:left="3589" w:hanging="360"/>
      </w:pPr>
    </w:lvl>
    <w:lvl w:ilvl="4" w:tplc="1B3C3D4E">
      <w:start w:val="1"/>
      <w:numFmt w:val="lowerLetter"/>
      <w:lvlText w:val="%5."/>
      <w:lvlJc w:val="left"/>
      <w:pPr>
        <w:ind w:left="4309" w:hanging="360"/>
      </w:pPr>
    </w:lvl>
    <w:lvl w:ilvl="5" w:tplc="538ED7A8">
      <w:start w:val="1"/>
      <w:numFmt w:val="lowerRoman"/>
      <w:lvlText w:val="%6."/>
      <w:lvlJc w:val="right"/>
      <w:pPr>
        <w:ind w:left="5029" w:hanging="180"/>
      </w:pPr>
    </w:lvl>
    <w:lvl w:ilvl="6" w:tplc="05640766">
      <w:start w:val="1"/>
      <w:numFmt w:val="decimal"/>
      <w:lvlText w:val="%7."/>
      <w:lvlJc w:val="left"/>
      <w:pPr>
        <w:ind w:left="5749" w:hanging="360"/>
      </w:pPr>
    </w:lvl>
    <w:lvl w:ilvl="7" w:tplc="264EE822">
      <w:start w:val="1"/>
      <w:numFmt w:val="lowerLetter"/>
      <w:lvlText w:val="%8."/>
      <w:lvlJc w:val="left"/>
      <w:pPr>
        <w:ind w:left="6469" w:hanging="360"/>
      </w:pPr>
    </w:lvl>
    <w:lvl w:ilvl="8" w:tplc="287C9AAE">
      <w:start w:val="1"/>
      <w:numFmt w:val="lowerRoman"/>
      <w:lvlText w:val="%9."/>
      <w:lvlJc w:val="right"/>
      <w:pPr>
        <w:ind w:left="7189" w:hanging="180"/>
      </w:pPr>
    </w:lvl>
  </w:abstractNum>
  <w:abstractNum w:abstractNumId="29">
    <w:nsid w:val="72684585"/>
    <w:multiLevelType w:val="hybridMultilevel"/>
    <w:tmpl w:val="63A40DE2"/>
    <w:lvl w:ilvl="0" w:tplc="19F053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6A2A2FB8">
      <w:start w:val="1"/>
      <w:numFmt w:val="lowerLetter"/>
      <w:lvlText w:val="%2."/>
      <w:lvlJc w:val="left"/>
      <w:pPr>
        <w:ind w:left="1789" w:hanging="360"/>
      </w:pPr>
    </w:lvl>
    <w:lvl w:ilvl="2" w:tplc="F322E34C">
      <w:start w:val="1"/>
      <w:numFmt w:val="lowerRoman"/>
      <w:lvlText w:val="%3."/>
      <w:lvlJc w:val="right"/>
      <w:pPr>
        <w:ind w:left="2509" w:hanging="180"/>
      </w:pPr>
    </w:lvl>
    <w:lvl w:ilvl="3" w:tplc="78DADF26">
      <w:start w:val="1"/>
      <w:numFmt w:val="decimal"/>
      <w:lvlText w:val="%4."/>
      <w:lvlJc w:val="left"/>
      <w:pPr>
        <w:ind w:left="3229" w:hanging="360"/>
      </w:pPr>
    </w:lvl>
    <w:lvl w:ilvl="4" w:tplc="75525CCE">
      <w:start w:val="1"/>
      <w:numFmt w:val="lowerLetter"/>
      <w:lvlText w:val="%5."/>
      <w:lvlJc w:val="left"/>
      <w:pPr>
        <w:ind w:left="3949" w:hanging="360"/>
      </w:pPr>
    </w:lvl>
    <w:lvl w:ilvl="5" w:tplc="DDE404FC">
      <w:start w:val="1"/>
      <w:numFmt w:val="lowerRoman"/>
      <w:lvlText w:val="%6."/>
      <w:lvlJc w:val="right"/>
      <w:pPr>
        <w:ind w:left="4669" w:hanging="180"/>
      </w:pPr>
    </w:lvl>
    <w:lvl w:ilvl="6" w:tplc="8472A8FC">
      <w:start w:val="1"/>
      <w:numFmt w:val="decimal"/>
      <w:lvlText w:val="%7."/>
      <w:lvlJc w:val="left"/>
      <w:pPr>
        <w:ind w:left="5389" w:hanging="360"/>
      </w:pPr>
    </w:lvl>
    <w:lvl w:ilvl="7" w:tplc="511E6374">
      <w:start w:val="1"/>
      <w:numFmt w:val="lowerLetter"/>
      <w:lvlText w:val="%8."/>
      <w:lvlJc w:val="left"/>
      <w:pPr>
        <w:ind w:left="6109" w:hanging="360"/>
      </w:pPr>
    </w:lvl>
    <w:lvl w:ilvl="8" w:tplc="D76E34A4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762D7FB4"/>
    <w:multiLevelType w:val="hybridMultilevel"/>
    <w:tmpl w:val="C1768026"/>
    <w:lvl w:ilvl="0" w:tplc="A1C21324">
      <w:start w:val="1"/>
      <w:numFmt w:val="decimal"/>
      <w:lvlText w:val="%1."/>
      <w:lvlJc w:val="left"/>
      <w:pPr>
        <w:ind w:left="1429" w:hanging="360"/>
      </w:pPr>
    </w:lvl>
    <w:lvl w:ilvl="1" w:tplc="BB88046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2EE890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B90BD4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9F47A4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9F25C9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6DCD2D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172443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30A928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19"/>
  </w:num>
  <w:num w:numId="4">
    <w:abstractNumId w:val="6"/>
  </w:num>
  <w:num w:numId="5">
    <w:abstractNumId w:val="18"/>
  </w:num>
  <w:num w:numId="6">
    <w:abstractNumId w:val="9"/>
  </w:num>
  <w:num w:numId="7">
    <w:abstractNumId w:val="2"/>
  </w:num>
  <w:num w:numId="8">
    <w:abstractNumId w:val="30"/>
  </w:num>
  <w:num w:numId="9">
    <w:abstractNumId w:val="23"/>
  </w:num>
  <w:num w:numId="10">
    <w:abstractNumId w:val="20"/>
  </w:num>
  <w:num w:numId="11">
    <w:abstractNumId w:val="13"/>
  </w:num>
  <w:num w:numId="12">
    <w:abstractNumId w:val="24"/>
  </w:num>
  <w:num w:numId="13">
    <w:abstractNumId w:val="15"/>
  </w:num>
  <w:num w:numId="14">
    <w:abstractNumId w:val="7"/>
  </w:num>
  <w:num w:numId="15">
    <w:abstractNumId w:val="26"/>
  </w:num>
  <w:num w:numId="16">
    <w:abstractNumId w:val="10"/>
  </w:num>
  <w:num w:numId="17">
    <w:abstractNumId w:val="12"/>
  </w:num>
  <w:num w:numId="18">
    <w:abstractNumId w:val="25"/>
  </w:num>
  <w:num w:numId="19">
    <w:abstractNumId w:val="17"/>
  </w:num>
  <w:num w:numId="20">
    <w:abstractNumId w:val="14"/>
  </w:num>
  <w:num w:numId="21">
    <w:abstractNumId w:val="4"/>
  </w:num>
  <w:num w:numId="22">
    <w:abstractNumId w:val="28"/>
  </w:num>
  <w:num w:numId="23">
    <w:abstractNumId w:val="0"/>
  </w:num>
  <w:num w:numId="24">
    <w:abstractNumId w:val="22"/>
  </w:num>
  <w:num w:numId="25">
    <w:abstractNumId w:val="1"/>
  </w:num>
  <w:num w:numId="26">
    <w:abstractNumId w:val="27"/>
  </w:num>
  <w:num w:numId="27">
    <w:abstractNumId w:val="16"/>
  </w:num>
  <w:num w:numId="28">
    <w:abstractNumId w:val="21"/>
  </w:num>
  <w:num w:numId="29">
    <w:abstractNumId w:val="11"/>
  </w:num>
  <w:num w:numId="30">
    <w:abstractNumId w:val="29"/>
  </w:num>
  <w:num w:numId="3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2197"/>
    <w:rsid w:val="00242197"/>
    <w:rsid w:val="00F82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aa">
    <w:name w:val="Верхний колонтитул Знак"/>
    <w:basedOn w:val="a0"/>
    <w:link w:val="ab"/>
    <w:uiPriority w:val="99"/>
  </w:style>
  <w:style w:type="character" w:customStyle="1" w:styleId="ac">
    <w:name w:val="Нижний колонтитул Знак"/>
    <w:basedOn w:val="a0"/>
    <w:link w:val="ad"/>
    <w:uiPriority w:val="99"/>
  </w:style>
  <w:style w:type="character" w:customStyle="1" w:styleId="ae">
    <w:name w:val="Название объекта Знак"/>
    <w:basedOn w:val="a0"/>
    <w:link w:val="af"/>
    <w:uiPriority w:val="35"/>
    <w:rPr>
      <w:b/>
      <w:bCs/>
      <w:color w:val="4F81BD" w:themeColor="accent1"/>
      <w:sz w:val="18"/>
      <w:szCs w:val="18"/>
    </w:rPr>
  </w:style>
  <w:style w:type="table" w:styleId="af0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basedOn w:val="a0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paragraph" w:styleId="afa">
    <w:name w:val="Body Text"/>
    <w:basedOn w:val="a"/>
    <w:next w:val="a"/>
    <w:pPr>
      <w:ind w:firstLine="0"/>
      <w:jc w:val="both"/>
    </w:pPr>
    <w:rPr>
      <w:sz w:val="22"/>
    </w:rPr>
  </w:style>
  <w:style w:type="paragraph" w:styleId="ab">
    <w:name w:val="header"/>
    <w:basedOn w:val="a"/>
    <w:link w:val="aa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d">
    <w:name w:val="footer"/>
    <w:basedOn w:val="a"/>
    <w:link w:val="ac"/>
    <w:uiPriority w:val="99"/>
    <w:pPr>
      <w:tabs>
        <w:tab w:val="center" w:pos="4153"/>
        <w:tab w:val="right" w:pos="8306"/>
      </w:tabs>
    </w:pPr>
  </w:style>
  <w:style w:type="character" w:styleId="afb">
    <w:name w:val="page number"/>
    <w:basedOn w:val="a0"/>
  </w:style>
  <w:style w:type="paragraph" w:styleId="af">
    <w:name w:val="caption"/>
    <w:basedOn w:val="a"/>
    <w:next w:val="a"/>
    <w:link w:val="ae"/>
    <w:uiPriority w:val="35"/>
    <w:qFormat/>
    <w:pPr>
      <w:jc w:val="center"/>
    </w:pPr>
    <w:rPr>
      <w:b/>
      <w:sz w:val="28"/>
    </w:rPr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d">
    <w:name w:val="Адресные реквизиты"/>
    <w:basedOn w:val="afa"/>
    <w:next w:val="afa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  <w:ind w:firstLine="0"/>
    </w:pPr>
    <w:rPr>
      <w:b/>
    </w:rPr>
  </w:style>
  <w:style w:type="paragraph" w:styleId="33">
    <w:name w:val="Body Text 3"/>
    <w:basedOn w:val="a"/>
    <w:link w:val="34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0"/>
    <w:link w:val="aff"/>
    <w:uiPriority w:val="99"/>
    <w:semiHidden/>
    <w:rPr>
      <w:rFonts w:ascii="Tahoma" w:hAnsi="Tahoma" w:cs="Tahoma"/>
      <w:sz w:val="16"/>
      <w:szCs w:val="16"/>
    </w:rPr>
  </w:style>
  <w:style w:type="paragraph" w:styleId="aff1">
    <w:name w:val="List Paragraph"/>
    <w:basedOn w:val="a"/>
    <w:uiPriority w:val="34"/>
    <w:qFormat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paragraph" w:styleId="aff2">
    <w:name w:val="Normal (Web)"/>
    <w:basedOn w:val="a"/>
    <w:uiPriority w:val="99"/>
    <w:pPr>
      <w:spacing w:before="280" w:after="119"/>
      <w:ind w:firstLine="0"/>
    </w:pPr>
    <w:rPr>
      <w:sz w:val="24"/>
      <w:szCs w:val="24"/>
      <w:lang w:eastAsia="ar-SA"/>
    </w:rPr>
  </w:style>
  <w:style w:type="character" w:customStyle="1" w:styleId="34">
    <w:name w:val="Основной текст 3 Знак"/>
    <w:basedOn w:val="a0"/>
    <w:link w:val="33"/>
    <w:rPr>
      <w:sz w:val="28"/>
    </w:rPr>
  </w:style>
  <w:style w:type="paragraph" w:customStyle="1" w:styleId="ConsPlusTitle">
    <w:name w:val="ConsPlusTitle"/>
    <w:uiPriority w:val="99"/>
    <w:qFormat/>
    <w:pPr>
      <w:widowControl w:val="0"/>
    </w:pPr>
    <w:rPr>
      <w:rFonts w:ascii="Calibri" w:hAnsi="Calibri" w:cs="Calibri"/>
      <w:b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Liberation Sans" w:eastAsia="Liberation Sans" w:hAnsi="Liberation Sans" w:cs="Liberation Sans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Liberation Sans" w:eastAsia="Liberation Sans" w:hAnsi="Liberation Sans" w:cs="Liberation Sans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Liberation Sans" w:eastAsia="Liberation Sans" w:hAnsi="Liberation Sans" w:cs="Liberation Sans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Liberation Sans" w:eastAsia="Liberation Sans" w:hAnsi="Liberation Sans" w:cs="Liberation Sans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3Char">
    <w:name w:val="Heading 3 Char"/>
    <w:basedOn w:val="a0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aa">
    <w:name w:val="Верхний колонтитул Знак"/>
    <w:basedOn w:val="a0"/>
    <w:link w:val="ab"/>
    <w:uiPriority w:val="99"/>
  </w:style>
  <w:style w:type="character" w:customStyle="1" w:styleId="ac">
    <w:name w:val="Нижний колонтитул Знак"/>
    <w:basedOn w:val="a0"/>
    <w:link w:val="ad"/>
    <w:uiPriority w:val="99"/>
  </w:style>
  <w:style w:type="character" w:customStyle="1" w:styleId="ae">
    <w:name w:val="Название объекта Знак"/>
    <w:basedOn w:val="a0"/>
    <w:link w:val="af"/>
    <w:uiPriority w:val="35"/>
    <w:rPr>
      <w:b/>
      <w:bCs/>
      <w:color w:val="4F81BD" w:themeColor="accent1"/>
      <w:sz w:val="18"/>
      <w:szCs w:val="18"/>
    </w:rPr>
  </w:style>
  <w:style w:type="table" w:styleId="af0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basedOn w:val="a0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paragraph" w:styleId="afa">
    <w:name w:val="Body Text"/>
    <w:basedOn w:val="a"/>
    <w:next w:val="a"/>
    <w:pPr>
      <w:ind w:firstLine="0"/>
      <w:jc w:val="both"/>
    </w:pPr>
    <w:rPr>
      <w:sz w:val="22"/>
    </w:rPr>
  </w:style>
  <w:style w:type="paragraph" w:styleId="ab">
    <w:name w:val="header"/>
    <w:basedOn w:val="a"/>
    <w:link w:val="aa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d">
    <w:name w:val="footer"/>
    <w:basedOn w:val="a"/>
    <w:link w:val="ac"/>
    <w:uiPriority w:val="99"/>
    <w:pPr>
      <w:tabs>
        <w:tab w:val="center" w:pos="4153"/>
        <w:tab w:val="right" w:pos="8306"/>
      </w:tabs>
    </w:pPr>
  </w:style>
  <w:style w:type="character" w:styleId="afb">
    <w:name w:val="page number"/>
    <w:basedOn w:val="a0"/>
  </w:style>
  <w:style w:type="paragraph" w:styleId="af">
    <w:name w:val="caption"/>
    <w:basedOn w:val="a"/>
    <w:next w:val="a"/>
    <w:link w:val="ae"/>
    <w:uiPriority w:val="35"/>
    <w:qFormat/>
    <w:pPr>
      <w:jc w:val="center"/>
    </w:pPr>
    <w:rPr>
      <w:b/>
      <w:sz w:val="28"/>
    </w:rPr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d">
    <w:name w:val="Адресные реквизиты"/>
    <w:basedOn w:val="afa"/>
    <w:next w:val="afa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  <w:ind w:firstLine="0"/>
    </w:pPr>
    <w:rPr>
      <w:b/>
    </w:rPr>
  </w:style>
  <w:style w:type="paragraph" w:styleId="33">
    <w:name w:val="Body Text 3"/>
    <w:basedOn w:val="a"/>
    <w:link w:val="34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0"/>
    <w:link w:val="aff"/>
    <w:uiPriority w:val="99"/>
    <w:semiHidden/>
    <w:rPr>
      <w:rFonts w:ascii="Tahoma" w:hAnsi="Tahoma" w:cs="Tahoma"/>
      <w:sz w:val="16"/>
      <w:szCs w:val="16"/>
    </w:rPr>
  </w:style>
  <w:style w:type="paragraph" w:styleId="aff1">
    <w:name w:val="List Paragraph"/>
    <w:basedOn w:val="a"/>
    <w:uiPriority w:val="34"/>
    <w:qFormat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paragraph" w:styleId="aff2">
    <w:name w:val="Normal (Web)"/>
    <w:basedOn w:val="a"/>
    <w:uiPriority w:val="99"/>
    <w:pPr>
      <w:spacing w:before="280" w:after="119"/>
      <w:ind w:firstLine="0"/>
    </w:pPr>
    <w:rPr>
      <w:sz w:val="24"/>
      <w:szCs w:val="24"/>
      <w:lang w:eastAsia="ar-SA"/>
    </w:rPr>
  </w:style>
  <w:style w:type="character" w:customStyle="1" w:styleId="34">
    <w:name w:val="Основной текст 3 Знак"/>
    <w:basedOn w:val="a0"/>
    <w:link w:val="33"/>
    <w:rPr>
      <w:sz w:val="28"/>
    </w:rPr>
  </w:style>
  <w:style w:type="paragraph" w:customStyle="1" w:styleId="ConsPlusTitle">
    <w:name w:val="ConsPlusTitle"/>
    <w:uiPriority w:val="99"/>
    <w:qFormat/>
    <w:pPr>
      <w:widowControl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66D562-3CF4-4F04-8341-D048B31679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938</Words>
  <Characters>5349</Characters>
  <Application>Microsoft Office Word</Application>
  <DocSecurity>4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6275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2026-09-04T03:42:00Z</dcterms:created>
  <dcterms:modified xsi:type="dcterms:W3CDTF">2026-09-04T03:42:00Z</dcterms:modified>
  <cp:version>917504</cp:version>
</cp:coreProperties>
</file>