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End w:id="0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172774" w:rsidRPr="00773488" w:rsidRDefault="00172774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56C9F" w:rsidRPr="00801C82" w:rsidRDefault="00E668C8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30.01</w:t>
      </w:r>
      <w:r w:rsidR="003713F2">
        <w:rPr>
          <w:bCs/>
        </w:rPr>
        <w:t>.</w:t>
      </w:r>
      <w:r w:rsidR="00C56C9F" w:rsidRPr="00601341">
        <w:rPr>
          <w:bCs/>
        </w:rPr>
        <w:t>201</w:t>
      </w:r>
      <w:r>
        <w:rPr>
          <w:bCs/>
        </w:rPr>
        <w:t>7</w:t>
      </w:r>
      <w:r w:rsidR="00C56C9F" w:rsidRPr="00601341">
        <w:rPr>
          <w:bCs/>
        </w:rPr>
        <w:t xml:space="preserve">                              </w:t>
      </w:r>
      <w:r>
        <w:rPr>
          <w:bCs/>
        </w:rPr>
        <w:t xml:space="preserve">  </w:t>
      </w:r>
      <w:r w:rsidR="00C56C9F" w:rsidRPr="00601341">
        <w:rPr>
          <w:bCs/>
        </w:rPr>
        <w:t xml:space="preserve">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913779">
        <w:rPr>
          <w:bCs/>
        </w:rPr>
        <w:t xml:space="preserve">     </w:t>
      </w:r>
      <w:r w:rsidR="00C56C9F" w:rsidRPr="00913779">
        <w:rPr>
          <w:bCs/>
        </w:rPr>
        <w:t xml:space="preserve">№ </w:t>
      </w:r>
      <w:r>
        <w:rPr>
          <w:bCs/>
        </w:rPr>
        <w:t>2</w:t>
      </w:r>
      <w:r w:rsidR="00801C82" w:rsidRPr="00913779">
        <w:rPr>
          <w:bCs/>
        </w:rPr>
        <w:t>-п</w:t>
      </w:r>
    </w:p>
    <w:p w:rsidR="00784CB0" w:rsidRDefault="00784CB0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EB1953" w:rsidRDefault="00EB1953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1C6459" w:rsidRPr="006E2517" w:rsidRDefault="00794C61" w:rsidP="00192F2C">
      <w:pPr>
        <w:keepNext/>
        <w:keepLines/>
        <w:ind w:firstLine="540"/>
        <w:jc w:val="center"/>
        <w:rPr>
          <w:bCs/>
          <w:sz w:val="26"/>
          <w:szCs w:val="26"/>
        </w:rPr>
      </w:pPr>
      <w:r w:rsidRPr="006E2517">
        <w:rPr>
          <w:bCs/>
          <w:sz w:val="26"/>
          <w:szCs w:val="26"/>
        </w:rPr>
        <w:t>О</w:t>
      </w:r>
      <w:r w:rsidR="00016CDA" w:rsidRPr="006E2517">
        <w:rPr>
          <w:bCs/>
          <w:sz w:val="26"/>
          <w:szCs w:val="26"/>
        </w:rPr>
        <w:t xml:space="preserve"> </w:t>
      </w:r>
      <w:r w:rsidR="001C6459" w:rsidRPr="006E2517">
        <w:rPr>
          <w:bCs/>
          <w:sz w:val="26"/>
          <w:szCs w:val="26"/>
        </w:rPr>
        <w:t xml:space="preserve">признании </w:t>
      </w:r>
      <w:proofErr w:type="gramStart"/>
      <w:r w:rsidR="001C6459" w:rsidRPr="006E2517">
        <w:rPr>
          <w:bCs/>
          <w:sz w:val="26"/>
          <w:szCs w:val="26"/>
        </w:rPr>
        <w:t>утратившими</w:t>
      </w:r>
      <w:proofErr w:type="gramEnd"/>
      <w:r w:rsidR="001C6459" w:rsidRPr="006E2517">
        <w:rPr>
          <w:bCs/>
          <w:sz w:val="26"/>
          <w:szCs w:val="26"/>
        </w:rPr>
        <w:t xml:space="preserve"> силу </w:t>
      </w:r>
      <w:r w:rsidR="00E668C8">
        <w:rPr>
          <w:bCs/>
          <w:sz w:val="26"/>
          <w:szCs w:val="26"/>
        </w:rPr>
        <w:t xml:space="preserve">отдельных </w:t>
      </w:r>
      <w:r w:rsidR="001C6459" w:rsidRPr="006E2517">
        <w:rPr>
          <w:bCs/>
          <w:sz w:val="26"/>
          <w:szCs w:val="26"/>
        </w:rPr>
        <w:t>приказ</w:t>
      </w:r>
      <w:r w:rsidR="009C625E" w:rsidRPr="006E2517">
        <w:rPr>
          <w:bCs/>
          <w:sz w:val="26"/>
          <w:szCs w:val="26"/>
        </w:rPr>
        <w:t xml:space="preserve">ов </w:t>
      </w:r>
      <w:r w:rsidR="00E668C8">
        <w:rPr>
          <w:bCs/>
          <w:sz w:val="26"/>
          <w:szCs w:val="26"/>
        </w:rPr>
        <w:t xml:space="preserve">и </w:t>
      </w:r>
      <w:r w:rsidR="00192F2C">
        <w:rPr>
          <w:bCs/>
          <w:sz w:val="26"/>
          <w:szCs w:val="26"/>
        </w:rPr>
        <w:t>отдельн</w:t>
      </w:r>
      <w:r w:rsidR="00E668C8">
        <w:rPr>
          <w:bCs/>
          <w:sz w:val="26"/>
          <w:szCs w:val="26"/>
        </w:rPr>
        <w:t>ого</w:t>
      </w:r>
      <w:r w:rsidR="00192F2C">
        <w:rPr>
          <w:bCs/>
          <w:sz w:val="26"/>
          <w:szCs w:val="26"/>
        </w:rPr>
        <w:t xml:space="preserve"> положени</w:t>
      </w:r>
      <w:r w:rsidR="00E668C8">
        <w:rPr>
          <w:bCs/>
          <w:sz w:val="26"/>
          <w:szCs w:val="26"/>
        </w:rPr>
        <w:t>я приказа</w:t>
      </w:r>
      <w:r w:rsidR="00192F2C">
        <w:rPr>
          <w:bCs/>
          <w:sz w:val="26"/>
          <w:szCs w:val="26"/>
        </w:rPr>
        <w:t xml:space="preserve"> </w:t>
      </w:r>
      <w:r w:rsidR="009C625E" w:rsidRPr="006E2517">
        <w:rPr>
          <w:bCs/>
          <w:sz w:val="26"/>
          <w:szCs w:val="26"/>
        </w:rPr>
        <w:t>Департамента государственного заказа Томской области</w:t>
      </w:r>
    </w:p>
    <w:p w:rsidR="004B0EAD" w:rsidRDefault="004B0EAD" w:rsidP="00794C61">
      <w:pPr>
        <w:keepNext/>
        <w:keepLines/>
        <w:ind w:firstLine="540"/>
        <w:jc w:val="center"/>
        <w:rPr>
          <w:b/>
        </w:rPr>
      </w:pPr>
    </w:p>
    <w:p w:rsidR="00EB1953" w:rsidRPr="00874B28" w:rsidRDefault="00EB1953" w:rsidP="00794C61">
      <w:pPr>
        <w:keepNext/>
        <w:keepLines/>
        <w:ind w:firstLine="540"/>
        <w:jc w:val="center"/>
        <w:rPr>
          <w:b/>
        </w:rPr>
      </w:pPr>
    </w:p>
    <w:p w:rsidR="00FC0F1B" w:rsidRPr="009C625E" w:rsidRDefault="00EB1953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C56C9F" w:rsidRPr="009C625E" w:rsidRDefault="00C56C9F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ПРИКАЗЫВАЮ:</w:t>
      </w:r>
    </w:p>
    <w:p w:rsidR="00F768CD" w:rsidRPr="009C625E" w:rsidRDefault="00023C01" w:rsidP="00576FE4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Признать утратившим</w:t>
      </w:r>
      <w:r w:rsidR="00483762" w:rsidRPr="009C625E">
        <w:rPr>
          <w:sz w:val="26"/>
          <w:szCs w:val="26"/>
        </w:rPr>
        <w:t>и</w:t>
      </w:r>
      <w:r w:rsidRPr="009C625E">
        <w:rPr>
          <w:sz w:val="26"/>
          <w:szCs w:val="26"/>
        </w:rPr>
        <w:t xml:space="preserve"> силу</w:t>
      </w:r>
      <w:r w:rsidR="00F768CD" w:rsidRPr="009C625E">
        <w:rPr>
          <w:sz w:val="26"/>
          <w:szCs w:val="26"/>
        </w:rPr>
        <w:t>:</w:t>
      </w:r>
    </w:p>
    <w:p w:rsidR="00B90BF1" w:rsidRPr="009C625E" w:rsidRDefault="00B90BF1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bookmarkStart w:id="1" w:name="_GoBack"/>
      <w:bookmarkEnd w:id="1"/>
      <w:r w:rsidRPr="009C625E">
        <w:rPr>
          <w:sz w:val="26"/>
          <w:szCs w:val="26"/>
        </w:rPr>
        <w:t>приказ Департамента государственного заказа Томской области от 3 августа 2015 года № 22-п «Об утверждении государственного контракта на оказание услуг по обязательному страхованию гражданской ответственности владельцев транспортных средств (ОСАГО)» (Официальный интернет-портал «Электронная Администрация Томской области» http://tomsk.gov.ru, 4 августа 2015 года);</w:t>
      </w:r>
    </w:p>
    <w:p w:rsidR="00B90BF1" w:rsidRPr="009C625E" w:rsidRDefault="00576FE4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приказ Департамента государственного заказа Томской области от 26 октября 2015 года № 29-п «О внесении изменений в отдельные приказы Департамента государственного заказа Томской области» (Официальный интернет-портал «Электронная Администрация Томской области» http://tomsk.gov.ru, 28 октября 2015 года);</w:t>
      </w:r>
    </w:p>
    <w:p w:rsidR="00F741B7" w:rsidRPr="009C625E" w:rsidRDefault="007246B2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приказ Департамента государственного заказа Томской области от 15 декабря 2015 года № 33-п «О внесении изменений в отдельные приказы Департамента государственного заказа Томской области» (Официальный интернет-портал «Электронная Администрация Томской области» http://tomsk.gov.ru, 19 декабря 201</w:t>
      </w:r>
      <w:r w:rsidR="00576FE4" w:rsidRPr="009C625E">
        <w:rPr>
          <w:sz w:val="26"/>
          <w:szCs w:val="26"/>
        </w:rPr>
        <w:t>5</w:t>
      </w:r>
      <w:r w:rsidRPr="009C625E">
        <w:rPr>
          <w:sz w:val="26"/>
          <w:szCs w:val="26"/>
        </w:rPr>
        <w:t xml:space="preserve"> года);</w:t>
      </w:r>
    </w:p>
    <w:p w:rsidR="00F741B7" w:rsidRDefault="00F741B7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C625E">
        <w:rPr>
          <w:sz w:val="26"/>
          <w:szCs w:val="26"/>
        </w:rPr>
        <w:t>пункт 1 приказа Департамента государственного заказа Томской области от 8 декабря 2016 года № 25-п «О внесении изменений в отдельные приказы Департамента государственного заказа Томской области» (Официальный интернет-портал «Электронная Администрация Томской области» http://tomsk.gov.ru, 8 декабря</w:t>
      </w:r>
      <w:r w:rsidR="00576FE4" w:rsidRPr="009C625E">
        <w:rPr>
          <w:sz w:val="26"/>
          <w:szCs w:val="26"/>
        </w:rPr>
        <w:t xml:space="preserve"> 2016 года).</w:t>
      </w:r>
    </w:p>
    <w:p w:rsidR="00C56C9F" w:rsidRPr="00874B28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C56C9F" w:rsidRPr="00773488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874B28">
        <w:rPr>
          <w:sz w:val="26"/>
          <w:szCs w:val="26"/>
        </w:rPr>
        <w:t xml:space="preserve">Начальник департамента                        </w:t>
      </w:r>
      <w:r w:rsidR="00384285" w:rsidRPr="00874B28">
        <w:rPr>
          <w:sz w:val="26"/>
          <w:szCs w:val="26"/>
        </w:rPr>
        <w:t xml:space="preserve">  </w:t>
      </w:r>
      <w:r w:rsidR="00172774">
        <w:rPr>
          <w:sz w:val="26"/>
          <w:szCs w:val="26"/>
        </w:rPr>
        <w:t xml:space="preserve">  </w:t>
      </w:r>
      <w:r w:rsidRPr="00874B28">
        <w:rPr>
          <w:sz w:val="26"/>
          <w:szCs w:val="26"/>
        </w:rPr>
        <w:t xml:space="preserve">                                     </w:t>
      </w:r>
      <w:r w:rsidR="009732AA" w:rsidRPr="00874B28">
        <w:rPr>
          <w:sz w:val="26"/>
          <w:szCs w:val="26"/>
        </w:rPr>
        <w:t xml:space="preserve">   </w:t>
      </w:r>
      <w:r w:rsidRPr="00874B28">
        <w:rPr>
          <w:sz w:val="26"/>
          <w:szCs w:val="26"/>
        </w:rPr>
        <w:t>М.В.</w:t>
      </w:r>
      <w:r w:rsidR="009732AA" w:rsidRPr="00874B2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Пономаренко</w:t>
      </w:r>
    </w:p>
    <w:sectPr w:rsidR="00C56C9F" w:rsidRPr="00773488" w:rsidSect="0017277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091" w:rsidRDefault="00C70091" w:rsidP="006845C5">
      <w:r>
        <w:separator/>
      </w:r>
    </w:p>
  </w:endnote>
  <w:endnote w:type="continuationSeparator" w:id="0">
    <w:p w:rsidR="00C70091" w:rsidRDefault="00C70091" w:rsidP="0068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091" w:rsidRDefault="00C70091" w:rsidP="006845C5">
      <w:r>
        <w:separator/>
      </w:r>
    </w:p>
  </w:footnote>
  <w:footnote w:type="continuationSeparator" w:id="0">
    <w:p w:rsidR="00C70091" w:rsidRDefault="00C70091" w:rsidP="0068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833119"/>
      <w:docPartObj>
        <w:docPartGallery w:val="Page Numbers (Top of Page)"/>
        <w:docPartUnique/>
      </w:docPartObj>
    </w:sdtPr>
    <w:sdtEndPr/>
    <w:sdtContent>
      <w:p w:rsidR="006845C5" w:rsidRDefault="006845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625E">
          <w:rPr>
            <w:noProof/>
          </w:rPr>
          <w:t>2</w:t>
        </w:r>
        <w:r>
          <w:fldChar w:fldCharType="end"/>
        </w:r>
      </w:p>
    </w:sdtContent>
  </w:sdt>
  <w:p w:rsidR="006845C5" w:rsidRDefault="006845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9D5A36"/>
    <w:multiLevelType w:val="hybridMultilevel"/>
    <w:tmpl w:val="740EDB68"/>
    <w:lvl w:ilvl="0" w:tplc="78CED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16CDA"/>
    <w:rsid w:val="00023C01"/>
    <w:rsid w:val="000254DB"/>
    <w:rsid w:val="00086080"/>
    <w:rsid w:val="00095F30"/>
    <w:rsid w:val="000B3413"/>
    <w:rsid w:val="000B73AA"/>
    <w:rsid w:val="000D6D29"/>
    <w:rsid w:val="001527DB"/>
    <w:rsid w:val="00172774"/>
    <w:rsid w:val="00192F2C"/>
    <w:rsid w:val="001C6459"/>
    <w:rsid w:val="001E174E"/>
    <w:rsid w:val="001E53D1"/>
    <w:rsid w:val="00220610"/>
    <w:rsid w:val="002A7BF9"/>
    <w:rsid w:val="002F7202"/>
    <w:rsid w:val="00322CE4"/>
    <w:rsid w:val="00350ACD"/>
    <w:rsid w:val="003713F2"/>
    <w:rsid w:val="00384285"/>
    <w:rsid w:val="00395A7C"/>
    <w:rsid w:val="00425D41"/>
    <w:rsid w:val="004526B3"/>
    <w:rsid w:val="00452CC0"/>
    <w:rsid w:val="00463A47"/>
    <w:rsid w:val="00483762"/>
    <w:rsid w:val="004A44B9"/>
    <w:rsid w:val="004B0EAD"/>
    <w:rsid w:val="004B575B"/>
    <w:rsid w:val="004C3304"/>
    <w:rsid w:val="004E787A"/>
    <w:rsid w:val="00576FE4"/>
    <w:rsid w:val="005C6929"/>
    <w:rsid w:val="005F3DD1"/>
    <w:rsid w:val="00610FD9"/>
    <w:rsid w:val="00673375"/>
    <w:rsid w:val="00674BB5"/>
    <w:rsid w:val="006845C5"/>
    <w:rsid w:val="006D3F6C"/>
    <w:rsid w:val="006D7914"/>
    <w:rsid w:val="006E2517"/>
    <w:rsid w:val="006E3CE8"/>
    <w:rsid w:val="0070363E"/>
    <w:rsid w:val="007246B2"/>
    <w:rsid w:val="00737FAB"/>
    <w:rsid w:val="00740DA1"/>
    <w:rsid w:val="007723BA"/>
    <w:rsid w:val="00784CB0"/>
    <w:rsid w:val="00794C61"/>
    <w:rsid w:val="00795373"/>
    <w:rsid w:val="007C286E"/>
    <w:rsid w:val="007E0C89"/>
    <w:rsid w:val="0080021B"/>
    <w:rsid w:val="00801C82"/>
    <w:rsid w:val="00843DEA"/>
    <w:rsid w:val="00874B28"/>
    <w:rsid w:val="008949DB"/>
    <w:rsid w:val="00913779"/>
    <w:rsid w:val="00914B68"/>
    <w:rsid w:val="00951BF8"/>
    <w:rsid w:val="00970A3E"/>
    <w:rsid w:val="009732AA"/>
    <w:rsid w:val="009810F8"/>
    <w:rsid w:val="009A3CAD"/>
    <w:rsid w:val="009B0825"/>
    <w:rsid w:val="009B5D3A"/>
    <w:rsid w:val="009C625E"/>
    <w:rsid w:val="009E0FD0"/>
    <w:rsid w:val="009F408F"/>
    <w:rsid w:val="00A06260"/>
    <w:rsid w:val="00A10EE3"/>
    <w:rsid w:val="00A12325"/>
    <w:rsid w:val="00A173D8"/>
    <w:rsid w:val="00A62497"/>
    <w:rsid w:val="00A93CE1"/>
    <w:rsid w:val="00AB2CDD"/>
    <w:rsid w:val="00AB3599"/>
    <w:rsid w:val="00AF6BA2"/>
    <w:rsid w:val="00B00884"/>
    <w:rsid w:val="00B07EF1"/>
    <w:rsid w:val="00B90BF1"/>
    <w:rsid w:val="00BA146E"/>
    <w:rsid w:val="00BE4152"/>
    <w:rsid w:val="00C37A57"/>
    <w:rsid w:val="00C56C9F"/>
    <w:rsid w:val="00C70091"/>
    <w:rsid w:val="00C8794C"/>
    <w:rsid w:val="00C91F1C"/>
    <w:rsid w:val="00C945DF"/>
    <w:rsid w:val="00CD6865"/>
    <w:rsid w:val="00D204DB"/>
    <w:rsid w:val="00D81021"/>
    <w:rsid w:val="00DA39BD"/>
    <w:rsid w:val="00DB7A96"/>
    <w:rsid w:val="00DE4F67"/>
    <w:rsid w:val="00E13326"/>
    <w:rsid w:val="00E6274F"/>
    <w:rsid w:val="00E668C8"/>
    <w:rsid w:val="00EB1953"/>
    <w:rsid w:val="00EC06D9"/>
    <w:rsid w:val="00ED01EC"/>
    <w:rsid w:val="00ED16D3"/>
    <w:rsid w:val="00ED3FCF"/>
    <w:rsid w:val="00EF21DC"/>
    <w:rsid w:val="00EF4739"/>
    <w:rsid w:val="00F20389"/>
    <w:rsid w:val="00F43BC7"/>
    <w:rsid w:val="00F54B09"/>
    <w:rsid w:val="00F741B7"/>
    <w:rsid w:val="00F768CD"/>
    <w:rsid w:val="00F80D51"/>
    <w:rsid w:val="00F854E1"/>
    <w:rsid w:val="00F96550"/>
    <w:rsid w:val="00FB27FF"/>
    <w:rsid w:val="00FC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DB7A9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DB7A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FFAA5-5273-4C5A-8399-3411E2BED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Гензе Анастасия Ивановна</cp:lastModifiedBy>
  <cp:revision>20</cp:revision>
  <cp:lastPrinted>2017-01-30T10:08:00Z</cp:lastPrinted>
  <dcterms:created xsi:type="dcterms:W3CDTF">2016-12-13T02:04:00Z</dcterms:created>
  <dcterms:modified xsi:type="dcterms:W3CDTF">2017-01-30T10:10:00Z</dcterms:modified>
</cp:coreProperties>
</file>