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3005D" w:rsidRPr="00F86DD1" w:rsidTr="002C1ADE">
        <w:tc>
          <w:tcPr>
            <w:tcW w:w="3898" w:type="dxa"/>
          </w:tcPr>
          <w:p w:rsidR="00E3005D" w:rsidRPr="002E7A58" w:rsidRDefault="00E3005D" w:rsidP="007C7DCB">
            <w:pPr>
              <w:pStyle w:val="a8"/>
              <w:shd w:val="clear" w:color="auto" w:fill="FFFFFF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14.03.2017</w:t>
            </w:r>
          </w:p>
        </w:tc>
        <w:tc>
          <w:tcPr>
            <w:tcW w:w="6095" w:type="dxa"/>
          </w:tcPr>
          <w:p w:rsidR="00E3005D" w:rsidRPr="000A0025" w:rsidRDefault="00E3005D" w:rsidP="00F64266">
            <w:pPr>
              <w:pStyle w:val="a8"/>
              <w:shd w:val="clear" w:color="auto" w:fill="FFFFFF"/>
              <w:tabs>
                <w:tab w:val="left" w:pos="5741"/>
                <w:tab w:val="left" w:pos="8522"/>
              </w:tabs>
              <w:spacing w:before="0" w:after="0"/>
              <w:ind w:firstLine="567"/>
              <w:jc w:val="right"/>
              <w:rPr>
                <w:sz w:val="24"/>
                <w:szCs w:val="24"/>
              </w:rPr>
            </w:pPr>
            <w:r w:rsidRPr="002E7A58"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t> </w:t>
            </w:r>
            <w:r w:rsidRPr="000C556E">
              <w:rPr>
                <w:noProof/>
                <w:sz w:val="24"/>
                <w:szCs w:val="24"/>
                <w:lang w:val="en-US"/>
              </w:rPr>
              <w:t>2-833</w:t>
            </w:r>
            <w:r w:rsidR="000A0025">
              <w:rPr>
                <w:noProof/>
                <w:sz w:val="24"/>
                <w:szCs w:val="24"/>
              </w:rPr>
              <w:t>/9(45)</w:t>
            </w:r>
          </w:p>
        </w:tc>
      </w:tr>
    </w:tbl>
    <w:p w:rsidR="00E3005D" w:rsidRPr="009D2864" w:rsidRDefault="00E3005D" w:rsidP="0053018A">
      <w:pPr>
        <w:pStyle w:val="a8"/>
        <w:shd w:val="clear" w:color="auto" w:fill="FFFFFF"/>
        <w:spacing w:before="0"/>
        <w:jc w:val="left"/>
        <w:rPr>
          <w:sz w:val="24"/>
          <w:szCs w:val="24"/>
          <w:u w:val="single"/>
        </w:rPr>
      </w:pPr>
    </w:p>
    <w:p w:rsidR="00E3005D" w:rsidRPr="002E7A58" w:rsidRDefault="00E3005D" w:rsidP="0053018A">
      <w:pPr>
        <w:pStyle w:val="a8"/>
        <w:shd w:val="clear" w:color="auto" w:fill="FFFFFF"/>
        <w:spacing w:before="0"/>
        <w:rPr>
          <w:sz w:val="24"/>
          <w:szCs w:val="24"/>
        </w:rPr>
      </w:pPr>
      <w:r w:rsidRPr="002E7A58">
        <w:rPr>
          <w:sz w:val="24"/>
          <w:szCs w:val="24"/>
        </w:rPr>
        <w:t>город Томск</w:t>
      </w:r>
    </w:p>
    <w:p w:rsidR="00E3005D" w:rsidRPr="001F07C3" w:rsidRDefault="00E3005D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1F07C3">
        <w:rPr>
          <w:sz w:val="24"/>
          <w:szCs w:val="24"/>
        </w:rPr>
        <w:t xml:space="preserve">О тарифах </w:t>
      </w:r>
      <w:r>
        <w:rPr>
          <w:sz w:val="24"/>
          <w:szCs w:val="24"/>
        </w:rPr>
        <w:t xml:space="preserve">организации </w:t>
      </w:r>
      <w:r w:rsidR="00407076">
        <w:rPr>
          <w:sz w:val="24"/>
          <w:szCs w:val="24"/>
        </w:rPr>
        <w:t>о</w:t>
      </w:r>
      <w:r w:rsidRPr="000C556E">
        <w:rPr>
          <w:noProof/>
          <w:sz w:val="24"/>
          <w:szCs w:val="24"/>
        </w:rPr>
        <w:t xml:space="preserve">бщество с ограниченной ответственностью </w:t>
      </w:r>
      <w:r w:rsidR="006579DE">
        <w:rPr>
          <w:noProof/>
          <w:sz w:val="24"/>
          <w:szCs w:val="24"/>
        </w:rPr>
        <w:t>«</w:t>
      </w:r>
      <w:r w:rsidRPr="000C556E">
        <w:rPr>
          <w:noProof/>
          <w:sz w:val="24"/>
          <w:szCs w:val="24"/>
        </w:rPr>
        <w:t>К</w:t>
      </w:r>
      <w:r w:rsidR="006579DE">
        <w:rPr>
          <w:noProof/>
          <w:sz w:val="24"/>
          <w:szCs w:val="24"/>
        </w:rPr>
        <w:t>П</w:t>
      </w:r>
      <w:r w:rsidRPr="000C556E">
        <w:rPr>
          <w:noProof/>
          <w:sz w:val="24"/>
          <w:szCs w:val="24"/>
        </w:rPr>
        <w:t xml:space="preserve"> </w:t>
      </w:r>
      <w:r w:rsidR="006579DE">
        <w:rPr>
          <w:noProof/>
          <w:sz w:val="24"/>
          <w:szCs w:val="24"/>
        </w:rPr>
        <w:t>«</w:t>
      </w:r>
      <w:r w:rsidRPr="000C556E">
        <w:rPr>
          <w:noProof/>
          <w:sz w:val="24"/>
          <w:szCs w:val="24"/>
        </w:rPr>
        <w:t>Ключи</w:t>
      </w:r>
      <w:r w:rsidR="006579DE">
        <w:rPr>
          <w:noProof/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Pr="0053018A">
        <w:rPr>
          <w:sz w:val="24"/>
          <w:szCs w:val="24"/>
        </w:rPr>
        <w:t>(ИНН </w:t>
      </w:r>
      <w:r w:rsidRPr="000C556E">
        <w:rPr>
          <w:noProof/>
          <w:sz w:val="24"/>
        </w:rPr>
        <w:t>7014044794</w:t>
      </w:r>
      <w:r w:rsidRPr="0053018A">
        <w:rPr>
          <w:sz w:val="24"/>
          <w:szCs w:val="24"/>
        </w:rPr>
        <w:t>)</w:t>
      </w:r>
      <w:r w:rsidRPr="00E3005D">
        <w:rPr>
          <w:sz w:val="24"/>
          <w:szCs w:val="24"/>
        </w:rPr>
        <w:t xml:space="preserve"> </w:t>
      </w:r>
      <w:r w:rsidR="000A0025">
        <w:rPr>
          <w:sz w:val="24"/>
          <w:szCs w:val="24"/>
        </w:rPr>
        <w:br/>
      </w:r>
      <w:r w:rsidRPr="003A1239">
        <w:rPr>
          <w:sz w:val="24"/>
          <w:szCs w:val="24"/>
        </w:rPr>
        <w:t>в сфере горячего водоснабжения</w:t>
      </w:r>
    </w:p>
    <w:p w:rsidR="00E3005D" w:rsidRPr="001F07C3" w:rsidRDefault="00E3005D" w:rsidP="00ED1E24">
      <w:pPr>
        <w:shd w:val="clear" w:color="auto" w:fill="FFFFFF"/>
        <w:rPr>
          <w:sz w:val="24"/>
          <w:szCs w:val="24"/>
        </w:rPr>
      </w:pPr>
    </w:p>
    <w:p w:rsidR="00E3005D" w:rsidRPr="001F07C3" w:rsidRDefault="00E3005D" w:rsidP="0053018A">
      <w:pPr>
        <w:pStyle w:val="a8"/>
        <w:shd w:val="clear" w:color="auto" w:fill="FFFFFF"/>
        <w:spacing w:before="0" w:after="0"/>
        <w:ind w:firstLine="567"/>
        <w:jc w:val="both"/>
        <w:rPr>
          <w:sz w:val="24"/>
          <w:szCs w:val="24"/>
        </w:rPr>
      </w:pPr>
      <w:proofErr w:type="gramStart"/>
      <w:r w:rsidRPr="001F07C3">
        <w:rPr>
          <w:sz w:val="24"/>
          <w:szCs w:val="24"/>
        </w:rPr>
        <w:t>В соответствии с Федеральным законом от 07.12.2011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416-ФЗ «О водоснабжении и водоотведении», постановлением Правительства Российской Федерации от 13.05.2013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406 «О государственном регулировании тарифов в сфере водоснабжения и водоотведения»,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sz w:val="24"/>
          <w:szCs w:val="24"/>
        </w:rPr>
        <w:t> </w:t>
      </w:r>
      <w:r w:rsidRPr="001F07C3">
        <w:rPr>
          <w:sz w:val="24"/>
          <w:szCs w:val="24"/>
        </w:rPr>
        <w:t>145</w:t>
      </w:r>
      <w:r>
        <w:rPr>
          <w:sz w:val="24"/>
          <w:szCs w:val="24"/>
        </w:rPr>
        <w:t>,</w:t>
      </w:r>
      <w:r w:rsidRPr="001F07C3">
        <w:rPr>
          <w:sz w:val="24"/>
          <w:szCs w:val="24"/>
        </w:rPr>
        <w:t xml:space="preserve"> и решением Правления Департамента тарифного регулирования Томской области от</w:t>
      </w:r>
      <w:r>
        <w:rPr>
          <w:sz w:val="24"/>
          <w:szCs w:val="24"/>
        </w:rPr>
        <w:t xml:space="preserve"> </w:t>
      </w:r>
      <w:r>
        <w:rPr>
          <w:noProof/>
          <w:sz w:val="24"/>
          <w:szCs w:val="24"/>
        </w:rPr>
        <w:t>14.03.2017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>№</w:t>
      </w:r>
      <w:r w:rsidR="000A0025">
        <w:rPr>
          <w:sz w:val="24"/>
          <w:szCs w:val="24"/>
        </w:rPr>
        <w:t> 5/2</w:t>
      </w:r>
      <w:proofErr w:type="gramEnd"/>
    </w:p>
    <w:p w:rsidR="00E3005D" w:rsidRPr="001F07C3" w:rsidRDefault="00E3005D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E3005D" w:rsidRPr="001F07C3" w:rsidRDefault="00E3005D" w:rsidP="00ED1E24">
      <w:pPr>
        <w:pStyle w:val="ab"/>
        <w:shd w:val="clear" w:color="auto" w:fill="FFFFFF"/>
        <w:rPr>
          <w:sz w:val="24"/>
          <w:szCs w:val="24"/>
        </w:rPr>
      </w:pPr>
      <w:r w:rsidRPr="001F07C3">
        <w:rPr>
          <w:sz w:val="24"/>
          <w:szCs w:val="24"/>
        </w:rPr>
        <w:t>ПРИКАЗЫВАЮ:</w:t>
      </w:r>
    </w:p>
    <w:p w:rsidR="00E3005D" w:rsidRDefault="00E3005D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2454E5">
        <w:rPr>
          <w:sz w:val="24"/>
          <w:szCs w:val="24"/>
        </w:rPr>
        <w:t xml:space="preserve">Утвердить производственную программу организации </w:t>
      </w:r>
      <w:r>
        <w:rPr>
          <w:sz w:val="24"/>
          <w:szCs w:val="24"/>
        </w:rPr>
        <w:t>о</w:t>
      </w:r>
      <w:r w:rsidRPr="000C556E">
        <w:rPr>
          <w:noProof/>
          <w:sz w:val="24"/>
          <w:szCs w:val="24"/>
        </w:rPr>
        <w:t xml:space="preserve">бщество с ограниченной ответственностью </w:t>
      </w:r>
      <w:r w:rsidR="006579DE">
        <w:rPr>
          <w:noProof/>
          <w:sz w:val="24"/>
          <w:szCs w:val="24"/>
        </w:rPr>
        <w:t>«</w:t>
      </w:r>
      <w:r w:rsidRPr="000C556E">
        <w:rPr>
          <w:noProof/>
          <w:sz w:val="24"/>
          <w:szCs w:val="24"/>
        </w:rPr>
        <w:t>К</w:t>
      </w:r>
      <w:r w:rsidR="006579DE">
        <w:rPr>
          <w:noProof/>
          <w:sz w:val="24"/>
          <w:szCs w:val="24"/>
        </w:rPr>
        <w:t>П</w:t>
      </w:r>
      <w:r w:rsidRPr="000C556E">
        <w:rPr>
          <w:noProof/>
          <w:sz w:val="24"/>
          <w:szCs w:val="24"/>
        </w:rPr>
        <w:t xml:space="preserve"> </w:t>
      </w:r>
      <w:r w:rsidR="006579DE">
        <w:rPr>
          <w:noProof/>
          <w:sz w:val="24"/>
          <w:szCs w:val="24"/>
        </w:rPr>
        <w:t>«</w:t>
      </w:r>
      <w:r w:rsidRPr="000C556E">
        <w:rPr>
          <w:noProof/>
          <w:sz w:val="24"/>
          <w:szCs w:val="24"/>
        </w:rPr>
        <w:t>Клю</w:t>
      </w:r>
      <w:r w:rsidR="006579DE">
        <w:rPr>
          <w:noProof/>
          <w:sz w:val="24"/>
          <w:szCs w:val="24"/>
        </w:rPr>
        <w:t>чи»</w:t>
      </w:r>
      <w:r w:rsidRPr="002454E5">
        <w:rPr>
          <w:sz w:val="24"/>
          <w:szCs w:val="24"/>
        </w:rPr>
        <w:t xml:space="preserve"> (ИНН</w:t>
      </w:r>
      <w:r>
        <w:rPr>
          <w:sz w:val="24"/>
          <w:szCs w:val="24"/>
        </w:rPr>
        <w:t> </w:t>
      </w:r>
      <w:r w:rsidRPr="000C556E">
        <w:rPr>
          <w:noProof/>
          <w:sz w:val="24"/>
          <w:szCs w:val="24"/>
        </w:rPr>
        <w:t>7014044794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в сфере горячего водоснабжения </w:t>
      </w:r>
      <w:r w:rsidRPr="002454E5">
        <w:rPr>
          <w:sz w:val="24"/>
          <w:szCs w:val="24"/>
        </w:rPr>
        <w:t xml:space="preserve">на период с </w:t>
      </w:r>
      <w:r>
        <w:rPr>
          <w:sz w:val="24"/>
          <w:szCs w:val="24"/>
        </w:rPr>
        <w:t>1</w:t>
      </w:r>
      <w:r w:rsidR="00FC3468">
        <w:rPr>
          <w:sz w:val="24"/>
          <w:szCs w:val="24"/>
        </w:rPr>
        <w:t>5</w:t>
      </w:r>
      <w:r>
        <w:rPr>
          <w:sz w:val="24"/>
          <w:szCs w:val="24"/>
        </w:rPr>
        <w:t> </w:t>
      </w:r>
      <w:r w:rsidR="00FC3468">
        <w:rPr>
          <w:sz w:val="24"/>
          <w:szCs w:val="24"/>
        </w:rPr>
        <w:t>марта</w:t>
      </w:r>
      <w:r>
        <w:rPr>
          <w:sz w:val="24"/>
          <w:szCs w:val="24"/>
        </w:rPr>
        <w:t xml:space="preserve">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года по 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г</w:t>
      </w:r>
      <w:r w:rsidRPr="003A1239">
        <w:rPr>
          <w:sz w:val="24"/>
          <w:szCs w:val="24"/>
        </w:rPr>
        <w:t>ода</w:t>
      </w:r>
      <w:r w:rsidRPr="002454E5">
        <w:rPr>
          <w:sz w:val="24"/>
          <w:szCs w:val="24"/>
        </w:rPr>
        <w:t xml:space="preserve"> согласно приложению 1 к настоящему приказу</w:t>
      </w:r>
      <w:r>
        <w:rPr>
          <w:sz w:val="24"/>
          <w:szCs w:val="24"/>
        </w:rPr>
        <w:t>.</w:t>
      </w:r>
    </w:p>
    <w:p w:rsidR="00E3005D" w:rsidRPr="008C1851" w:rsidRDefault="00E3005D" w:rsidP="003A1239">
      <w:pPr>
        <w:numPr>
          <w:ilvl w:val="0"/>
          <w:numId w:val="7"/>
        </w:numPr>
        <w:shd w:val="clear" w:color="auto" w:fill="FFFFFF"/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Установить </w:t>
      </w:r>
      <w:r w:rsidRPr="001F07C3">
        <w:rPr>
          <w:sz w:val="24"/>
          <w:szCs w:val="24"/>
        </w:rPr>
        <w:t>тариф</w:t>
      </w:r>
      <w:r>
        <w:rPr>
          <w:sz w:val="24"/>
          <w:szCs w:val="24"/>
        </w:rPr>
        <w:t>ы</w:t>
      </w:r>
      <w:r w:rsidRPr="001F07C3">
        <w:rPr>
          <w:sz w:val="24"/>
          <w:szCs w:val="24"/>
        </w:rPr>
        <w:t xml:space="preserve"> </w:t>
      </w:r>
      <w:r w:rsidRPr="009D2864">
        <w:rPr>
          <w:sz w:val="24"/>
          <w:szCs w:val="24"/>
        </w:rPr>
        <w:t>организации</w:t>
      </w:r>
      <w:r>
        <w:rPr>
          <w:sz w:val="24"/>
          <w:szCs w:val="24"/>
        </w:rPr>
        <w:t xml:space="preserve"> о</w:t>
      </w:r>
      <w:r w:rsidRPr="000C556E">
        <w:rPr>
          <w:noProof/>
          <w:sz w:val="24"/>
          <w:szCs w:val="24"/>
        </w:rPr>
        <w:t xml:space="preserve">бщество с ограниченной ответственностью </w:t>
      </w:r>
      <w:r w:rsidR="006579DE">
        <w:rPr>
          <w:noProof/>
          <w:sz w:val="24"/>
          <w:szCs w:val="24"/>
        </w:rPr>
        <w:t>«</w:t>
      </w:r>
      <w:r w:rsidRPr="000C556E">
        <w:rPr>
          <w:noProof/>
          <w:sz w:val="24"/>
          <w:szCs w:val="24"/>
        </w:rPr>
        <w:t>К</w:t>
      </w:r>
      <w:r w:rsidR="006579DE">
        <w:rPr>
          <w:noProof/>
          <w:sz w:val="24"/>
          <w:szCs w:val="24"/>
        </w:rPr>
        <w:t>П</w:t>
      </w:r>
      <w:r w:rsidRPr="000C556E">
        <w:rPr>
          <w:noProof/>
          <w:sz w:val="24"/>
          <w:szCs w:val="24"/>
        </w:rPr>
        <w:t xml:space="preserve"> </w:t>
      </w:r>
      <w:r w:rsidR="006579DE">
        <w:rPr>
          <w:noProof/>
          <w:sz w:val="24"/>
          <w:szCs w:val="24"/>
        </w:rPr>
        <w:t>«</w:t>
      </w:r>
      <w:r w:rsidRPr="000C556E">
        <w:rPr>
          <w:noProof/>
          <w:sz w:val="24"/>
          <w:szCs w:val="24"/>
        </w:rPr>
        <w:t>Ключи</w:t>
      </w:r>
      <w:r w:rsidR="006579DE">
        <w:rPr>
          <w:noProof/>
          <w:sz w:val="24"/>
          <w:szCs w:val="24"/>
        </w:rPr>
        <w:t xml:space="preserve">» </w:t>
      </w:r>
      <w:r w:rsidRPr="002454E5">
        <w:rPr>
          <w:sz w:val="24"/>
          <w:szCs w:val="24"/>
        </w:rPr>
        <w:t>(ИНН</w:t>
      </w:r>
      <w:r>
        <w:rPr>
          <w:sz w:val="24"/>
          <w:szCs w:val="24"/>
        </w:rPr>
        <w:t> </w:t>
      </w:r>
      <w:r w:rsidRPr="000C556E">
        <w:rPr>
          <w:noProof/>
          <w:sz w:val="24"/>
          <w:szCs w:val="24"/>
        </w:rPr>
        <w:t>7014044794</w:t>
      </w:r>
      <w:r w:rsidRPr="002454E5">
        <w:rPr>
          <w:sz w:val="24"/>
          <w:szCs w:val="24"/>
        </w:rPr>
        <w:t xml:space="preserve">) </w:t>
      </w:r>
      <w:r w:rsidRPr="003A1239">
        <w:rPr>
          <w:sz w:val="24"/>
          <w:szCs w:val="24"/>
        </w:rPr>
        <w:t xml:space="preserve">на горячую воду </w:t>
      </w:r>
      <w:r w:rsidRPr="001F07C3">
        <w:rPr>
          <w:sz w:val="24"/>
          <w:szCs w:val="24"/>
        </w:rPr>
        <w:t>для потребителей</w:t>
      </w:r>
      <w:r>
        <w:rPr>
          <w:sz w:val="24"/>
          <w:szCs w:val="24"/>
        </w:rPr>
        <w:t xml:space="preserve"> </w:t>
      </w:r>
      <w:r w:rsidRPr="000C556E">
        <w:rPr>
          <w:noProof/>
          <w:sz w:val="24"/>
          <w:szCs w:val="24"/>
        </w:rPr>
        <w:t>посёлка Ключи Богашевско</w:t>
      </w:r>
      <w:r w:rsidR="006579DE">
        <w:rPr>
          <w:noProof/>
          <w:sz w:val="24"/>
          <w:szCs w:val="24"/>
        </w:rPr>
        <w:t>го</w:t>
      </w:r>
      <w:r w:rsidRPr="000C556E">
        <w:rPr>
          <w:noProof/>
          <w:sz w:val="24"/>
          <w:szCs w:val="24"/>
        </w:rPr>
        <w:t xml:space="preserve"> сельско</w:t>
      </w:r>
      <w:r w:rsidR="006579DE">
        <w:rPr>
          <w:noProof/>
          <w:sz w:val="24"/>
          <w:szCs w:val="24"/>
        </w:rPr>
        <w:t>го</w:t>
      </w:r>
      <w:r w:rsidRPr="000C556E">
        <w:rPr>
          <w:noProof/>
          <w:sz w:val="24"/>
          <w:szCs w:val="24"/>
        </w:rPr>
        <w:t xml:space="preserve"> поселени</w:t>
      </w:r>
      <w:r w:rsidR="006579DE">
        <w:rPr>
          <w:noProof/>
          <w:sz w:val="24"/>
          <w:szCs w:val="24"/>
        </w:rPr>
        <w:t>я</w:t>
      </w:r>
      <w:r w:rsidRPr="000C556E">
        <w:rPr>
          <w:noProof/>
          <w:sz w:val="24"/>
          <w:szCs w:val="24"/>
        </w:rPr>
        <w:t xml:space="preserve"> Томского района</w:t>
      </w:r>
      <w:r w:rsidR="00856AB2">
        <w:rPr>
          <w:noProof/>
          <w:sz w:val="24"/>
          <w:szCs w:val="24"/>
        </w:rPr>
        <w:t xml:space="preserve"> Томской области</w:t>
      </w:r>
      <w:r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на период </w:t>
      </w:r>
      <w:r w:rsidRPr="002454E5">
        <w:rPr>
          <w:sz w:val="24"/>
          <w:szCs w:val="24"/>
        </w:rPr>
        <w:t xml:space="preserve">с </w:t>
      </w:r>
      <w:r>
        <w:rPr>
          <w:sz w:val="24"/>
          <w:szCs w:val="24"/>
        </w:rPr>
        <w:t>1</w:t>
      </w:r>
      <w:r w:rsidR="00FC3468">
        <w:rPr>
          <w:sz w:val="24"/>
          <w:szCs w:val="24"/>
        </w:rPr>
        <w:t>5</w:t>
      </w:r>
      <w:r w:rsidRPr="003A1239">
        <w:rPr>
          <w:sz w:val="24"/>
          <w:szCs w:val="24"/>
        </w:rPr>
        <w:t> </w:t>
      </w:r>
      <w:r w:rsidR="00FC3468">
        <w:rPr>
          <w:sz w:val="24"/>
          <w:szCs w:val="24"/>
        </w:rPr>
        <w:t>марта</w:t>
      </w:r>
      <w:r>
        <w:rPr>
          <w:sz w:val="24"/>
          <w:szCs w:val="24"/>
        </w:rPr>
        <w:t xml:space="preserve">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по </w:t>
      </w:r>
      <w:r>
        <w:rPr>
          <w:sz w:val="24"/>
          <w:szCs w:val="24"/>
        </w:rPr>
        <w:t>31</w:t>
      </w:r>
      <w:r w:rsidRPr="003A1239">
        <w:rPr>
          <w:sz w:val="24"/>
          <w:szCs w:val="24"/>
        </w:rPr>
        <w:t> </w:t>
      </w:r>
      <w:r>
        <w:rPr>
          <w:sz w:val="24"/>
          <w:szCs w:val="24"/>
        </w:rPr>
        <w:t>декабря 201</w:t>
      </w:r>
      <w:r w:rsidRPr="00306122">
        <w:rPr>
          <w:sz w:val="24"/>
          <w:szCs w:val="24"/>
        </w:rPr>
        <w:t>7</w:t>
      </w:r>
      <w:r w:rsidRPr="003A1239">
        <w:rPr>
          <w:sz w:val="24"/>
          <w:szCs w:val="24"/>
        </w:rPr>
        <w:t> года</w:t>
      </w:r>
      <w:r w:rsidRPr="002454E5">
        <w:rPr>
          <w:sz w:val="24"/>
          <w:szCs w:val="24"/>
        </w:rPr>
        <w:t xml:space="preserve"> </w:t>
      </w:r>
      <w:r w:rsidRPr="001F07C3">
        <w:rPr>
          <w:sz w:val="24"/>
          <w:szCs w:val="24"/>
        </w:rPr>
        <w:t xml:space="preserve">с календарной разбивкой согласно приложению </w:t>
      </w:r>
      <w:r>
        <w:rPr>
          <w:sz w:val="24"/>
          <w:szCs w:val="24"/>
        </w:rPr>
        <w:t>2</w:t>
      </w:r>
      <w:r w:rsidRPr="001F07C3">
        <w:rPr>
          <w:sz w:val="24"/>
          <w:szCs w:val="24"/>
        </w:rPr>
        <w:t xml:space="preserve"> к настоящему приказу.</w:t>
      </w:r>
    </w:p>
    <w:p w:rsidR="00E3005D" w:rsidRPr="00595083" w:rsidRDefault="00E3005D" w:rsidP="00ED1E24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E3005D" w:rsidRPr="000A21F6" w:rsidRDefault="00E3005D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p w:rsidR="00E3005D" w:rsidRPr="003A1239" w:rsidRDefault="00E3005D" w:rsidP="003A1239">
      <w:pPr>
        <w:shd w:val="clear" w:color="auto" w:fill="FFFFFF"/>
        <w:ind w:firstLine="567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E3005D" w:rsidRPr="002E7A58" w:rsidTr="0053018A">
        <w:tc>
          <w:tcPr>
            <w:tcW w:w="3898" w:type="dxa"/>
          </w:tcPr>
          <w:p w:rsidR="00E3005D" w:rsidRPr="002E7A58" w:rsidRDefault="008D2FE0" w:rsidP="008D2FE0">
            <w:pPr>
              <w:pStyle w:val="ConsPlusNonformat"/>
              <w:shd w:val="clear" w:color="auto" w:fill="FFFFFF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н</w:t>
            </w:r>
            <w:r w:rsidR="00E3005D" w:rsidRPr="002E7A58">
              <w:rPr>
                <w:rFonts w:ascii="Times New Roman" w:hAnsi="Times New Roman" w:cs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3005D"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3005D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E3005D"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E3005D" w:rsidRPr="002E7A58" w:rsidRDefault="008D2FE0" w:rsidP="008D2FE0">
            <w:pPr>
              <w:shd w:val="clear" w:color="auto" w:fill="FFFFFF"/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</w:t>
            </w:r>
            <w:r w:rsidR="00E3005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Н</w:t>
            </w:r>
            <w:r w:rsidR="00E3005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Касьянова</w:t>
            </w:r>
            <w:proofErr w:type="spellEnd"/>
          </w:p>
        </w:tc>
      </w:tr>
    </w:tbl>
    <w:p w:rsidR="00E3005D" w:rsidRDefault="00E3005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2"/>
          <w:szCs w:val="22"/>
        </w:rPr>
      </w:pPr>
    </w:p>
    <w:p w:rsidR="00E3005D" w:rsidRPr="00306122" w:rsidRDefault="00E3005D" w:rsidP="002C1ADE">
      <w:pPr>
        <w:jc w:val="right"/>
        <w:rPr>
          <w:color w:val="000000"/>
          <w:sz w:val="24"/>
          <w:szCs w:val="24"/>
        </w:rPr>
      </w:pPr>
      <w:r>
        <w:br w:type="page"/>
      </w:r>
      <w:r w:rsidRPr="00306122">
        <w:rPr>
          <w:color w:val="000000"/>
          <w:sz w:val="24"/>
          <w:szCs w:val="24"/>
        </w:rPr>
        <w:lastRenderedPageBreak/>
        <w:t>Приложение 1 к приказу</w:t>
      </w:r>
    </w:p>
    <w:p w:rsidR="00E3005D" w:rsidRPr="00306122" w:rsidRDefault="00E3005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E3005D" w:rsidRPr="00306122" w:rsidRDefault="00E3005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E3005D" w:rsidRPr="00306122" w:rsidRDefault="00E3005D" w:rsidP="00ED1E24">
      <w:pPr>
        <w:pStyle w:val="a8"/>
        <w:shd w:val="clear" w:color="auto" w:fill="FFFFFF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14.03.2017</w:t>
      </w:r>
      <w:r w:rsidRPr="00306122">
        <w:rPr>
          <w:sz w:val="24"/>
          <w:szCs w:val="24"/>
        </w:rPr>
        <w:t xml:space="preserve"> </w:t>
      </w:r>
      <w:r w:rsidRPr="00306122">
        <w:rPr>
          <w:color w:val="000000"/>
          <w:sz w:val="24"/>
          <w:szCs w:val="24"/>
        </w:rPr>
        <w:t>№ </w:t>
      </w:r>
      <w:r w:rsidR="000A0025" w:rsidRPr="000C556E">
        <w:rPr>
          <w:noProof/>
          <w:sz w:val="24"/>
          <w:szCs w:val="24"/>
          <w:lang w:val="en-US"/>
        </w:rPr>
        <w:t>2-833</w:t>
      </w:r>
      <w:r w:rsidR="000A0025">
        <w:rPr>
          <w:noProof/>
          <w:sz w:val="24"/>
          <w:szCs w:val="24"/>
        </w:rPr>
        <w:t>/9(45)</w:t>
      </w:r>
    </w:p>
    <w:p w:rsidR="00E3005D" w:rsidRPr="00306122" w:rsidRDefault="00E3005D" w:rsidP="00ED1E24">
      <w:pPr>
        <w:shd w:val="clear" w:color="auto" w:fill="FFFFFF"/>
        <w:rPr>
          <w:sz w:val="24"/>
          <w:szCs w:val="24"/>
        </w:rPr>
      </w:pPr>
    </w:p>
    <w:tbl>
      <w:tblPr>
        <w:tblW w:w="10102" w:type="dxa"/>
        <w:tblInd w:w="108" w:type="dxa"/>
        <w:tblLook w:val="04A0" w:firstRow="1" w:lastRow="0" w:firstColumn="1" w:lastColumn="0" w:noHBand="0" w:noVBand="1"/>
      </w:tblPr>
      <w:tblGrid>
        <w:gridCol w:w="797"/>
        <w:gridCol w:w="2377"/>
        <w:gridCol w:w="323"/>
        <w:gridCol w:w="189"/>
        <w:gridCol w:w="323"/>
        <w:gridCol w:w="1148"/>
        <w:gridCol w:w="425"/>
        <w:gridCol w:w="585"/>
        <w:gridCol w:w="466"/>
        <w:gridCol w:w="1090"/>
        <w:gridCol w:w="1090"/>
        <w:gridCol w:w="1289"/>
      </w:tblGrid>
      <w:tr w:rsidR="00E3005D" w:rsidRPr="00306122" w:rsidTr="000A0025">
        <w:trPr>
          <w:trHeight w:val="330"/>
        </w:trPr>
        <w:tc>
          <w:tcPr>
            <w:tcW w:w="51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I. Паспорт производственной программы</w:t>
            </w: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E3005D" w:rsidRPr="00306122" w:rsidTr="000A0025">
        <w:trPr>
          <w:trHeight w:val="345"/>
        </w:trPr>
        <w:tc>
          <w:tcPr>
            <w:tcW w:w="368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E3005D" w:rsidRPr="00306122" w:rsidTr="000A0025">
        <w:trPr>
          <w:trHeight w:val="198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64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6579DE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556E">
              <w:rPr>
                <w:noProof/>
                <w:color w:val="000000"/>
                <w:sz w:val="24"/>
                <w:szCs w:val="24"/>
              </w:rPr>
              <w:t>Общество с</w:t>
            </w:r>
            <w:r w:rsidR="006579DE">
              <w:rPr>
                <w:noProof/>
                <w:color w:val="000000"/>
                <w:sz w:val="24"/>
                <w:szCs w:val="24"/>
              </w:rPr>
              <w:t xml:space="preserve"> ограниченной ответственностью «</w:t>
            </w:r>
            <w:r w:rsidRPr="000C556E">
              <w:rPr>
                <w:noProof/>
                <w:color w:val="000000"/>
                <w:sz w:val="24"/>
                <w:szCs w:val="24"/>
              </w:rPr>
              <w:t>К</w:t>
            </w:r>
            <w:r w:rsidR="006579DE">
              <w:rPr>
                <w:noProof/>
                <w:color w:val="000000"/>
                <w:sz w:val="24"/>
                <w:szCs w:val="24"/>
              </w:rPr>
              <w:t>П</w:t>
            </w:r>
            <w:r w:rsidRPr="000C556E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6579DE">
              <w:rPr>
                <w:noProof/>
                <w:color w:val="000000"/>
                <w:sz w:val="24"/>
                <w:szCs w:val="24"/>
              </w:rPr>
              <w:t>«</w:t>
            </w:r>
            <w:r w:rsidRPr="000C556E">
              <w:rPr>
                <w:noProof/>
                <w:color w:val="000000"/>
                <w:sz w:val="24"/>
                <w:szCs w:val="24"/>
              </w:rPr>
              <w:t>Ключи</w:t>
            </w:r>
            <w:r w:rsidR="006579DE">
              <w:rPr>
                <w:noProof/>
                <w:color w:val="000000"/>
                <w:sz w:val="24"/>
                <w:szCs w:val="24"/>
              </w:rPr>
              <w:t>»</w:t>
            </w:r>
          </w:p>
        </w:tc>
      </w:tr>
      <w:tr w:rsidR="00E3005D" w:rsidRPr="00306122" w:rsidTr="000A0025">
        <w:trPr>
          <w:trHeight w:val="54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4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6A16F3">
            <w:pPr>
              <w:ind w:firstLine="0"/>
              <w:jc w:val="center"/>
              <w:rPr>
                <w:sz w:val="24"/>
                <w:szCs w:val="24"/>
              </w:rPr>
            </w:pPr>
            <w:r w:rsidRPr="000C556E">
              <w:rPr>
                <w:noProof/>
                <w:sz w:val="24"/>
                <w:szCs w:val="24"/>
              </w:rPr>
              <w:t xml:space="preserve">634041, г. Томск, ул. Дзержинского, д. 40, офис </w:t>
            </w:r>
            <w:r w:rsidR="006A16F3">
              <w:rPr>
                <w:noProof/>
                <w:sz w:val="24"/>
                <w:szCs w:val="24"/>
              </w:rPr>
              <w:t>ПОМ.П008</w:t>
            </w:r>
            <w:r w:rsidRPr="000C556E">
              <w:rPr>
                <w:noProof/>
                <w:sz w:val="24"/>
                <w:szCs w:val="24"/>
              </w:rPr>
              <w:t>,  (3822)21-53-33</w:t>
            </w:r>
          </w:p>
        </w:tc>
      </w:tr>
      <w:tr w:rsidR="00E3005D" w:rsidRPr="00306122" w:rsidTr="000A0025">
        <w:trPr>
          <w:trHeight w:val="34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ИНН</w:t>
            </w:r>
          </w:p>
        </w:tc>
        <w:tc>
          <w:tcPr>
            <w:tcW w:w="64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0C556E">
              <w:rPr>
                <w:noProof/>
                <w:color w:val="000000"/>
                <w:sz w:val="24"/>
                <w:szCs w:val="24"/>
              </w:rPr>
              <w:t>7014044794</w:t>
            </w:r>
          </w:p>
        </w:tc>
      </w:tr>
      <w:tr w:rsidR="00E3005D" w:rsidRPr="00306122" w:rsidTr="000A0025">
        <w:trPr>
          <w:trHeight w:val="34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Сфера деятельности</w:t>
            </w:r>
          </w:p>
        </w:tc>
        <w:tc>
          <w:tcPr>
            <w:tcW w:w="64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3005D" w:rsidRPr="00306122" w:rsidRDefault="00FC3468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C3468">
              <w:rPr>
                <w:color w:val="000000"/>
                <w:sz w:val="24"/>
                <w:szCs w:val="24"/>
              </w:rPr>
              <w:t>горячее водоснабжение (закрытая система)</w:t>
            </w:r>
          </w:p>
        </w:tc>
      </w:tr>
      <w:tr w:rsidR="00E3005D" w:rsidRPr="00306122" w:rsidTr="000A0025">
        <w:trPr>
          <w:trHeight w:val="64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Наименование уполномоченного органа</w:t>
            </w:r>
          </w:p>
        </w:tc>
        <w:tc>
          <w:tcPr>
            <w:tcW w:w="64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0A0025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Департамент тарифного регулирования Томской области</w:t>
            </w:r>
          </w:p>
        </w:tc>
      </w:tr>
      <w:tr w:rsidR="00E3005D" w:rsidRPr="00306122" w:rsidTr="000A0025">
        <w:trPr>
          <w:trHeight w:val="54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Юридический адрес, телефон, факс</w:t>
            </w:r>
          </w:p>
        </w:tc>
        <w:tc>
          <w:tcPr>
            <w:tcW w:w="641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634041, г. Томск, пр. Кирова 41,                                               тел./факс: </w:t>
            </w:r>
            <w:r w:rsidR="000A0025">
              <w:rPr>
                <w:color w:val="000000"/>
                <w:sz w:val="24"/>
                <w:szCs w:val="24"/>
              </w:rPr>
              <w:t>(3822)</w:t>
            </w:r>
            <w:r w:rsidRPr="00306122">
              <w:rPr>
                <w:color w:val="000000"/>
                <w:sz w:val="24"/>
                <w:szCs w:val="24"/>
              </w:rPr>
              <w:t xml:space="preserve"> 560-373</w:t>
            </w:r>
          </w:p>
        </w:tc>
      </w:tr>
      <w:tr w:rsidR="00E3005D" w:rsidRPr="00306122" w:rsidTr="000A0025">
        <w:trPr>
          <w:trHeight w:val="855"/>
        </w:trPr>
        <w:tc>
          <w:tcPr>
            <w:tcW w:w="368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Период реализации производственной программы (график реализации мероприятий производственной программы)</w:t>
            </w:r>
          </w:p>
        </w:tc>
        <w:tc>
          <w:tcPr>
            <w:tcW w:w="3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 </w:t>
            </w:r>
          </w:p>
        </w:tc>
        <w:tc>
          <w:tcPr>
            <w:tcW w:w="1573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FC3468" w:rsidP="00FC3468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  <w:r w:rsidR="00E3005D" w:rsidRPr="00306122">
              <w:rPr>
                <w:color w:val="000000"/>
                <w:sz w:val="24"/>
                <w:szCs w:val="24"/>
              </w:rPr>
              <w:t>.0</w:t>
            </w:r>
            <w:r>
              <w:rPr>
                <w:color w:val="000000"/>
                <w:sz w:val="24"/>
                <w:szCs w:val="24"/>
              </w:rPr>
              <w:t>3</w:t>
            </w:r>
            <w:r w:rsidR="00E3005D" w:rsidRPr="00306122">
              <w:rPr>
                <w:color w:val="000000"/>
                <w:sz w:val="24"/>
                <w:szCs w:val="24"/>
              </w:rPr>
              <w:t>.201</w:t>
            </w:r>
            <w:r w:rsidR="00E3005D"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585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по</w:t>
            </w:r>
          </w:p>
        </w:tc>
        <w:tc>
          <w:tcPr>
            <w:tcW w:w="393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127D0D">
            <w:pPr>
              <w:ind w:firstLine="0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31.12.201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</w:tr>
      <w:tr w:rsidR="00E3005D" w:rsidRPr="00306122" w:rsidTr="000A0025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8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1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E3005D" w:rsidRPr="00306122" w:rsidTr="000A0025">
        <w:trPr>
          <w:trHeight w:val="330"/>
        </w:trPr>
        <w:tc>
          <w:tcPr>
            <w:tcW w:w="51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II. Перечень плановых мероприятий</w:t>
            </w: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E3005D" w:rsidRPr="00306122" w:rsidTr="000A002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8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26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Вид плановых мероприятий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26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Стоимость,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26" w:type="dxa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мероприятия: по ремонту объектов водоснабжения и водопроводных сетей, направленные на улучшение качества питьевой воды, обслуживания абонентов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692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Плановые мероприятия по энергосбережению и повышению энергетической эффективности, в том числе по снижению потерь воды при транспортировке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692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Другие мероприятия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6926" w:type="dxa"/>
            <w:gridSpan w:val="9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bCs/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bCs/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E3005D" w:rsidRPr="00306122" w:rsidTr="000A0025">
        <w:trPr>
          <w:trHeight w:val="33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  <w:lang w:val="en-US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98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566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E3005D" w:rsidRPr="00306122" w:rsidTr="000A0025">
        <w:trPr>
          <w:trHeight w:val="330"/>
        </w:trPr>
        <w:tc>
          <w:tcPr>
            <w:tcW w:w="51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 xml:space="preserve">III. Планируемый объем подачи воды </w:t>
            </w: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E3005D" w:rsidRPr="00306122" w:rsidTr="000A0025">
        <w:trPr>
          <w:trHeight w:val="74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26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26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Объем,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.к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уб.м</w:t>
            </w:r>
            <w:proofErr w:type="spellEnd"/>
            <w:r w:rsidRPr="00306122">
              <w:rPr>
                <w:color w:val="000000"/>
                <w:sz w:val="24"/>
                <w:szCs w:val="24"/>
              </w:rPr>
              <w:t>.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26" w:type="dxa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Объем реализации воды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9D5D87" w:rsidRDefault="00E3005D" w:rsidP="009D5D87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9D5D87">
              <w:rPr>
                <w:noProof/>
                <w:color w:val="000000"/>
                <w:sz w:val="24"/>
                <w:szCs w:val="24"/>
              </w:rPr>
              <w:t xml:space="preserve"> 20,</w:t>
            </w:r>
            <w:r w:rsidR="009D5D87">
              <w:rPr>
                <w:noProof/>
                <w:color w:val="000000"/>
                <w:sz w:val="24"/>
                <w:szCs w:val="24"/>
                <w:lang w:val="en-US"/>
              </w:rPr>
              <w:t>44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E3005D" w:rsidRPr="00306122" w:rsidTr="000A0025">
        <w:trPr>
          <w:trHeight w:val="555"/>
        </w:trPr>
        <w:tc>
          <w:tcPr>
            <w:tcW w:w="1010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0A0025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IV. Объем финансовых потребностей, необходимых для реализации производственной программы</w:t>
            </w:r>
          </w:p>
        </w:tc>
      </w:tr>
      <w:tr w:rsidR="00E3005D" w:rsidRPr="00306122" w:rsidTr="000A0025">
        <w:trPr>
          <w:trHeight w:val="74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6926" w:type="dxa"/>
            <w:gridSpan w:val="9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6926" w:type="dxa"/>
            <w:gridSpan w:val="9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Сумма, </w:t>
            </w:r>
            <w:proofErr w:type="spellStart"/>
            <w:r w:rsidRPr="00306122">
              <w:rPr>
                <w:color w:val="000000"/>
                <w:sz w:val="24"/>
                <w:szCs w:val="24"/>
              </w:rPr>
              <w:t>тыс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.р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уб</w:t>
            </w:r>
            <w:proofErr w:type="spellEnd"/>
          </w:p>
        </w:tc>
      </w:tr>
      <w:tr w:rsidR="00E3005D" w:rsidRPr="00306122" w:rsidTr="000A0025">
        <w:trPr>
          <w:trHeight w:val="54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926" w:type="dxa"/>
            <w:gridSpan w:val="9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Необходимая валовая выручка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9D5D87" w:rsidRDefault="00E3005D" w:rsidP="009D5D87">
            <w:pPr>
              <w:ind w:firstLine="0"/>
              <w:jc w:val="center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color w:val="000000"/>
                <w:sz w:val="24"/>
                <w:szCs w:val="24"/>
              </w:rPr>
              <w:t>2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="009D5D87">
              <w:rPr>
                <w:noProof/>
                <w:color w:val="000000"/>
                <w:sz w:val="24"/>
                <w:szCs w:val="24"/>
                <w:lang w:val="en-US"/>
              </w:rPr>
              <w:t>183</w:t>
            </w:r>
            <w:r>
              <w:rPr>
                <w:noProof/>
                <w:color w:val="000000"/>
                <w:sz w:val="24"/>
                <w:szCs w:val="24"/>
              </w:rPr>
              <w:t>,</w:t>
            </w:r>
            <w:r w:rsidR="009D5D87">
              <w:rPr>
                <w:noProof/>
                <w:color w:val="000000"/>
                <w:sz w:val="24"/>
                <w:szCs w:val="24"/>
                <w:lang w:val="en-US"/>
              </w:rPr>
              <w:t>40</w:t>
            </w:r>
          </w:p>
        </w:tc>
      </w:tr>
      <w:tr w:rsidR="00E3005D" w:rsidRPr="00306122" w:rsidTr="000A0025">
        <w:trPr>
          <w:trHeight w:val="300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  <w:p w:rsidR="000A0025" w:rsidRDefault="000A0025" w:rsidP="003455FB">
            <w:pPr>
              <w:ind w:firstLine="0"/>
              <w:rPr>
                <w:sz w:val="24"/>
                <w:szCs w:val="24"/>
              </w:rPr>
            </w:pPr>
          </w:p>
          <w:p w:rsidR="000A0025" w:rsidRDefault="000A0025" w:rsidP="003455FB">
            <w:pPr>
              <w:ind w:firstLine="0"/>
              <w:rPr>
                <w:sz w:val="24"/>
                <w:szCs w:val="24"/>
              </w:rPr>
            </w:pPr>
          </w:p>
          <w:p w:rsidR="000A0025" w:rsidRPr="00306122" w:rsidRDefault="000A0025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E3005D" w:rsidRPr="00306122" w:rsidTr="000A0025">
        <w:trPr>
          <w:trHeight w:val="660"/>
        </w:trPr>
        <w:tc>
          <w:tcPr>
            <w:tcW w:w="1010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0A0025">
            <w:pPr>
              <w:ind w:firstLine="0"/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306122">
              <w:rPr>
                <w:b/>
                <w:bCs/>
                <w:color w:val="000000"/>
                <w:sz w:val="24"/>
                <w:szCs w:val="24"/>
              </w:rPr>
              <w:lastRenderedPageBreak/>
              <w:t>V. Плановые значения показателей надежности, качества и энергетической эффективности объектов централизованных систем водоснабжения</w:t>
            </w:r>
          </w:p>
        </w:tc>
      </w:tr>
      <w:tr w:rsidR="00E3005D" w:rsidRPr="00306122" w:rsidTr="000A002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237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32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09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E3005D" w:rsidRPr="00306122" w:rsidTr="000A0025">
        <w:trPr>
          <w:trHeight w:val="505"/>
        </w:trPr>
        <w:tc>
          <w:tcPr>
            <w:tcW w:w="797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306122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306122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436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Наименование показателя</w:t>
            </w:r>
          </w:p>
        </w:tc>
        <w:tc>
          <w:tcPr>
            <w:tcW w:w="2566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127D0D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201</w:t>
            </w:r>
            <w:r w:rsidRPr="00306122">
              <w:rPr>
                <w:color w:val="000000"/>
                <w:sz w:val="24"/>
                <w:szCs w:val="24"/>
                <w:lang w:val="en-US"/>
              </w:rPr>
              <w:t>7</w:t>
            </w:r>
            <w:r w:rsidRPr="00306122">
              <w:rPr>
                <w:color w:val="000000"/>
                <w:sz w:val="24"/>
                <w:szCs w:val="24"/>
              </w:rPr>
              <w:t xml:space="preserve"> год</w:t>
            </w:r>
          </w:p>
        </w:tc>
      </w:tr>
      <w:tr w:rsidR="00E3005D" w:rsidRPr="00306122" w:rsidTr="000A0025">
        <w:trPr>
          <w:trHeight w:val="683"/>
        </w:trPr>
        <w:tc>
          <w:tcPr>
            <w:tcW w:w="797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436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566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color w:val="000000"/>
                <w:sz w:val="24"/>
                <w:szCs w:val="24"/>
              </w:rPr>
            </w:pP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Значение</w:t>
            </w:r>
          </w:p>
        </w:tc>
      </w:tr>
      <w:tr w:rsidR="00E3005D" w:rsidRPr="00306122" w:rsidTr="000A0025">
        <w:trPr>
          <w:trHeight w:val="588"/>
        </w:trPr>
        <w:tc>
          <w:tcPr>
            <w:tcW w:w="10102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качества воды</w:t>
            </w:r>
          </w:p>
        </w:tc>
      </w:tr>
      <w:tr w:rsidR="00E3005D" w:rsidRPr="00306122" w:rsidTr="000A0025">
        <w:trPr>
          <w:trHeight w:val="1995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60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требованиям по температуре,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</w:tcPr>
          <w:p w:rsidR="00E3005D" w:rsidRPr="00306122" w:rsidRDefault="00856AB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3005D" w:rsidRPr="00306122" w:rsidTr="000A0025">
        <w:trPr>
          <w:trHeight w:val="2070"/>
        </w:trPr>
        <w:tc>
          <w:tcPr>
            <w:tcW w:w="79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4360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Доля проб горячей воды в тепловой сети или в сети горячего водоснабжения, не соответствующих установленным требованиям (за исключением температуры), в общем объеме проб, отобранных по результатам производственного контроля качества горячей воды</w:t>
            </w:r>
          </w:p>
        </w:tc>
        <w:tc>
          <w:tcPr>
            <w:tcW w:w="2566" w:type="dxa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%</w:t>
            </w:r>
          </w:p>
        </w:tc>
        <w:tc>
          <w:tcPr>
            <w:tcW w:w="2379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856AB2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E3005D" w:rsidRPr="00306122" w:rsidTr="000A0025">
        <w:trPr>
          <w:trHeight w:val="685"/>
        </w:trPr>
        <w:tc>
          <w:tcPr>
            <w:tcW w:w="10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надежности и бесперебойности водоснабжения</w:t>
            </w:r>
          </w:p>
        </w:tc>
      </w:tr>
      <w:tr w:rsidR="00E3005D" w:rsidRPr="00306122" w:rsidTr="000A0025">
        <w:trPr>
          <w:trHeight w:val="1403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Количество зафиксированных перерывов в подаче горячей воды, возникших в результате аварий, повреждений и иных технологических нарушений</w:t>
            </w:r>
          </w:p>
        </w:tc>
        <w:tc>
          <w:tcPr>
            <w:tcW w:w="25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06122">
              <w:rPr>
                <w:sz w:val="24"/>
                <w:szCs w:val="24"/>
              </w:rPr>
              <w:t>ед</w:t>
            </w:r>
            <w:proofErr w:type="spellEnd"/>
            <w:proofErr w:type="gramEnd"/>
            <w:r w:rsidRPr="00306122">
              <w:rPr>
                <w:sz w:val="24"/>
                <w:szCs w:val="24"/>
              </w:rPr>
              <w:t xml:space="preserve"> в год/ км</w:t>
            </w:r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noProof/>
                <w:color w:val="000000"/>
                <w:sz w:val="24"/>
                <w:szCs w:val="24"/>
              </w:rPr>
              <w:t xml:space="preserve"> </w:t>
            </w:r>
            <w:r w:rsidRPr="00306122">
              <w:rPr>
                <w:noProof/>
                <w:color w:val="000000"/>
                <w:sz w:val="24"/>
                <w:szCs w:val="24"/>
              </w:rPr>
              <w:t xml:space="preserve"> </w:t>
            </w:r>
            <w:r>
              <w:rPr>
                <w:noProof/>
                <w:color w:val="000000"/>
                <w:sz w:val="24"/>
                <w:szCs w:val="24"/>
              </w:rPr>
              <w:t xml:space="preserve">  0,00</w:t>
            </w:r>
          </w:p>
        </w:tc>
      </w:tr>
      <w:tr w:rsidR="00E3005D" w:rsidRPr="00306122" w:rsidTr="000A0025">
        <w:trPr>
          <w:trHeight w:val="687"/>
        </w:trPr>
        <w:tc>
          <w:tcPr>
            <w:tcW w:w="101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Показатели энергетической эффективности использования ресурсов</w:t>
            </w:r>
          </w:p>
        </w:tc>
      </w:tr>
      <w:tr w:rsidR="00E3005D" w:rsidRPr="00306122" w:rsidTr="000A0025">
        <w:trPr>
          <w:trHeight w:val="1108"/>
        </w:trPr>
        <w:tc>
          <w:tcPr>
            <w:tcW w:w="79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4360" w:type="dxa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Удельное количество тепловой энергии, расходуемое на подогрев горячей воды</w:t>
            </w:r>
          </w:p>
        </w:tc>
        <w:tc>
          <w:tcPr>
            <w:tcW w:w="2566" w:type="dxa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Гкал</w:t>
            </w:r>
            <w:r w:rsidRPr="00306122">
              <w:rPr>
                <w:sz w:val="24"/>
                <w:szCs w:val="24"/>
              </w:rPr>
              <w:t>/</w:t>
            </w:r>
            <w:proofErr w:type="spellStart"/>
            <w:r w:rsidRPr="00306122">
              <w:rPr>
                <w:sz w:val="24"/>
                <w:szCs w:val="24"/>
              </w:rPr>
              <w:t>куб</w:t>
            </w:r>
            <w:proofErr w:type="gramStart"/>
            <w:r w:rsidRPr="00306122">
              <w:rPr>
                <w:sz w:val="24"/>
                <w:szCs w:val="24"/>
              </w:rPr>
              <w:t>.м</w:t>
            </w:r>
            <w:proofErr w:type="spellEnd"/>
            <w:proofErr w:type="gramEnd"/>
          </w:p>
        </w:tc>
        <w:tc>
          <w:tcPr>
            <w:tcW w:w="2379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306122">
              <w:rPr>
                <w:color w:val="000000"/>
                <w:sz w:val="24"/>
                <w:szCs w:val="24"/>
              </w:rPr>
              <w:t>-</w:t>
            </w:r>
          </w:p>
        </w:tc>
      </w:tr>
      <w:tr w:rsidR="00E3005D" w:rsidRPr="00306122" w:rsidTr="000A0025">
        <w:trPr>
          <w:trHeight w:val="345"/>
        </w:trPr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6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4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0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3005D" w:rsidRPr="00306122" w:rsidRDefault="00E3005D" w:rsidP="003455FB">
            <w:pPr>
              <w:ind w:firstLine="0"/>
              <w:jc w:val="center"/>
              <w:rPr>
                <w:sz w:val="24"/>
                <w:szCs w:val="24"/>
              </w:rPr>
            </w:pPr>
            <w:r w:rsidRPr="00306122">
              <w:rPr>
                <w:sz w:val="24"/>
                <w:szCs w:val="24"/>
              </w:rPr>
              <w:t> </w:t>
            </w:r>
          </w:p>
        </w:tc>
      </w:tr>
      <w:tr w:rsidR="00E3005D" w:rsidRPr="00306122" w:rsidTr="000A0025">
        <w:trPr>
          <w:trHeight w:val="315"/>
        </w:trPr>
        <w:tc>
          <w:tcPr>
            <w:tcW w:w="1010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3005D" w:rsidRDefault="00E3005D" w:rsidP="003455FB">
            <w:pPr>
              <w:ind w:firstLine="0"/>
              <w:rPr>
                <w:b/>
                <w:bCs/>
                <w:sz w:val="24"/>
                <w:szCs w:val="24"/>
              </w:rPr>
            </w:pPr>
            <w:r w:rsidRPr="00306122">
              <w:rPr>
                <w:b/>
                <w:bCs/>
                <w:sz w:val="24"/>
                <w:szCs w:val="24"/>
              </w:rPr>
              <w:t>VI. Отчет об исполнении производственной программы и расчет ее эффективности</w:t>
            </w:r>
          </w:p>
          <w:p w:rsidR="00FC3468" w:rsidRPr="00306122" w:rsidRDefault="00FC3468" w:rsidP="003455FB">
            <w:pPr>
              <w:ind w:firstLine="0"/>
              <w:rPr>
                <w:sz w:val="24"/>
                <w:szCs w:val="24"/>
              </w:rPr>
            </w:pPr>
          </w:p>
        </w:tc>
      </w:tr>
    </w:tbl>
    <w:p w:rsidR="00FC3468" w:rsidRDefault="00FC3468" w:rsidP="000A0025">
      <w:pPr>
        <w:shd w:val="clear" w:color="auto" w:fill="FFFFFF"/>
        <w:ind w:firstLine="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Отчет об исполнении производственной программы, осуществляемый путем сопоставления фактических значений расходов на реализацию производственной программы в течение срока ее действия с </w:t>
      </w:r>
      <w:proofErr w:type="gramStart"/>
      <w:r>
        <w:rPr>
          <w:bCs/>
          <w:color w:val="000000"/>
          <w:sz w:val="24"/>
          <w:szCs w:val="24"/>
        </w:rPr>
        <w:t>плановыми</w:t>
      </w:r>
      <w:proofErr w:type="gramEnd"/>
      <w:r>
        <w:rPr>
          <w:bCs/>
          <w:color w:val="000000"/>
          <w:sz w:val="24"/>
          <w:szCs w:val="24"/>
        </w:rPr>
        <w:t>, не приводится в связи с отсутствием утвержденных показателей организации на 2015 год.</w:t>
      </w:r>
    </w:p>
    <w:p w:rsidR="00E3005D" w:rsidRPr="00306122" w:rsidRDefault="00E3005D" w:rsidP="002C1ADE">
      <w:pPr>
        <w:shd w:val="clear" w:color="auto" w:fill="FFFFFF"/>
        <w:ind w:firstLine="0"/>
        <w:jc w:val="right"/>
        <w:rPr>
          <w:color w:val="000000"/>
          <w:sz w:val="24"/>
          <w:szCs w:val="24"/>
        </w:rPr>
      </w:pPr>
      <w:r w:rsidRPr="00306122">
        <w:rPr>
          <w:bCs/>
          <w:color w:val="000000"/>
          <w:sz w:val="24"/>
          <w:szCs w:val="24"/>
        </w:rPr>
        <w:br w:type="page"/>
      </w:r>
      <w:r w:rsidRPr="00306122">
        <w:rPr>
          <w:color w:val="000000"/>
          <w:sz w:val="24"/>
          <w:szCs w:val="24"/>
        </w:rPr>
        <w:lastRenderedPageBreak/>
        <w:t>Приложение 2 к приказу</w:t>
      </w:r>
    </w:p>
    <w:p w:rsidR="00E3005D" w:rsidRPr="00306122" w:rsidRDefault="00E3005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Департамента тарифного регулирования</w:t>
      </w:r>
    </w:p>
    <w:p w:rsidR="00E3005D" w:rsidRPr="00306122" w:rsidRDefault="00E3005D" w:rsidP="00ED1E24">
      <w:pPr>
        <w:shd w:val="clear" w:color="auto" w:fill="FFFFFF"/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>Томской области</w:t>
      </w:r>
    </w:p>
    <w:p w:rsidR="00E3005D" w:rsidRPr="00306122" w:rsidRDefault="00E3005D" w:rsidP="0053018A">
      <w:pPr>
        <w:pStyle w:val="a8"/>
        <w:shd w:val="clear" w:color="auto" w:fill="FFFFFF"/>
        <w:spacing w:before="0" w:after="0"/>
        <w:jc w:val="right"/>
        <w:rPr>
          <w:color w:val="000000"/>
          <w:sz w:val="24"/>
          <w:szCs w:val="24"/>
        </w:rPr>
      </w:pPr>
      <w:r w:rsidRPr="00306122">
        <w:rPr>
          <w:color w:val="000000"/>
          <w:sz w:val="24"/>
          <w:szCs w:val="24"/>
        </w:rPr>
        <w:t xml:space="preserve">от </w:t>
      </w:r>
      <w:r>
        <w:rPr>
          <w:noProof/>
          <w:color w:val="000000"/>
          <w:sz w:val="24"/>
          <w:szCs w:val="24"/>
        </w:rPr>
        <w:t>14.03.2017</w:t>
      </w:r>
      <w:r w:rsidRPr="00306122">
        <w:rPr>
          <w:color w:val="000000"/>
          <w:sz w:val="24"/>
          <w:szCs w:val="24"/>
        </w:rPr>
        <w:t xml:space="preserve"> № </w:t>
      </w:r>
      <w:r w:rsidR="000A0025" w:rsidRPr="000C556E">
        <w:rPr>
          <w:noProof/>
          <w:sz w:val="24"/>
          <w:szCs w:val="24"/>
          <w:lang w:val="en-US"/>
        </w:rPr>
        <w:t>2-833</w:t>
      </w:r>
      <w:r w:rsidR="000A0025">
        <w:rPr>
          <w:noProof/>
          <w:sz w:val="24"/>
          <w:szCs w:val="24"/>
        </w:rPr>
        <w:t>/9(45)</w:t>
      </w:r>
    </w:p>
    <w:p w:rsidR="00E3005D" w:rsidRPr="00306122" w:rsidRDefault="00E3005D" w:rsidP="008C2F04">
      <w:pPr>
        <w:rPr>
          <w:sz w:val="24"/>
          <w:szCs w:val="24"/>
        </w:rPr>
      </w:pPr>
    </w:p>
    <w:p w:rsidR="00E3005D" w:rsidRPr="00306122" w:rsidRDefault="00E3005D" w:rsidP="00ED1E24">
      <w:pPr>
        <w:shd w:val="clear" w:color="auto" w:fill="FFFFFF"/>
        <w:ind w:firstLine="0"/>
        <w:jc w:val="center"/>
        <w:rPr>
          <w:sz w:val="24"/>
          <w:szCs w:val="24"/>
        </w:rPr>
      </w:pPr>
      <w:r w:rsidRPr="00306122">
        <w:rPr>
          <w:sz w:val="24"/>
          <w:szCs w:val="24"/>
        </w:rPr>
        <w:t>Тарифы</w:t>
      </w:r>
    </w:p>
    <w:p w:rsidR="00E3005D" w:rsidRPr="00306122" w:rsidRDefault="00E3005D" w:rsidP="0053018A">
      <w:pPr>
        <w:pStyle w:val="a8"/>
        <w:shd w:val="clear" w:color="auto" w:fill="FFFFFF"/>
        <w:spacing w:before="0" w:after="0"/>
        <w:rPr>
          <w:sz w:val="24"/>
          <w:szCs w:val="24"/>
        </w:rPr>
      </w:pPr>
      <w:r w:rsidRPr="00306122">
        <w:rPr>
          <w:sz w:val="24"/>
          <w:szCs w:val="24"/>
        </w:rPr>
        <w:t xml:space="preserve">организации </w:t>
      </w:r>
      <w:r w:rsidR="00452DC8">
        <w:rPr>
          <w:sz w:val="24"/>
          <w:szCs w:val="24"/>
        </w:rPr>
        <w:t>о</w:t>
      </w:r>
      <w:r w:rsidRPr="000C556E">
        <w:rPr>
          <w:noProof/>
          <w:sz w:val="24"/>
          <w:szCs w:val="24"/>
        </w:rPr>
        <w:t xml:space="preserve">бщество с ограниченной ответственностью </w:t>
      </w:r>
      <w:r w:rsidR="00452DC8">
        <w:rPr>
          <w:noProof/>
          <w:sz w:val="24"/>
          <w:szCs w:val="24"/>
        </w:rPr>
        <w:t>«</w:t>
      </w:r>
      <w:r w:rsidRPr="000C556E">
        <w:rPr>
          <w:noProof/>
          <w:sz w:val="24"/>
          <w:szCs w:val="24"/>
        </w:rPr>
        <w:t>К</w:t>
      </w:r>
      <w:r w:rsidR="00452DC8">
        <w:rPr>
          <w:noProof/>
          <w:sz w:val="24"/>
          <w:szCs w:val="24"/>
        </w:rPr>
        <w:t>П</w:t>
      </w:r>
      <w:r w:rsidRPr="000C556E">
        <w:rPr>
          <w:noProof/>
          <w:sz w:val="24"/>
          <w:szCs w:val="24"/>
        </w:rPr>
        <w:t xml:space="preserve"> </w:t>
      </w:r>
      <w:r w:rsidR="00452DC8">
        <w:rPr>
          <w:noProof/>
          <w:sz w:val="24"/>
          <w:szCs w:val="24"/>
        </w:rPr>
        <w:t>«</w:t>
      </w:r>
      <w:r w:rsidRPr="000C556E">
        <w:rPr>
          <w:noProof/>
          <w:sz w:val="24"/>
          <w:szCs w:val="24"/>
        </w:rPr>
        <w:t>Ключи</w:t>
      </w:r>
      <w:r w:rsidR="00452DC8">
        <w:rPr>
          <w:noProof/>
          <w:sz w:val="24"/>
          <w:szCs w:val="24"/>
        </w:rPr>
        <w:t>»</w:t>
      </w:r>
      <w:r w:rsidRPr="00306122">
        <w:rPr>
          <w:sz w:val="24"/>
          <w:szCs w:val="24"/>
        </w:rPr>
        <w:t xml:space="preserve"> (ИНН </w:t>
      </w:r>
      <w:r w:rsidRPr="000C556E">
        <w:rPr>
          <w:noProof/>
          <w:sz w:val="24"/>
          <w:szCs w:val="24"/>
        </w:rPr>
        <w:t>7014044794</w:t>
      </w:r>
      <w:r w:rsidRPr="00306122">
        <w:rPr>
          <w:sz w:val="24"/>
          <w:szCs w:val="24"/>
        </w:rPr>
        <w:t xml:space="preserve">) </w:t>
      </w:r>
      <w:r w:rsidR="000A0025">
        <w:rPr>
          <w:sz w:val="24"/>
          <w:szCs w:val="24"/>
        </w:rPr>
        <w:br/>
      </w:r>
      <w:r w:rsidRPr="00306122">
        <w:rPr>
          <w:sz w:val="24"/>
          <w:szCs w:val="24"/>
        </w:rPr>
        <w:t xml:space="preserve">в сфере горячего водоснабжения для потребителей </w:t>
      </w:r>
      <w:r w:rsidRPr="000C556E">
        <w:rPr>
          <w:noProof/>
          <w:sz w:val="24"/>
          <w:szCs w:val="24"/>
        </w:rPr>
        <w:t>посёлка Ключи Богашевско</w:t>
      </w:r>
      <w:r w:rsidR="00452DC8">
        <w:rPr>
          <w:noProof/>
          <w:sz w:val="24"/>
          <w:szCs w:val="24"/>
        </w:rPr>
        <w:t>го</w:t>
      </w:r>
      <w:r w:rsidRPr="000C556E">
        <w:rPr>
          <w:noProof/>
          <w:sz w:val="24"/>
          <w:szCs w:val="24"/>
        </w:rPr>
        <w:t xml:space="preserve"> сельско</w:t>
      </w:r>
      <w:r w:rsidR="00452DC8">
        <w:rPr>
          <w:noProof/>
          <w:sz w:val="24"/>
          <w:szCs w:val="24"/>
        </w:rPr>
        <w:t>го</w:t>
      </w:r>
      <w:r w:rsidRPr="000C556E">
        <w:rPr>
          <w:noProof/>
          <w:sz w:val="24"/>
          <w:szCs w:val="24"/>
        </w:rPr>
        <w:t xml:space="preserve"> поселени</w:t>
      </w:r>
      <w:r w:rsidR="00452DC8">
        <w:rPr>
          <w:noProof/>
          <w:sz w:val="24"/>
          <w:szCs w:val="24"/>
        </w:rPr>
        <w:t>я</w:t>
      </w:r>
      <w:r w:rsidRPr="000C556E">
        <w:rPr>
          <w:noProof/>
          <w:sz w:val="24"/>
          <w:szCs w:val="24"/>
        </w:rPr>
        <w:t xml:space="preserve"> Томского района</w:t>
      </w:r>
      <w:r w:rsidR="00856AB2">
        <w:rPr>
          <w:noProof/>
          <w:sz w:val="24"/>
          <w:szCs w:val="24"/>
        </w:rPr>
        <w:t>Томской области</w:t>
      </w:r>
      <w:r w:rsidRPr="00306122">
        <w:rPr>
          <w:color w:val="000000"/>
          <w:sz w:val="24"/>
          <w:szCs w:val="24"/>
        </w:rPr>
        <w:t xml:space="preserve"> </w:t>
      </w:r>
      <w:r w:rsidR="000A0025">
        <w:rPr>
          <w:color w:val="000000"/>
          <w:sz w:val="24"/>
          <w:szCs w:val="24"/>
        </w:rPr>
        <w:br/>
      </w:r>
      <w:r w:rsidRPr="00306122">
        <w:rPr>
          <w:sz w:val="24"/>
          <w:szCs w:val="24"/>
        </w:rPr>
        <w:t>на период с 1</w:t>
      </w:r>
      <w:r w:rsidR="00FC3468">
        <w:rPr>
          <w:sz w:val="24"/>
          <w:szCs w:val="24"/>
        </w:rPr>
        <w:t>5</w:t>
      </w:r>
      <w:r w:rsidRPr="00306122">
        <w:rPr>
          <w:sz w:val="24"/>
          <w:szCs w:val="24"/>
        </w:rPr>
        <w:t xml:space="preserve"> </w:t>
      </w:r>
      <w:r w:rsidR="00FC3468">
        <w:rPr>
          <w:sz w:val="24"/>
          <w:szCs w:val="24"/>
        </w:rPr>
        <w:t>марта</w:t>
      </w:r>
      <w:r w:rsidRPr="00306122">
        <w:rPr>
          <w:sz w:val="24"/>
          <w:szCs w:val="24"/>
        </w:rPr>
        <w:t xml:space="preserve"> 2017 года по </w:t>
      </w:r>
      <w:r w:rsidRPr="00306122">
        <w:rPr>
          <w:noProof/>
          <w:color w:val="000000"/>
          <w:sz w:val="24"/>
          <w:szCs w:val="24"/>
        </w:rPr>
        <w:t>31 декабря 2017 года</w:t>
      </w:r>
    </w:p>
    <w:p w:rsidR="00E3005D" w:rsidRPr="00306122" w:rsidRDefault="00E3005D" w:rsidP="00ED1E24">
      <w:pPr>
        <w:shd w:val="clear" w:color="auto" w:fill="FFFFFF"/>
        <w:rPr>
          <w:sz w:val="24"/>
          <w:szCs w:val="24"/>
        </w:rPr>
      </w:pPr>
    </w:p>
    <w:tbl>
      <w:tblPr>
        <w:tblW w:w="104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667"/>
        <w:gridCol w:w="2126"/>
        <w:gridCol w:w="2126"/>
        <w:gridCol w:w="1418"/>
        <w:gridCol w:w="1417"/>
      </w:tblGrid>
      <w:tr w:rsidR="00E3005D" w:rsidRPr="000A0025" w:rsidTr="000A0025">
        <w:trPr>
          <w:trHeight w:val="299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A0025">
              <w:rPr>
                <w:color w:val="000000"/>
                <w:sz w:val="22"/>
                <w:szCs w:val="22"/>
              </w:rPr>
              <w:t>Потребители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A0025">
              <w:rPr>
                <w:color w:val="000000"/>
                <w:sz w:val="22"/>
                <w:szCs w:val="22"/>
              </w:rPr>
              <w:t>Наименование  товара (услуги)</w:t>
            </w: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A0025">
              <w:rPr>
                <w:color w:val="000000"/>
                <w:sz w:val="22"/>
                <w:szCs w:val="22"/>
              </w:rPr>
              <w:t>Группа потребителей</w:t>
            </w:r>
          </w:p>
        </w:tc>
        <w:tc>
          <w:tcPr>
            <w:tcW w:w="2126" w:type="dxa"/>
            <w:vMerge w:val="restart"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Тариф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:rsidR="00E3005D" w:rsidRPr="000A0025" w:rsidRDefault="00E3005D" w:rsidP="000A0025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A0025">
              <w:rPr>
                <w:color w:val="000000"/>
                <w:sz w:val="22"/>
                <w:szCs w:val="22"/>
              </w:rPr>
              <w:t>Период действия тарифов</w:t>
            </w:r>
          </w:p>
        </w:tc>
      </w:tr>
      <w:tr w:rsidR="00E3005D" w:rsidRPr="000A0025" w:rsidTr="000A0025">
        <w:trPr>
          <w:trHeight w:val="93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vMerge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3005D" w:rsidRPr="000A0025" w:rsidRDefault="00FC3468" w:rsidP="00FC3468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A0025">
              <w:rPr>
                <w:noProof/>
                <w:color w:val="000000"/>
                <w:sz w:val="22"/>
                <w:szCs w:val="22"/>
              </w:rPr>
              <w:t>15</w:t>
            </w:r>
            <w:r w:rsidR="00E3005D" w:rsidRPr="000A0025">
              <w:rPr>
                <w:noProof/>
                <w:color w:val="000000"/>
                <w:sz w:val="22"/>
                <w:szCs w:val="22"/>
              </w:rPr>
              <w:t>.0</w:t>
            </w:r>
            <w:r w:rsidRPr="000A0025">
              <w:rPr>
                <w:noProof/>
                <w:color w:val="000000"/>
                <w:sz w:val="22"/>
                <w:szCs w:val="22"/>
              </w:rPr>
              <w:t>3</w:t>
            </w:r>
            <w:r w:rsidR="00E3005D" w:rsidRPr="000A0025">
              <w:rPr>
                <w:noProof/>
                <w:color w:val="000000"/>
                <w:sz w:val="22"/>
                <w:szCs w:val="22"/>
              </w:rPr>
              <w:t>.201</w:t>
            </w:r>
            <w:r w:rsidR="00E3005D" w:rsidRPr="000A0025">
              <w:rPr>
                <w:noProof/>
                <w:color w:val="000000"/>
                <w:sz w:val="22"/>
                <w:szCs w:val="22"/>
                <w:lang w:val="en-US"/>
              </w:rPr>
              <w:t>7</w:t>
            </w:r>
            <w:r w:rsidR="00E3005D" w:rsidRPr="000A0025">
              <w:rPr>
                <w:noProof/>
                <w:color w:val="000000"/>
                <w:sz w:val="22"/>
                <w:szCs w:val="22"/>
              </w:rPr>
              <w:t>-30.06.201</w:t>
            </w:r>
            <w:r w:rsidR="00E3005D" w:rsidRPr="000A0025">
              <w:rPr>
                <w:noProof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vAlign w:val="center"/>
          </w:tcPr>
          <w:p w:rsidR="00E3005D" w:rsidRPr="000A0025" w:rsidRDefault="00E3005D" w:rsidP="00306122">
            <w:pPr>
              <w:ind w:firstLine="0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0A0025">
              <w:rPr>
                <w:color w:val="000000"/>
                <w:sz w:val="22"/>
                <w:szCs w:val="22"/>
              </w:rPr>
              <w:t>01.07.201</w:t>
            </w:r>
            <w:r w:rsidRPr="000A0025">
              <w:rPr>
                <w:color w:val="000000"/>
                <w:sz w:val="22"/>
                <w:szCs w:val="22"/>
                <w:lang w:val="en-US"/>
              </w:rPr>
              <w:t>7</w:t>
            </w:r>
            <w:r w:rsidRPr="000A0025">
              <w:rPr>
                <w:color w:val="000000"/>
                <w:sz w:val="22"/>
                <w:szCs w:val="22"/>
              </w:rPr>
              <w:t>-</w:t>
            </w:r>
            <w:r w:rsidRPr="000A0025">
              <w:rPr>
                <w:noProof/>
                <w:color w:val="000000"/>
                <w:sz w:val="22"/>
                <w:szCs w:val="22"/>
              </w:rPr>
              <w:t>31.12.201</w:t>
            </w:r>
            <w:r w:rsidRPr="000A0025">
              <w:rPr>
                <w:noProof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E01A1A" w:rsidRPr="000A0025" w:rsidTr="000A0025">
        <w:trPr>
          <w:trHeight w:val="334"/>
        </w:trPr>
        <w:tc>
          <w:tcPr>
            <w:tcW w:w="1702" w:type="dxa"/>
            <w:vMerge w:val="restart"/>
            <w:shd w:val="clear" w:color="auto" w:fill="auto"/>
            <w:noWrap/>
            <w:vAlign w:val="center"/>
          </w:tcPr>
          <w:p w:rsidR="00E01A1A" w:rsidRPr="000A0025" w:rsidRDefault="00E01A1A" w:rsidP="000A0025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color w:val="000000"/>
                <w:sz w:val="22"/>
                <w:szCs w:val="22"/>
              </w:rPr>
              <w:t xml:space="preserve">потребители </w:t>
            </w:r>
            <w:r w:rsidRPr="000A0025">
              <w:rPr>
                <w:noProof/>
                <w:color w:val="000000"/>
                <w:sz w:val="22"/>
                <w:szCs w:val="22"/>
              </w:rPr>
              <w:t>посёлка Ключи Богашевско</w:t>
            </w:r>
            <w:r w:rsidR="00452DC8" w:rsidRPr="000A0025">
              <w:rPr>
                <w:noProof/>
                <w:color w:val="000000"/>
                <w:sz w:val="22"/>
                <w:szCs w:val="22"/>
              </w:rPr>
              <w:t>го</w:t>
            </w:r>
            <w:r w:rsidRPr="000A0025">
              <w:rPr>
                <w:noProof/>
                <w:color w:val="000000"/>
                <w:sz w:val="22"/>
                <w:szCs w:val="22"/>
              </w:rPr>
              <w:t xml:space="preserve"> сельско</w:t>
            </w:r>
            <w:r w:rsidR="00452DC8" w:rsidRPr="000A0025">
              <w:rPr>
                <w:noProof/>
                <w:color w:val="000000"/>
                <w:sz w:val="22"/>
                <w:szCs w:val="22"/>
              </w:rPr>
              <w:t>го поселения</w:t>
            </w:r>
            <w:r w:rsidRPr="000A0025">
              <w:rPr>
                <w:noProof/>
                <w:color w:val="000000"/>
                <w:sz w:val="22"/>
                <w:szCs w:val="22"/>
              </w:rPr>
              <w:t xml:space="preserve"> Томского района</w:t>
            </w:r>
            <w:r w:rsidR="00856AB2" w:rsidRPr="000A0025">
              <w:rPr>
                <w:noProof/>
                <w:color w:val="000000"/>
                <w:sz w:val="22"/>
                <w:szCs w:val="22"/>
              </w:rPr>
              <w:t xml:space="preserve"> Томской области</w:t>
            </w:r>
          </w:p>
        </w:tc>
        <w:tc>
          <w:tcPr>
            <w:tcW w:w="1667" w:type="dxa"/>
            <w:vMerge w:val="restart"/>
            <w:shd w:val="clear" w:color="auto" w:fill="auto"/>
            <w:noWrap/>
            <w:vAlign w:val="center"/>
          </w:tcPr>
          <w:p w:rsidR="00E01A1A" w:rsidRPr="000A0025" w:rsidRDefault="00E01A1A" w:rsidP="00FC3468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 xml:space="preserve">горячая вода </w:t>
            </w: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</w:tcPr>
          <w:p w:rsidR="00E01A1A" w:rsidRPr="000A0025" w:rsidRDefault="00E01A1A" w:rsidP="005A0A1F">
            <w:pPr>
              <w:shd w:val="clear" w:color="auto" w:fill="FFFFFF"/>
              <w:ind w:firstLine="0"/>
              <w:jc w:val="center"/>
              <w:rPr>
                <w:color w:val="000000"/>
                <w:sz w:val="22"/>
                <w:szCs w:val="22"/>
              </w:rPr>
            </w:pPr>
            <w:r w:rsidRPr="000A0025">
              <w:rPr>
                <w:color w:val="000000"/>
                <w:sz w:val="22"/>
                <w:szCs w:val="22"/>
              </w:rPr>
              <w:t xml:space="preserve">Население </w:t>
            </w:r>
          </w:p>
          <w:p w:rsidR="00E01A1A" w:rsidRPr="000A0025" w:rsidRDefault="00E01A1A" w:rsidP="00B63AB9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color w:val="000000"/>
                <w:sz w:val="22"/>
                <w:szCs w:val="22"/>
              </w:rPr>
              <w:t>(</w:t>
            </w:r>
            <w:r w:rsidRPr="000A0025">
              <w:rPr>
                <w:noProof/>
                <w:sz w:val="22"/>
                <w:szCs w:val="22"/>
              </w:rPr>
              <w:t>НДС</w:t>
            </w:r>
            <w:r w:rsidRPr="000A0025">
              <w:rPr>
                <w:noProof/>
                <w:sz w:val="22"/>
                <w:szCs w:val="22"/>
                <w:lang w:val="en-US"/>
              </w:rPr>
              <w:t xml:space="preserve"> </w:t>
            </w:r>
            <w:r w:rsidRPr="000A0025">
              <w:rPr>
                <w:noProof/>
                <w:sz w:val="22"/>
                <w:szCs w:val="22"/>
              </w:rPr>
              <w:t>не предусмотрен</w:t>
            </w:r>
            <w:r w:rsidRPr="000A0025">
              <w:rPr>
                <w:color w:val="000000"/>
                <w:sz w:val="22"/>
                <w:szCs w:val="22"/>
              </w:rPr>
              <w:t>)*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E01A1A" w:rsidRPr="000A0025" w:rsidRDefault="00E01A1A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Тариф на горячую воду, руб./</w:t>
            </w:r>
            <w:proofErr w:type="spellStart"/>
            <w:r w:rsidRPr="000A0025">
              <w:rPr>
                <w:sz w:val="22"/>
                <w:szCs w:val="22"/>
              </w:rPr>
              <w:t>куб.м</w:t>
            </w:r>
            <w:proofErr w:type="spellEnd"/>
            <w:r w:rsidRPr="000A002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vMerge w:val="restart"/>
            <w:vAlign w:val="center"/>
          </w:tcPr>
          <w:p w:rsidR="00E01A1A" w:rsidRPr="000A0025" w:rsidRDefault="00E01A1A" w:rsidP="0050430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 xml:space="preserve">  106,82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E01A1A" w:rsidRPr="000A0025" w:rsidRDefault="00E01A1A" w:rsidP="0050430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 xml:space="preserve">  106,82</w:t>
            </w:r>
          </w:p>
        </w:tc>
      </w:tr>
      <w:tr w:rsidR="00E3005D" w:rsidRPr="000A0025" w:rsidTr="000A0025">
        <w:trPr>
          <w:trHeight w:val="160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в том числе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E3005D" w:rsidRPr="000A0025" w:rsidTr="000A0025">
        <w:trPr>
          <w:trHeight w:val="653"/>
        </w:trPr>
        <w:tc>
          <w:tcPr>
            <w:tcW w:w="1702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компонент</w:t>
            </w:r>
          </w:p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на холодную воду руб./</w:t>
            </w:r>
            <w:proofErr w:type="spellStart"/>
            <w:r w:rsidRPr="000A0025">
              <w:rPr>
                <w:sz w:val="22"/>
                <w:szCs w:val="22"/>
              </w:rPr>
              <w:t>куб.м</w:t>
            </w:r>
            <w:proofErr w:type="spellEnd"/>
            <w:r w:rsidRPr="000A002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  <w:r w:rsidRPr="000A0025">
              <w:rPr>
                <w:noProof/>
                <w:sz w:val="22"/>
                <w:szCs w:val="22"/>
              </w:rPr>
              <w:t xml:space="preserve">    0,00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E3005D" w:rsidRPr="000A0025" w:rsidRDefault="00E3005D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 xml:space="preserve">    0,00</w:t>
            </w:r>
          </w:p>
        </w:tc>
      </w:tr>
      <w:tr w:rsidR="00B63AB9" w:rsidRPr="000A0025" w:rsidTr="000A0025">
        <w:trPr>
          <w:trHeight w:val="817"/>
        </w:trPr>
        <w:tc>
          <w:tcPr>
            <w:tcW w:w="1702" w:type="dxa"/>
            <w:vMerge/>
            <w:vAlign w:val="center"/>
          </w:tcPr>
          <w:p w:rsidR="00B63AB9" w:rsidRPr="000A0025" w:rsidRDefault="00B63AB9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B63AB9" w:rsidRPr="000A0025" w:rsidRDefault="00B63AB9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noWrap/>
            <w:vAlign w:val="center"/>
          </w:tcPr>
          <w:p w:rsidR="00B63AB9" w:rsidRPr="000A0025" w:rsidRDefault="00B63AB9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компонент на тепловую энергию руб./Гкал</w:t>
            </w:r>
          </w:p>
        </w:tc>
        <w:tc>
          <w:tcPr>
            <w:tcW w:w="1418" w:type="dxa"/>
            <w:vAlign w:val="center"/>
          </w:tcPr>
          <w:p w:rsidR="00B63AB9" w:rsidRPr="000A0025" w:rsidRDefault="00B63AB9" w:rsidP="0050430F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>1 780,31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63AB9" w:rsidRPr="000A0025" w:rsidRDefault="00B63AB9" w:rsidP="0050430F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>1 780,31</w:t>
            </w:r>
          </w:p>
        </w:tc>
      </w:tr>
      <w:tr w:rsidR="00B63AB9" w:rsidRPr="000A0025" w:rsidTr="000A0025">
        <w:trPr>
          <w:trHeight w:val="280"/>
        </w:trPr>
        <w:tc>
          <w:tcPr>
            <w:tcW w:w="1702" w:type="dxa"/>
            <w:vMerge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 w:val="restart"/>
            <w:shd w:val="clear" w:color="auto" w:fill="auto"/>
            <w:noWrap/>
            <w:vAlign w:val="center"/>
          </w:tcPr>
          <w:p w:rsidR="00B63AB9" w:rsidRPr="000A0025" w:rsidRDefault="00B63AB9" w:rsidP="00B63AB9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color w:val="000000"/>
                <w:sz w:val="22"/>
                <w:szCs w:val="22"/>
              </w:rPr>
              <w:t>Прочие потребители</w:t>
            </w:r>
            <w:r w:rsidRPr="000A0025">
              <w:rPr>
                <w:color w:val="000000"/>
                <w:sz w:val="22"/>
                <w:szCs w:val="22"/>
              </w:rPr>
              <w:br/>
              <w:t>(</w:t>
            </w:r>
            <w:r w:rsidRPr="000A0025">
              <w:rPr>
                <w:noProof/>
                <w:sz w:val="22"/>
                <w:szCs w:val="22"/>
              </w:rPr>
              <w:t>НДС не предусмотрен</w:t>
            </w:r>
            <w:r w:rsidRPr="000A0025">
              <w:rPr>
                <w:color w:val="000000"/>
                <w:sz w:val="22"/>
                <w:szCs w:val="22"/>
              </w:rPr>
              <w:t>) *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Тариф на горячую воду, руб./</w:t>
            </w:r>
            <w:proofErr w:type="spellStart"/>
            <w:r w:rsidRPr="000A0025">
              <w:rPr>
                <w:sz w:val="22"/>
                <w:szCs w:val="22"/>
              </w:rPr>
              <w:t>куб.м</w:t>
            </w:r>
            <w:proofErr w:type="spellEnd"/>
            <w:r w:rsidRPr="000A002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vMerge w:val="restart"/>
            <w:vAlign w:val="center"/>
          </w:tcPr>
          <w:p w:rsidR="00B63AB9" w:rsidRPr="000A0025" w:rsidRDefault="00B63AB9" w:rsidP="00E01A1A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 xml:space="preserve">  1</w:t>
            </w:r>
            <w:r w:rsidR="00E01A1A" w:rsidRPr="000A0025">
              <w:rPr>
                <w:noProof/>
                <w:sz w:val="22"/>
                <w:szCs w:val="22"/>
              </w:rPr>
              <w:t>0</w:t>
            </w:r>
            <w:r w:rsidRPr="000A0025">
              <w:rPr>
                <w:noProof/>
                <w:sz w:val="22"/>
                <w:szCs w:val="22"/>
              </w:rPr>
              <w:t>6,</w:t>
            </w:r>
            <w:r w:rsidR="00E01A1A" w:rsidRPr="000A0025">
              <w:rPr>
                <w:noProof/>
                <w:sz w:val="22"/>
                <w:szCs w:val="22"/>
              </w:rPr>
              <w:t>82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</w:tcPr>
          <w:p w:rsidR="00B63AB9" w:rsidRPr="000A0025" w:rsidRDefault="00B63AB9" w:rsidP="00E01A1A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 xml:space="preserve">  1</w:t>
            </w:r>
            <w:r w:rsidR="00E01A1A" w:rsidRPr="000A0025">
              <w:rPr>
                <w:noProof/>
                <w:sz w:val="22"/>
                <w:szCs w:val="22"/>
              </w:rPr>
              <w:t>06</w:t>
            </w:r>
            <w:r w:rsidRPr="000A0025">
              <w:rPr>
                <w:noProof/>
                <w:sz w:val="22"/>
                <w:szCs w:val="22"/>
              </w:rPr>
              <w:t>,</w:t>
            </w:r>
            <w:r w:rsidR="00E01A1A" w:rsidRPr="000A0025">
              <w:rPr>
                <w:noProof/>
                <w:sz w:val="22"/>
                <w:szCs w:val="22"/>
              </w:rPr>
              <w:t>82</w:t>
            </w:r>
          </w:p>
        </w:tc>
      </w:tr>
      <w:tr w:rsidR="00B63AB9" w:rsidRPr="000A0025" w:rsidTr="000A0025">
        <w:trPr>
          <w:trHeight w:val="213"/>
        </w:trPr>
        <w:tc>
          <w:tcPr>
            <w:tcW w:w="1702" w:type="dxa"/>
            <w:vMerge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noWrap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в том числе</w:t>
            </w:r>
          </w:p>
        </w:tc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B63AB9" w:rsidRPr="000A0025" w:rsidTr="000A0025">
        <w:trPr>
          <w:trHeight w:val="680"/>
        </w:trPr>
        <w:tc>
          <w:tcPr>
            <w:tcW w:w="1702" w:type="dxa"/>
            <w:vMerge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noWrap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4" w:space="0" w:color="auto"/>
            </w:tcBorders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компонент</w:t>
            </w:r>
          </w:p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на холодную воду руб./</w:t>
            </w:r>
            <w:proofErr w:type="spellStart"/>
            <w:r w:rsidRPr="000A0025">
              <w:rPr>
                <w:sz w:val="22"/>
                <w:szCs w:val="22"/>
              </w:rPr>
              <w:t>куб.м</w:t>
            </w:r>
            <w:proofErr w:type="spellEnd"/>
            <w:r w:rsidRPr="000A0025"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 xml:space="preserve">    0,00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noWrap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 xml:space="preserve">    0,00</w:t>
            </w:r>
          </w:p>
        </w:tc>
      </w:tr>
      <w:tr w:rsidR="00B63AB9" w:rsidRPr="000A0025" w:rsidTr="000A0025">
        <w:trPr>
          <w:trHeight w:val="769"/>
        </w:trPr>
        <w:tc>
          <w:tcPr>
            <w:tcW w:w="1702" w:type="dxa"/>
            <w:vMerge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667" w:type="dxa"/>
            <w:vMerge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  <w:noWrap/>
          </w:tcPr>
          <w:p w:rsidR="00B63AB9" w:rsidRPr="000A0025" w:rsidRDefault="00B63AB9" w:rsidP="005A0A1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>компонент на тепловую энергию руб./Гкал</w:t>
            </w:r>
          </w:p>
        </w:tc>
        <w:tc>
          <w:tcPr>
            <w:tcW w:w="1418" w:type="dxa"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>1 780,31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B63AB9" w:rsidRPr="000A0025" w:rsidRDefault="00B63AB9" w:rsidP="005A0A1F">
            <w:pPr>
              <w:ind w:firstLine="0"/>
              <w:jc w:val="center"/>
              <w:rPr>
                <w:bCs/>
                <w:sz w:val="22"/>
                <w:szCs w:val="22"/>
              </w:rPr>
            </w:pPr>
            <w:r w:rsidRPr="000A0025">
              <w:rPr>
                <w:noProof/>
                <w:sz w:val="22"/>
                <w:szCs w:val="22"/>
              </w:rPr>
              <w:t>1 780,31</w:t>
            </w:r>
          </w:p>
        </w:tc>
      </w:tr>
      <w:tr w:rsidR="00B63AB9" w:rsidRPr="000A0025" w:rsidTr="00B63AB9">
        <w:trPr>
          <w:trHeight w:val="701"/>
        </w:trPr>
        <w:tc>
          <w:tcPr>
            <w:tcW w:w="10456" w:type="dxa"/>
            <w:gridSpan w:val="6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B63AB9" w:rsidRPr="000A0025" w:rsidRDefault="00B63AB9" w:rsidP="005A0A1F">
            <w:pPr>
              <w:shd w:val="clear" w:color="auto" w:fill="FFFFFF"/>
              <w:tabs>
                <w:tab w:val="left" w:pos="2835"/>
              </w:tabs>
              <w:ind w:left="34" w:firstLine="142"/>
              <w:rPr>
                <w:sz w:val="22"/>
                <w:szCs w:val="22"/>
              </w:rPr>
            </w:pPr>
          </w:p>
          <w:p w:rsidR="00B63AB9" w:rsidRPr="000A0025" w:rsidRDefault="00B63AB9" w:rsidP="000A0025">
            <w:pPr>
              <w:shd w:val="clear" w:color="auto" w:fill="FFFFFF"/>
              <w:tabs>
                <w:tab w:val="left" w:pos="2835"/>
              </w:tabs>
              <w:ind w:left="34" w:firstLine="142"/>
              <w:jc w:val="both"/>
              <w:rPr>
                <w:sz w:val="22"/>
                <w:szCs w:val="22"/>
              </w:rPr>
            </w:pPr>
            <w:r w:rsidRPr="000A0025">
              <w:rPr>
                <w:sz w:val="22"/>
                <w:szCs w:val="22"/>
              </w:rPr>
              <w:t xml:space="preserve">* </w:t>
            </w:r>
            <w:r w:rsidR="00407076" w:rsidRPr="000A0025">
              <w:rPr>
                <w:sz w:val="22"/>
                <w:szCs w:val="22"/>
              </w:rPr>
              <w:t xml:space="preserve">В </w:t>
            </w:r>
            <w:proofErr w:type="gramStart"/>
            <w:r w:rsidR="00407076" w:rsidRPr="000A0025">
              <w:rPr>
                <w:sz w:val="22"/>
                <w:szCs w:val="22"/>
              </w:rPr>
              <w:t>соответствии</w:t>
            </w:r>
            <w:proofErr w:type="gramEnd"/>
            <w:r w:rsidR="00407076" w:rsidRPr="000A0025">
              <w:rPr>
                <w:sz w:val="22"/>
                <w:szCs w:val="22"/>
              </w:rPr>
              <w:t xml:space="preserve"> с п.2, 3 статьи 346.11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налога на добавленную стоимость.</w:t>
            </w:r>
          </w:p>
        </w:tc>
      </w:tr>
    </w:tbl>
    <w:p w:rsidR="00E3005D" w:rsidRDefault="00E3005D" w:rsidP="00F64266">
      <w:pPr>
        <w:shd w:val="clear" w:color="auto" w:fill="FFFFFF"/>
        <w:ind w:firstLine="0"/>
        <w:rPr>
          <w:sz w:val="22"/>
          <w:szCs w:val="22"/>
        </w:rPr>
        <w:sectPr w:rsidR="00E3005D" w:rsidSect="00E3005D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E3005D" w:rsidRDefault="00E3005D" w:rsidP="00F64266">
      <w:pPr>
        <w:shd w:val="clear" w:color="auto" w:fill="FFFFFF"/>
        <w:ind w:firstLine="0"/>
        <w:rPr>
          <w:sz w:val="22"/>
          <w:szCs w:val="22"/>
        </w:rPr>
      </w:pPr>
    </w:p>
    <w:p w:rsidR="001F08A9" w:rsidRPr="00940349" w:rsidRDefault="001F08A9" w:rsidP="00F64266">
      <w:pPr>
        <w:shd w:val="clear" w:color="auto" w:fill="FFFFFF"/>
        <w:ind w:firstLine="0"/>
        <w:rPr>
          <w:sz w:val="22"/>
          <w:szCs w:val="22"/>
        </w:rPr>
      </w:pPr>
    </w:p>
    <w:sectPr w:rsidR="001F08A9" w:rsidRPr="00940349" w:rsidSect="00E3005D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05D" w:rsidRDefault="00E3005D" w:rsidP="004E1599">
      <w:pPr>
        <w:pStyle w:val="ab"/>
      </w:pPr>
      <w:r>
        <w:separator/>
      </w:r>
    </w:p>
  </w:endnote>
  <w:endnote w:type="continuationSeparator" w:id="0">
    <w:p w:rsidR="00E3005D" w:rsidRDefault="00E3005D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5D" w:rsidRDefault="00E3005D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05D" w:rsidRDefault="00E3005D" w:rsidP="004E1599">
      <w:pPr>
        <w:pStyle w:val="ab"/>
      </w:pPr>
      <w:r>
        <w:separator/>
      </w:r>
    </w:p>
  </w:footnote>
  <w:footnote w:type="continuationSeparator" w:id="0">
    <w:p w:rsidR="00E3005D" w:rsidRDefault="00E3005D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5D" w:rsidRDefault="00E3005D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2</w:t>
    </w:r>
    <w:r>
      <w:rPr>
        <w:rStyle w:val="a6"/>
      </w:rPr>
      <w:fldChar w:fldCharType="end"/>
    </w:r>
  </w:p>
  <w:p w:rsidR="00E3005D" w:rsidRDefault="00E3005D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05D" w:rsidRPr="00551D99" w:rsidRDefault="00E3005D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05pt;height:69.95pt" o:ole="" fillcolor="window">
          <v:imagedata r:id="rId1" o:title=""/>
        </v:shape>
        <o:OLEObject Type="Embed" ProgID="Word.Picture.8" ShapeID="_x0000_i1025" DrawAspect="Content" ObjectID="_1551078223" r:id="rId2"/>
      </w:object>
    </w:r>
  </w:p>
  <w:p w:rsidR="00E3005D" w:rsidRDefault="00E3005D" w:rsidP="002C1ADE">
    <w:pPr>
      <w:pStyle w:val="a4"/>
      <w:spacing w:before="0" w:after="0"/>
      <w:ind w:firstLine="0"/>
      <w:rPr>
        <w:b w:val="0"/>
        <w:sz w:val="12"/>
      </w:rPr>
    </w:pPr>
  </w:p>
  <w:p w:rsidR="00E3005D" w:rsidRPr="00331576" w:rsidRDefault="00E3005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E3005D" w:rsidRPr="00331576" w:rsidRDefault="00E3005D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E3005D" w:rsidRDefault="00E3005D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E3005D" w:rsidRPr="002C1ADE" w:rsidRDefault="00E3005D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E3005D" w:rsidRPr="002C1ADE" w:rsidRDefault="00E3005D" w:rsidP="002C1ADE">
    <w:pPr>
      <w:pStyle w:val="a4"/>
      <w:spacing w:before="0" w:after="0"/>
      <w:ind w:firstLine="0"/>
      <w:rPr>
        <w:sz w:val="16"/>
      </w:rPr>
    </w:pPr>
  </w:p>
  <w:p w:rsidR="00E3005D" w:rsidRDefault="00E3005D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Default="002C037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2C0373" w:rsidRDefault="002C0373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0373" w:rsidRPr="00551D99" w:rsidRDefault="002C0373" w:rsidP="002C1ADE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b w:val="0"/>
        <w:caps w:val="0"/>
        <w:sz w:val="26"/>
        <w:lang w:val="en-US"/>
      </w:rPr>
    </w:pPr>
    <w:r>
      <w:object w:dxaOrig="1440" w:dyaOrig="13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74.05pt;height:69.95pt" o:ole="" fillcolor="window">
          <v:imagedata r:id="rId1" o:title=""/>
        </v:shape>
        <o:OLEObject Type="Embed" ProgID="Word.Picture.8" ShapeID="_x0000_i1026" DrawAspect="Content" ObjectID="_1551078224" r:id="rId2"/>
      </w:object>
    </w:r>
  </w:p>
  <w:p w:rsidR="002C0373" w:rsidRDefault="002C0373" w:rsidP="002C1ADE">
    <w:pPr>
      <w:pStyle w:val="a4"/>
      <w:spacing w:before="0" w:after="0"/>
      <w:ind w:firstLine="0"/>
      <w:rPr>
        <w:b w:val="0"/>
        <w:sz w:val="12"/>
      </w:rPr>
    </w:pP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ДЕПАРТАМЕНТ ТАРИФНОГО РЕГУЛИРОВАНИЯ</w:t>
    </w:r>
  </w:p>
  <w:p w:rsidR="002C0373" w:rsidRPr="00331576" w:rsidRDefault="002C0373" w:rsidP="002C1ADE">
    <w:pPr>
      <w:ind w:firstLine="0"/>
      <w:jc w:val="center"/>
      <w:rPr>
        <w:b/>
        <w:sz w:val="28"/>
      </w:rPr>
    </w:pPr>
    <w:r w:rsidRPr="00331576">
      <w:rPr>
        <w:b/>
        <w:sz w:val="28"/>
      </w:rPr>
      <w:t>ТОМСКОЙ ОБЛАСТИ</w:t>
    </w:r>
  </w:p>
  <w:p w:rsidR="002C0373" w:rsidRDefault="002C0373" w:rsidP="002C1ADE">
    <w:pPr>
      <w:pStyle w:val="a4"/>
      <w:tabs>
        <w:tab w:val="clear" w:pos="4153"/>
        <w:tab w:val="clear" w:pos="8306"/>
        <w:tab w:val="center" w:pos="-4253"/>
      </w:tabs>
      <w:spacing w:before="0" w:after="0"/>
      <w:ind w:firstLine="0"/>
      <w:rPr>
        <w:b w:val="0"/>
        <w:sz w:val="24"/>
      </w:rPr>
    </w:pPr>
  </w:p>
  <w:p w:rsidR="002C0373" w:rsidRPr="002C1ADE" w:rsidRDefault="002C0373" w:rsidP="002C1ADE">
    <w:pPr>
      <w:pStyle w:val="a4"/>
      <w:tabs>
        <w:tab w:val="clear" w:pos="4153"/>
        <w:tab w:val="clear" w:pos="8306"/>
      </w:tabs>
      <w:spacing w:before="0" w:after="0"/>
      <w:ind w:firstLine="0"/>
      <w:rPr>
        <w:sz w:val="24"/>
      </w:rPr>
    </w:pPr>
    <w:r>
      <w:rPr>
        <w:sz w:val="24"/>
      </w:rPr>
      <w:t>ПРИКАЗ</w:t>
    </w:r>
  </w:p>
  <w:p w:rsidR="002C0373" w:rsidRPr="002C1ADE" w:rsidRDefault="002C0373" w:rsidP="002C1ADE">
    <w:pPr>
      <w:pStyle w:val="a4"/>
      <w:spacing w:before="0" w:after="0"/>
      <w:ind w:firstLine="0"/>
      <w:rPr>
        <w:sz w:val="16"/>
      </w:rPr>
    </w:pPr>
  </w:p>
  <w:p w:rsidR="002C0373" w:rsidRDefault="002C0373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81B58"/>
    <w:multiLevelType w:val="hybridMultilevel"/>
    <w:tmpl w:val="72E42E30"/>
    <w:lvl w:ilvl="0" w:tplc="4B5A42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414F81"/>
    <w:multiLevelType w:val="hybridMultilevel"/>
    <w:tmpl w:val="858015D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7D4CCA"/>
    <w:multiLevelType w:val="hybridMultilevel"/>
    <w:tmpl w:val="2730B28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>
    <w:nsid w:val="5F755826"/>
    <w:multiLevelType w:val="hybridMultilevel"/>
    <w:tmpl w:val="EE90BB96"/>
    <w:lvl w:ilvl="0" w:tplc="C478E4FA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>
    <w:nsid w:val="608C3026"/>
    <w:multiLevelType w:val="hybridMultilevel"/>
    <w:tmpl w:val="5D8E9388"/>
    <w:lvl w:ilvl="0" w:tplc="960A7D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2773917"/>
    <w:multiLevelType w:val="hybridMultilevel"/>
    <w:tmpl w:val="AE128E7A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D60980"/>
    <w:multiLevelType w:val="hybridMultilevel"/>
    <w:tmpl w:val="C5469816"/>
    <w:lvl w:ilvl="0" w:tplc="12743E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42617E1"/>
    <w:multiLevelType w:val="hybridMultilevel"/>
    <w:tmpl w:val="3F7E32DC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22C6"/>
    <w:rsid w:val="00023C3F"/>
    <w:rsid w:val="000245FF"/>
    <w:rsid w:val="00025E83"/>
    <w:rsid w:val="00033064"/>
    <w:rsid w:val="00037A98"/>
    <w:rsid w:val="00041BD5"/>
    <w:rsid w:val="00046655"/>
    <w:rsid w:val="00046798"/>
    <w:rsid w:val="00047349"/>
    <w:rsid w:val="0005082C"/>
    <w:rsid w:val="00062E3F"/>
    <w:rsid w:val="0006311E"/>
    <w:rsid w:val="00065C84"/>
    <w:rsid w:val="00067E9E"/>
    <w:rsid w:val="0007060A"/>
    <w:rsid w:val="00073851"/>
    <w:rsid w:val="00075F1F"/>
    <w:rsid w:val="00076C74"/>
    <w:rsid w:val="000822C8"/>
    <w:rsid w:val="00082B0D"/>
    <w:rsid w:val="00083B89"/>
    <w:rsid w:val="000843F7"/>
    <w:rsid w:val="00093011"/>
    <w:rsid w:val="000975F4"/>
    <w:rsid w:val="00097856"/>
    <w:rsid w:val="000A0025"/>
    <w:rsid w:val="000A0C4C"/>
    <w:rsid w:val="000A18CD"/>
    <w:rsid w:val="000A1FCC"/>
    <w:rsid w:val="000A21F6"/>
    <w:rsid w:val="000A3680"/>
    <w:rsid w:val="000B015B"/>
    <w:rsid w:val="000B645B"/>
    <w:rsid w:val="000B6DC7"/>
    <w:rsid w:val="000C37D1"/>
    <w:rsid w:val="000C74A6"/>
    <w:rsid w:val="000D3A32"/>
    <w:rsid w:val="000E1675"/>
    <w:rsid w:val="000E1BE0"/>
    <w:rsid w:val="000E4D2A"/>
    <w:rsid w:val="00100BDA"/>
    <w:rsid w:val="001126EB"/>
    <w:rsid w:val="001173AD"/>
    <w:rsid w:val="00120EE8"/>
    <w:rsid w:val="00124300"/>
    <w:rsid w:val="00127B9E"/>
    <w:rsid w:val="00127D0D"/>
    <w:rsid w:val="0014072C"/>
    <w:rsid w:val="0015360F"/>
    <w:rsid w:val="0015687D"/>
    <w:rsid w:val="001627E7"/>
    <w:rsid w:val="0016461E"/>
    <w:rsid w:val="001717E7"/>
    <w:rsid w:val="00180B55"/>
    <w:rsid w:val="00182073"/>
    <w:rsid w:val="00185E4E"/>
    <w:rsid w:val="001A3748"/>
    <w:rsid w:val="001C0BF2"/>
    <w:rsid w:val="001C18CB"/>
    <w:rsid w:val="001C5BCA"/>
    <w:rsid w:val="001D4BDC"/>
    <w:rsid w:val="001E2D3E"/>
    <w:rsid w:val="001E34A9"/>
    <w:rsid w:val="001E3C2A"/>
    <w:rsid w:val="001F07C3"/>
    <w:rsid w:val="001F08A9"/>
    <w:rsid w:val="001F12F3"/>
    <w:rsid w:val="001F51AE"/>
    <w:rsid w:val="002022DD"/>
    <w:rsid w:val="00223EF3"/>
    <w:rsid w:val="00231885"/>
    <w:rsid w:val="002348FB"/>
    <w:rsid w:val="00235DF8"/>
    <w:rsid w:val="00235E55"/>
    <w:rsid w:val="00236059"/>
    <w:rsid w:val="002454E5"/>
    <w:rsid w:val="002464E4"/>
    <w:rsid w:val="00265A74"/>
    <w:rsid w:val="002725F4"/>
    <w:rsid w:val="00274C03"/>
    <w:rsid w:val="0028366A"/>
    <w:rsid w:val="002836A8"/>
    <w:rsid w:val="002967C9"/>
    <w:rsid w:val="00297E9E"/>
    <w:rsid w:val="002A04AA"/>
    <w:rsid w:val="002A3E5D"/>
    <w:rsid w:val="002A6701"/>
    <w:rsid w:val="002B1BE2"/>
    <w:rsid w:val="002B7278"/>
    <w:rsid w:val="002C0373"/>
    <w:rsid w:val="002C1ADE"/>
    <w:rsid w:val="002D0EE4"/>
    <w:rsid w:val="002D1EB9"/>
    <w:rsid w:val="002D7440"/>
    <w:rsid w:val="002D7B13"/>
    <w:rsid w:val="002E05D4"/>
    <w:rsid w:val="002E7A58"/>
    <w:rsid w:val="002E7D4C"/>
    <w:rsid w:val="002F6440"/>
    <w:rsid w:val="003050CB"/>
    <w:rsid w:val="00306122"/>
    <w:rsid w:val="00317D4A"/>
    <w:rsid w:val="00327EE0"/>
    <w:rsid w:val="00331576"/>
    <w:rsid w:val="00331729"/>
    <w:rsid w:val="0033429D"/>
    <w:rsid w:val="00337ACF"/>
    <w:rsid w:val="0034179F"/>
    <w:rsid w:val="003455FB"/>
    <w:rsid w:val="0035205F"/>
    <w:rsid w:val="00353E05"/>
    <w:rsid w:val="00355CAA"/>
    <w:rsid w:val="00361A54"/>
    <w:rsid w:val="0036261E"/>
    <w:rsid w:val="0037012D"/>
    <w:rsid w:val="00371F4C"/>
    <w:rsid w:val="00373CBB"/>
    <w:rsid w:val="00377968"/>
    <w:rsid w:val="003847EB"/>
    <w:rsid w:val="0038630C"/>
    <w:rsid w:val="0039195C"/>
    <w:rsid w:val="0039344E"/>
    <w:rsid w:val="00394312"/>
    <w:rsid w:val="003A1239"/>
    <w:rsid w:val="003B4C18"/>
    <w:rsid w:val="003B6F30"/>
    <w:rsid w:val="003C3C7D"/>
    <w:rsid w:val="00400719"/>
    <w:rsid w:val="00404623"/>
    <w:rsid w:val="00407076"/>
    <w:rsid w:val="00431C1D"/>
    <w:rsid w:val="00433842"/>
    <w:rsid w:val="00441B3C"/>
    <w:rsid w:val="004477AF"/>
    <w:rsid w:val="00451D8C"/>
    <w:rsid w:val="004522CF"/>
    <w:rsid w:val="00452DC8"/>
    <w:rsid w:val="00454C21"/>
    <w:rsid w:val="004556FB"/>
    <w:rsid w:val="004656CA"/>
    <w:rsid w:val="0047298A"/>
    <w:rsid w:val="004942A9"/>
    <w:rsid w:val="004960FC"/>
    <w:rsid w:val="004962E9"/>
    <w:rsid w:val="004A1CBA"/>
    <w:rsid w:val="004A3D15"/>
    <w:rsid w:val="004A53E4"/>
    <w:rsid w:val="004B1E40"/>
    <w:rsid w:val="004B3348"/>
    <w:rsid w:val="004C6442"/>
    <w:rsid w:val="004C6C8E"/>
    <w:rsid w:val="004D67BF"/>
    <w:rsid w:val="004D72B2"/>
    <w:rsid w:val="004E1599"/>
    <w:rsid w:val="004F79C8"/>
    <w:rsid w:val="0050741F"/>
    <w:rsid w:val="005165F2"/>
    <w:rsid w:val="00523434"/>
    <w:rsid w:val="0053018A"/>
    <w:rsid w:val="00536FD5"/>
    <w:rsid w:val="005460F1"/>
    <w:rsid w:val="005512B3"/>
    <w:rsid w:val="00551D99"/>
    <w:rsid w:val="00570016"/>
    <w:rsid w:val="005819A4"/>
    <w:rsid w:val="00595083"/>
    <w:rsid w:val="005A0A1F"/>
    <w:rsid w:val="005A31B0"/>
    <w:rsid w:val="005A5C1D"/>
    <w:rsid w:val="005A6966"/>
    <w:rsid w:val="005B4DE3"/>
    <w:rsid w:val="005B5524"/>
    <w:rsid w:val="005B624E"/>
    <w:rsid w:val="005C11DE"/>
    <w:rsid w:val="005C126F"/>
    <w:rsid w:val="005C67A9"/>
    <w:rsid w:val="005D09D8"/>
    <w:rsid w:val="005D2EE2"/>
    <w:rsid w:val="005D54F0"/>
    <w:rsid w:val="005D6C1F"/>
    <w:rsid w:val="005E09F7"/>
    <w:rsid w:val="005F3290"/>
    <w:rsid w:val="005F7CBE"/>
    <w:rsid w:val="00603DB3"/>
    <w:rsid w:val="006160EA"/>
    <w:rsid w:val="00635188"/>
    <w:rsid w:val="00636B60"/>
    <w:rsid w:val="00650C5E"/>
    <w:rsid w:val="006541AE"/>
    <w:rsid w:val="006579DE"/>
    <w:rsid w:val="00663C17"/>
    <w:rsid w:val="006664E6"/>
    <w:rsid w:val="006748F5"/>
    <w:rsid w:val="00683AD1"/>
    <w:rsid w:val="00685E42"/>
    <w:rsid w:val="006870A1"/>
    <w:rsid w:val="00687C53"/>
    <w:rsid w:val="006921EE"/>
    <w:rsid w:val="00694BAA"/>
    <w:rsid w:val="006A16F3"/>
    <w:rsid w:val="006A4855"/>
    <w:rsid w:val="006B2343"/>
    <w:rsid w:val="006C7095"/>
    <w:rsid w:val="006C7360"/>
    <w:rsid w:val="006D0149"/>
    <w:rsid w:val="006D63F9"/>
    <w:rsid w:val="006F09FB"/>
    <w:rsid w:val="006F0F5D"/>
    <w:rsid w:val="006F3F6D"/>
    <w:rsid w:val="006F60AC"/>
    <w:rsid w:val="006F6FBE"/>
    <w:rsid w:val="007000DD"/>
    <w:rsid w:val="007013A3"/>
    <w:rsid w:val="00704820"/>
    <w:rsid w:val="007061BF"/>
    <w:rsid w:val="00717232"/>
    <w:rsid w:val="007227E9"/>
    <w:rsid w:val="007340CB"/>
    <w:rsid w:val="00735092"/>
    <w:rsid w:val="007413A7"/>
    <w:rsid w:val="007462E9"/>
    <w:rsid w:val="0074783E"/>
    <w:rsid w:val="00755762"/>
    <w:rsid w:val="00763C6D"/>
    <w:rsid w:val="00763F43"/>
    <w:rsid w:val="00764D9D"/>
    <w:rsid w:val="0076558A"/>
    <w:rsid w:val="007732D0"/>
    <w:rsid w:val="007733F0"/>
    <w:rsid w:val="00780BFC"/>
    <w:rsid w:val="00783E0D"/>
    <w:rsid w:val="00787BC6"/>
    <w:rsid w:val="007929C7"/>
    <w:rsid w:val="00796212"/>
    <w:rsid w:val="0079666B"/>
    <w:rsid w:val="007A17DE"/>
    <w:rsid w:val="007A715D"/>
    <w:rsid w:val="007C543B"/>
    <w:rsid w:val="007C7DCB"/>
    <w:rsid w:val="007F0D7D"/>
    <w:rsid w:val="007F31F1"/>
    <w:rsid w:val="00800AB9"/>
    <w:rsid w:val="0083246F"/>
    <w:rsid w:val="008357A3"/>
    <w:rsid w:val="00842B13"/>
    <w:rsid w:val="00853302"/>
    <w:rsid w:val="00856AB2"/>
    <w:rsid w:val="008713EA"/>
    <w:rsid w:val="0089053A"/>
    <w:rsid w:val="008A1E3E"/>
    <w:rsid w:val="008A23F5"/>
    <w:rsid w:val="008A46D1"/>
    <w:rsid w:val="008B380A"/>
    <w:rsid w:val="008C1851"/>
    <w:rsid w:val="008C2F04"/>
    <w:rsid w:val="008C5E5E"/>
    <w:rsid w:val="008D0722"/>
    <w:rsid w:val="008D2FE0"/>
    <w:rsid w:val="008E4D64"/>
    <w:rsid w:val="008E6F1F"/>
    <w:rsid w:val="008F28FC"/>
    <w:rsid w:val="008F7372"/>
    <w:rsid w:val="00912C52"/>
    <w:rsid w:val="009133B1"/>
    <w:rsid w:val="00923B58"/>
    <w:rsid w:val="00940349"/>
    <w:rsid w:val="00942290"/>
    <w:rsid w:val="00942F43"/>
    <w:rsid w:val="00947292"/>
    <w:rsid w:val="00954160"/>
    <w:rsid w:val="00955D68"/>
    <w:rsid w:val="00957260"/>
    <w:rsid w:val="0096376C"/>
    <w:rsid w:val="0097221C"/>
    <w:rsid w:val="00972377"/>
    <w:rsid w:val="00980F9C"/>
    <w:rsid w:val="0099121B"/>
    <w:rsid w:val="009929D3"/>
    <w:rsid w:val="009A0CDB"/>
    <w:rsid w:val="009A71AB"/>
    <w:rsid w:val="009C185F"/>
    <w:rsid w:val="009C3F5F"/>
    <w:rsid w:val="009C67E7"/>
    <w:rsid w:val="009D17B0"/>
    <w:rsid w:val="009D2864"/>
    <w:rsid w:val="009D2BCC"/>
    <w:rsid w:val="009D5D87"/>
    <w:rsid w:val="009E345F"/>
    <w:rsid w:val="009E52D9"/>
    <w:rsid w:val="009F7FFE"/>
    <w:rsid w:val="00A02723"/>
    <w:rsid w:val="00A07493"/>
    <w:rsid w:val="00A12FF3"/>
    <w:rsid w:val="00A1378B"/>
    <w:rsid w:val="00A2116D"/>
    <w:rsid w:val="00A25472"/>
    <w:rsid w:val="00A31BA2"/>
    <w:rsid w:val="00A347AE"/>
    <w:rsid w:val="00A41E40"/>
    <w:rsid w:val="00A62CA9"/>
    <w:rsid w:val="00A8328A"/>
    <w:rsid w:val="00A86DD3"/>
    <w:rsid w:val="00A87878"/>
    <w:rsid w:val="00A929B6"/>
    <w:rsid w:val="00A96F5D"/>
    <w:rsid w:val="00AA0F3B"/>
    <w:rsid w:val="00AA15D3"/>
    <w:rsid w:val="00AA1864"/>
    <w:rsid w:val="00AA3045"/>
    <w:rsid w:val="00AA4D65"/>
    <w:rsid w:val="00AA5F2F"/>
    <w:rsid w:val="00AA799A"/>
    <w:rsid w:val="00AB1258"/>
    <w:rsid w:val="00AB3EEE"/>
    <w:rsid w:val="00AB64F7"/>
    <w:rsid w:val="00AC0EB5"/>
    <w:rsid w:val="00AC17CA"/>
    <w:rsid w:val="00AC4D69"/>
    <w:rsid w:val="00AC50BB"/>
    <w:rsid w:val="00AC6747"/>
    <w:rsid w:val="00AC6F2E"/>
    <w:rsid w:val="00AD3143"/>
    <w:rsid w:val="00AD6658"/>
    <w:rsid w:val="00AD70FC"/>
    <w:rsid w:val="00AE7317"/>
    <w:rsid w:val="00AF3AF6"/>
    <w:rsid w:val="00AF5D07"/>
    <w:rsid w:val="00B07492"/>
    <w:rsid w:val="00B10421"/>
    <w:rsid w:val="00B13872"/>
    <w:rsid w:val="00B21606"/>
    <w:rsid w:val="00B3458A"/>
    <w:rsid w:val="00B373D8"/>
    <w:rsid w:val="00B37F9F"/>
    <w:rsid w:val="00B427A6"/>
    <w:rsid w:val="00B4469D"/>
    <w:rsid w:val="00B508A7"/>
    <w:rsid w:val="00B544D2"/>
    <w:rsid w:val="00B54E50"/>
    <w:rsid w:val="00B6335F"/>
    <w:rsid w:val="00B63AB9"/>
    <w:rsid w:val="00B65D6E"/>
    <w:rsid w:val="00B710F7"/>
    <w:rsid w:val="00B7287C"/>
    <w:rsid w:val="00B86074"/>
    <w:rsid w:val="00B914F5"/>
    <w:rsid w:val="00BA199E"/>
    <w:rsid w:val="00BA5419"/>
    <w:rsid w:val="00BA5E76"/>
    <w:rsid w:val="00BE5B5F"/>
    <w:rsid w:val="00C10C84"/>
    <w:rsid w:val="00C120B9"/>
    <w:rsid w:val="00C23446"/>
    <w:rsid w:val="00C249D2"/>
    <w:rsid w:val="00C41858"/>
    <w:rsid w:val="00C42389"/>
    <w:rsid w:val="00C513B4"/>
    <w:rsid w:val="00C51D11"/>
    <w:rsid w:val="00C54CCF"/>
    <w:rsid w:val="00C61C44"/>
    <w:rsid w:val="00C65B13"/>
    <w:rsid w:val="00C65F66"/>
    <w:rsid w:val="00C67D4A"/>
    <w:rsid w:val="00C73573"/>
    <w:rsid w:val="00C8188D"/>
    <w:rsid w:val="00C8666A"/>
    <w:rsid w:val="00C9085D"/>
    <w:rsid w:val="00C91571"/>
    <w:rsid w:val="00CD20FA"/>
    <w:rsid w:val="00CD3781"/>
    <w:rsid w:val="00CD3BC4"/>
    <w:rsid w:val="00CE054B"/>
    <w:rsid w:val="00CE128E"/>
    <w:rsid w:val="00CE67CA"/>
    <w:rsid w:val="00D004A5"/>
    <w:rsid w:val="00D015A5"/>
    <w:rsid w:val="00D03AE0"/>
    <w:rsid w:val="00D12ADE"/>
    <w:rsid w:val="00D14655"/>
    <w:rsid w:val="00D202CF"/>
    <w:rsid w:val="00D339C6"/>
    <w:rsid w:val="00D408F9"/>
    <w:rsid w:val="00D443BB"/>
    <w:rsid w:val="00D57140"/>
    <w:rsid w:val="00D574F1"/>
    <w:rsid w:val="00D61D25"/>
    <w:rsid w:val="00D6352B"/>
    <w:rsid w:val="00D64594"/>
    <w:rsid w:val="00D711D3"/>
    <w:rsid w:val="00D7231B"/>
    <w:rsid w:val="00D81809"/>
    <w:rsid w:val="00D81A0E"/>
    <w:rsid w:val="00D854A6"/>
    <w:rsid w:val="00DA40A9"/>
    <w:rsid w:val="00DA792A"/>
    <w:rsid w:val="00DB3AAB"/>
    <w:rsid w:val="00DC3317"/>
    <w:rsid w:val="00DC38FD"/>
    <w:rsid w:val="00DC565D"/>
    <w:rsid w:val="00DD235F"/>
    <w:rsid w:val="00DD24BD"/>
    <w:rsid w:val="00DD4BA7"/>
    <w:rsid w:val="00DD5802"/>
    <w:rsid w:val="00DE5739"/>
    <w:rsid w:val="00DE59CE"/>
    <w:rsid w:val="00E01A1A"/>
    <w:rsid w:val="00E07E81"/>
    <w:rsid w:val="00E12A3B"/>
    <w:rsid w:val="00E14F41"/>
    <w:rsid w:val="00E21EA8"/>
    <w:rsid w:val="00E234D9"/>
    <w:rsid w:val="00E3005D"/>
    <w:rsid w:val="00E35541"/>
    <w:rsid w:val="00E41CFF"/>
    <w:rsid w:val="00E42262"/>
    <w:rsid w:val="00E436B4"/>
    <w:rsid w:val="00E447AF"/>
    <w:rsid w:val="00E708ED"/>
    <w:rsid w:val="00E722F3"/>
    <w:rsid w:val="00E76DD0"/>
    <w:rsid w:val="00E80F53"/>
    <w:rsid w:val="00E82667"/>
    <w:rsid w:val="00E8282F"/>
    <w:rsid w:val="00E84FCA"/>
    <w:rsid w:val="00E86730"/>
    <w:rsid w:val="00E938A6"/>
    <w:rsid w:val="00E93F32"/>
    <w:rsid w:val="00EB004C"/>
    <w:rsid w:val="00EB0448"/>
    <w:rsid w:val="00EB1C6D"/>
    <w:rsid w:val="00EB277A"/>
    <w:rsid w:val="00EB340B"/>
    <w:rsid w:val="00EB3A9C"/>
    <w:rsid w:val="00EC064D"/>
    <w:rsid w:val="00EC07C1"/>
    <w:rsid w:val="00EC251D"/>
    <w:rsid w:val="00ED1E24"/>
    <w:rsid w:val="00ED22AA"/>
    <w:rsid w:val="00ED7BD4"/>
    <w:rsid w:val="00EE52F9"/>
    <w:rsid w:val="00EE56E9"/>
    <w:rsid w:val="00EF5128"/>
    <w:rsid w:val="00F15B48"/>
    <w:rsid w:val="00F2278F"/>
    <w:rsid w:val="00F25E68"/>
    <w:rsid w:val="00F33AC2"/>
    <w:rsid w:val="00F360F4"/>
    <w:rsid w:val="00F42723"/>
    <w:rsid w:val="00F450B2"/>
    <w:rsid w:val="00F511A5"/>
    <w:rsid w:val="00F530BE"/>
    <w:rsid w:val="00F57285"/>
    <w:rsid w:val="00F64266"/>
    <w:rsid w:val="00F70783"/>
    <w:rsid w:val="00F86DD1"/>
    <w:rsid w:val="00F90156"/>
    <w:rsid w:val="00F95A5E"/>
    <w:rsid w:val="00FA0D9F"/>
    <w:rsid w:val="00FA2AB2"/>
    <w:rsid w:val="00FA2BE9"/>
    <w:rsid w:val="00FA4D99"/>
    <w:rsid w:val="00FB1864"/>
    <w:rsid w:val="00FB2363"/>
    <w:rsid w:val="00FB5E5E"/>
    <w:rsid w:val="00FB77EE"/>
    <w:rsid w:val="00FC3468"/>
    <w:rsid w:val="00FC6326"/>
    <w:rsid w:val="00FC6C9F"/>
    <w:rsid w:val="00FE3518"/>
    <w:rsid w:val="00FE3988"/>
    <w:rsid w:val="00FE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E7A58"/>
    <w:rPr>
      <w:sz w:val="26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51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4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5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E2262-07D9-48F4-B6EC-FB8621E36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687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2017-03-10T07:56:00Z</dcterms:created>
  <dcterms:modified xsi:type="dcterms:W3CDTF">2017-03-15T03:17:00Z</dcterms:modified>
</cp:coreProperties>
</file>