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A22" w:rsidRDefault="00072F89" w:rsidP="00072F89">
      <w:pPr>
        <w:pStyle w:val="ConsNormal"/>
        <w:widowControl/>
        <w:ind w:firstLine="0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990AD8">
        <w:rPr>
          <w:rFonts w:ascii="Times New Roman" w:hAnsi="Times New Roman"/>
          <w:b/>
          <w:sz w:val="26"/>
          <w:szCs w:val="26"/>
        </w:rPr>
        <w:t xml:space="preserve">Соглашение о социальном партнерстве </w:t>
      </w:r>
    </w:p>
    <w:p w:rsidR="007D7A22" w:rsidRDefault="00072F89" w:rsidP="00072F89">
      <w:pPr>
        <w:pStyle w:val="ConsNormal"/>
        <w:widowControl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990AD8">
        <w:rPr>
          <w:rFonts w:ascii="Times New Roman" w:hAnsi="Times New Roman"/>
          <w:b/>
          <w:sz w:val="26"/>
          <w:szCs w:val="26"/>
        </w:rPr>
        <w:t xml:space="preserve">между Администрацией Томской области, </w:t>
      </w:r>
    </w:p>
    <w:p w:rsidR="007D7A22" w:rsidRDefault="00072F89" w:rsidP="00072F89">
      <w:pPr>
        <w:pStyle w:val="ConsNormal"/>
        <w:widowControl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990AD8">
        <w:rPr>
          <w:rFonts w:ascii="Times New Roman" w:hAnsi="Times New Roman"/>
          <w:b/>
          <w:sz w:val="26"/>
          <w:szCs w:val="26"/>
        </w:rPr>
        <w:t xml:space="preserve">Федерацией профсоюзных организаций Томской области, </w:t>
      </w:r>
    </w:p>
    <w:p w:rsidR="00072F89" w:rsidRPr="00990AD8" w:rsidRDefault="00072F89" w:rsidP="00072F89">
      <w:pPr>
        <w:pStyle w:val="ConsNormal"/>
        <w:widowControl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990AD8">
        <w:rPr>
          <w:rFonts w:ascii="Times New Roman" w:hAnsi="Times New Roman"/>
          <w:b/>
          <w:sz w:val="26"/>
          <w:szCs w:val="26"/>
        </w:rPr>
        <w:t xml:space="preserve">объединениями </w:t>
      </w:r>
      <w:r w:rsidR="000F5E6B">
        <w:rPr>
          <w:rFonts w:ascii="Times New Roman" w:hAnsi="Times New Roman"/>
          <w:b/>
          <w:sz w:val="26"/>
          <w:szCs w:val="26"/>
        </w:rPr>
        <w:t>работодателей</w:t>
      </w:r>
      <w:r w:rsidR="007D7A22">
        <w:rPr>
          <w:rFonts w:ascii="Times New Roman" w:hAnsi="Times New Roman"/>
          <w:b/>
          <w:sz w:val="26"/>
          <w:szCs w:val="26"/>
        </w:rPr>
        <w:t xml:space="preserve"> Томской области</w:t>
      </w:r>
      <w:r w:rsidRPr="00990AD8">
        <w:rPr>
          <w:rFonts w:ascii="Times New Roman" w:hAnsi="Times New Roman"/>
          <w:b/>
          <w:sz w:val="26"/>
          <w:szCs w:val="26"/>
        </w:rPr>
        <w:br/>
        <w:t>на 2017 – 2019 годы</w:t>
      </w:r>
    </w:p>
    <w:p w:rsidR="00072F89" w:rsidRDefault="00072F89" w:rsidP="00072F89">
      <w:pPr>
        <w:pStyle w:val="ConsNormal"/>
        <w:widowControl/>
        <w:jc w:val="both"/>
        <w:rPr>
          <w:rFonts w:ascii="Times New Roman" w:hAnsi="Times New Roman"/>
          <w:sz w:val="26"/>
          <w:szCs w:val="26"/>
        </w:rPr>
      </w:pPr>
    </w:p>
    <w:p w:rsidR="003976C5" w:rsidRPr="00072F89" w:rsidRDefault="003976C5" w:rsidP="00072F89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Администрация Томской области (далее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–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Администрация области), Федерация профсоюзных организаций Томской области (далее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–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профсоюзы), объединения работодателей (далее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–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работодатели), именуемые в дальнейшем Сторонами, руководствуясь законодательством Российской Федерации и Томской области, заключили настоящее Соглашение о социальном партнерстве (далее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– Соглашение), устанавливающее общие принципы регулирования социально-трудовых и связанных с ними экономических отношений</w:t>
      </w:r>
      <w:r w:rsidR="00601A0A" w:rsidRPr="00072F89">
        <w:rPr>
          <w:rFonts w:ascii="Times New Roman" w:hAnsi="Times New Roman"/>
          <w:sz w:val="26"/>
          <w:szCs w:val="26"/>
        </w:rPr>
        <w:t>,</w:t>
      </w:r>
      <w:r w:rsidRPr="00072F89">
        <w:rPr>
          <w:rFonts w:ascii="Times New Roman" w:hAnsi="Times New Roman"/>
          <w:sz w:val="26"/>
          <w:szCs w:val="26"/>
        </w:rPr>
        <w:t xml:space="preserve"> на региональном уровне в 2017</w:t>
      </w:r>
      <w:r w:rsidR="00072F89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–</w:t>
      </w:r>
      <w:r w:rsidR="002D5474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2019</w:t>
      </w:r>
      <w:r w:rsidR="002D5474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 xml:space="preserve">годах.  </w:t>
      </w:r>
    </w:p>
    <w:p w:rsidR="003976C5" w:rsidRPr="00072F89" w:rsidRDefault="003976C5" w:rsidP="00072F89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 xml:space="preserve">Стороны определяют в числе приоритетных целей Соглашения создание условий для социально-экономического развития Томской области, продвижение принципов достойного труда,  обеспечение согласования интересов работников, работодателей и исполнительных органов государственной власти Томской области в вопросах регулирования социально-трудовых отношений и связанных </w:t>
      </w:r>
      <w:r w:rsidR="003414BC">
        <w:rPr>
          <w:rFonts w:ascii="Times New Roman" w:hAnsi="Times New Roman"/>
          <w:sz w:val="26"/>
          <w:szCs w:val="26"/>
        </w:rPr>
        <w:br/>
      </w:r>
      <w:r w:rsidRPr="00072F89">
        <w:rPr>
          <w:rFonts w:ascii="Times New Roman" w:hAnsi="Times New Roman"/>
          <w:sz w:val="26"/>
          <w:szCs w:val="26"/>
        </w:rPr>
        <w:t xml:space="preserve">с ними экономических отношений, направленных на повышение уровня и качества жизни населения, устойчивое функционирование и дальнейшее развитие отраслей экономики Томской области, обеспечение и расширение государственных гарантий в вопросах занятости и социальной защиты населения, оплаты и охраны труда работников. </w:t>
      </w:r>
    </w:p>
    <w:p w:rsidR="003976C5" w:rsidRPr="00072F89" w:rsidRDefault="003976C5" w:rsidP="00072F89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 xml:space="preserve">Обязательства и гарантии, включенные в Соглашение, являются минимальными и не могут быть изменены в сторону снижения социальной </w:t>
      </w:r>
      <w:r w:rsidR="003414BC">
        <w:rPr>
          <w:rFonts w:ascii="Times New Roman" w:hAnsi="Times New Roman"/>
          <w:sz w:val="26"/>
          <w:szCs w:val="26"/>
        </w:rPr>
        <w:br/>
      </w:r>
      <w:r w:rsidRPr="00072F89">
        <w:rPr>
          <w:rFonts w:ascii="Times New Roman" w:hAnsi="Times New Roman"/>
          <w:sz w:val="26"/>
          <w:szCs w:val="26"/>
        </w:rPr>
        <w:t xml:space="preserve">и экономической защищенности работников, но могут быть дополнены и развиты </w:t>
      </w:r>
      <w:r w:rsidRPr="00072F89">
        <w:rPr>
          <w:rFonts w:ascii="Times New Roman" w:hAnsi="Times New Roman"/>
          <w:sz w:val="26"/>
          <w:szCs w:val="26"/>
        </w:rPr>
        <w:br/>
        <w:t>в рамках заключения региональных, территориальных, территориально-отраслевых и отраслевых соглашений, коллективных договоров.</w:t>
      </w:r>
    </w:p>
    <w:p w:rsidR="003976C5" w:rsidRPr="00072F89" w:rsidRDefault="003976C5" w:rsidP="00072F89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Выполнение принятых участниками Соглашения обязательств обеспечивается средствами, предусмотренными в областном бюджете, планах финансово-хозяйственной деятельности организаций, сметах профсоюзов.</w:t>
      </w:r>
    </w:p>
    <w:p w:rsidR="003976C5" w:rsidRPr="00072F89" w:rsidRDefault="003976C5" w:rsidP="00072F8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Соглашение </w:t>
      </w:r>
      <w:r w:rsidR="003B7FF3" w:rsidRPr="00072F89">
        <w:rPr>
          <w:sz w:val="26"/>
          <w:szCs w:val="26"/>
        </w:rPr>
        <w:t xml:space="preserve">может служить основой </w:t>
      </w:r>
      <w:r w:rsidRPr="00072F89">
        <w:rPr>
          <w:sz w:val="26"/>
          <w:szCs w:val="26"/>
        </w:rPr>
        <w:t>для разработки и заключения:</w:t>
      </w:r>
    </w:p>
    <w:p w:rsidR="003976C5" w:rsidRPr="00072F89" w:rsidRDefault="003976C5" w:rsidP="00072F8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отраслевых (межотраслевых) соглашений на региональном </w:t>
      </w:r>
      <w:r w:rsidR="003414BC">
        <w:rPr>
          <w:sz w:val="26"/>
          <w:szCs w:val="26"/>
        </w:rPr>
        <w:br/>
      </w:r>
      <w:r w:rsidRPr="00072F89">
        <w:rPr>
          <w:sz w:val="26"/>
          <w:szCs w:val="26"/>
        </w:rPr>
        <w:t>и территориальном уровне;</w:t>
      </w:r>
    </w:p>
    <w:p w:rsidR="003976C5" w:rsidRPr="00072F89" w:rsidRDefault="003976C5" w:rsidP="00072F8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территориальных соглашений.</w:t>
      </w:r>
    </w:p>
    <w:p w:rsidR="003976C5" w:rsidRPr="00072F89" w:rsidRDefault="003976C5" w:rsidP="00072F89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Стороны, подписавшие настоящее Соглашение, в объеме своих полномочий принимают на себя обязательства развивать взаимоотношения на основе принципов социального партнерства, </w:t>
      </w:r>
      <w:r w:rsidR="003B7FF3" w:rsidRPr="00072F89">
        <w:rPr>
          <w:sz w:val="26"/>
          <w:szCs w:val="26"/>
        </w:rPr>
        <w:t>выполнять</w:t>
      </w:r>
      <w:r w:rsidRPr="00072F89">
        <w:rPr>
          <w:sz w:val="26"/>
          <w:szCs w:val="26"/>
        </w:rPr>
        <w:t xml:space="preserve"> определенные Соглашением обязательства с учетом положений, закрепленных в Генеральном соглашении между общероссийскими объединениями профсоюзов, общероссийскими объединениями работодателей и Правительством Российской Федерации </w:t>
      </w:r>
      <w:r w:rsidR="003414BC">
        <w:rPr>
          <w:sz w:val="26"/>
          <w:szCs w:val="26"/>
        </w:rPr>
        <w:br/>
      </w:r>
      <w:r w:rsidRPr="00072F89">
        <w:rPr>
          <w:sz w:val="26"/>
          <w:szCs w:val="26"/>
        </w:rPr>
        <w:t>и Соглашени</w:t>
      </w:r>
      <w:r w:rsidR="00254875">
        <w:rPr>
          <w:sz w:val="26"/>
          <w:szCs w:val="26"/>
        </w:rPr>
        <w:t>и</w:t>
      </w:r>
      <w:r w:rsidRPr="00072F89">
        <w:rPr>
          <w:sz w:val="26"/>
          <w:szCs w:val="26"/>
        </w:rPr>
        <w:t xml:space="preserve"> между Межрегиональной </w:t>
      </w:r>
      <w:r w:rsidR="00254875">
        <w:rPr>
          <w:sz w:val="26"/>
          <w:szCs w:val="26"/>
        </w:rPr>
        <w:t>а</w:t>
      </w:r>
      <w:r w:rsidRPr="00072F89">
        <w:rPr>
          <w:sz w:val="26"/>
          <w:szCs w:val="26"/>
        </w:rPr>
        <w:t>ссоциацией</w:t>
      </w:r>
      <w:r w:rsidR="00254875">
        <w:rPr>
          <w:sz w:val="26"/>
          <w:szCs w:val="26"/>
        </w:rPr>
        <w:t xml:space="preserve"> экономического взаимодействия субъектов Российской Федерации</w:t>
      </w:r>
      <w:r w:rsidRPr="00072F89">
        <w:rPr>
          <w:sz w:val="26"/>
          <w:szCs w:val="26"/>
        </w:rPr>
        <w:t xml:space="preserve"> «Сибирское соглашение», Сибирской Ассоциацией территориальных объединений организаций профсоюзов</w:t>
      </w:r>
      <w:r w:rsidR="00254875">
        <w:rPr>
          <w:sz w:val="26"/>
          <w:szCs w:val="26"/>
        </w:rPr>
        <w:t xml:space="preserve"> Федерации независимых профсоюзов России</w:t>
      </w:r>
      <w:r w:rsidRPr="00072F89">
        <w:rPr>
          <w:sz w:val="26"/>
          <w:szCs w:val="26"/>
        </w:rPr>
        <w:t xml:space="preserve"> и Координационным </w:t>
      </w:r>
      <w:r w:rsidR="00254875">
        <w:rPr>
          <w:sz w:val="26"/>
          <w:szCs w:val="26"/>
        </w:rPr>
        <w:t>с</w:t>
      </w:r>
      <w:r w:rsidRPr="00072F89">
        <w:rPr>
          <w:sz w:val="26"/>
          <w:szCs w:val="26"/>
        </w:rPr>
        <w:t xml:space="preserve">оветом отделений Российского </w:t>
      </w:r>
      <w:r w:rsidR="00254875">
        <w:rPr>
          <w:sz w:val="26"/>
          <w:szCs w:val="26"/>
        </w:rPr>
        <w:t>с</w:t>
      </w:r>
      <w:r w:rsidRPr="00072F89">
        <w:rPr>
          <w:sz w:val="26"/>
          <w:szCs w:val="26"/>
        </w:rPr>
        <w:t>оюза промышленников и предпринимателей в Сибирском федеральном округе.</w:t>
      </w:r>
    </w:p>
    <w:p w:rsidR="003976C5" w:rsidRPr="00072F89" w:rsidRDefault="003976C5" w:rsidP="00072F8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976C5" w:rsidRPr="00990AD8" w:rsidRDefault="003976C5" w:rsidP="00072F89">
      <w:pPr>
        <w:contextualSpacing/>
        <w:jc w:val="center"/>
        <w:rPr>
          <w:b/>
          <w:sz w:val="26"/>
          <w:szCs w:val="26"/>
        </w:rPr>
      </w:pPr>
      <w:r w:rsidRPr="00990AD8">
        <w:rPr>
          <w:b/>
          <w:sz w:val="26"/>
          <w:szCs w:val="26"/>
        </w:rPr>
        <w:t xml:space="preserve">Раздел I. </w:t>
      </w:r>
    </w:p>
    <w:p w:rsidR="003976C5" w:rsidRPr="00990AD8" w:rsidRDefault="003976C5" w:rsidP="00072F89">
      <w:pPr>
        <w:contextualSpacing/>
        <w:jc w:val="center"/>
        <w:rPr>
          <w:b/>
          <w:sz w:val="26"/>
          <w:szCs w:val="26"/>
        </w:rPr>
      </w:pPr>
      <w:r w:rsidRPr="00990AD8">
        <w:rPr>
          <w:b/>
          <w:sz w:val="26"/>
          <w:szCs w:val="26"/>
        </w:rPr>
        <w:t>Экономическая политика</w:t>
      </w:r>
    </w:p>
    <w:p w:rsidR="003976C5" w:rsidRPr="00072F89" w:rsidRDefault="003976C5" w:rsidP="00072F89">
      <w:pPr>
        <w:contextualSpacing/>
        <w:jc w:val="both"/>
        <w:rPr>
          <w:sz w:val="26"/>
          <w:szCs w:val="26"/>
        </w:rPr>
      </w:pP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В целях достижения целей социально-экономического развития, обозначенных в Стратегии социально-экономического развития Томской области до 2030</w:t>
      </w:r>
      <w:r w:rsidR="00990AD8">
        <w:rPr>
          <w:sz w:val="26"/>
          <w:szCs w:val="26"/>
        </w:rPr>
        <w:t> </w:t>
      </w:r>
      <w:r w:rsidRPr="00072F89">
        <w:rPr>
          <w:sz w:val="26"/>
          <w:szCs w:val="26"/>
        </w:rPr>
        <w:t>года, утвержденной постановлением Законодательной Думы Томской области от 26.03.2015 №</w:t>
      </w:r>
      <w:r w:rsidR="00990AD8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2580 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b/>
          <w:sz w:val="26"/>
          <w:szCs w:val="26"/>
        </w:rPr>
        <w:t xml:space="preserve">Стороны совместно </w:t>
      </w:r>
      <w:r w:rsidRPr="00072F89">
        <w:rPr>
          <w:sz w:val="26"/>
          <w:szCs w:val="26"/>
        </w:rPr>
        <w:t>обеспечивают реализацию комплекса мер по созданию динамично развивающейся, конкурентоспособной и сбалансированной региональной экономики и повышению уровня жизни населения.</w:t>
      </w:r>
    </w:p>
    <w:p w:rsidR="003976C5" w:rsidRPr="00072F89" w:rsidRDefault="003976C5" w:rsidP="00072F89">
      <w:pPr>
        <w:ind w:firstLine="567"/>
        <w:contextualSpacing/>
        <w:jc w:val="both"/>
        <w:rPr>
          <w:b/>
          <w:sz w:val="26"/>
          <w:szCs w:val="26"/>
        </w:rPr>
      </w:pPr>
    </w:p>
    <w:p w:rsidR="003976C5" w:rsidRPr="00072F89" w:rsidRDefault="003976C5" w:rsidP="00990AD8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Администрация области: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1.1.</w:t>
      </w:r>
      <w:r w:rsidR="00990AD8">
        <w:rPr>
          <w:sz w:val="26"/>
          <w:szCs w:val="26"/>
        </w:rPr>
        <w:t> </w:t>
      </w:r>
      <w:r w:rsidRPr="00072F89">
        <w:rPr>
          <w:sz w:val="26"/>
          <w:szCs w:val="26"/>
        </w:rPr>
        <w:t>Разрабатывает и реализует документы стратегического планирования Томской области.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1.2.</w:t>
      </w:r>
      <w:r w:rsidR="00990AD8">
        <w:rPr>
          <w:sz w:val="26"/>
          <w:szCs w:val="26"/>
        </w:rPr>
        <w:t> </w:t>
      </w:r>
      <w:r w:rsidRPr="00072F89">
        <w:rPr>
          <w:sz w:val="26"/>
          <w:szCs w:val="26"/>
        </w:rPr>
        <w:t>Обеспечивает улучшение инвестиционного климата, содействует укреплению международных и межрегиональных связей.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1.3.</w:t>
      </w:r>
      <w:r w:rsidR="00990AD8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Содействует повышению конкурентоспособности и инновационной активности организаций путем предоставления государственной поддержки высокоэффективным и социально значимым инвестиционным проектам. 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Предусматривает в областном бюджете расходы, обеспечивающие инвестиционную и инновационную деятельность в Томской области, основными направлениями которых являются: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бюджетные инвестиции в объекты капитального строительства государственной и муниципальной собственности (автомобильные дороги общего пользования, объекты коммунальной инфраструктуры, социальной сферы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>и спортивные сооружения);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ассигнования на поддержку и развитие отраслей сельского хозяйства в части возмещения затрат по техническому оснащению и возмещени</w:t>
      </w:r>
      <w:r w:rsidR="007A02A9">
        <w:rPr>
          <w:sz w:val="26"/>
          <w:szCs w:val="26"/>
        </w:rPr>
        <w:t>ю</w:t>
      </w:r>
      <w:r w:rsidRPr="00072F89">
        <w:rPr>
          <w:sz w:val="26"/>
          <w:szCs w:val="26"/>
        </w:rPr>
        <w:t xml:space="preserve"> процентной ставки по инвестиционным кредитам;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ассигнования на государственную поддержку инновационной деятельности, предоставление субсидий для финансирования реализации инвестиционных проектов, мероприятий по государственной поддержке малого и среднего предпринимательства.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1.4.</w:t>
      </w:r>
      <w:r w:rsidR="00990AD8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Учитывает при подготовке проекта Закона Томской области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об областном бюджете обязательства, предусмотренные настоящим Соглашением, и направляет основные характеристики проекта областного бюджета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для рассмотрения на заседании областной трехсторонней комиссии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по регулированию социально-трудовых отношений после его внесения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в Законодательную Думу Томской области, в ходе которого проводит консультации: 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о расходах областного бюджета на социальную сферу, в том числе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>по отраслям;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о динамике и структуре финансовой помощи местным бюджетам;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о реализации мероприятий отраслевых «дорожных карт</w:t>
      </w:r>
      <w:r w:rsidR="007A02A9">
        <w:rPr>
          <w:sz w:val="26"/>
          <w:szCs w:val="26"/>
        </w:rPr>
        <w:t>»</w:t>
      </w:r>
      <w:r w:rsidRPr="00072F89">
        <w:rPr>
          <w:sz w:val="26"/>
          <w:szCs w:val="26"/>
        </w:rPr>
        <w:t xml:space="preserve">, направленных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>на повышение заработной платы отдельных категорий работников бюджетной сферы в рамках реализации указов Президента Российской Федерации;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lastRenderedPageBreak/>
        <w:t xml:space="preserve">об объеме средств, направляемых на реализацию мероприятий </w:t>
      </w:r>
      <w:r w:rsidR="00990AD8">
        <w:rPr>
          <w:sz w:val="26"/>
          <w:szCs w:val="26"/>
        </w:rPr>
        <w:br/>
      </w:r>
      <w:r w:rsidRPr="00072F89">
        <w:rPr>
          <w:sz w:val="26"/>
          <w:szCs w:val="26"/>
        </w:rPr>
        <w:t>по содействию занятости.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1.5.</w:t>
      </w:r>
      <w:r w:rsidR="004D37AA">
        <w:rPr>
          <w:sz w:val="26"/>
          <w:szCs w:val="26"/>
        </w:rPr>
        <w:t> </w:t>
      </w:r>
      <w:r w:rsidR="00E255F2" w:rsidRPr="00072F89">
        <w:rPr>
          <w:sz w:val="26"/>
          <w:szCs w:val="26"/>
        </w:rPr>
        <w:t>Содействует повышению</w:t>
      </w:r>
      <w:r w:rsidRPr="00072F89">
        <w:rPr>
          <w:sz w:val="26"/>
          <w:szCs w:val="26"/>
        </w:rPr>
        <w:t xml:space="preserve"> научно-образовательн</w:t>
      </w:r>
      <w:r w:rsidR="00E255F2" w:rsidRPr="00072F89">
        <w:rPr>
          <w:sz w:val="26"/>
          <w:szCs w:val="26"/>
        </w:rPr>
        <w:t>ой</w:t>
      </w:r>
      <w:r w:rsidRPr="00072F89">
        <w:rPr>
          <w:sz w:val="26"/>
          <w:szCs w:val="26"/>
        </w:rPr>
        <w:t xml:space="preserve"> и научно-практическ</w:t>
      </w:r>
      <w:r w:rsidR="00E255F2" w:rsidRPr="00072F89">
        <w:rPr>
          <w:sz w:val="26"/>
          <w:szCs w:val="26"/>
        </w:rPr>
        <w:t>ой</w:t>
      </w:r>
      <w:r w:rsidRPr="00072F89">
        <w:rPr>
          <w:sz w:val="26"/>
          <w:szCs w:val="26"/>
        </w:rPr>
        <w:t xml:space="preserve"> отдач</w:t>
      </w:r>
      <w:r w:rsidR="00E255F2" w:rsidRPr="00072F89">
        <w:rPr>
          <w:sz w:val="26"/>
          <w:szCs w:val="26"/>
        </w:rPr>
        <w:t>и</w:t>
      </w:r>
      <w:r w:rsidRPr="00072F89">
        <w:rPr>
          <w:sz w:val="26"/>
          <w:szCs w:val="26"/>
        </w:rPr>
        <w:t xml:space="preserve"> сектора образовани</w:t>
      </w:r>
      <w:r w:rsidR="00E255F2" w:rsidRPr="00072F89">
        <w:rPr>
          <w:sz w:val="26"/>
          <w:szCs w:val="26"/>
        </w:rPr>
        <w:t xml:space="preserve">я, исследований и разработок, </w:t>
      </w:r>
      <w:r w:rsidRPr="00072F89">
        <w:rPr>
          <w:sz w:val="26"/>
          <w:szCs w:val="26"/>
        </w:rPr>
        <w:t>развити</w:t>
      </w:r>
      <w:r w:rsidR="00E255F2" w:rsidRPr="00072F89">
        <w:rPr>
          <w:sz w:val="26"/>
          <w:szCs w:val="26"/>
        </w:rPr>
        <w:t>ю</w:t>
      </w:r>
      <w:r w:rsidRPr="00072F89">
        <w:rPr>
          <w:sz w:val="26"/>
          <w:szCs w:val="26"/>
        </w:rPr>
        <w:t xml:space="preserve"> высокотехнологичных кластеров и инновационной инфраструктуры.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1.6.</w:t>
      </w:r>
      <w:r w:rsidR="004D37AA">
        <w:rPr>
          <w:sz w:val="26"/>
          <w:szCs w:val="26"/>
        </w:rPr>
        <w:t> </w:t>
      </w:r>
      <w:r w:rsidR="00E255F2" w:rsidRPr="00072F89">
        <w:rPr>
          <w:sz w:val="26"/>
          <w:szCs w:val="26"/>
        </w:rPr>
        <w:t xml:space="preserve">Содействует </w:t>
      </w:r>
      <w:r w:rsidRPr="00072F89">
        <w:rPr>
          <w:sz w:val="26"/>
          <w:szCs w:val="26"/>
        </w:rPr>
        <w:t xml:space="preserve"> развити</w:t>
      </w:r>
      <w:r w:rsidR="00E255F2" w:rsidRPr="00072F89">
        <w:rPr>
          <w:sz w:val="26"/>
          <w:szCs w:val="26"/>
        </w:rPr>
        <w:t>ю</w:t>
      </w:r>
      <w:r w:rsidRPr="00072F89">
        <w:rPr>
          <w:sz w:val="26"/>
          <w:szCs w:val="26"/>
        </w:rPr>
        <w:t xml:space="preserve"> промышленности и предпринимательства.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1.7.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Содействует повышению </w:t>
      </w:r>
      <w:proofErr w:type="spellStart"/>
      <w:r w:rsidRPr="00072F89">
        <w:rPr>
          <w:sz w:val="26"/>
          <w:szCs w:val="26"/>
        </w:rPr>
        <w:t>энергоэффективности</w:t>
      </w:r>
      <w:proofErr w:type="spellEnd"/>
      <w:r w:rsidRPr="00072F89">
        <w:rPr>
          <w:sz w:val="26"/>
          <w:szCs w:val="26"/>
        </w:rPr>
        <w:t xml:space="preserve"> экономики, развитию энергетической и коммунальной инфраструктуры, рациональному использованию природного капитала, развитию транспортной системы и росту транзитного потенциала территории Томской области.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1.8.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Для развития продовольственного потенциала Томской области обеспечивает сохранение государственной поддержки сельскохозяйственного производства, способствует развитию потребительской кооперации на селе.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1.9.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Содействует повышению конкурентоспособности местных товаропроизводителей, эффективному продвижению региональной продукции </w:t>
      </w:r>
      <w:r w:rsidR="004D37AA">
        <w:rPr>
          <w:sz w:val="26"/>
          <w:szCs w:val="26"/>
        </w:rPr>
        <w:br/>
      </w:r>
      <w:r w:rsidRPr="00072F89">
        <w:rPr>
          <w:sz w:val="26"/>
          <w:szCs w:val="26"/>
        </w:rPr>
        <w:t>на российские и зарубежные рынки сбыта.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1.10.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Реализует мероприятия по созданию и развитию инфраструктуры поддержки предпринимательства, направленные на повышение конкурентоспособности производимой субъектами малого и среднего предпринимательства продукции и услуг, внедрение современных методов управления с учетом требований международных стандартов.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1.11.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Организует освещение направлений развития экономики Томской области в средствах массовой информации, в том числе ежеквартально информирует население об исполнении доходов и расходов областного бюджета.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1.12.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Содействует комплексному экономическому и социальному развитию </w:t>
      </w:r>
      <w:proofErr w:type="spellStart"/>
      <w:r w:rsidRPr="00072F89">
        <w:rPr>
          <w:sz w:val="26"/>
          <w:szCs w:val="26"/>
        </w:rPr>
        <w:t>монопрофильных</w:t>
      </w:r>
      <w:proofErr w:type="spellEnd"/>
      <w:r w:rsidRPr="00072F89">
        <w:rPr>
          <w:sz w:val="26"/>
          <w:szCs w:val="26"/>
        </w:rPr>
        <w:t xml:space="preserve"> населенных пунктов Томской области (моногородов).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1.13.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Обеспечивает рациональное использование природных ресурсов, </w:t>
      </w:r>
      <w:r w:rsidR="004D37AA">
        <w:rPr>
          <w:sz w:val="26"/>
          <w:szCs w:val="26"/>
        </w:rPr>
        <w:br/>
      </w:r>
      <w:r w:rsidRPr="00072F89">
        <w:rPr>
          <w:sz w:val="26"/>
          <w:szCs w:val="26"/>
        </w:rPr>
        <w:t>в том числе возобновляемых ресурсов, и повышение качеств</w:t>
      </w:r>
      <w:r w:rsidR="00A95A0E">
        <w:rPr>
          <w:sz w:val="26"/>
          <w:szCs w:val="26"/>
        </w:rPr>
        <w:t>а</w:t>
      </w:r>
      <w:r w:rsidRPr="00072F89">
        <w:rPr>
          <w:sz w:val="26"/>
          <w:szCs w:val="26"/>
        </w:rPr>
        <w:t xml:space="preserve"> окружающей среды.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1.14.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Повышает конкурентоспособность агропромышленного сектора </w:t>
      </w:r>
      <w:r w:rsidR="004D37AA">
        <w:rPr>
          <w:sz w:val="26"/>
          <w:szCs w:val="26"/>
        </w:rPr>
        <w:br/>
      </w:r>
      <w:r w:rsidRPr="00072F89">
        <w:rPr>
          <w:sz w:val="26"/>
          <w:szCs w:val="26"/>
        </w:rPr>
        <w:t>и обеспечивает устойчивое развитие сельских территорий.</w:t>
      </w:r>
    </w:p>
    <w:p w:rsidR="00726478" w:rsidRPr="00072F89" w:rsidRDefault="00726478" w:rsidP="00990AD8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</w:p>
    <w:p w:rsidR="003976C5" w:rsidRPr="00072F89" w:rsidRDefault="003976C5" w:rsidP="00990AD8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072F89">
        <w:rPr>
          <w:b/>
          <w:color w:val="auto"/>
          <w:sz w:val="26"/>
          <w:szCs w:val="26"/>
          <w:u w:val="none"/>
        </w:rPr>
        <w:t>Работодатели:</w:t>
      </w:r>
    </w:p>
    <w:p w:rsidR="003976C5" w:rsidRPr="00072F89" w:rsidRDefault="003976C5" w:rsidP="00990AD8">
      <w:pPr>
        <w:pStyle w:val="11"/>
        <w:spacing w:line="240" w:lineRule="auto"/>
        <w:ind w:firstLine="709"/>
        <w:rPr>
          <w:b/>
          <w:i/>
          <w:sz w:val="26"/>
          <w:szCs w:val="26"/>
        </w:rPr>
      </w:pPr>
      <w:r w:rsidRPr="00072F89">
        <w:rPr>
          <w:sz w:val="26"/>
          <w:szCs w:val="26"/>
        </w:rPr>
        <w:t>1.15.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Разрабатывают с участием производственных советов и профсоюзов (при их наличии) программы развития организаций, обеспечивающие устойчивый экономический рост, модернизацию производства, повышение конкурентоспособности. </w:t>
      </w:r>
    </w:p>
    <w:p w:rsidR="003976C5" w:rsidRPr="00072F89" w:rsidRDefault="003976C5" w:rsidP="00990AD8">
      <w:pPr>
        <w:pStyle w:val="ConsNormal"/>
        <w:widowControl/>
        <w:ind w:firstLine="709"/>
        <w:jc w:val="both"/>
        <w:rPr>
          <w:rFonts w:ascii="Times New Roman" w:hAnsi="Times New Roman"/>
          <w:b/>
          <w:i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1.16.</w:t>
      </w:r>
      <w:r w:rsidR="004D37A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 xml:space="preserve">Внедряют современные методы управления с учетом требований международных стандартов. В максимальной степени обеспечивают разработку </w:t>
      </w:r>
      <w:r w:rsidR="004D37AA">
        <w:rPr>
          <w:rFonts w:ascii="Times New Roman" w:hAnsi="Times New Roman"/>
          <w:sz w:val="26"/>
          <w:szCs w:val="26"/>
        </w:rPr>
        <w:br/>
      </w:r>
      <w:r w:rsidRPr="00072F89">
        <w:rPr>
          <w:rFonts w:ascii="Times New Roman" w:hAnsi="Times New Roman"/>
          <w:sz w:val="26"/>
          <w:szCs w:val="26"/>
        </w:rPr>
        <w:t>и промышленное освоение продукции инновационного характера.</w:t>
      </w:r>
    </w:p>
    <w:p w:rsidR="003976C5" w:rsidRPr="00072F89" w:rsidRDefault="003976C5" w:rsidP="00990AD8">
      <w:pPr>
        <w:pStyle w:val="12"/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1.17.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Не реже одного раза в год отчитываются перед трудовыми коллективами о реализации программ развития, выполнении коллективных договоров и принимаемых мерах по повышению заработной платы.</w:t>
      </w:r>
    </w:p>
    <w:p w:rsidR="003976C5" w:rsidRPr="00072F89" w:rsidRDefault="003976C5" w:rsidP="00990AD8">
      <w:pPr>
        <w:pStyle w:val="11"/>
        <w:spacing w:line="240" w:lineRule="auto"/>
        <w:ind w:firstLine="709"/>
        <w:rPr>
          <w:b/>
          <w:i/>
          <w:sz w:val="26"/>
          <w:szCs w:val="26"/>
        </w:rPr>
      </w:pPr>
      <w:r w:rsidRPr="00072F89">
        <w:rPr>
          <w:sz w:val="26"/>
          <w:szCs w:val="26"/>
        </w:rPr>
        <w:t xml:space="preserve">Рассматривают предложения профсоюзов о включении в коллективные договоры дополнительных социальных гарантий за счет прибыли. </w:t>
      </w:r>
    </w:p>
    <w:p w:rsidR="003976C5" w:rsidRPr="00072F89" w:rsidRDefault="003976C5" w:rsidP="00990AD8">
      <w:pPr>
        <w:pStyle w:val="11"/>
        <w:spacing w:line="240" w:lineRule="auto"/>
        <w:ind w:firstLine="709"/>
        <w:rPr>
          <w:sz w:val="26"/>
          <w:szCs w:val="26"/>
        </w:rPr>
      </w:pPr>
      <w:r w:rsidRPr="00072F89">
        <w:rPr>
          <w:sz w:val="26"/>
          <w:szCs w:val="26"/>
        </w:rPr>
        <w:t>1.18.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Предоставляют возможность включения представителей профсоюзных комитетов в коллегиальные органы управления организаций.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lastRenderedPageBreak/>
        <w:t>1.19.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Обеспечивают рациональное и эффективное использование энергетических и природных ресурсов.</w:t>
      </w:r>
    </w:p>
    <w:p w:rsidR="00726478" w:rsidRPr="00072F89" w:rsidRDefault="00726478" w:rsidP="00990AD8">
      <w:pPr>
        <w:ind w:firstLine="709"/>
        <w:contextualSpacing/>
        <w:rPr>
          <w:b/>
          <w:sz w:val="26"/>
          <w:szCs w:val="26"/>
        </w:rPr>
      </w:pPr>
    </w:p>
    <w:p w:rsidR="003976C5" w:rsidRPr="00072F89" w:rsidRDefault="003976C5" w:rsidP="00990AD8">
      <w:pPr>
        <w:ind w:firstLine="709"/>
        <w:contextualSpacing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Профсоюзы: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1.20.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В рамках имеющихся полномочий содействуют разработке </w:t>
      </w:r>
      <w:r w:rsidR="004D37AA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и реализации программ развития организаций реального сектора экономики, способствуют укреплению дисциплины и ответственности каждого работника </w:t>
      </w:r>
      <w:r w:rsidR="004D37AA">
        <w:rPr>
          <w:sz w:val="26"/>
          <w:szCs w:val="26"/>
        </w:rPr>
        <w:br/>
      </w:r>
      <w:r w:rsidRPr="00072F89">
        <w:rPr>
          <w:sz w:val="26"/>
          <w:szCs w:val="26"/>
        </w:rPr>
        <w:t>за исполнение трудовых обязанностей.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1.21.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Осуществляют контроль за соблюдением работодателями нормативных правовых актов, обеспечивающих защиту интересов трудовых коллективов </w:t>
      </w:r>
      <w:r w:rsidR="00C944B8">
        <w:rPr>
          <w:sz w:val="26"/>
          <w:szCs w:val="26"/>
        </w:rPr>
        <w:br/>
      </w:r>
      <w:r w:rsidRPr="00072F89">
        <w:rPr>
          <w:sz w:val="26"/>
          <w:szCs w:val="26"/>
        </w:rPr>
        <w:t>при реорганизации, приватизации организаций, а также при их перепрофилировании, ликвидации, в том числе несостоятельности (банкротстве).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</w:p>
    <w:p w:rsidR="003976C5" w:rsidRPr="00072F89" w:rsidRDefault="003976C5" w:rsidP="00990AD8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Стороны договорились: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1.22.</w:t>
      </w:r>
      <w:r w:rsidR="004D37AA">
        <w:rPr>
          <w:sz w:val="26"/>
          <w:szCs w:val="26"/>
        </w:rPr>
        <w:t> </w:t>
      </w:r>
      <w:r w:rsidRPr="00072F89">
        <w:rPr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прирост валового регионального продукта, %;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прирост объема инвестиций на душу населения, %;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выработка на одного занятого в экономике, тыс. руб./чел.;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рост количества прибыльных предприятий, %;</w:t>
      </w:r>
    </w:p>
    <w:p w:rsidR="003976C5" w:rsidRPr="00072F89" w:rsidRDefault="003976C5" w:rsidP="00990AD8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увеличение числа созданных и модернизированных высокопроизводительных рабочих мест, ед.</w:t>
      </w:r>
    </w:p>
    <w:p w:rsidR="003976C5" w:rsidRPr="00072F89" w:rsidRDefault="003976C5" w:rsidP="00072F89">
      <w:pPr>
        <w:jc w:val="both"/>
        <w:rPr>
          <w:sz w:val="26"/>
          <w:szCs w:val="26"/>
        </w:rPr>
      </w:pPr>
    </w:p>
    <w:p w:rsidR="003976C5" w:rsidRPr="00072F89" w:rsidRDefault="003976C5" w:rsidP="004D37AA">
      <w:pPr>
        <w:pStyle w:val="ConsPlusNormal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Раздел II.</w:t>
      </w:r>
    </w:p>
    <w:p w:rsidR="003976C5" w:rsidRPr="00072F89" w:rsidRDefault="003976C5" w:rsidP="004D37AA">
      <w:pPr>
        <w:pStyle w:val="ConsPlusNormal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Рынок труда и содействие занятости населения</w:t>
      </w:r>
    </w:p>
    <w:p w:rsidR="003976C5" w:rsidRPr="00072F89" w:rsidRDefault="003976C5" w:rsidP="00072F8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976C5" w:rsidRPr="004D37AA" w:rsidRDefault="003976C5" w:rsidP="004D37A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37AA">
        <w:rPr>
          <w:rFonts w:ascii="Times New Roman" w:hAnsi="Times New Roman" w:cs="Times New Roman"/>
          <w:sz w:val="26"/>
          <w:szCs w:val="26"/>
        </w:rPr>
        <w:t>В целях взаимодействия в сфере занятости населения и развития трудовых ресурсов</w:t>
      </w:r>
    </w:p>
    <w:p w:rsidR="003976C5" w:rsidRPr="004D37AA" w:rsidRDefault="003976C5" w:rsidP="004D37AA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37AA">
        <w:rPr>
          <w:rFonts w:ascii="Times New Roman" w:hAnsi="Times New Roman" w:cs="Times New Roman"/>
          <w:b/>
          <w:sz w:val="26"/>
          <w:szCs w:val="26"/>
        </w:rPr>
        <w:t>Стороны совместно: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i/>
          <w:snapToGrid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2.1.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napToGrid/>
          <w:sz w:val="26"/>
          <w:szCs w:val="26"/>
        </w:rPr>
        <w:t xml:space="preserve">Обеспечивают выполнение плана мероприятий по реализации Концепции действий на рынке труда Томской области до 2020 года, утвержденной распоряжением Администрацией Томской области от 17.11.2009 № 820-ра </w:t>
      </w:r>
      <w:r w:rsidR="004D37AA">
        <w:rPr>
          <w:rFonts w:ascii="Times New Roman" w:hAnsi="Times New Roman"/>
          <w:snapToGrid/>
          <w:sz w:val="26"/>
          <w:szCs w:val="26"/>
        </w:rPr>
        <w:br/>
      </w:r>
      <w:r w:rsidRPr="004D37AA">
        <w:rPr>
          <w:rFonts w:ascii="Times New Roman" w:hAnsi="Times New Roman"/>
          <w:snapToGrid/>
          <w:sz w:val="26"/>
          <w:szCs w:val="26"/>
        </w:rPr>
        <w:t xml:space="preserve">«Об утверждении Концепции действий на рынке труда Томской области </w:t>
      </w:r>
      <w:r w:rsidR="004D37AA">
        <w:rPr>
          <w:rFonts w:ascii="Times New Roman" w:hAnsi="Times New Roman"/>
          <w:snapToGrid/>
          <w:sz w:val="26"/>
          <w:szCs w:val="26"/>
        </w:rPr>
        <w:br/>
      </w:r>
      <w:r w:rsidRPr="004D37AA">
        <w:rPr>
          <w:rFonts w:ascii="Times New Roman" w:hAnsi="Times New Roman"/>
          <w:snapToGrid/>
          <w:sz w:val="26"/>
          <w:szCs w:val="26"/>
        </w:rPr>
        <w:t xml:space="preserve">до 2020 года». </w:t>
      </w:r>
    </w:p>
    <w:p w:rsidR="003976C5" w:rsidRPr="004D37AA" w:rsidRDefault="003976C5" w:rsidP="004D37AA">
      <w:pPr>
        <w:tabs>
          <w:tab w:val="left" w:pos="900"/>
        </w:tabs>
        <w:ind w:firstLine="709"/>
        <w:jc w:val="both"/>
        <w:rPr>
          <w:i/>
          <w:sz w:val="26"/>
          <w:szCs w:val="26"/>
        </w:rPr>
      </w:pPr>
      <w:r w:rsidRPr="004D37AA">
        <w:rPr>
          <w:sz w:val="26"/>
          <w:szCs w:val="26"/>
        </w:rPr>
        <w:t>2.2.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Не допускают превышения уровня общей безработицы (по методологии Международной организации труда): в </w:t>
      </w:r>
      <w:smartTag w:uri="urn:schemas-microsoft-com:office:smarttags" w:element="metricconverter">
        <w:smartTagPr>
          <w:attr w:name="ProductID" w:val="2017 г"/>
        </w:smartTagPr>
        <w:r w:rsidRPr="004D37AA">
          <w:rPr>
            <w:sz w:val="26"/>
            <w:szCs w:val="26"/>
          </w:rPr>
          <w:t>2017 г</w:t>
        </w:r>
      </w:smartTag>
      <w:r w:rsidRPr="004D37AA">
        <w:rPr>
          <w:sz w:val="26"/>
          <w:szCs w:val="26"/>
        </w:rPr>
        <w:t xml:space="preserve">. – 7,7%, в </w:t>
      </w:r>
      <w:smartTag w:uri="urn:schemas-microsoft-com:office:smarttags" w:element="metricconverter">
        <w:smartTagPr>
          <w:attr w:name="ProductID" w:val="2018 г"/>
        </w:smartTagPr>
        <w:r w:rsidRPr="004D37AA">
          <w:rPr>
            <w:sz w:val="26"/>
            <w:szCs w:val="26"/>
          </w:rPr>
          <w:t>2018 г</w:t>
        </w:r>
      </w:smartTag>
      <w:r w:rsidRPr="004D37AA">
        <w:rPr>
          <w:sz w:val="26"/>
          <w:szCs w:val="26"/>
        </w:rPr>
        <w:t xml:space="preserve">. – 7,7%, в </w:t>
      </w:r>
      <w:smartTag w:uri="urn:schemas-microsoft-com:office:smarttags" w:element="metricconverter">
        <w:smartTagPr>
          <w:attr w:name="ProductID" w:val="2019 г"/>
        </w:smartTagPr>
        <w:r w:rsidRPr="004D37AA">
          <w:rPr>
            <w:sz w:val="26"/>
            <w:szCs w:val="26"/>
          </w:rPr>
          <w:t>2019 г</w:t>
        </w:r>
      </w:smartTag>
      <w:r w:rsidRPr="004D37AA">
        <w:rPr>
          <w:sz w:val="26"/>
          <w:szCs w:val="26"/>
        </w:rPr>
        <w:t xml:space="preserve">. – 7,6%. 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2.3.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 xml:space="preserve">В случае возникновения угрозы массового увольнения работников </w:t>
      </w:r>
      <w:r w:rsidR="004D37AA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 xml:space="preserve">на основе взаимных консультаций разрабатывают Планы мероприятий </w:t>
      </w:r>
      <w:r w:rsidR="004D37AA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>по содействию занятости населения и оказанию различных форм поддержки работников.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2.4.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Регулируют процессы привлечения и использования иностранных работников с учетом потребности экономики и социальной сферы в трудовых ресурсах</w:t>
      </w:r>
      <w:r w:rsidR="00A267FB" w:rsidRPr="004D37AA">
        <w:rPr>
          <w:rFonts w:ascii="Times New Roman" w:hAnsi="Times New Roman"/>
          <w:sz w:val="26"/>
          <w:szCs w:val="26"/>
        </w:rPr>
        <w:t>.</w:t>
      </w:r>
      <w:r w:rsidRPr="004D37AA">
        <w:rPr>
          <w:rFonts w:ascii="Times New Roman" w:hAnsi="Times New Roman"/>
          <w:sz w:val="26"/>
          <w:szCs w:val="26"/>
        </w:rPr>
        <w:t xml:space="preserve"> </w:t>
      </w:r>
    </w:p>
    <w:p w:rsidR="00A267FB" w:rsidRPr="004D37AA" w:rsidRDefault="007D19FF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В приоритетном порядке с</w:t>
      </w:r>
      <w:r w:rsidR="00A267FB" w:rsidRPr="004D37AA">
        <w:rPr>
          <w:rFonts w:ascii="Times New Roman" w:hAnsi="Times New Roman"/>
          <w:sz w:val="26"/>
          <w:szCs w:val="26"/>
        </w:rPr>
        <w:t xml:space="preserve">одействуют трудоустройству граждан Российской Федерации.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lastRenderedPageBreak/>
        <w:t>2.5.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Осуществляют меры, направленные на расширение возможностей трудоустройства для молодежи (стажировка выпускников с привлечением наставников, проведение </w:t>
      </w:r>
      <w:proofErr w:type="spellStart"/>
      <w:r w:rsidRPr="004D37AA">
        <w:rPr>
          <w:sz w:val="26"/>
          <w:szCs w:val="26"/>
        </w:rPr>
        <w:t>профориентационных</w:t>
      </w:r>
      <w:proofErr w:type="spellEnd"/>
      <w:r w:rsidRPr="004D37AA">
        <w:rPr>
          <w:sz w:val="26"/>
          <w:szCs w:val="26"/>
        </w:rPr>
        <w:t xml:space="preserve"> мероприятий, организация ярмарок вакансий для выпускников)</w:t>
      </w:r>
      <w:r w:rsidR="004D37AA">
        <w:rPr>
          <w:sz w:val="26"/>
          <w:szCs w:val="26"/>
        </w:rPr>
        <w:t>.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2.6.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С использованием средств массовой информации и современных информационных технологий, в том числе с использованием Информационно</w:t>
      </w:r>
      <w:r w:rsidR="004D37AA">
        <w:rPr>
          <w:rFonts w:ascii="Times New Roman" w:hAnsi="Times New Roman"/>
          <w:sz w:val="26"/>
          <w:szCs w:val="26"/>
        </w:rPr>
        <w:t>-</w:t>
      </w:r>
      <w:r w:rsidRPr="004D37AA">
        <w:rPr>
          <w:rFonts w:ascii="Times New Roman" w:hAnsi="Times New Roman"/>
          <w:sz w:val="26"/>
          <w:szCs w:val="26"/>
        </w:rPr>
        <w:t>аналитической системы Общероссийская база вакансий «Работа в России» (http://</w:t>
      </w:r>
      <w:proofErr w:type="spellStart"/>
      <w:r w:rsidRPr="004D37AA">
        <w:rPr>
          <w:rFonts w:ascii="Times New Roman" w:hAnsi="Times New Roman"/>
          <w:sz w:val="26"/>
          <w:szCs w:val="26"/>
          <w:lang w:val="en-US"/>
        </w:rPr>
        <w:t>trudvsem</w:t>
      </w:r>
      <w:proofErr w:type="spellEnd"/>
      <w:r w:rsidRPr="004D37AA">
        <w:rPr>
          <w:rFonts w:ascii="Times New Roman" w:hAnsi="Times New Roman"/>
          <w:sz w:val="26"/>
          <w:szCs w:val="26"/>
        </w:rPr>
        <w:t>.</w:t>
      </w:r>
      <w:proofErr w:type="spellStart"/>
      <w:r w:rsidRPr="004D37AA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4D37AA">
        <w:rPr>
          <w:rFonts w:ascii="Times New Roman" w:hAnsi="Times New Roman"/>
          <w:sz w:val="26"/>
          <w:szCs w:val="26"/>
        </w:rPr>
        <w:t xml:space="preserve">), информируют население о ситуации на рынке труда </w:t>
      </w:r>
      <w:r w:rsidR="004D37AA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 xml:space="preserve">и потребности экономики в кадрах, организуют информационно-пропагандистские кампании, направленные на повышение престижа рабочих профессий </w:t>
      </w:r>
      <w:r w:rsidR="004D37AA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 xml:space="preserve">и профессиональной ориентированности молодежи. 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2.7.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 xml:space="preserve">На базе многофункциональных центров прикладных квалификаций, учебных центров профессиональных квалификаций, ресурсных центров осуществляют подготовку рабочих кадров высокой квалификации, в том числе </w:t>
      </w:r>
      <w:r w:rsidRPr="004D37AA">
        <w:rPr>
          <w:rFonts w:ascii="Times New Roman" w:hAnsi="Times New Roman"/>
          <w:sz w:val="26"/>
          <w:szCs w:val="26"/>
        </w:rPr>
        <w:br/>
        <w:t xml:space="preserve">по новым технологиям. 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2.8.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Разрабатывают и реализуют меры, направленные на повышение уровня профессиональной и территориальной мобильности трудовых ресурсов, развитие гибких форм занятости.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2.9.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>Осуществляют реализацию мероприятий, направленных на сокращение неформальной занятости, легализацию трудовой деятельности лиц, осуществляющих е</w:t>
      </w:r>
      <w:r w:rsidR="004D37AA">
        <w:rPr>
          <w:sz w:val="26"/>
          <w:szCs w:val="26"/>
        </w:rPr>
        <w:t>е</w:t>
      </w:r>
      <w:r w:rsidRPr="004D37AA">
        <w:rPr>
          <w:sz w:val="26"/>
          <w:szCs w:val="26"/>
        </w:rPr>
        <w:t xml:space="preserve"> без трудовых договоров.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</w:p>
    <w:p w:rsidR="003976C5" w:rsidRPr="004D37AA" w:rsidRDefault="003976C5" w:rsidP="004D37AA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4D37AA">
        <w:rPr>
          <w:b/>
          <w:color w:val="auto"/>
          <w:sz w:val="26"/>
          <w:szCs w:val="26"/>
          <w:u w:val="none"/>
        </w:rPr>
        <w:t>Администрация области: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2.10.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 xml:space="preserve">Реализует меры, направленные на совершенствование государственных услуг в сфере содействия занятости населения, предоставляемых гражданам </w:t>
      </w:r>
      <w:r w:rsidR="004D37AA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 xml:space="preserve">и работодателям (в том числе в электронном виде), формирование и ведение регистра получателей государственных услуг. 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2.11.</w:t>
      </w:r>
      <w:r w:rsidR="004D37AA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 xml:space="preserve">Содействует интеграции в рынок труда граждан, обладающих недостаточной конкурентоспособностью и испытывающих трудности в поиске работы (инвалиды; одинокие и многодетные родители, воспитывающие несовершеннолетних детей и детей-инвалидов; выпускники общеобразовательных учреждений, ищущие работу впервые; несовершеннолетние в возрасте </w:t>
      </w:r>
      <w:r w:rsidR="00C8210A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 xml:space="preserve">от 14 до 18 лет; граждане </w:t>
      </w:r>
      <w:proofErr w:type="spellStart"/>
      <w:r w:rsidRPr="004D37AA">
        <w:rPr>
          <w:rFonts w:ascii="Times New Roman" w:hAnsi="Times New Roman"/>
          <w:sz w:val="26"/>
          <w:szCs w:val="26"/>
        </w:rPr>
        <w:t>предпенсионного</w:t>
      </w:r>
      <w:proofErr w:type="spellEnd"/>
      <w:r w:rsidRPr="004D37AA">
        <w:rPr>
          <w:rFonts w:ascii="Times New Roman" w:hAnsi="Times New Roman"/>
          <w:sz w:val="26"/>
          <w:szCs w:val="26"/>
        </w:rPr>
        <w:t xml:space="preserve"> возраста, потерявшие работу; женщины, стремящиеся возобновить трудовую деятельность после перерыва, связанного с рождением и воспитанием детей; граждане, уволенные с военной службы и члены их семей; граждане, подвергшиеся воздействию радиации; вынужденные переселенцы и другие), через реализацию специальных мероприятий.</w:t>
      </w:r>
      <w:r w:rsidRPr="004D37AA">
        <w:rPr>
          <w:rFonts w:ascii="Times New Roman" w:hAnsi="Times New Roman"/>
          <w:b/>
          <w:sz w:val="26"/>
          <w:szCs w:val="26"/>
        </w:rPr>
        <w:t xml:space="preserve">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2.12.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Осуществляет с участием работодателей мониторинг ситуации </w:t>
      </w:r>
      <w:r w:rsidR="004D37AA">
        <w:rPr>
          <w:sz w:val="26"/>
          <w:szCs w:val="26"/>
        </w:rPr>
        <w:br/>
      </w:r>
      <w:r w:rsidRPr="004D37AA">
        <w:rPr>
          <w:sz w:val="26"/>
          <w:szCs w:val="26"/>
        </w:rPr>
        <w:t>на рынке труда по следующим направлениям: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численность работников, планируемых к увольнению в связи с ликвидацией организации либо сокращением численности или штата работников;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неполная занятость работников (установление неполного рабочего времени, временная приостановка работ, предоставление отпусков без сохранения заработной платы);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 xml:space="preserve">потребность работодателей в рабочей силе в профессионально-квалификационном разрезе.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lastRenderedPageBreak/>
        <w:t>2.13.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Осуществляет оценку потребности экономики и социальной сферы </w:t>
      </w:r>
      <w:r w:rsidR="004D37AA">
        <w:rPr>
          <w:sz w:val="26"/>
          <w:szCs w:val="26"/>
        </w:rPr>
        <w:br/>
      </w:r>
      <w:r w:rsidRPr="004D37AA">
        <w:rPr>
          <w:sz w:val="26"/>
          <w:szCs w:val="26"/>
        </w:rPr>
        <w:t>в квалифицированных специалистах с высшим и средним профессиональным образованием по укрупненным группам специальностей и видам экономической деятельности для обеспечения социально-экономического развития региона.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2.14.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Разрабатывает региональную систему определения потребности отраслей экономики Томской области в кадрах и организует работу по проведению мониторинга и формирования прогноза.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2.15.</w:t>
      </w:r>
      <w:r w:rsidR="004D37AA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Организует работу по реализации Государственной </w:t>
      </w:r>
      <w:hyperlink r:id="rId7" w:history="1">
        <w:r w:rsidRPr="004D37AA">
          <w:rPr>
            <w:rStyle w:val="a5"/>
            <w:color w:val="000000" w:themeColor="text1"/>
            <w:sz w:val="26"/>
            <w:szCs w:val="26"/>
            <w:u w:val="none"/>
          </w:rPr>
          <w:t>программ</w:t>
        </w:r>
      </w:hyperlink>
      <w:r w:rsidRPr="004D37AA">
        <w:rPr>
          <w:color w:val="000000" w:themeColor="text1"/>
          <w:sz w:val="26"/>
          <w:szCs w:val="26"/>
        </w:rPr>
        <w:t xml:space="preserve">ы </w:t>
      </w:r>
      <w:r w:rsidR="004D37AA">
        <w:rPr>
          <w:color w:val="000000" w:themeColor="text1"/>
          <w:sz w:val="26"/>
          <w:szCs w:val="26"/>
        </w:rPr>
        <w:br/>
      </w:r>
      <w:r w:rsidRPr="004D37AA">
        <w:rPr>
          <w:sz w:val="26"/>
          <w:szCs w:val="26"/>
        </w:rPr>
        <w:t>по оказанию содействия добровольному переселению в Российскую Федерацию соотечественников, проживающих за рубежом</w:t>
      </w:r>
      <w:r w:rsidR="00087909" w:rsidRPr="004D37AA">
        <w:rPr>
          <w:sz w:val="26"/>
          <w:szCs w:val="26"/>
        </w:rPr>
        <w:t>, утвержденной</w:t>
      </w:r>
      <w:r w:rsidRPr="004D37AA">
        <w:rPr>
          <w:sz w:val="26"/>
          <w:szCs w:val="26"/>
        </w:rPr>
        <w:t xml:space="preserve"> </w:t>
      </w:r>
      <w:r w:rsidR="00E255F2" w:rsidRPr="004D37AA">
        <w:rPr>
          <w:sz w:val="26"/>
          <w:szCs w:val="26"/>
        </w:rPr>
        <w:t>Указ</w:t>
      </w:r>
      <w:r w:rsidR="00087909" w:rsidRPr="004D37AA">
        <w:rPr>
          <w:sz w:val="26"/>
          <w:szCs w:val="26"/>
        </w:rPr>
        <w:t>ом</w:t>
      </w:r>
      <w:r w:rsidR="00E255F2" w:rsidRPr="004D37AA">
        <w:rPr>
          <w:sz w:val="26"/>
          <w:szCs w:val="26"/>
        </w:rPr>
        <w:t xml:space="preserve"> Президента Р</w:t>
      </w:r>
      <w:r w:rsidR="004D37AA">
        <w:rPr>
          <w:sz w:val="26"/>
          <w:szCs w:val="26"/>
        </w:rPr>
        <w:t>оссийской Федерации</w:t>
      </w:r>
      <w:r w:rsidR="00E255F2" w:rsidRPr="004D37AA">
        <w:rPr>
          <w:sz w:val="26"/>
          <w:szCs w:val="26"/>
        </w:rPr>
        <w:t xml:space="preserve"> от 22.06.2006 </w:t>
      </w:r>
      <w:r w:rsidR="00087909" w:rsidRPr="004D37AA">
        <w:rPr>
          <w:sz w:val="26"/>
          <w:szCs w:val="26"/>
        </w:rPr>
        <w:t>№</w:t>
      </w:r>
      <w:r w:rsidR="004D37AA">
        <w:rPr>
          <w:sz w:val="26"/>
          <w:szCs w:val="26"/>
        </w:rPr>
        <w:t> 637 «</w:t>
      </w:r>
      <w:r w:rsidR="00E255F2" w:rsidRPr="004D37AA">
        <w:rPr>
          <w:sz w:val="26"/>
          <w:szCs w:val="26"/>
        </w:rPr>
        <w:t>О мерах по оказанию содействия добровольному переселению в Российскую Федерацию соотечественников, проживающих за рубежом</w:t>
      </w:r>
      <w:r w:rsidR="004D37AA">
        <w:rPr>
          <w:sz w:val="26"/>
          <w:szCs w:val="26"/>
        </w:rPr>
        <w:t>»</w:t>
      </w:r>
      <w:r w:rsidR="00087909" w:rsidRPr="004D37AA">
        <w:rPr>
          <w:sz w:val="26"/>
          <w:szCs w:val="26"/>
        </w:rPr>
        <w:t>,</w:t>
      </w:r>
      <w:r w:rsidR="00E255F2" w:rsidRPr="004D37AA">
        <w:rPr>
          <w:sz w:val="26"/>
          <w:szCs w:val="26"/>
        </w:rPr>
        <w:t xml:space="preserve"> </w:t>
      </w:r>
      <w:r w:rsidRPr="004D37AA">
        <w:rPr>
          <w:sz w:val="26"/>
          <w:szCs w:val="26"/>
        </w:rPr>
        <w:t>на территории Томской области.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</w:p>
    <w:p w:rsidR="003976C5" w:rsidRPr="004D37AA" w:rsidRDefault="003976C5" w:rsidP="004D37AA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4D37AA">
        <w:rPr>
          <w:b/>
          <w:color w:val="auto"/>
          <w:sz w:val="26"/>
          <w:szCs w:val="26"/>
          <w:u w:val="none"/>
        </w:rPr>
        <w:t>Работодатели:</w:t>
      </w:r>
    </w:p>
    <w:p w:rsidR="003976C5" w:rsidRPr="004D37AA" w:rsidRDefault="003976C5" w:rsidP="004D37AA">
      <w:pPr>
        <w:pStyle w:val="21"/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2.1</w:t>
      </w:r>
      <w:r w:rsidR="008E5486" w:rsidRPr="004D37AA">
        <w:rPr>
          <w:sz w:val="26"/>
          <w:szCs w:val="26"/>
        </w:rPr>
        <w:t>6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>Разрабатывают и реализуют инвестиционные проекты в целях создания новых высокопроизводительных рабочих мест.</w:t>
      </w:r>
    </w:p>
    <w:p w:rsidR="003976C5" w:rsidRPr="004D37AA" w:rsidRDefault="003976C5" w:rsidP="004D37AA">
      <w:pPr>
        <w:pStyle w:val="21"/>
        <w:ind w:firstLine="709"/>
        <w:jc w:val="both"/>
        <w:rPr>
          <w:i/>
          <w:sz w:val="26"/>
          <w:szCs w:val="26"/>
        </w:rPr>
      </w:pPr>
      <w:r w:rsidRPr="004D37AA">
        <w:rPr>
          <w:sz w:val="26"/>
          <w:szCs w:val="26"/>
        </w:rPr>
        <w:t>2.1</w:t>
      </w:r>
      <w:r w:rsidR="008E5486" w:rsidRPr="004D37AA">
        <w:rPr>
          <w:sz w:val="26"/>
          <w:szCs w:val="26"/>
        </w:rPr>
        <w:t>7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Ежегодно разрабатывают среднесрочный прогноз потребности </w:t>
      </w:r>
      <w:r w:rsidR="003708D9">
        <w:rPr>
          <w:sz w:val="26"/>
          <w:szCs w:val="26"/>
        </w:rPr>
        <w:br/>
      </w:r>
      <w:r w:rsidRPr="004D37AA">
        <w:rPr>
          <w:sz w:val="26"/>
          <w:szCs w:val="26"/>
        </w:rPr>
        <w:t xml:space="preserve">в рабочих и специалистах и направляют предложения о потребности в кадрах </w:t>
      </w:r>
      <w:r w:rsidR="003708D9">
        <w:rPr>
          <w:sz w:val="26"/>
          <w:szCs w:val="26"/>
        </w:rPr>
        <w:br/>
      </w:r>
      <w:r w:rsidRPr="004D37AA">
        <w:rPr>
          <w:sz w:val="26"/>
          <w:szCs w:val="26"/>
        </w:rPr>
        <w:t>в соответствующие отраслевые исполнительные органы государственной власти Томской области и органы местного самоуправления муниципальных образований Томской области для формирования заказа на подготовку кадров за счет средств областного бюджета.</w:t>
      </w:r>
    </w:p>
    <w:p w:rsidR="003976C5" w:rsidRPr="004D37AA" w:rsidRDefault="003976C5" w:rsidP="004D37AA">
      <w:pPr>
        <w:pStyle w:val="a4"/>
        <w:tabs>
          <w:tab w:val="left" w:pos="1080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2.1</w:t>
      </w:r>
      <w:r w:rsidR="008E5486" w:rsidRPr="004D37AA">
        <w:rPr>
          <w:sz w:val="26"/>
          <w:szCs w:val="26"/>
        </w:rPr>
        <w:t>8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>Содействуют развитию системы внутрикорпоративного профессионального обучения персонала, в том числе опережающего профессионального обучения работников, находящихся под риском увольнения.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</w:t>
      </w:r>
      <w:r w:rsidR="008E5486" w:rsidRPr="004D37AA">
        <w:rPr>
          <w:rFonts w:ascii="Times New Roman" w:hAnsi="Times New Roman"/>
          <w:sz w:val="26"/>
          <w:szCs w:val="26"/>
        </w:rPr>
        <w:t>19</w:t>
      </w:r>
      <w:r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 xml:space="preserve">На условиях </w:t>
      </w:r>
      <w:proofErr w:type="spellStart"/>
      <w:r w:rsidRPr="004D37AA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Pr="004D37AA">
        <w:rPr>
          <w:rFonts w:ascii="Times New Roman" w:hAnsi="Times New Roman"/>
          <w:sz w:val="26"/>
          <w:szCs w:val="26"/>
        </w:rPr>
        <w:t xml:space="preserve"> организуют временные рабочие места для трудоустройства безработных граждан, работников, находящихся под риском увольнения, несовершеннолетних граждан в возрасте от 14 до18 лет.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2.2</w:t>
      </w:r>
      <w:r w:rsidR="008E5486" w:rsidRPr="004D37AA">
        <w:rPr>
          <w:rFonts w:ascii="Times New Roman" w:hAnsi="Times New Roman"/>
          <w:sz w:val="26"/>
          <w:szCs w:val="26"/>
        </w:rPr>
        <w:t>0</w:t>
      </w:r>
      <w:r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 xml:space="preserve">Предоставляют постоянные рабочие места для трудоустройства несовершеннолетних граждан в возрасте 16 – 18 лет по направлению комиссий </w:t>
      </w:r>
      <w:r w:rsidR="003708D9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t xml:space="preserve">по делам несовершеннолетних и защите их прав. 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 xml:space="preserve">Организуют временные рабочие места для трудоустройства детей работников в период летних каникул. </w:t>
      </w:r>
    </w:p>
    <w:p w:rsidR="003976C5" w:rsidRPr="004D37AA" w:rsidRDefault="003976C5" w:rsidP="004D37A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2.2</w:t>
      </w:r>
      <w:r w:rsidR="008E5486" w:rsidRPr="004D37AA">
        <w:rPr>
          <w:sz w:val="26"/>
          <w:szCs w:val="26"/>
        </w:rPr>
        <w:t>1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Предоставляют рабочие места для трудоустройства инвалидов в счет установленной квоты. 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2.2</w:t>
      </w:r>
      <w:r w:rsidR="008E5486" w:rsidRPr="004D37AA">
        <w:rPr>
          <w:rFonts w:ascii="Times New Roman" w:hAnsi="Times New Roman"/>
          <w:sz w:val="26"/>
          <w:szCs w:val="26"/>
        </w:rPr>
        <w:t>2</w:t>
      </w:r>
      <w:r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Своевременно и в полном объеме передают в государственные учреждения службы занятости населения сведения о:</w:t>
      </w:r>
    </w:p>
    <w:p w:rsidR="003976C5" w:rsidRPr="004D37AA" w:rsidRDefault="003976C5" w:rsidP="004D37A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37AA">
        <w:rPr>
          <w:rFonts w:ascii="Times New Roman" w:hAnsi="Times New Roman" w:cs="Times New Roman"/>
          <w:sz w:val="26"/>
          <w:szCs w:val="26"/>
        </w:rPr>
        <w:t>вакантных рабочих местах;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выполнении квоты для приема на работу инвалидов;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 xml:space="preserve">конкретном работнике с указанием профессии, специальности, квалификации и размера оплаты труда – не менее чем за 2 месяца при ликвидации организации, сокращении численности или штата;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возможных массовых увольнениях – не менее чем за 3 месяца;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введении режимов неполной занятости (установлении неполного рабочего времени, временной приостановке работ, предоставлении отпусков без сохранения заработной платы) – в течение 3</w:t>
      </w:r>
      <w:r w:rsidR="003708D9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рабочих дней после принятия решения,</w:t>
      </w:r>
      <w:r w:rsidR="00601A0A" w:rsidRPr="004D37AA">
        <w:rPr>
          <w:rFonts w:ascii="Times New Roman" w:hAnsi="Times New Roman"/>
          <w:sz w:val="26"/>
          <w:szCs w:val="26"/>
        </w:rPr>
        <w:t xml:space="preserve"> </w:t>
      </w:r>
      <w:r w:rsidR="003708D9">
        <w:rPr>
          <w:rFonts w:ascii="Times New Roman" w:hAnsi="Times New Roman"/>
          <w:sz w:val="26"/>
          <w:szCs w:val="26"/>
        </w:rPr>
        <w:br/>
      </w:r>
      <w:r w:rsidRPr="004D37AA">
        <w:rPr>
          <w:rFonts w:ascii="Times New Roman" w:hAnsi="Times New Roman"/>
          <w:sz w:val="26"/>
          <w:szCs w:val="26"/>
        </w:rPr>
        <w:lastRenderedPageBreak/>
        <w:t>в том числе с использованием интерактивного портала службы занятости населения Томской области (http://rabota.tomsk.ru).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2.2</w:t>
      </w:r>
      <w:r w:rsidR="008E5486" w:rsidRPr="004D37AA">
        <w:rPr>
          <w:rFonts w:ascii="Times New Roman" w:hAnsi="Times New Roman"/>
          <w:sz w:val="26"/>
          <w:szCs w:val="26"/>
        </w:rPr>
        <w:t>3</w:t>
      </w:r>
      <w:r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При заключении трудового договора с работником не препятствуют его вступлению в члены профсоюза. Не допускают ограничения в трудовых правах работников, их увольнения в связи с участием в работе профсоюзной организации.</w:t>
      </w:r>
    </w:p>
    <w:p w:rsidR="00BF25BE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2.2</w:t>
      </w:r>
      <w:r w:rsidR="008E5486" w:rsidRPr="004D37AA">
        <w:rPr>
          <w:rFonts w:ascii="Times New Roman" w:hAnsi="Times New Roman"/>
          <w:sz w:val="26"/>
          <w:szCs w:val="26"/>
        </w:rPr>
        <w:t>4</w:t>
      </w:r>
      <w:r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="00BF25BE" w:rsidRPr="004D37AA">
        <w:rPr>
          <w:rFonts w:ascii="Times New Roman" w:hAnsi="Times New Roman"/>
          <w:sz w:val="26"/>
          <w:szCs w:val="26"/>
        </w:rPr>
        <w:t xml:space="preserve">Оказывают содействие в создании условий по совмещению профессиональных и семейных обязанностей путем предоставления работы </w:t>
      </w:r>
      <w:r w:rsidR="003708D9">
        <w:rPr>
          <w:rFonts w:ascii="Times New Roman" w:hAnsi="Times New Roman"/>
          <w:sz w:val="26"/>
          <w:szCs w:val="26"/>
        </w:rPr>
        <w:br/>
      </w:r>
      <w:r w:rsidR="00BF25BE" w:rsidRPr="004D37AA">
        <w:rPr>
          <w:rFonts w:ascii="Times New Roman" w:hAnsi="Times New Roman"/>
          <w:sz w:val="26"/>
          <w:szCs w:val="26"/>
        </w:rPr>
        <w:t xml:space="preserve">в режиме гибкого рабочего времени или на условиях неполного рабочего времени для одного  из родителей, имеющих 3 и более детей, одному из родителей (законному представителю) ребенка-инвалида, женщинам, имеющим детей </w:t>
      </w:r>
      <w:r w:rsidR="003708D9">
        <w:rPr>
          <w:rFonts w:ascii="Times New Roman" w:hAnsi="Times New Roman"/>
          <w:sz w:val="26"/>
          <w:szCs w:val="26"/>
        </w:rPr>
        <w:br/>
      </w:r>
      <w:r w:rsidR="00BF25BE" w:rsidRPr="004D37AA">
        <w:rPr>
          <w:rFonts w:ascii="Times New Roman" w:hAnsi="Times New Roman"/>
          <w:sz w:val="26"/>
          <w:szCs w:val="26"/>
        </w:rPr>
        <w:t>в возрасте до 3 лет, а также молодым семьям (родителям в возрасте до 25</w:t>
      </w:r>
      <w:r w:rsidR="003708D9">
        <w:rPr>
          <w:rFonts w:ascii="Times New Roman" w:hAnsi="Times New Roman"/>
          <w:sz w:val="26"/>
          <w:szCs w:val="26"/>
        </w:rPr>
        <w:t> – </w:t>
      </w:r>
      <w:r w:rsidR="00BF25BE" w:rsidRPr="004D37AA">
        <w:rPr>
          <w:rFonts w:ascii="Times New Roman" w:hAnsi="Times New Roman"/>
          <w:sz w:val="26"/>
          <w:szCs w:val="26"/>
        </w:rPr>
        <w:t xml:space="preserve">30 лет) при рождении первого ребенка. </w:t>
      </w:r>
    </w:p>
    <w:p w:rsidR="00BF25BE" w:rsidRPr="004D37AA" w:rsidRDefault="00AF470F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Рассматривают возможность включения</w:t>
      </w:r>
      <w:r w:rsidR="00BF25BE" w:rsidRPr="004D37AA">
        <w:rPr>
          <w:sz w:val="26"/>
          <w:szCs w:val="26"/>
        </w:rPr>
        <w:t xml:space="preserve"> положени</w:t>
      </w:r>
      <w:r w:rsidRPr="004D37AA">
        <w:rPr>
          <w:sz w:val="26"/>
          <w:szCs w:val="26"/>
        </w:rPr>
        <w:t>й</w:t>
      </w:r>
      <w:r w:rsidR="00BF25BE" w:rsidRPr="004D37AA">
        <w:rPr>
          <w:sz w:val="26"/>
          <w:szCs w:val="26"/>
        </w:rPr>
        <w:t xml:space="preserve"> о создании условий </w:t>
      </w:r>
      <w:r w:rsidR="003708D9">
        <w:rPr>
          <w:sz w:val="26"/>
          <w:szCs w:val="26"/>
        </w:rPr>
        <w:br/>
      </w:r>
      <w:r w:rsidR="00BF25BE" w:rsidRPr="004D37AA">
        <w:rPr>
          <w:sz w:val="26"/>
          <w:szCs w:val="26"/>
        </w:rPr>
        <w:t>по совмещению работниками профессиональных и семейных обязанностей, предусмотренны</w:t>
      </w:r>
      <w:r w:rsidR="00601A0A" w:rsidRPr="004D37AA">
        <w:rPr>
          <w:sz w:val="26"/>
          <w:szCs w:val="26"/>
        </w:rPr>
        <w:t>х</w:t>
      </w:r>
      <w:r w:rsidR="00BF25BE" w:rsidRPr="004D37AA">
        <w:rPr>
          <w:sz w:val="26"/>
          <w:szCs w:val="26"/>
        </w:rPr>
        <w:t xml:space="preserve"> в абзаце первом настоящего пункта, в коллективные договоры.</w:t>
      </w:r>
    </w:p>
    <w:p w:rsidR="003976C5" w:rsidRPr="004D37AA" w:rsidRDefault="003976C5" w:rsidP="004D37AA">
      <w:pPr>
        <w:ind w:firstLine="709"/>
        <w:jc w:val="both"/>
        <w:rPr>
          <w:i/>
          <w:sz w:val="26"/>
          <w:szCs w:val="26"/>
        </w:rPr>
      </w:pPr>
      <w:r w:rsidRPr="004D37AA">
        <w:rPr>
          <w:sz w:val="26"/>
          <w:szCs w:val="26"/>
        </w:rPr>
        <w:t>2.2</w:t>
      </w:r>
      <w:r w:rsidR="008508BE" w:rsidRPr="004D37AA">
        <w:rPr>
          <w:sz w:val="26"/>
          <w:szCs w:val="26"/>
        </w:rPr>
        <w:t>5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>Не допускают в течение года увольнения работников, которые являются членами одной семьи, в случае сокращения численности или штата работников организации.</w:t>
      </w:r>
      <w:r w:rsidRPr="004D37AA">
        <w:rPr>
          <w:i/>
          <w:sz w:val="26"/>
          <w:szCs w:val="26"/>
        </w:rPr>
        <w:t xml:space="preserve">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2.2</w:t>
      </w:r>
      <w:r w:rsidR="008508BE" w:rsidRPr="004D37AA">
        <w:rPr>
          <w:sz w:val="26"/>
          <w:szCs w:val="26"/>
        </w:rPr>
        <w:t>6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>Обеспечивают уровень заработной платы привлекаемых иностранных работников по квоте не ниже уровня средней заработной платы в соответствующем муниципальном образовании Томской области по соответствующему виду экономической деятельности.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2.2</w:t>
      </w:r>
      <w:r w:rsidR="008508BE" w:rsidRPr="004D37AA">
        <w:rPr>
          <w:sz w:val="26"/>
          <w:szCs w:val="26"/>
        </w:rPr>
        <w:t>7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>Участвуют в проведении мониторинга и прогнозирования потребности отраслей экономики Томской области в кадрах.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</w:p>
    <w:p w:rsidR="003976C5" w:rsidRPr="004D37AA" w:rsidRDefault="003976C5" w:rsidP="004D37AA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4D37AA">
        <w:rPr>
          <w:b/>
          <w:color w:val="auto"/>
          <w:sz w:val="26"/>
          <w:szCs w:val="26"/>
          <w:u w:val="none"/>
        </w:rPr>
        <w:t>Профсоюзы:</w:t>
      </w:r>
    </w:p>
    <w:p w:rsidR="003976C5" w:rsidRPr="004D37AA" w:rsidRDefault="008508BE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2.28</w:t>
      </w:r>
      <w:r w:rsidR="003976C5"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="003976C5" w:rsidRPr="004D37AA">
        <w:rPr>
          <w:rFonts w:ascii="Times New Roman" w:hAnsi="Times New Roman"/>
          <w:sz w:val="26"/>
          <w:szCs w:val="26"/>
        </w:rPr>
        <w:t xml:space="preserve">Содействуют обеспечению социальных гарантий работникам </w:t>
      </w:r>
      <w:r w:rsidR="003976C5" w:rsidRPr="004D37AA">
        <w:rPr>
          <w:rFonts w:ascii="Times New Roman" w:hAnsi="Times New Roman"/>
          <w:sz w:val="26"/>
          <w:szCs w:val="26"/>
        </w:rPr>
        <w:br/>
        <w:t xml:space="preserve">в вопросах приема на работу, увольнения, предоставления льгот и компенсаций </w:t>
      </w:r>
      <w:r w:rsidR="003708D9">
        <w:rPr>
          <w:rFonts w:ascii="Times New Roman" w:hAnsi="Times New Roman"/>
          <w:sz w:val="26"/>
          <w:szCs w:val="26"/>
        </w:rPr>
        <w:br/>
      </w:r>
      <w:r w:rsidR="003976C5" w:rsidRPr="004D37AA">
        <w:rPr>
          <w:rFonts w:ascii="Times New Roman" w:hAnsi="Times New Roman"/>
          <w:sz w:val="26"/>
          <w:szCs w:val="26"/>
        </w:rPr>
        <w:t>в соответствии с трудовым законодательством.</w:t>
      </w:r>
    </w:p>
    <w:p w:rsidR="003976C5" w:rsidRPr="004D37AA" w:rsidRDefault="008508BE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2.29</w:t>
      </w:r>
      <w:r w:rsidR="003976C5"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="003976C5" w:rsidRPr="004D37AA">
        <w:rPr>
          <w:rFonts w:ascii="Times New Roman" w:hAnsi="Times New Roman"/>
          <w:sz w:val="26"/>
          <w:szCs w:val="26"/>
        </w:rPr>
        <w:t>Оказывают бесплатную консультационную правовую помощь профсоюзным организациям, членам профсоюзов по вопросам занятости, разрешения трудовых споров и конфликтов.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2.3</w:t>
      </w:r>
      <w:r w:rsidR="008508BE" w:rsidRPr="004D37AA">
        <w:rPr>
          <w:sz w:val="26"/>
          <w:szCs w:val="26"/>
        </w:rPr>
        <w:t>0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 xml:space="preserve">Отслеживают ситуацию с массовыми увольнениями работников, контролируют выполнение работодателями требований трудового законодательства. 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2.3</w:t>
      </w:r>
      <w:r w:rsidR="008508BE" w:rsidRPr="004D37AA">
        <w:rPr>
          <w:sz w:val="26"/>
          <w:szCs w:val="26"/>
        </w:rPr>
        <w:t>1</w:t>
      </w:r>
      <w:r w:rsidRPr="004D37AA">
        <w:rPr>
          <w:sz w:val="26"/>
          <w:szCs w:val="26"/>
        </w:rPr>
        <w:t>.</w:t>
      </w:r>
      <w:r w:rsidR="003708D9">
        <w:rPr>
          <w:sz w:val="26"/>
          <w:szCs w:val="26"/>
        </w:rPr>
        <w:t> </w:t>
      </w:r>
      <w:r w:rsidRPr="004D37AA">
        <w:rPr>
          <w:sz w:val="26"/>
          <w:szCs w:val="26"/>
        </w:rPr>
        <w:t>Добиваются включения в отраслевые соглашения о социальном партнерстве и коллективные договоры конкретных мер по обеспечению занятости.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</w:p>
    <w:p w:rsidR="003976C5" w:rsidRPr="004D37AA" w:rsidRDefault="003976C5" w:rsidP="004D37AA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4D37AA">
        <w:rPr>
          <w:b/>
          <w:color w:val="auto"/>
          <w:sz w:val="26"/>
          <w:szCs w:val="26"/>
          <w:u w:val="none"/>
        </w:rPr>
        <w:t>Стороны договорились: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>2.3</w:t>
      </w:r>
      <w:r w:rsidR="008508BE" w:rsidRPr="004D37AA">
        <w:rPr>
          <w:rFonts w:ascii="Times New Roman" w:hAnsi="Times New Roman"/>
          <w:sz w:val="26"/>
          <w:szCs w:val="26"/>
        </w:rPr>
        <w:t>2</w:t>
      </w:r>
      <w:r w:rsidRPr="004D37AA">
        <w:rPr>
          <w:rFonts w:ascii="Times New Roman" w:hAnsi="Times New Roman"/>
          <w:sz w:val="26"/>
          <w:szCs w:val="26"/>
        </w:rPr>
        <w:t>.</w:t>
      </w:r>
      <w:r w:rsidR="003708D9">
        <w:rPr>
          <w:rFonts w:ascii="Times New Roman" w:hAnsi="Times New Roman"/>
          <w:sz w:val="26"/>
          <w:szCs w:val="26"/>
        </w:rPr>
        <w:t> </w:t>
      </w:r>
      <w:r w:rsidRPr="004D37AA">
        <w:rPr>
          <w:rFonts w:ascii="Times New Roman" w:hAnsi="Times New Roman"/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3976C5" w:rsidRPr="004D37AA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4D37AA">
        <w:rPr>
          <w:rFonts w:ascii="Times New Roman" w:hAnsi="Times New Roman"/>
          <w:sz w:val="26"/>
          <w:szCs w:val="26"/>
        </w:rPr>
        <w:t xml:space="preserve">уровень общей безработицы (по методологии </w:t>
      </w:r>
      <w:r w:rsidR="005464DA" w:rsidRPr="004D37AA">
        <w:rPr>
          <w:rFonts w:ascii="Times New Roman" w:hAnsi="Times New Roman"/>
          <w:sz w:val="26"/>
          <w:szCs w:val="26"/>
        </w:rPr>
        <w:t>международной организации труда</w:t>
      </w:r>
      <w:r w:rsidRPr="004D37AA">
        <w:rPr>
          <w:rFonts w:ascii="Times New Roman" w:hAnsi="Times New Roman"/>
          <w:sz w:val="26"/>
          <w:szCs w:val="26"/>
        </w:rPr>
        <w:t>), %;</w:t>
      </w:r>
    </w:p>
    <w:p w:rsidR="003976C5" w:rsidRPr="004D37AA" w:rsidRDefault="003976C5" w:rsidP="004D37AA">
      <w:pPr>
        <w:ind w:firstLine="709"/>
        <w:jc w:val="both"/>
        <w:rPr>
          <w:sz w:val="26"/>
          <w:szCs w:val="26"/>
        </w:rPr>
      </w:pPr>
      <w:r w:rsidRPr="004D37AA">
        <w:rPr>
          <w:sz w:val="26"/>
          <w:szCs w:val="26"/>
        </w:rPr>
        <w:t>доля трудоустроенных выпускников профессиональных образовательных организаций Томской области, %;</w:t>
      </w:r>
    </w:p>
    <w:p w:rsidR="003976C5" w:rsidRPr="00072F89" w:rsidRDefault="003976C5" w:rsidP="004D37AA">
      <w:pPr>
        <w:pStyle w:val="ConsNormal"/>
        <w:widowControl/>
        <w:ind w:firstLine="709"/>
        <w:jc w:val="both"/>
        <w:rPr>
          <w:rFonts w:ascii="Times New Roman" w:hAnsi="Times New Roman"/>
          <w:snapToGrid/>
          <w:sz w:val="26"/>
          <w:szCs w:val="26"/>
        </w:rPr>
      </w:pPr>
      <w:r w:rsidRPr="004D37AA">
        <w:rPr>
          <w:rFonts w:ascii="Times New Roman" w:hAnsi="Times New Roman"/>
          <w:snapToGrid/>
          <w:sz w:val="26"/>
          <w:szCs w:val="26"/>
        </w:rPr>
        <w:lastRenderedPageBreak/>
        <w:t xml:space="preserve">доля трудоустроенных инвалидов из числа инвалидов, обратившихся </w:t>
      </w:r>
      <w:r w:rsidR="002E23E0">
        <w:rPr>
          <w:rFonts w:ascii="Times New Roman" w:hAnsi="Times New Roman"/>
          <w:snapToGrid/>
          <w:sz w:val="26"/>
          <w:szCs w:val="26"/>
        </w:rPr>
        <w:br/>
      </w:r>
      <w:r w:rsidRPr="004D37AA">
        <w:rPr>
          <w:rFonts w:ascii="Times New Roman" w:hAnsi="Times New Roman"/>
          <w:snapToGrid/>
          <w:sz w:val="26"/>
          <w:szCs w:val="26"/>
        </w:rPr>
        <w:t>в учреждения службы занятости населения за содействием в поиске подходящей работы, %.</w:t>
      </w:r>
    </w:p>
    <w:p w:rsidR="003976C5" w:rsidRPr="00072F89" w:rsidRDefault="003976C5" w:rsidP="00072F89">
      <w:pPr>
        <w:ind w:firstLine="709"/>
        <w:jc w:val="both"/>
        <w:rPr>
          <w:sz w:val="26"/>
          <w:szCs w:val="26"/>
        </w:rPr>
      </w:pPr>
    </w:p>
    <w:p w:rsidR="003976C5" w:rsidRPr="00072F89" w:rsidRDefault="003976C5" w:rsidP="00072F89">
      <w:pPr>
        <w:jc w:val="center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Раздел III.</w:t>
      </w:r>
    </w:p>
    <w:p w:rsidR="003976C5" w:rsidRPr="00072F89" w:rsidRDefault="003976C5" w:rsidP="00072F89">
      <w:pPr>
        <w:jc w:val="center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Оплата труда, доходы и уровень жизни населения</w:t>
      </w:r>
    </w:p>
    <w:p w:rsidR="008E5486" w:rsidRPr="00072F89" w:rsidRDefault="008E5486" w:rsidP="00072F89">
      <w:pPr>
        <w:contextualSpacing/>
        <w:jc w:val="both"/>
        <w:rPr>
          <w:sz w:val="26"/>
          <w:szCs w:val="26"/>
        </w:rPr>
      </w:pP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В целях повышения уровня жизни населения, снижения бедности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и социального неравенства </w:t>
      </w: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 xml:space="preserve">Стороны совместно: 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Разрабатывают и заключают Региональное соглашение о минимальной заработной плате в Томской области.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3.2.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Осуществляют мониторинг уровня и своевременности выплаты заработной платы в организациях Томской области, реализации Регионального соглашения о минимальной заработной плате в Томской области.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3.3.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Принимают меры по пресечению </w:t>
      </w:r>
      <w:r w:rsidR="005464DA" w:rsidRPr="00072F89">
        <w:rPr>
          <w:sz w:val="26"/>
          <w:szCs w:val="26"/>
        </w:rPr>
        <w:t>нарушений дейст</w:t>
      </w:r>
      <w:r w:rsidR="004B33E9" w:rsidRPr="00072F89">
        <w:rPr>
          <w:sz w:val="26"/>
          <w:szCs w:val="26"/>
        </w:rPr>
        <w:t>вующего законодательства в сфере</w:t>
      </w:r>
      <w:r w:rsidR="005464DA" w:rsidRPr="00072F89">
        <w:rPr>
          <w:sz w:val="26"/>
          <w:szCs w:val="26"/>
        </w:rPr>
        <w:t xml:space="preserve"> </w:t>
      </w:r>
      <w:r w:rsidRPr="00072F89">
        <w:rPr>
          <w:sz w:val="26"/>
          <w:szCs w:val="26"/>
        </w:rPr>
        <w:t>оплаты труда работодателями в Томской области.</w:t>
      </w:r>
    </w:p>
    <w:p w:rsidR="00C73676" w:rsidRPr="00072F89" w:rsidRDefault="00C73676" w:rsidP="002E23E0">
      <w:pPr>
        <w:ind w:firstLine="709"/>
        <w:contextualSpacing/>
        <w:jc w:val="both"/>
        <w:rPr>
          <w:b/>
          <w:sz w:val="26"/>
          <w:szCs w:val="26"/>
        </w:rPr>
      </w:pP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Администрация области: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3.4.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Обеспечивает минимальную заработную плату работников учреждений, финансируемых из областного бюджета, на уровне не ниже установленного Региональным соглашением о минимальной заработной плате в Томской области.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3.5.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Обеспечивает достижение целевых показателей заработной платы отдельных категорий работников бюджетной сферы в соответствии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с региональными «дорожными картами</w:t>
      </w:r>
      <w:r w:rsidR="00C50BFC">
        <w:rPr>
          <w:sz w:val="26"/>
          <w:szCs w:val="26"/>
        </w:rPr>
        <w:t>»</w:t>
      </w:r>
      <w:r w:rsidRPr="00072F89">
        <w:rPr>
          <w:sz w:val="26"/>
          <w:szCs w:val="26"/>
        </w:rPr>
        <w:t xml:space="preserve"> в сфере образования, здравоохранения, культуры и социального обслуживания.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3.6.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Проводит работу по совершенствованию отраслевых систем оплаты труда в учреждениях бюджетной сферы, направленных на стимулирование работников к повышению качества предоставляемых государственных услуг.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3.7.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Предусматривает в государственных программах мероприятия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по приоритетным направлениям повышения благосостояния населения и качества жизни.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3.8.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Координирует деятельность участников Соглашения по ликвидации просроченной задолженности по заработной плате и иным денежным выплатам работникам.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3.9.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В целях обеспечения роста реальной заработной платы работников организаций, финансируемых из областного бюджета, ежегодно предусматрива</w:t>
      </w:r>
      <w:r w:rsidR="00363802">
        <w:rPr>
          <w:sz w:val="26"/>
          <w:szCs w:val="26"/>
        </w:rPr>
        <w:t>е</w:t>
      </w:r>
      <w:r w:rsidRPr="00072F89">
        <w:rPr>
          <w:sz w:val="26"/>
          <w:szCs w:val="26"/>
        </w:rPr>
        <w:t>т увеличение ассигнований на фонд оплаты труда (с начислениями).</w:t>
      </w: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 xml:space="preserve">Работодатели: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3.10.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Обеспечивают минимальную заработную плату работников на уровне не ниже установленного Региональным соглашением о минимальной заработной плате в Томской области.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Размер минимальной заработной платы в Томской области,  установленной Региональным соглашением о минимальной заработной плате в Томской области, не является ограничением для реализации более высоких гарантий по оплате труда.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lastRenderedPageBreak/>
        <w:t>3.11.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Выплачивают в полном размере причитающуюся работникам заработную плату в сроки, установленные в соответствии с Трудовым кодексом Российской Федерации, коллективным договором, правилами внутреннего трудового распорядка, трудовыми договорами.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3.12.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Обеспечивают начисление и уплату налоговых платежей и страховых взносов с полной суммы выплаченной заработной платы и прочих выплат работникам.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3.13.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Разрабатывают и закрепляют в коллективных договорах систему оплаты труда работников, размеры тарифных ставок и окладов, соотношение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их размеров между отдельными категориями работников, условия и порядок премирования с учетом мнения представительного органа работников, включают положения об оплате труда и премировании работников в коллективные договоры в качестве приложений.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3.14.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Предусматривают в коллективных договорах минимальную заработную плату для работника, отработавшего полную норму рабочего времени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и выполнившего нормы труда (трудовые обязанности), не ниже уровня, установленного Региональным соглашением о минимальной заработной плате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в Томской области. При этом стремятся: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к установлению доли тарифной (окладной) части заработной платы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от общего уровня заработной платы работника в размере не ниже 50%;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к соотношению заработной платы между 10% высокооплачиваемых работников организаций и 10% низкооплачиваемых работников, как правило,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не выше 6 раз;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к установлению заработной платы основных профессиональных квалификационных групп работников по видам экономической деятельности, в том числе профильных профессий, на уровне 3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–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5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прожиточных минимумов трудоспособного населения Томской области;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к установлению гарантированной части заработной платы (тариф (оклад), компенсационные, в том числе районный коэффициент, и другие обязательные выплаты, установленные отдельным категориям работников) от общего уровня заработной платы работника в размере не ниже 70% от общей величины оплаты труда;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к установлению процентной надбавки к заработной плате молодежи (лицам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в возрасте до 30 лет) в полном размере с первого дня работы в районах Крайнего Севера и приравненных к ним местностях, если они прожили в указанных районах и местностях не менее пяти лет.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3.15.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Определяют порядок индексации заработной платы. Обеспечивают ежегодный рост заработной платы в организациях.</w:t>
      </w: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Профсоюзы: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</w:t>
      </w:r>
      <w:r w:rsidR="00284FE7" w:rsidRPr="00072F89">
        <w:rPr>
          <w:sz w:val="26"/>
          <w:szCs w:val="26"/>
        </w:rPr>
        <w:t>6</w:t>
      </w:r>
      <w:r w:rsidRPr="00072F89">
        <w:rPr>
          <w:sz w:val="26"/>
          <w:szCs w:val="26"/>
        </w:rPr>
        <w:t>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Проводят  переговоры с работодателями о включении в коллективные договоры, территориальные, отраслевые и территориально-отраслевые соглашения обязательств по оплате труда работников, принятых в Соглашении.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</w:t>
      </w:r>
      <w:r w:rsidR="00284FE7" w:rsidRPr="00072F89">
        <w:rPr>
          <w:sz w:val="26"/>
          <w:szCs w:val="26"/>
        </w:rPr>
        <w:t>7</w:t>
      </w:r>
      <w:r w:rsidRPr="00072F89">
        <w:rPr>
          <w:sz w:val="26"/>
          <w:szCs w:val="26"/>
        </w:rPr>
        <w:t>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Содействуют созданию и деятельности в организациях комиссий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по трудовым спорам.</w:t>
      </w:r>
    </w:p>
    <w:p w:rsidR="003976C5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</w:p>
    <w:p w:rsidR="002E23E0" w:rsidRPr="00072F89" w:rsidRDefault="002E23E0" w:rsidP="002E23E0">
      <w:pPr>
        <w:ind w:firstLine="709"/>
        <w:contextualSpacing/>
        <w:jc w:val="both"/>
        <w:rPr>
          <w:b/>
          <w:sz w:val="26"/>
          <w:szCs w:val="26"/>
        </w:rPr>
      </w:pPr>
    </w:p>
    <w:p w:rsidR="003976C5" w:rsidRPr="00072F89" w:rsidRDefault="003976C5" w:rsidP="002E23E0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lastRenderedPageBreak/>
        <w:t>Стороны договорились: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3.1</w:t>
      </w:r>
      <w:r w:rsidR="00284FE7" w:rsidRPr="00072F89">
        <w:rPr>
          <w:sz w:val="26"/>
          <w:szCs w:val="26"/>
        </w:rPr>
        <w:t>8</w:t>
      </w:r>
      <w:r w:rsidRPr="00072F89">
        <w:rPr>
          <w:sz w:val="26"/>
          <w:szCs w:val="26"/>
        </w:rPr>
        <w:t>.</w:t>
      </w:r>
      <w:r w:rsidR="002E23E0">
        <w:rPr>
          <w:sz w:val="26"/>
          <w:szCs w:val="26"/>
        </w:rPr>
        <w:t> </w:t>
      </w:r>
      <w:r w:rsidRPr="00072F89">
        <w:rPr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снижение доли населения с доходами ниже величины прожиточного минимума, %; 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рост реальных располагаемых доходов населения, %;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увеличение реальной заработной платы, %;</w:t>
      </w:r>
    </w:p>
    <w:p w:rsidR="003976C5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снижение просроченной задолженности по выплате заработной платы, </w:t>
      </w:r>
      <w:r w:rsidR="002E23E0">
        <w:rPr>
          <w:sz w:val="26"/>
          <w:szCs w:val="26"/>
        </w:rPr>
        <w:br/>
      </w:r>
      <w:r w:rsidRPr="00072F89">
        <w:rPr>
          <w:sz w:val="26"/>
          <w:szCs w:val="26"/>
        </w:rPr>
        <w:t>млн. руб.</w:t>
      </w:r>
    </w:p>
    <w:p w:rsidR="002E23E0" w:rsidRPr="00072F89" w:rsidRDefault="002E23E0" w:rsidP="002E23E0">
      <w:pPr>
        <w:ind w:firstLine="709"/>
        <w:contextualSpacing/>
        <w:jc w:val="both"/>
        <w:rPr>
          <w:sz w:val="26"/>
          <w:szCs w:val="26"/>
        </w:rPr>
      </w:pPr>
    </w:p>
    <w:p w:rsidR="003976C5" w:rsidRPr="00072F89" w:rsidRDefault="003976C5" w:rsidP="00072F89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Раздел IV.</w:t>
      </w:r>
    </w:p>
    <w:p w:rsidR="003976C5" w:rsidRPr="00072F89" w:rsidRDefault="003976C5" w:rsidP="00072F89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Социальные гарантии и поддержка населения</w:t>
      </w:r>
    </w:p>
    <w:p w:rsidR="00284FE7" w:rsidRPr="00072F89" w:rsidRDefault="00284FE7" w:rsidP="00072F89">
      <w:pPr>
        <w:rPr>
          <w:sz w:val="26"/>
          <w:szCs w:val="26"/>
        </w:rPr>
      </w:pPr>
    </w:p>
    <w:p w:rsidR="003976C5" w:rsidRPr="002E23E0" w:rsidRDefault="003976C5" w:rsidP="002E23E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2E23E0">
        <w:rPr>
          <w:rFonts w:ascii="Times New Roman" w:hAnsi="Times New Roman" w:cs="Times New Roman"/>
          <w:sz w:val="26"/>
          <w:szCs w:val="26"/>
        </w:rPr>
        <w:t>В целях п</w:t>
      </w:r>
      <w:r w:rsidRPr="002E23E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овышения качества и доступности социального </w:t>
      </w:r>
      <w:r w:rsidR="005464DA" w:rsidRPr="002E23E0">
        <w:rPr>
          <w:rFonts w:ascii="Times New Roman" w:eastAsiaTheme="minorHAnsi" w:hAnsi="Times New Roman" w:cs="Times New Roman"/>
          <w:sz w:val="26"/>
          <w:szCs w:val="26"/>
          <w:lang w:eastAsia="en-US"/>
        </w:rPr>
        <w:t>обслуживания населения, создания</w:t>
      </w:r>
      <w:r w:rsidRPr="002E23E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условий для роста благосостояния граждан</w:t>
      </w:r>
      <w:r w:rsidR="00A76C89">
        <w:rPr>
          <w:rFonts w:ascii="Times New Roman" w:eastAsiaTheme="minorHAnsi" w:hAnsi="Times New Roman" w:cs="Times New Roman"/>
          <w:sz w:val="26"/>
          <w:szCs w:val="26"/>
          <w:lang w:eastAsia="en-US"/>
        </w:rPr>
        <w:t> – </w:t>
      </w:r>
      <w:r w:rsidRPr="002E23E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получателей мер социальной поддержки  </w:t>
      </w:r>
    </w:p>
    <w:p w:rsidR="003976C5" w:rsidRPr="002E23E0" w:rsidRDefault="003976C5" w:rsidP="002E23E0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23E0">
        <w:rPr>
          <w:rFonts w:ascii="Times New Roman" w:hAnsi="Times New Roman" w:cs="Times New Roman"/>
          <w:b/>
          <w:sz w:val="26"/>
          <w:szCs w:val="26"/>
        </w:rPr>
        <w:t>Стороны совместно:</w:t>
      </w:r>
    </w:p>
    <w:p w:rsidR="003976C5" w:rsidRPr="002E23E0" w:rsidRDefault="003976C5" w:rsidP="002E23E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4.1.</w:t>
      </w:r>
      <w:r w:rsidR="00A76C89">
        <w:rPr>
          <w:sz w:val="26"/>
          <w:szCs w:val="26"/>
        </w:rPr>
        <w:t> </w:t>
      </w:r>
      <w:r w:rsidRPr="002E23E0">
        <w:rPr>
          <w:sz w:val="26"/>
          <w:szCs w:val="26"/>
        </w:rPr>
        <w:t>Организуют проведение мероприятий, направленных на реализацию социальных гарантий и обеспечение социальной защиты населения Томской области, повышающих качество предоставления услуг в социальной сфере, проводят согласованную политику по вопросам формирования тарифов в сфере транспортного обслуживания, жилищно-коммунального обслуживания, отдельных видов энергоносителей и услуг по их передаче.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4.2.</w:t>
      </w:r>
      <w:r w:rsidR="00A76C89">
        <w:rPr>
          <w:sz w:val="26"/>
          <w:szCs w:val="26"/>
        </w:rPr>
        <w:t> </w:t>
      </w:r>
      <w:r w:rsidRPr="002E23E0">
        <w:rPr>
          <w:color w:val="000000"/>
          <w:sz w:val="26"/>
          <w:szCs w:val="26"/>
        </w:rPr>
        <w:t xml:space="preserve">Сохраняют объемы по отдыху и оздоровлению детей не ниже количественных показателей предыдущего года, проводят работу </w:t>
      </w:r>
      <w:r w:rsidR="004D0589">
        <w:rPr>
          <w:color w:val="000000"/>
          <w:sz w:val="26"/>
          <w:szCs w:val="26"/>
        </w:rPr>
        <w:br/>
      </w:r>
      <w:r w:rsidRPr="002E23E0">
        <w:rPr>
          <w:color w:val="000000"/>
          <w:sz w:val="26"/>
          <w:szCs w:val="26"/>
        </w:rPr>
        <w:t>по совершенствованию и модернизации материально-технической базы организаций отдыха детей и их оздоровления. Добиваются охвата организованным отдыхом не менее 70% от общего числа детей, увеличения числа детей, отдохнувших в загородных оздоровительных учреждениях, включая учреждения санаторного типа, не менее чем на 2,5% ежегодно</w:t>
      </w:r>
      <w:r w:rsidRPr="002E23E0">
        <w:rPr>
          <w:sz w:val="26"/>
          <w:szCs w:val="26"/>
        </w:rPr>
        <w:t>.</w:t>
      </w:r>
    </w:p>
    <w:p w:rsidR="003976C5" w:rsidRPr="002E23E0" w:rsidRDefault="003976C5" w:rsidP="002E23E0">
      <w:pPr>
        <w:pStyle w:val="ConsNormal"/>
        <w:widowControl/>
        <w:tabs>
          <w:tab w:val="left" w:pos="-126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2E23E0">
        <w:rPr>
          <w:rFonts w:ascii="Times New Roman" w:hAnsi="Times New Roman"/>
          <w:sz w:val="26"/>
          <w:szCs w:val="26"/>
        </w:rPr>
        <w:t>4.3.</w:t>
      </w:r>
      <w:r w:rsidR="004D0589">
        <w:rPr>
          <w:rFonts w:ascii="Times New Roman" w:hAnsi="Times New Roman"/>
          <w:sz w:val="26"/>
          <w:szCs w:val="26"/>
        </w:rPr>
        <w:t> </w:t>
      </w:r>
      <w:r w:rsidRPr="002E23E0">
        <w:rPr>
          <w:rFonts w:ascii="Times New Roman" w:hAnsi="Times New Roman"/>
          <w:sz w:val="26"/>
          <w:szCs w:val="26"/>
        </w:rPr>
        <w:t xml:space="preserve">Обеспечивают долевое финансирование проведения спортивно-массовых и оздоровительных мероприятий, спартакиад, турниров согласно календарному плану мероприятий в сфере физической культуры и спорта Томской области. </w:t>
      </w:r>
    </w:p>
    <w:p w:rsidR="003976C5" w:rsidRPr="002E23E0" w:rsidRDefault="003976C5" w:rsidP="002E23E0">
      <w:pPr>
        <w:pStyle w:val="22"/>
        <w:ind w:firstLine="709"/>
        <w:rPr>
          <w:color w:val="auto"/>
          <w:szCs w:val="26"/>
        </w:rPr>
      </w:pPr>
      <w:r w:rsidRPr="002E23E0">
        <w:rPr>
          <w:color w:val="auto"/>
          <w:szCs w:val="26"/>
        </w:rPr>
        <w:t>4.4.</w:t>
      </w:r>
      <w:r w:rsidR="004D0589">
        <w:rPr>
          <w:color w:val="auto"/>
          <w:szCs w:val="26"/>
        </w:rPr>
        <w:t> </w:t>
      </w:r>
      <w:r w:rsidRPr="002E23E0">
        <w:rPr>
          <w:color w:val="auto"/>
          <w:szCs w:val="26"/>
        </w:rPr>
        <w:t xml:space="preserve">Расширяют охват работников санаторно-курортным лечением. Эффективно используют средства Фонда социального страхования Российской Федерации, бюджетные средства, средства организаций и профсоюзов для организации отдыха и лечения работников, членов их семей, отдыха </w:t>
      </w:r>
      <w:r w:rsidR="004D0589">
        <w:rPr>
          <w:color w:val="auto"/>
          <w:szCs w:val="26"/>
        </w:rPr>
        <w:br/>
      </w:r>
      <w:r w:rsidRPr="002E23E0">
        <w:rPr>
          <w:color w:val="auto"/>
          <w:szCs w:val="26"/>
        </w:rPr>
        <w:t xml:space="preserve">и оздоровления детей в соответствии с действующим законодательством. Добиваются ежегодного увеличения числа работников, оздоровленных </w:t>
      </w:r>
      <w:r w:rsidR="004D0589">
        <w:rPr>
          <w:color w:val="auto"/>
          <w:szCs w:val="26"/>
        </w:rPr>
        <w:br/>
      </w:r>
      <w:r w:rsidRPr="002E23E0">
        <w:rPr>
          <w:color w:val="auto"/>
          <w:szCs w:val="26"/>
        </w:rPr>
        <w:t xml:space="preserve">в санаторно-курортных учреждениях. 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4.5.</w:t>
      </w:r>
      <w:r w:rsidR="006C07BC">
        <w:rPr>
          <w:sz w:val="26"/>
          <w:szCs w:val="26"/>
        </w:rPr>
        <w:t> </w:t>
      </w:r>
      <w:r w:rsidRPr="002E23E0">
        <w:rPr>
          <w:sz w:val="26"/>
          <w:szCs w:val="26"/>
        </w:rPr>
        <w:t>Содействуют участию граждан и их объединений в охране общественного порядка на территории Томской области.</w:t>
      </w:r>
    </w:p>
    <w:p w:rsidR="003976C5" w:rsidRPr="002E23E0" w:rsidRDefault="003976C5" w:rsidP="002E23E0">
      <w:pPr>
        <w:ind w:firstLine="709"/>
        <w:contextualSpacing/>
        <w:jc w:val="both"/>
        <w:rPr>
          <w:sz w:val="26"/>
          <w:szCs w:val="26"/>
        </w:rPr>
      </w:pPr>
    </w:p>
    <w:p w:rsidR="003976C5" w:rsidRPr="002E23E0" w:rsidRDefault="003976C5" w:rsidP="002E23E0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2E23E0">
        <w:rPr>
          <w:b/>
          <w:color w:val="auto"/>
          <w:sz w:val="26"/>
          <w:szCs w:val="26"/>
          <w:u w:val="none"/>
        </w:rPr>
        <w:t>Администрация области:</w:t>
      </w:r>
    </w:p>
    <w:p w:rsidR="003976C5" w:rsidRPr="002E23E0" w:rsidRDefault="003976C5" w:rsidP="002E23E0">
      <w:pPr>
        <w:pStyle w:val="13"/>
        <w:spacing w:line="240" w:lineRule="auto"/>
        <w:ind w:firstLine="709"/>
        <w:jc w:val="both"/>
        <w:rPr>
          <w:b w:val="0"/>
          <w:color w:val="000000"/>
          <w:sz w:val="26"/>
          <w:szCs w:val="26"/>
        </w:rPr>
      </w:pPr>
      <w:r w:rsidRPr="002E23E0">
        <w:rPr>
          <w:b w:val="0"/>
          <w:sz w:val="26"/>
          <w:szCs w:val="26"/>
        </w:rPr>
        <w:t>4.6.</w:t>
      </w:r>
      <w:r w:rsidR="006C07BC">
        <w:rPr>
          <w:b w:val="0"/>
          <w:sz w:val="26"/>
          <w:szCs w:val="26"/>
        </w:rPr>
        <w:t> </w:t>
      </w:r>
      <w:r w:rsidRPr="002E23E0">
        <w:rPr>
          <w:b w:val="0"/>
          <w:sz w:val="26"/>
          <w:szCs w:val="26"/>
        </w:rPr>
        <w:t xml:space="preserve">Обеспечивает равное право граждан на получение бесплатного образования, медицинских услуг (в рамках государственных гарантий), </w:t>
      </w:r>
      <w:r w:rsidRPr="002E23E0">
        <w:rPr>
          <w:b w:val="0"/>
          <w:color w:val="000000"/>
          <w:sz w:val="26"/>
          <w:szCs w:val="26"/>
        </w:rPr>
        <w:lastRenderedPageBreak/>
        <w:t xml:space="preserve">разрабатывает меры по усилению адресности социальной поддержки населения </w:t>
      </w:r>
      <w:r w:rsidRPr="002E23E0">
        <w:rPr>
          <w:b w:val="0"/>
          <w:sz w:val="26"/>
          <w:szCs w:val="26"/>
        </w:rPr>
        <w:t xml:space="preserve">Томской </w:t>
      </w:r>
      <w:r w:rsidRPr="002E23E0">
        <w:rPr>
          <w:b w:val="0"/>
          <w:color w:val="000000"/>
          <w:sz w:val="26"/>
          <w:szCs w:val="26"/>
        </w:rPr>
        <w:t>области, эффективному расходованию бюджетных средств, стимулированию частных инвестиций в социальную сферу. Способствует повышению доступности и качества социальных услуг.</w:t>
      </w:r>
    </w:p>
    <w:p w:rsidR="003976C5" w:rsidRPr="002E23E0" w:rsidRDefault="003976C5" w:rsidP="002E23E0">
      <w:pPr>
        <w:pStyle w:val="13"/>
        <w:spacing w:line="240" w:lineRule="auto"/>
        <w:ind w:firstLine="709"/>
        <w:jc w:val="both"/>
        <w:rPr>
          <w:b w:val="0"/>
          <w:sz w:val="26"/>
          <w:szCs w:val="26"/>
        </w:rPr>
      </w:pPr>
      <w:r w:rsidRPr="002E23E0">
        <w:rPr>
          <w:b w:val="0"/>
          <w:color w:val="000000"/>
          <w:sz w:val="26"/>
          <w:szCs w:val="26"/>
        </w:rPr>
        <w:t>4.7.</w:t>
      </w:r>
      <w:r w:rsidR="006C07BC">
        <w:rPr>
          <w:b w:val="0"/>
          <w:color w:val="000000"/>
          <w:sz w:val="26"/>
          <w:szCs w:val="26"/>
        </w:rPr>
        <w:t> </w:t>
      </w:r>
      <w:r w:rsidRPr="002E23E0">
        <w:rPr>
          <w:b w:val="0"/>
          <w:color w:val="000000"/>
          <w:sz w:val="26"/>
          <w:szCs w:val="26"/>
        </w:rPr>
        <w:t>Способствует  повышению доступности и качества специализированной, высокотехнологичной медицинской помощи, развитию первичной медико-санитарной помощи.</w:t>
      </w:r>
    </w:p>
    <w:p w:rsidR="003976C5" w:rsidRPr="002E23E0" w:rsidRDefault="003976C5" w:rsidP="002E23E0">
      <w:pPr>
        <w:widowControl w:val="0"/>
        <w:tabs>
          <w:tab w:val="left" w:pos="840"/>
        </w:tabs>
        <w:snapToGrid w:val="0"/>
        <w:ind w:firstLine="709"/>
        <w:jc w:val="both"/>
        <w:rPr>
          <w:sz w:val="26"/>
          <w:szCs w:val="26"/>
        </w:rPr>
      </w:pPr>
      <w:r w:rsidRPr="002E23E0">
        <w:rPr>
          <w:bCs/>
          <w:sz w:val="26"/>
          <w:szCs w:val="26"/>
        </w:rPr>
        <w:t>4.8.</w:t>
      </w:r>
      <w:r w:rsidR="006C07BC">
        <w:rPr>
          <w:bCs/>
          <w:sz w:val="26"/>
          <w:szCs w:val="26"/>
        </w:rPr>
        <w:t> </w:t>
      </w:r>
      <w:r w:rsidRPr="002E23E0">
        <w:rPr>
          <w:sz w:val="26"/>
          <w:szCs w:val="26"/>
        </w:rPr>
        <w:t xml:space="preserve">Предусматривает в </w:t>
      </w:r>
      <w:r w:rsidR="006C07BC">
        <w:rPr>
          <w:sz w:val="26"/>
          <w:szCs w:val="26"/>
        </w:rPr>
        <w:t>З</w:t>
      </w:r>
      <w:r w:rsidRPr="002E23E0">
        <w:rPr>
          <w:sz w:val="26"/>
          <w:szCs w:val="26"/>
        </w:rPr>
        <w:t xml:space="preserve">аконе Томской области об областном бюджете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 xml:space="preserve">на очередной финансовый год и плановый период ассигнования в соответствии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с действующим законодательством на: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мероприятия по проведению оздоровительной кампании детей;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 xml:space="preserve">льготный проезд по территории Томской области студентов, проживающих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в Томской области;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 xml:space="preserve">социальную поддержку отдельных категорий граждан по оплате жилья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и коммунальных услуг;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 xml:space="preserve">компенсацию расходов на оплату стоимости проезда и провоза багажа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к месту использования отпуска и обратно работникам организаций бюджетной сферы, расположенных в районах Крайнего Севера и приравненных к ним местностях;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выплату ежемесячных пособий на детей;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социальную поддержку отдельных категорий граждан для проезда пассажирским транспортом общего пользования;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E23E0">
        <w:rPr>
          <w:color w:val="000000"/>
          <w:sz w:val="26"/>
          <w:szCs w:val="26"/>
        </w:rPr>
        <w:t>оздоровление работников бюджетных учреждений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2E23E0">
        <w:rPr>
          <w:color w:val="000000"/>
          <w:sz w:val="26"/>
          <w:szCs w:val="26"/>
        </w:rPr>
        <w:t xml:space="preserve">мероприятия по повышению уровня доступности приоритетных объектов </w:t>
      </w:r>
      <w:r w:rsidR="006C07BC">
        <w:rPr>
          <w:color w:val="000000"/>
          <w:sz w:val="26"/>
          <w:szCs w:val="26"/>
        </w:rPr>
        <w:br/>
      </w:r>
      <w:r w:rsidRPr="002E23E0">
        <w:rPr>
          <w:color w:val="000000"/>
          <w:sz w:val="26"/>
          <w:szCs w:val="26"/>
        </w:rPr>
        <w:t>и услуг в приоритетных сферах жизнедеятельности инвалидов и других маломобильных групп населения в Томской области и уровня профессионального развития и занятости инвалидов.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4.9.</w:t>
      </w:r>
      <w:r w:rsidR="006C07BC">
        <w:rPr>
          <w:sz w:val="26"/>
          <w:szCs w:val="26"/>
        </w:rPr>
        <w:t> </w:t>
      </w:r>
      <w:r w:rsidRPr="002E23E0">
        <w:rPr>
          <w:sz w:val="26"/>
          <w:szCs w:val="26"/>
        </w:rPr>
        <w:t>Рассматривает возможность:</w:t>
      </w:r>
    </w:p>
    <w:p w:rsidR="003976C5" w:rsidRPr="002E23E0" w:rsidRDefault="003976C5" w:rsidP="002E23E0">
      <w:pPr>
        <w:pStyle w:val="13"/>
        <w:tabs>
          <w:tab w:val="left" w:pos="840"/>
        </w:tabs>
        <w:snapToGrid w:val="0"/>
        <w:spacing w:line="240" w:lineRule="auto"/>
        <w:ind w:firstLine="709"/>
        <w:jc w:val="both"/>
        <w:rPr>
          <w:b w:val="0"/>
          <w:bCs/>
          <w:sz w:val="26"/>
          <w:szCs w:val="26"/>
        </w:rPr>
      </w:pPr>
      <w:r w:rsidRPr="002E23E0">
        <w:rPr>
          <w:b w:val="0"/>
          <w:iCs/>
          <w:sz w:val="26"/>
          <w:szCs w:val="26"/>
        </w:rPr>
        <w:t xml:space="preserve">ежегодного увеличения ассигнований на мероприятия, указанные </w:t>
      </w:r>
      <w:r w:rsidR="006C07BC">
        <w:rPr>
          <w:b w:val="0"/>
          <w:iCs/>
          <w:sz w:val="26"/>
          <w:szCs w:val="26"/>
        </w:rPr>
        <w:br/>
      </w:r>
      <w:r w:rsidRPr="002E23E0">
        <w:rPr>
          <w:b w:val="0"/>
          <w:iCs/>
          <w:sz w:val="26"/>
          <w:szCs w:val="26"/>
        </w:rPr>
        <w:t>в пункте 4.8 Соглашения;</w:t>
      </w:r>
    </w:p>
    <w:p w:rsidR="003976C5" w:rsidRPr="002E23E0" w:rsidRDefault="003976C5" w:rsidP="002E23E0">
      <w:pPr>
        <w:pStyle w:val="13"/>
        <w:tabs>
          <w:tab w:val="left" w:pos="840"/>
        </w:tabs>
        <w:snapToGrid w:val="0"/>
        <w:spacing w:line="240" w:lineRule="auto"/>
        <w:ind w:firstLine="709"/>
        <w:jc w:val="both"/>
        <w:rPr>
          <w:b w:val="0"/>
          <w:sz w:val="26"/>
          <w:szCs w:val="26"/>
        </w:rPr>
      </w:pPr>
      <w:r w:rsidRPr="002E23E0">
        <w:rPr>
          <w:b w:val="0"/>
          <w:sz w:val="26"/>
          <w:szCs w:val="26"/>
        </w:rPr>
        <w:t>снижения доли родительской платы за путевки детям в каникулярное время;</w:t>
      </w:r>
    </w:p>
    <w:p w:rsidR="003976C5" w:rsidRPr="002E23E0" w:rsidRDefault="003976C5" w:rsidP="002E23E0">
      <w:pPr>
        <w:widowControl w:val="0"/>
        <w:tabs>
          <w:tab w:val="left" w:pos="84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bCs/>
          <w:sz w:val="26"/>
          <w:szCs w:val="26"/>
        </w:rPr>
        <w:t>расширения охвата санаторно-курортным лечением работников образования, здравоохранения, культуры и других отраслей социальной сферы, увеличения расходов на эти цели в размере,  учитывающем уровень инфляции.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4.10.</w:t>
      </w:r>
      <w:r w:rsidR="006C07BC">
        <w:rPr>
          <w:sz w:val="26"/>
          <w:szCs w:val="26"/>
        </w:rPr>
        <w:t> </w:t>
      </w:r>
      <w:r w:rsidRPr="002E23E0">
        <w:rPr>
          <w:sz w:val="26"/>
          <w:szCs w:val="26"/>
        </w:rPr>
        <w:t>Обеспечивает повышение качества и доступности предоставления государственных услуг, переход на их предоставление в электронном виде.</w:t>
      </w:r>
    </w:p>
    <w:p w:rsidR="003976C5" w:rsidRPr="002E23E0" w:rsidRDefault="003976C5" w:rsidP="002E23E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4.11.</w:t>
      </w:r>
      <w:r w:rsidR="006C07BC">
        <w:rPr>
          <w:sz w:val="26"/>
          <w:szCs w:val="26"/>
        </w:rPr>
        <w:t> </w:t>
      </w:r>
      <w:r w:rsidRPr="002E23E0">
        <w:rPr>
          <w:color w:val="000000"/>
          <w:sz w:val="26"/>
          <w:szCs w:val="26"/>
        </w:rPr>
        <w:t>Способствует повышению обеспеченности населения Томской области местами в детских дошкольных учреждениях.</w:t>
      </w:r>
    </w:p>
    <w:p w:rsidR="003976C5" w:rsidRPr="002E23E0" w:rsidRDefault="003976C5" w:rsidP="002E23E0">
      <w:pPr>
        <w:pStyle w:val="2"/>
        <w:spacing w:before="0"/>
        <w:ind w:left="0" w:firstLine="709"/>
        <w:rPr>
          <w:color w:val="auto"/>
          <w:sz w:val="26"/>
          <w:szCs w:val="26"/>
        </w:rPr>
      </w:pPr>
    </w:p>
    <w:p w:rsidR="003976C5" w:rsidRPr="002E23E0" w:rsidRDefault="003976C5" w:rsidP="002E23E0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2E23E0">
        <w:rPr>
          <w:b/>
          <w:color w:val="auto"/>
          <w:sz w:val="26"/>
          <w:szCs w:val="26"/>
          <w:u w:val="none"/>
        </w:rPr>
        <w:t>Работодатели: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4.12.</w:t>
      </w:r>
      <w:r w:rsidR="006C07BC">
        <w:rPr>
          <w:sz w:val="26"/>
          <w:szCs w:val="26"/>
        </w:rPr>
        <w:t> </w:t>
      </w:r>
      <w:r w:rsidRPr="002E23E0">
        <w:rPr>
          <w:sz w:val="26"/>
          <w:szCs w:val="26"/>
        </w:rPr>
        <w:t xml:space="preserve">Рассматривают возможность включения в коллективные договоры дополнительных к установленным законодательством и отраслевыми соглашениями трудовых и социальных гарантий для работников, в том числе: </w:t>
      </w:r>
    </w:p>
    <w:p w:rsidR="003976C5" w:rsidRPr="002E23E0" w:rsidRDefault="003976C5" w:rsidP="002E23E0">
      <w:pPr>
        <w:pStyle w:val="22"/>
        <w:ind w:firstLine="709"/>
        <w:rPr>
          <w:i/>
          <w:color w:val="auto"/>
          <w:szCs w:val="26"/>
        </w:rPr>
      </w:pPr>
      <w:r w:rsidRPr="002E23E0">
        <w:rPr>
          <w:color w:val="auto"/>
          <w:szCs w:val="26"/>
        </w:rPr>
        <w:t>выделение средств на санаторно-курортное лечение и оздоровление работников и членов их семей в размере не менее 1,5% от фонда оплаты труда;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выделение средств на дополнительные льготы и гарантии молодым работникам в возрасте до 30 лет;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lastRenderedPageBreak/>
        <w:t>проведение мероприятий по социальной поддержке пенсионеров;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 xml:space="preserve">проведение мероприятий по улучшению жилищных условий работников,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в том числе молодых специалистов;</w:t>
      </w:r>
    </w:p>
    <w:p w:rsidR="003976C5" w:rsidRPr="002E23E0" w:rsidRDefault="003976C5" w:rsidP="002E23E0">
      <w:pPr>
        <w:pStyle w:val="14"/>
        <w:tabs>
          <w:tab w:val="left" w:pos="900"/>
        </w:tabs>
        <w:ind w:left="0"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осуществление мер по расширению охвата санаторно-курортным лечением работников. Предоставление льготных путевок на санаторно-курортное лечение работникам организаций, оздоровление их детей</w:t>
      </w:r>
      <w:r w:rsidR="00954889">
        <w:rPr>
          <w:sz w:val="26"/>
          <w:szCs w:val="26"/>
        </w:rPr>
        <w:t xml:space="preserve"> производится</w:t>
      </w:r>
      <w:r w:rsidRPr="002E23E0">
        <w:rPr>
          <w:sz w:val="26"/>
          <w:szCs w:val="26"/>
        </w:rPr>
        <w:t xml:space="preserve"> на основании списков, согласованных с профсоюзными комитетами организаций;</w:t>
      </w:r>
    </w:p>
    <w:p w:rsidR="003976C5" w:rsidRPr="002E23E0" w:rsidRDefault="003976C5" w:rsidP="002E23E0">
      <w:pPr>
        <w:pStyle w:val="14"/>
        <w:tabs>
          <w:tab w:val="left" w:pos="900"/>
        </w:tabs>
        <w:ind w:left="0" w:firstLine="709"/>
        <w:jc w:val="both"/>
        <w:rPr>
          <w:rFonts w:eastAsia="Times New Roman"/>
          <w:sz w:val="26"/>
          <w:szCs w:val="26"/>
        </w:rPr>
      </w:pPr>
      <w:r w:rsidRPr="002E23E0">
        <w:rPr>
          <w:sz w:val="26"/>
          <w:szCs w:val="26"/>
        </w:rPr>
        <w:t xml:space="preserve">организация горячего питания работников, </w:t>
      </w:r>
      <w:r w:rsidRPr="002E23E0">
        <w:rPr>
          <w:rFonts w:eastAsia="Times New Roman"/>
          <w:sz w:val="26"/>
          <w:szCs w:val="26"/>
        </w:rPr>
        <w:t>работ</w:t>
      </w:r>
      <w:r w:rsidRPr="002E23E0">
        <w:rPr>
          <w:sz w:val="26"/>
          <w:szCs w:val="26"/>
        </w:rPr>
        <w:t>ы</w:t>
      </w:r>
      <w:r w:rsidRPr="002E23E0">
        <w:rPr>
          <w:rFonts w:eastAsia="Times New Roman"/>
          <w:sz w:val="26"/>
          <w:szCs w:val="26"/>
        </w:rPr>
        <w:t xml:space="preserve"> столовой (буфета). </w:t>
      </w:r>
      <w:r w:rsidR="00954889">
        <w:rPr>
          <w:rFonts w:eastAsia="Times New Roman"/>
          <w:sz w:val="26"/>
          <w:szCs w:val="26"/>
        </w:rPr>
        <w:br/>
      </w:r>
      <w:r w:rsidRPr="002E23E0">
        <w:rPr>
          <w:rFonts w:eastAsia="Times New Roman"/>
          <w:sz w:val="26"/>
          <w:szCs w:val="26"/>
        </w:rPr>
        <w:t xml:space="preserve">При необходимости обеспечивают подвоз горячих блюд, включая накладные </w:t>
      </w:r>
      <w:r w:rsidR="00954889">
        <w:rPr>
          <w:rFonts w:eastAsia="Times New Roman"/>
          <w:sz w:val="26"/>
          <w:szCs w:val="26"/>
        </w:rPr>
        <w:br/>
      </w:r>
      <w:r w:rsidRPr="002E23E0">
        <w:rPr>
          <w:rFonts w:eastAsia="Times New Roman"/>
          <w:sz w:val="26"/>
          <w:szCs w:val="26"/>
        </w:rPr>
        <w:t>и транспортные расходы в затраты работодателя.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4.13.</w:t>
      </w:r>
      <w:r w:rsidR="006C07BC">
        <w:rPr>
          <w:sz w:val="26"/>
          <w:szCs w:val="26"/>
        </w:rPr>
        <w:t> </w:t>
      </w:r>
      <w:r w:rsidRPr="002E23E0">
        <w:rPr>
          <w:sz w:val="26"/>
          <w:szCs w:val="26"/>
        </w:rPr>
        <w:t xml:space="preserve">Организуют проведение не реже одного раза в два года совместно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 xml:space="preserve">с учреждениями здравоохранения полной диспансеризации работников. 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4.14.</w:t>
      </w:r>
      <w:r w:rsidR="006C07BC">
        <w:rPr>
          <w:sz w:val="26"/>
          <w:szCs w:val="26"/>
        </w:rPr>
        <w:t> </w:t>
      </w:r>
      <w:r w:rsidRPr="002E23E0">
        <w:rPr>
          <w:sz w:val="26"/>
          <w:szCs w:val="26"/>
        </w:rPr>
        <w:t xml:space="preserve">Ежеквартально перечисляют средства профсоюзным организациям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 xml:space="preserve">на проведение культурно-массовой и спортивно-оздоровительной работы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в размерах, определяемых коллективным договором, но не менее 0,15% от фонда оплаты труда.</w:t>
      </w:r>
    </w:p>
    <w:p w:rsidR="003976C5" w:rsidRPr="002E23E0" w:rsidRDefault="003976C5" w:rsidP="002E23E0">
      <w:pPr>
        <w:pStyle w:val="14"/>
        <w:ind w:left="0" w:firstLine="709"/>
        <w:jc w:val="both"/>
        <w:rPr>
          <w:color w:val="000000"/>
          <w:sz w:val="26"/>
          <w:szCs w:val="26"/>
        </w:rPr>
      </w:pPr>
      <w:r w:rsidRPr="002E23E0">
        <w:rPr>
          <w:sz w:val="26"/>
          <w:szCs w:val="26"/>
        </w:rPr>
        <w:t>4.15.</w:t>
      </w:r>
      <w:r w:rsidR="006C07BC">
        <w:rPr>
          <w:sz w:val="26"/>
          <w:szCs w:val="26"/>
        </w:rPr>
        <w:t> </w:t>
      </w:r>
      <w:r w:rsidRPr="002E23E0">
        <w:rPr>
          <w:color w:val="000000"/>
          <w:sz w:val="26"/>
          <w:szCs w:val="26"/>
        </w:rPr>
        <w:t>По запросу профсоюзов и орган</w:t>
      </w:r>
      <w:r w:rsidR="00954889">
        <w:rPr>
          <w:color w:val="000000"/>
          <w:sz w:val="26"/>
          <w:szCs w:val="26"/>
        </w:rPr>
        <w:t>ов</w:t>
      </w:r>
      <w:r w:rsidRPr="002E23E0">
        <w:rPr>
          <w:color w:val="000000"/>
          <w:sz w:val="26"/>
          <w:szCs w:val="26"/>
        </w:rPr>
        <w:t xml:space="preserve"> государственной власти Томской области для формирования сводной информации ежегодно представляют сведения о результатах оздоровления работников и членов их семей.</w:t>
      </w:r>
    </w:p>
    <w:p w:rsidR="003976C5" w:rsidRPr="002E23E0" w:rsidRDefault="003976C5" w:rsidP="002E23E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3E0">
        <w:rPr>
          <w:rFonts w:ascii="Times New Roman" w:hAnsi="Times New Roman" w:cs="Times New Roman"/>
          <w:color w:val="000000"/>
          <w:sz w:val="26"/>
          <w:szCs w:val="26"/>
        </w:rPr>
        <w:t>4.16.</w:t>
      </w:r>
      <w:r w:rsidR="006C07BC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2E23E0">
        <w:rPr>
          <w:rFonts w:ascii="Times New Roman" w:hAnsi="Times New Roman" w:cs="Times New Roman"/>
          <w:sz w:val="26"/>
          <w:szCs w:val="26"/>
        </w:rPr>
        <w:t>Способствуют развитию системы дополнительного добровольного пенсионного страхования с привлечением средств работодателей.</w:t>
      </w:r>
    </w:p>
    <w:p w:rsidR="003976C5" w:rsidRPr="002E23E0" w:rsidRDefault="003976C5" w:rsidP="002E23E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3E0">
        <w:rPr>
          <w:rFonts w:ascii="Times New Roman" w:hAnsi="Times New Roman" w:cs="Times New Roman"/>
          <w:sz w:val="26"/>
          <w:szCs w:val="26"/>
        </w:rPr>
        <w:t>4.17.</w:t>
      </w:r>
      <w:r w:rsidR="006C07BC">
        <w:rPr>
          <w:rFonts w:ascii="Times New Roman" w:hAnsi="Times New Roman" w:cs="Times New Roman"/>
          <w:sz w:val="26"/>
          <w:szCs w:val="26"/>
        </w:rPr>
        <w:t> </w:t>
      </w:r>
      <w:r w:rsidRPr="002E23E0">
        <w:rPr>
          <w:rFonts w:ascii="Times New Roman" w:hAnsi="Times New Roman" w:cs="Times New Roman"/>
          <w:sz w:val="26"/>
          <w:szCs w:val="26"/>
        </w:rPr>
        <w:t xml:space="preserve">Организуют электронное информационное взаимодействие </w:t>
      </w:r>
      <w:r w:rsidR="006C07BC">
        <w:rPr>
          <w:rFonts w:ascii="Times New Roman" w:hAnsi="Times New Roman" w:cs="Times New Roman"/>
          <w:sz w:val="26"/>
          <w:szCs w:val="26"/>
        </w:rPr>
        <w:br/>
      </w:r>
      <w:r w:rsidRPr="002E23E0">
        <w:rPr>
          <w:rFonts w:ascii="Times New Roman" w:hAnsi="Times New Roman" w:cs="Times New Roman"/>
          <w:sz w:val="26"/>
          <w:szCs w:val="26"/>
        </w:rPr>
        <w:t xml:space="preserve">с территориальными органами Пенсионного фонда Российской Федерации </w:t>
      </w:r>
      <w:r w:rsidR="006C07BC">
        <w:rPr>
          <w:rFonts w:ascii="Times New Roman" w:hAnsi="Times New Roman" w:cs="Times New Roman"/>
          <w:sz w:val="26"/>
          <w:szCs w:val="26"/>
        </w:rPr>
        <w:br/>
      </w:r>
      <w:r w:rsidRPr="002E23E0">
        <w:rPr>
          <w:rFonts w:ascii="Times New Roman" w:hAnsi="Times New Roman" w:cs="Times New Roman"/>
          <w:sz w:val="26"/>
          <w:szCs w:val="26"/>
        </w:rPr>
        <w:t>по Томской области по заблаговременному представлению документов, необходимых для назначения пенсий работникам.</w:t>
      </w:r>
    </w:p>
    <w:p w:rsidR="00C73676" w:rsidRPr="002E23E0" w:rsidRDefault="00C73676" w:rsidP="002E23E0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</w:p>
    <w:p w:rsidR="003976C5" w:rsidRPr="002E23E0" w:rsidRDefault="003976C5" w:rsidP="002E23E0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2E23E0">
        <w:rPr>
          <w:b/>
          <w:color w:val="auto"/>
          <w:sz w:val="26"/>
          <w:szCs w:val="26"/>
          <w:u w:val="none"/>
        </w:rPr>
        <w:t>Профсоюзы:</w:t>
      </w:r>
    </w:p>
    <w:p w:rsidR="003976C5" w:rsidRPr="002E23E0" w:rsidRDefault="003976C5" w:rsidP="002E23E0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2E23E0">
        <w:rPr>
          <w:rFonts w:ascii="Times New Roman" w:hAnsi="Times New Roman"/>
          <w:sz w:val="26"/>
          <w:szCs w:val="26"/>
        </w:rPr>
        <w:t>4.18.</w:t>
      </w:r>
      <w:r w:rsidR="006C07BC">
        <w:rPr>
          <w:rFonts w:ascii="Times New Roman" w:hAnsi="Times New Roman"/>
          <w:sz w:val="26"/>
          <w:szCs w:val="26"/>
        </w:rPr>
        <w:t> </w:t>
      </w:r>
      <w:r w:rsidRPr="002E23E0">
        <w:rPr>
          <w:rFonts w:ascii="Times New Roman" w:hAnsi="Times New Roman"/>
          <w:sz w:val="26"/>
          <w:szCs w:val="26"/>
        </w:rPr>
        <w:t>Осуществляют общественный контроль за:</w:t>
      </w:r>
    </w:p>
    <w:p w:rsidR="003976C5" w:rsidRPr="002E23E0" w:rsidRDefault="003976C5" w:rsidP="002E23E0">
      <w:pPr>
        <w:tabs>
          <w:tab w:val="left" w:pos="900"/>
        </w:tabs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расходованием средств обязательного социального страхования, в том числе через своих представителей в комиссиях по обязательному социальному страхованию;</w:t>
      </w:r>
    </w:p>
    <w:p w:rsidR="003976C5" w:rsidRPr="002E23E0" w:rsidRDefault="003976C5" w:rsidP="002E23E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23E0">
        <w:rPr>
          <w:rFonts w:ascii="Times New Roman" w:hAnsi="Times New Roman" w:cs="Times New Roman"/>
          <w:sz w:val="26"/>
          <w:szCs w:val="26"/>
        </w:rPr>
        <w:t>своевременным и в полном объеме перечислением работодателями страховых взносов по обязательному социальному страхованию в государственные внебюджетные фонды Российской Федерации.</w:t>
      </w:r>
    </w:p>
    <w:p w:rsidR="003976C5" w:rsidRPr="002E23E0" w:rsidRDefault="003976C5" w:rsidP="002E23E0">
      <w:pPr>
        <w:pStyle w:val="2"/>
        <w:spacing w:before="0"/>
        <w:ind w:left="0" w:firstLine="709"/>
        <w:rPr>
          <w:color w:val="auto"/>
          <w:sz w:val="26"/>
          <w:szCs w:val="26"/>
        </w:rPr>
      </w:pPr>
    </w:p>
    <w:p w:rsidR="003976C5" w:rsidRPr="002E23E0" w:rsidRDefault="003976C5" w:rsidP="002E23E0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2E23E0">
        <w:rPr>
          <w:b/>
          <w:color w:val="auto"/>
          <w:sz w:val="26"/>
          <w:szCs w:val="26"/>
          <w:u w:val="none"/>
        </w:rPr>
        <w:t>Стороны договорились:</w:t>
      </w:r>
    </w:p>
    <w:p w:rsidR="003976C5" w:rsidRPr="002E23E0" w:rsidRDefault="003976C5" w:rsidP="002E23E0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2E23E0">
        <w:rPr>
          <w:rFonts w:ascii="Times New Roman" w:hAnsi="Times New Roman"/>
          <w:sz w:val="26"/>
          <w:szCs w:val="26"/>
        </w:rPr>
        <w:t>4.19.</w:t>
      </w:r>
      <w:r w:rsidR="006C07BC">
        <w:rPr>
          <w:rFonts w:ascii="Times New Roman" w:hAnsi="Times New Roman"/>
          <w:sz w:val="26"/>
          <w:szCs w:val="26"/>
        </w:rPr>
        <w:t> </w:t>
      </w:r>
      <w:r w:rsidRPr="002E23E0">
        <w:rPr>
          <w:rFonts w:ascii="Times New Roman" w:hAnsi="Times New Roman"/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доля расходов консолидированного бюджета Томской</w:t>
      </w:r>
      <w:r w:rsidRPr="002E23E0">
        <w:rPr>
          <w:b/>
          <w:sz w:val="26"/>
          <w:szCs w:val="26"/>
        </w:rPr>
        <w:t xml:space="preserve"> </w:t>
      </w:r>
      <w:r w:rsidRPr="002E23E0">
        <w:rPr>
          <w:sz w:val="26"/>
          <w:szCs w:val="26"/>
        </w:rPr>
        <w:t xml:space="preserve">области </w:t>
      </w:r>
      <w:r w:rsidR="006C07BC">
        <w:rPr>
          <w:sz w:val="26"/>
          <w:szCs w:val="26"/>
        </w:rPr>
        <w:br/>
      </w:r>
      <w:r w:rsidRPr="002E23E0">
        <w:rPr>
          <w:sz w:val="26"/>
          <w:szCs w:val="26"/>
        </w:rPr>
        <w:t>на образование, здравоохранение и культуру, %;</w:t>
      </w:r>
    </w:p>
    <w:p w:rsidR="003976C5" w:rsidRPr="002E23E0" w:rsidRDefault="003976C5" w:rsidP="002E23E0">
      <w:pPr>
        <w:ind w:firstLine="709"/>
        <w:jc w:val="both"/>
        <w:rPr>
          <w:sz w:val="26"/>
          <w:szCs w:val="26"/>
        </w:rPr>
      </w:pPr>
      <w:r w:rsidRPr="002E23E0">
        <w:rPr>
          <w:sz w:val="26"/>
          <w:szCs w:val="26"/>
        </w:rPr>
        <w:t>доля расходов консолидированного бюджета Томской</w:t>
      </w:r>
      <w:r w:rsidRPr="002E23E0">
        <w:rPr>
          <w:b/>
          <w:sz w:val="26"/>
          <w:szCs w:val="26"/>
        </w:rPr>
        <w:t xml:space="preserve"> </w:t>
      </w:r>
      <w:r w:rsidRPr="002E23E0">
        <w:rPr>
          <w:sz w:val="26"/>
          <w:szCs w:val="26"/>
        </w:rPr>
        <w:t>области на выплаты социального характера, %</w:t>
      </w:r>
      <w:r w:rsidR="006C07BC">
        <w:rPr>
          <w:sz w:val="26"/>
          <w:szCs w:val="26"/>
        </w:rPr>
        <w:t>;</w:t>
      </w:r>
    </w:p>
    <w:p w:rsidR="003976C5" w:rsidRPr="00072F89" w:rsidRDefault="003976C5" w:rsidP="002E23E0">
      <w:pPr>
        <w:ind w:firstLine="709"/>
        <w:contextualSpacing/>
        <w:jc w:val="both"/>
        <w:rPr>
          <w:sz w:val="26"/>
          <w:szCs w:val="26"/>
        </w:rPr>
      </w:pPr>
      <w:r w:rsidRPr="002E23E0">
        <w:rPr>
          <w:sz w:val="26"/>
          <w:szCs w:val="26"/>
        </w:rPr>
        <w:t>рост количества оздоровленных детей, чел.</w:t>
      </w:r>
    </w:p>
    <w:p w:rsidR="003976C5" w:rsidRDefault="003976C5" w:rsidP="00072F89">
      <w:pPr>
        <w:jc w:val="both"/>
        <w:rPr>
          <w:sz w:val="26"/>
          <w:szCs w:val="26"/>
        </w:rPr>
      </w:pPr>
    </w:p>
    <w:p w:rsidR="006C07BC" w:rsidRDefault="006C07BC" w:rsidP="00072F89">
      <w:pPr>
        <w:jc w:val="both"/>
        <w:rPr>
          <w:sz w:val="26"/>
          <w:szCs w:val="26"/>
        </w:rPr>
      </w:pPr>
    </w:p>
    <w:p w:rsidR="006C07BC" w:rsidRPr="00072F89" w:rsidRDefault="006C07BC" w:rsidP="00072F89">
      <w:pPr>
        <w:jc w:val="both"/>
        <w:rPr>
          <w:sz w:val="26"/>
          <w:szCs w:val="26"/>
        </w:rPr>
      </w:pPr>
    </w:p>
    <w:p w:rsidR="00813A5E" w:rsidRPr="00072F89" w:rsidRDefault="00813A5E" w:rsidP="00072F89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Раздел </w:t>
      </w:r>
      <w:r w:rsidRPr="00072F89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V</w:t>
      </w: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813A5E" w:rsidRPr="00072F89" w:rsidRDefault="00813A5E" w:rsidP="00072F89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Охрана труда и экологическая безопасность</w:t>
      </w:r>
    </w:p>
    <w:p w:rsidR="00813A5E" w:rsidRPr="00072F89" w:rsidRDefault="00813A5E" w:rsidP="00072F8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13A5E" w:rsidRPr="00072F89" w:rsidRDefault="00813A5E" w:rsidP="006C07B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сохранения человеческого капитала и обеспечения безопасности жизни и здоровья работников в процессе трудовой деятельности, ликвидации причин производственного травматизма и улучшения экологической ситуации </w:t>
      </w:r>
    </w:p>
    <w:p w:rsidR="00813A5E" w:rsidRPr="00072F89" w:rsidRDefault="00813A5E" w:rsidP="006C07BC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Стороны совместно:</w:t>
      </w:r>
    </w:p>
    <w:p w:rsidR="00813A5E" w:rsidRPr="00072F89" w:rsidRDefault="00813A5E" w:rsidP="006C07B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5.1.</w:t>
      </w:r>
      <w:r w:rsidR="006C07BC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Пропагандируют и распространяют материалы о передовом опыте организаций в области охраны труда, новых разработок, прогрессивных технологий и оборудования, направленных на предотвращение несчастных случаев на производстве и (или) профессиональных заболеваний.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color w:val="000000" w:themeColor="text1"/>
          <w:sz w:val="26"/>
          <w:szCs w:val="26"/>
        </w:rPr>
        <w:t>5.2.</w:t>
      </w:r>
      <w:r w:rsidR="006C07BC">
        <w:rPr>
          <w:color w:val="000000" w:themeColor="text1"/>
          <w:sz w:val="26"/>
          <w:szCs w:val="26"/>
        </w:rPr>
        <w:t> </w:t>
      </w:r>
      <w:r w:rsidRPr="00072F89">
        <w:rPr>
          <w:color w:val="000000" w:themeColor="text1"/>
          <w:sz w:val="26"/>
          <w:szCs w:val="26"/>
        </w:rPr>
        <w:t xml:space="preserve">Принимают меры по организации и обеспечению функционирования </w:t>
      </w:r>
      <w:r w:rsidR="006C07BC">
        <w:rPr>
          <w:color w:val="000000" w:themeColor="text1"/>
          <w:sz w:val="26"/>
          <w:szCs w:val="26"/>
        </w:rPr>
        <w:br/>
      </w:r>
      <w:r w:rsidRPr="00072F89">
        <w:rPr>
          <w:color w:val="000000" w:themeColor="text1"/>
          <w:sz w:val="26"/>
          <w:szCs w:val="26"/>
        </w:rPr>
        <w:t xml:space="preserve">в организациях системы управления профессиональными </w:t>
      </w:r>
      <w:r w:rsidRPr="00072F89">
        <w:rPr>
          <w:sz w:val="26"/>
          <w:szCs w:val="26"/>
        </w:rPr>
        <w:t xml:space="preserve">рисками как одного </w:t>
      </w:r>
      <w:r w:rsidR="00907A0B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из важнейших направлений экономического стимулирования работодателей </w:t>
      </w:r>
      <w:r w:rsidR="00907A0B">
        <w:rPr>
          <w:sz w:val="26"/>
          <w:szCs w:val="26"/>
        </w:rPr>
        <w:br/>
      </w:r>
      <w:r w:rsidRPr="00072F89">
        <w:rPr>
          <w:sz w:val="26"/>
          <w:szCs w:val="26"/>
        </w:rPr>
        <w:t>к постоянному улучшению условий труда и  сохранению здоровья работников.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5.3.Осуществляют меры по повышению уровня информированности работников о состоянии условий и охраны труда, производственного травматизма и профессиональной заболеваемости в организациях Томской области.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5.4.</w:t>
      </w:r>
      <w:r w:rsidR="00907A0B">
        <w:rPr>
          <w:sz w:val="26"/>
          <w:szCs w:val="26"/>
        </w:rPr>
        <w:t> </w:t>
      </w:r>
      <w:r w:rsidRPr="00072F89">
        <w:rPr>
          <w:sz w:val="26"/>
          <w:szCs w:val="26"/>
        </w:rPr>
        <w:t>Принимают меры по формированию у работников сознательного отношения к соблюдению требований охраны труда на каждом рабочем месте, личной ответственности за свое здоровье и безопасность.</w:t>
      </w:r>
    </w:p>
    <w:p w:rsidR="00813A5E" w:rsidRPr="00072F89" w:rsidRDefault="00813A5E" w:rsidP="006C07B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72F89">
        <w:rPr>
          <w:rFonts w:eastAsiaTheme="minorHAnsi"/>
          <w:sz w:val="26"/>
          <w:szCs w:val="26"/>
          <w:lang w:eastAsia="en-US"/>
        </w:rPr>
        <w:t>5.5.</w:t>
      </w:r>
      <w:r w:rsidR="00907A0B">
        <w:rPr>
          <w:rFonts w:eastAsiaTheme="minorHAnsi"/>
          <w:sz w:val="26"/>
          <w:szCs w:val="26"/>
          <w:lang w:eastAsia="en-US"/>
        </w:rPr>
        <w:t> </w:t>
      </w:r>
      <w:r w:rsidRPr="00072F89">
        <w:rPr>
          <w:rFonts w:eastAsiaTheme="minorHAnsi"/>
          <w:sz w:val="26"/>
          <w:szCs w:val="26"/>
          <w:lang w:eastAsia="en-US"/>
        </w:rPr>
        <w:t>Реализу</w:t>
      </w:r>
      <w:r w:rsidR="00FA2389" w:rsidRPr="00072F89">
        <w:rPr>
          <w:rFonts w:eastAsiaTheme="minorHAnsi"/>
          <w:sz w:val="26"/>
          <w:szCs w:val="26"/>
          <w:lang w:eastAsia="en-US"/>
        </w:rPr>
        <w:t>ю</w:t>
      </w:r>
      <w:r w:rsidRPr="00072F89">
        <w:rPr>
          <w:rFonts w:eastAsiaTheme="minorHAnsi"/>
          <w:sz w:val="26"/>
          <w:szCs w:val="26"/>
          <w:lang w:eastAsia="en-US"/>
        </w:rPr>
        <w:t xml:space="preserve">т мероприятия, направленные на профилактику, выявление, лечение и совершенствование мер противодействия распространению </w:t>
      </w:r>
      <w:r w:rsidR="00907A0B">
        <w:rPr>
          <w:rFonts w:eastAsiaTheme="minorHAnsi"/>
          <w:sz w:val="26"/>
          <w:szCs w:val="26"/>
          <w:lang w:eastAsia="en-US"/>
        </w:rPr>
        <w:br/>
      </w:r>
      <w:r w:rsidRPr="00072F89">
        <w:rPr>
          <w:rFonts w:eastAsiaTheme="minorHAnsi"/>
          <w:sz w:val="26"/>
          <w:szCs w:val="26"/>
          <w:lang w:eastAsia="en-US"/>
        </w:rPr>
        <w:t>ВИЧ-инфекции и ассоциированных с ВИЧ-инфекцией заболеваний среди населения Томской области (в том числе туберкулез и вирусные гепатиты B и C).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5.6.</w:t>
      </w:r>
      <w:r w:rsidR="00907A0B">
        <w:rPr>
          <w:sz w:val="26"/>
          <w:szCs w:val="26"/>
        </w:rPr>
        <w:t> </w:t>
      </w:r>
      <w:r w:rsidRPr="00072F89">
        <w:rPr>
          <w:sz w:val="26"/>
          <w:szCs w:val="26"/>
        </w:rPr>
        <w:t>Принимают участие в организации и проведении мероприятий в рамках Всемирного дня охраны труда и Всероссийской акции «Дни защиты окружающей среды от экологической опасности».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5.7.</w:t>
      </w:r>
      <w:r w:rsidR="00907A0B">
        <w:rPr>
          <w:sz w:val="26"/>
          <w:szCs w:val="26"/>
        </w:rPr>
        <w:t> </w:t>
      </w:r>
      <w:r w:rsidRPr="00072F89">
        <w:rPr>
          <w:sz w:val="26"/>
          <w:szCs w:val="26"/>
        </w:rPr>
        <w:t>Осуществляют контроль за экологической, санитарно-эпидемиологической, противопожарной обстановкой, обеспечением безопасности пребывания детей и подростков в детских загородных оздоровительных лагерях.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</w:p>
    <w:p w:rsidR="00813A5E" w:rsidRPr="00072F89" w:rsidRDefault="00813A5E" w:rsidP="006C07BC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072F89">
        <w:rPr>
          <w:b/>
          <w:color w:val="auto"/>
          <w:sz w:val="26"/>
          <w:szCs w:val="26"/>
          <w:u w:val="none"/>
        </w:rPr>
        <w:t>Администрация области:</w:t>
      </w:r>
    </w:p>
    <w:p w:rsidR="00813A5E" w:rsidRPr="00072F89" w:rsidRDefault="00813A5E" w:rsidP="006C07BC">
      <w:pPr>
        <w:pStyle w:val="ConsPlusTitle"/>
        <w:widowControl/>
        <w:ind w:firstLine="709"/>
        <w:jc w:val="both"/>
        <w:rPr>
          <w:b w:val="0"/>
          <w:sz w:val="26"/>
          <w:szCs w:val="26"/>
        </w:rPr>
      </w:pPr>
      <w:r w:rsidRPr="00072F89">
        <w:rPr>
          <w:b w:val="0"/>
          <w:snapToGrid w:val="0"/>
          <w:sz w:val="26"/>
          <w:szCs w:val="26"/>
        </w:rPr>
        <w:t>5.8.</w:t>
      </w:r>
      <w:r w:rsidR="00F2350A">
        <w:rPr>
          <w:b w:val="0"/>
          <w:snapToGrid w:val="0"/>
          <w:sz w:val="26"/>
          <w:szCs w:val="26"/>
        </w:rPr>
        <w:t> </w:t>
      </w:r>
      <w:r w:rsidRPr="00072F89">
        <w:rPr>
          <w:b w:val="0"/>
          <w:snapToGrid w:val="0"/>
          <w:sz w:val="26"/>
          <w:szCs w:val="26"/>
        </w:rPr>
        <w:t>Реализует подпрограмму «</w:t>
      </w:r>
      <w:r w:rsidRPr="00072F89">
        <w:rPr>
          <w:b w:val="0"/>
          <w:sz w:val="26"/>
          <w:szCs w:val="26"/>
        </w:rPr>
        <w:t>Развитие социального партнерства, улучшение условий и охраны труда в Томской области» государственной программы «Развитие рынка труда в Томской области», утвержденн</w:t>
      </w:r>
      <w:r w:rsidR="00BF2CE0">
        <w:rPr>
          <w:b w:val="0"/>
          <w:sz w:val="26"/>
          <w:szCs w:val="26"/>
        </w:rPr>
        <w:t>ой</w:t>
      </w:r>
      <w:r w:rsidRPr="00072F89">
        <w:rPr>
          <w:b w:val="0"/>
          <w:sz w:val="26"/>
          <w:szCs w:val="26"/>
        </w:rPr>
        <w:t xml:space="preserve"> постановлением Администрации Томской области от 10.12.2014 №</w:t>
      </w:r>
      <w:r w:rsidR="00F2350A">
        <w:rPr>
          <w:b w:val="0"/>
          <w:sz w:val="26"/>
          <w:szCs w:val="26"/>
        </w:rPr>
        <w:t> </w:t>
      </w:r>
      <w:r w:rsidRPr="00072F89">
        <w:rPr>
          <w:b w:val="0"/>
          <w:sz w:val="26"/>
          <w:szCs w:val="26"/>
        </w:rPr>
        <w:t>478а</w:t>
      </w:r>
      <w:r w:rsidR="00157EDC" w:rsidRPr="00072F89">
        <w:rPr>
          <w:b w:val="0"/>
          <w:sz w:val="26"/>
          <w:szCs w:val="26"/>
        </w:rPr>
        <w:t xml:space="preserve"> </w:t>
      </w:r>
      <w:r w:rsidR="00AB550D">
        <w:rPr>
          <w:b w:val="0"/>
          <w:sz w:val="26"/>
          <w:szCs w:val="26"/>
        </w:rPr>
        <w:br/>
      </w:r>
      <w:r w:rsidR="00F2350A">
        <w:rPr>
          <w:b w:val="0"/>
          <w:sz w:val="26"/>
          <w:szCs w:val="26"/>
        </w:rPr>
        <w:t>«</w:t>
      </w:r>
      <w:r w:rsidR="00157EDC" w:rsidRPr="00072F89">
        <w:rPr>
          <w:b w:val="0"/>
          <w:sz w:val="26"/>
          <w:szCs w:val="26"/>
        </w:rPr>
        <w:t>Об утвержд</w:t>
      </w:r>
      <w:r w:rsidR="000520ED">
        <w:rPr>
          <w:b w:val="0"/>
          <w:sz w:val="26"/>
          <w:szCs w:val="26"/>
        </w:rPr>
        <w:t>ении государственной программы «</w:t>
      </w:r>
      <w:r w:rsidR="00157EDC" w:rsidRPr="00072F89">
        <w:rPr>
          <w:b w:val="0"/>
          <w:sz w:val="26"/>
          <w:szCs w:val="26"/>
        </w:rPr>
        <w:t>Развитие рынка труда в Томской области</w:t>
      </w:r>
      <w:r w:rsidR="00F2350A">
        <w:rPr>
          <w:b w:val="0"/>
          <w:sz w:val="26"/>
          <w:szCs w:val="26"/>
        </w:rPr>
        <w:t>»</w:t>
      </w:r>
      <w:r w:rsidRPr="00072F89">
        <w:rPr>
          <w:b w:val="0"/>
          <w:sz w:val="26"/>
          <w:szCs w:val="26"/>
        </w:rPr>
        <w:t>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5.9.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Осуществляет государственную экспертизу условий труда 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</w:t>
      </w:r>
      <w:r w:rsidR="00F2350A">
        <w:rPr>
          <w:sz w:val="26"/>
          <w:szCs w:val="26"/>
        </w:rPr>
        <w:br/>
      </w:r>
      <w:r w:rsidRPr="00072F89">
        <w:rPr>
          <w:sz w:val="26"/>
          <w:szCs w:val="26"/>
        </w:rPr>
        <w:t>и (или) опасными условиями труда, фактических условий труда работников.</w:t>
      </w:r>
    </w:p>
    <w:p w:rsidR="00813A5E" w:rsidRPr="00072F89" w:rsidRDefault="00813A5E" w:rsidP="006C07BC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5.10.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 xml:space="preserve">Организует проведение конференций, совещаний, семинаров, мастер-классов, тренингов, конкурсов по охране труда, Дней охраны труда </w:t>
      </w:r>
      <w:r w:rsidR="00F2350A">
        <w:rPr>
          <w:rFonts w:ascii="Times New Roman" w:hAnsi="Times New Roman" w:cs="Times New Roman"/>
          <w:sz w:val="26"/>
          <w:szCs w:val="26"/>
        </w:rPr>
        <w:br/>
      </w:r>
      <w:r w:rsidRPr="00072F89">
        <w:rPr>
          <w:rFonts w:ascii="Times New Roman" w:hAnsi="Times New Roman" w:cs="Times New Roman"/>
          <w:sz w:val="26"/>
          <w:szCs w:val="26"/>
        </w:rPr>
        <w:t>в муниципальных образованиях Томской области.</w:t>
      </w:r>
    </w:p>
    <w:p w:rsidR="00813A5E" w:rsidRPr="00072F89" w:rsidRDefault="00813A5E" w:rsidP="006C07BC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lastRenderedPageBreak/>
        <w:t>5.11.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 xml:space="preserve">Проводит ежегодно мониторинг состояния условий и охраны труда </w:t>
      </w:r>
      <w:r w:rsidR="00F2350A">
        <w:rPr>
          <w:rFonts w:ascii="Times New Roman" w:hAnsi="Times New Roman" w:cs="Times New Roman"/>
          <w:sz w:val="26"/>
          <w:szCs w:val="26"/>
        </w:rPr>
        <w:br/>
      </w:r>
      <w:r w:rsidRPr="00072F89">
        <w:rPr>
          <w:rFonts w:ascii="Times New Roman" w:hAnsi="Times New Roman" w:cs="Times New Roman"/>
          <w:sz w:val="26"/>
          <w:szCs w:val="26"/>
        </w:rPr>
        <w:t>в организациях Томской  области.</w:t>
      </w:r>
    </w:p>
    <w:p w:rsidR="00813A5E" w:rsidRPr="00072F89" w:rsidRDefault="00813A5E" w:rsidP="006C07BC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5.12.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>Реализует комплекс мероприятий по обеспечению экологической безопасности и рациональному природопользованию на территории Томской области, экологическому воспитанию и образованию населения.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5.13.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Информирует население об экологической обстановке и принимаемых мерах по обеспечению экологической безопасности и сохранению природных ресурсов.</w:t>
      </w:r>
    </w:p>
    <w:p w:rsidR="00813A5E" w:rsidRPr="00072F89" w:rsidRDefault="00813A5E" w:rsidP="006C07BC">
      <w:pPr>
        <w:ind w:firstLine="709"/>
        <w:rPr>
          <w:sz w:val="26"/>
          <w:szCs w:val="26"/>
        </w:rPr>
      </w:pPr>
    </w:p>
    <w:p w:rsidR="00813A5E" w:rsidRPr="00072F89" w:rsidRDefault="00813A5E" w:rsidP="006C07BC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072F89">
        <w:rPr>
          <w:b/>
          <w:color w:val="auto"/>
          <w:sz w:val="26"/>
          <w:szCs w:val="26"/>
          <w:u w:val="none"/>
        </w:rPr>
        <w:t>Работодатели: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napToGrid w:val="0"/>
          <w:sz w:val="26"/>
          <w:szCs w:val="26"/>
        </w:rPr>
        <w:t>5.14.</w:t>
      </w:r>
      <w:r w:rsidR="00F2350A">
        <w:rPr>
          <w:snapToGrid w:val="0"/>
          <w:sz w:val="26"/>
          <w:szCs w:val="26"/>
        </w:rPr>
        <w:t> </w:t>
      </w:r>
      <w:r w:rsidRPr="00072F89">
        <w:rPr>
          <w:sz w:val="26"/>
          <w:szCs w:val="26"/>
        </w:rPr>
        <w:t>Выполняют государственные нормативные требования охраны труда, признавая обеспечение безопасности условий и охраны труда неотъемлемой составной частью процесса управления.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5.15.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Внедряют национальные и международные стандарты по управлению системой охраны труда в организациях, связанных с потенциально высоким риском для персонала.</w:t>
      </w:r>
    </w:p>
    <w:p w:rsidR="00813A5E" w:rsidRPr="00072F89" w:rsidRDefault="00813A5E" w:rsidP="006C07B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5.16.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Разрабатывают и обеспечивают выполнение программ (комплексных планов) по улучшению условий и охраны труда в организациях.</w:t>
      </w:r>
    </w:p>
    <w:p w:rsidR="00813A5E" w:rsidRPr="00072F89" w:rsidRDefault="00813A5E" w:rsidP="006C07BC">
      <w:pPr>
        <w:pStyle w:val="ConsNormal"/>
        <w:widowControl/>
        <w:tabs>
          <w:tab w:val="num" w:pos="-426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5.17.</w:t>
      </w:r>
      <w:r w:rsidR="00F2350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 xml:space="preserve">Обеспечивают проведение специальной оценки условий труда </w:t>
      </w:r>
      <w:r w:rsidR="00F2350A">
        <w:rPr>
          <w:rFonts w:ascii="Times New Roman" w:hAnsi="Times New Roman"/>
          <w:sz w:val="26"/>
          <w:szCs w:val="26"/>
        </w:rPr>
        <w:br/>
      </w:r>
      <w:r w:rsidRPr="00072F89">
        <w:rPr>
          <w:rFonts w:ascii="Times New Roman" w:hAnsi="Times New Roman"/>
          <w:sz w:val="26"/>
          <w:szCs w:val="26"/>
        </w:rPr>
        <w:t xml:space="preserve">с приведением рабочих мест в соответствие с государственными нормативными требованиями охраны труда. </w:t>
      </w:r>
    </w:p>
    <w:p w:rsidR="00813A5E" w:rsidRPr="00072F89" w:rsidRDefault="00813A5E" w:rsidP="006C07BC">
      <w:pPr>
        <w:pStyle w:val="ConsNormal"/>
        <w:widowControl/>
        <w:tabs>
          <w:tab w:val="num" w:pos="-426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5.18.</w:t>
      </w:r>
      <w:r w:rsidR="00F2350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Внедряют систему превентивных мер</w:t>
      </w:r>
      <w:r w:rsidR="00F2350A">
        <w:rPr>
          <w:rFonts w:ascii="Times New Roman" w:hAnsi="Times New Roman"/>
          <w:sz w:val="26"/>
          <w:szCs w:val="26"/>
        </w:rPr>
        <w:t>,</w:t>
      </w:r>
      <w:r w:rsidRPr="00072F89">
        <w:rPr>
          <w:rFonts w:ascii="Times New Roman" w:hAnsi="Times New Roman"/>
          <w:sz w:val="26"/>
          <w:szCs w:val="26"/>
        </w:rPr>
        <w:t xml:space="preserve"> направленных на сохранение жизни и здоровья работников.</w:t>
      </w:r>
    </w:p>
    <w:p w:rsidR="00813A5E" w:rsidRPr="00072F89" w:rsidRDefault="00813A5E" w:rsidP="006C07B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72F89">
        <w:rPr>
          <w:rFonts w:eastAsiaTheme="minorHAnsi"/>
          <w:sz w:val="26"/>
          <w:szCs w:val="26"/>
          <w:lang w:eastAsia="en-US"/>
        </w:rPr>
        <w:t>5.19.</w:t>
      </w:r>
      <w:r w:rsidR="00F2350A">
        <w:rPr>
          <w:rFonts w:eastAsiaTheme="minorHAnsi"/>
          <w:sz w:val="26"/>
          <w:szCs w:val="26"/>
          <w:lang w:eastAsia="en-US"/>
        </w:rPr>
        <w:t> </w:t>
      </w:r>
      <w:r w:rsidRPr="00072F89">
        <w:rPr>
          <w:rFonts w:eastAsiaTheme="minorHAnsi"/>
          <w:sz w:val="26"/>
          <w:szCs w:val="26"/>
          <w:lang w:eastAsia="en-US"/>
        </w:rPr>
        <w:t>Проводят целевые мероприятия по выводу работника при наличии первичных признаков профессионального заболевания из вредных условий труда.</w:t>
      </w:r>
    </w:p>
    <w:p w:rsidR="00813A5E" w:rsidRPr="00072F89" w:rsidRDefault="00813A5E" w:rsidP="006C07B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72F89">
        <w:rPr>
          <w:rFonts w:eastAsiaTheme="minorHAnsi"/>
          <w:sz w:val="26"/>
          <w:szCs w:val="26"/>
          <w:lang w:eastAsia="en-US"/>
        </w:rPr>
        <w:t>5.20.</w:t>
      </w:r>
      <w:r w:rsidR="00F2350A">
        <w:rPr>
          <w:rFonts w:eastAsiaTheme="minorHAnsi"/>
          <w:sz w:val="26"/>
          <w:szCs w:val="26"/>
          <w:lang w:eastAsia="en-US"/>
        </w:rPr>
        <w:t> </w:t>
      </w:r>
      <w:r w:rsidRPr="00072F89">
        <w:rPr>
          <w:rFonts w:eastAsiaTheme="minorHAnsi"/>
          <w:sz w:val="26"/>
          <w:szCs w:val="26"/>
          <w:lang w:eastAsia="en-US"/>
        </w:rPr>
        <w:t xml:space="preserve">Предусматривают комплекс мероприятий по реабилитации пострадавших на производстве, включая раннюю и активную реабилитацию, </w:t>
      </w:r>
      <w:r w:rsidR="00F2350A">
        <w:rPr>
          <w:rFonts w:eastAsiaTheme="minorHAnsi"/>
          <w:sz w:val="26"/>
          <w:szCs w:val="26"/>
          <w:lang w:eastAsia="en-US"/>
        </w:rPr>
        <w:br/>
      </w:r>
      <w:r w:rsidRPr="00072F89">
        <w:rPr>
          <w:rFonts w:eastAsiaTheme="minorHAnsi"/>
          <w:sz w:val="26"/>
          <w:szCs w:val="26"/>
          <w:lang w:eastAsia="en-US"/>
        </w:rPr>
        <w:t>для восстановления трудоспособности и возвращения к труду.</w:t>
      </w:r>
    </w:p>
    <w:p w:rsidR="00813A5E" w:rsidRPr="00072F89" w:rsidRDefault="00813A5E" w:rsidP="006C07BC">
      <w:pPr>
        <w:pStyle w:val="ConsNormal"/>
        <w:widowControl/>
        <w:tabs>
          <w:tab w:val="num" w:pos="-426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5.21</w:t>
      </w:r>
      <w:r w:rsidR="00284FE7" w:rsidRPr="00072F89">
        <w:rPr>
          <w:rFonts w:ascii="Times New Roman" w:hAnsi="Times New Roman"/>
          <w:sz w:val="26"/>
          <w:szCs w:val="26"/>
        </w:rPr>
        <w:t>.</w:t>
      </w:r>
      <w:r w:rsidR="00F2350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 xml:space="preserve">Создают условия для осуществления уполномоченными (доверенными) лицами по охране труда, а также членами комитетов (комиссий) по охране труда контроля за соблюдением на рабочих местах требований норм и правил по охране труда, организуют их обучение. 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5.22.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Соблюдают требования природоохранного законодательства, реализуют меры по обеспечению экологической безопасности.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</w:p>
    <w:p w:rsidR="00813A5E" w:rsidRPr="00072F89" w:rsidRDefault="00813A5E" w:rsidP="006C07BC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072F89">
        <w:rPr>
          <w:b/>
          <w:color w:val="auto"/>
          <w:sz w:val="26"/>
          <w:szCs w:val="26"/>
          <w:u w:val="none"/>
        </w:rPr>
        <w:t>Профсоюзы:</w:t>
      </w:r>
    </w:p>
    <w:p w:rsidR="00813A5E" w:rsidRPr="00072F89" w:rsidRDefault="00813A5E" w:rsidP="006C07BC">
      <w:pPr>
        <w:ind w:firstLine="709"/>
        <w:jc w:val="both"/>
        <w:rPr>
          <w:snapToGrid w:val="0"/>
          <w:sz w:val="26"/>
          <w:szCs w:val="26"/>
        </w:rPr>
      </w:pPr>
      <w:r w:rsidRPr="00072F89">
        <w:rPr>
          <w:snapToGrid w:val="0"/>
          <w:sz w:val="26"/>
          <w:szCs w:val="26"/>
        </w:rPr>
        <w:t>5.2</w:t>
      </w:r>
      <w:r w:rsidR="00284FE7" w:rsidRPr="00072F89">
        <w:rPr>
          <w:snapToGrid w:val="0"/>
          <w:sz w:val="26"/>
          <w:szCs w:val="26"/>
        </w:rPr>
        <w:t>3</w:t>
      </w:r>
      <w:r w:rsidRPr="00072F89">
        <w:rPr>
          <w:snapToGrid w:val="0"/>
          <w:sz w:val="26"/>
          <w:szCs w:val="26"/>
        </w:rPr>
        <w:t>.</w:t>
      </w:r>
      <w:r w:rsidR="00F2350A">
        <w:rPr>
          <w:snapToGrid w:val="0"/>
          <w:sz w:val="26"/>
          <w:szCs w:val="26"/>
        </w:rPr>
        <w:t> </w:t>
      </w:r>
      <w:r w:rsidRPr="00072F89">
        <w:rPr>
          <w:snapToGrid w:val="0"/>
          <w:sz w:val="26"/>
          <w:szCs w:val="26"/>
        </w:rPr>
        <w:t>Инициируют включение в коллективные д</w:t>
      </w:r>
      <w:r w:rsidR="00AC6916" w:rsidRPr="00072F89">
        <w:rPr>
          <w:snapToGrid w:val="0"/>
          <w:sz w:val="26"/>
          <w:szCs w:val="26"/>
        </w:rPr>
        <w:t>оговоры и соглашения мероприятий</w:t>
      </w:r>
      <w:r w:rsidRPr="00072F89">
        <w:rPr>
          <w:snapToGrid w:val="0"/>
          <w:sz w:val="26"/>
          <w:szCs w:val="26"/>
        </w:rPr>
        <w:t>, направленны</w:t>
      </w:r>
      <w:r w:rsidR="00AC6916" w:rsidRPr="00072F89">
        <w:rPr>
          <w:snapToGrid w:val="0"/>
          <w:sz w:val="26"/>
          <w:szCs w:val="26"/>
        </w:rPr>
        <w:t>х</w:t>
      </w:r>
      <w:r w:rsidRPr="00072F89">
        <w:rPr>
          <w:snapToGrid w:val="0"/>
          <w:sz w:val="26"/>
          <w:szCs w:val="26"/>
        </w:rPr>
        <w:t xml:space="preserve"> на улучшение условий и охраны труда, повышение уровня технической и экологической безопасности производств. </w:t>
      </w:r>
    </w:p>
    <w:p w:rsidR="00813A5E" w:rsidRPr="00072F89" w:rsidRDefault="00813A5E" w:rsidP="006C07BC">
      <w:pPr>
        <w:ind w:firstLine="709"/>
        <w:jc w:val="both"/>
        <w:rPr>
          <w:snapToGrid w:val="0"/>
          <w:sz w:val="26"/>
          <w:szCs w:val="26"/>
        </w:rPr>
      </w:pPr>
      <w:r w:rsidRPr="00072F89">
        <w:rPr>
          <w:snapToGrid w:val="0"/>
          <w:sz w:val="26"/>
          <w:szCs w:val="26"/>
        </w:rPr>
        <w:t>5.2</w:t>
      </w:r>
      <w:r w:rsidR="00284FE7" w:rsidRPr="00072F89">
        <w:rPr>
          <w:snapToGrid w:val="0"/>
          <w:sz w:val="26"/>
          <w:szCs w:val="26"/>
        </w:rPr>
        <w:t>4</w:t>
      </w:r>
      <w:r w:rsidRPr="00072F89">
        <w:rPr>
          <w:snapToGrid w:val="0"/>
          <w:sz w:val="26"/>
          <w:szCs w:val="26"/>
        </w:rPr>
        <w:t>.</w:t>
      </w:r>
      <w:r w:rsidR="00F2350A">
        <w:rPr>
          <w:snapToGrid w:val="0"/>
          <w:sz w:val="26"/>
          <w:szCs w:val="26"/>
        </w:rPr>
        <w:t> </w:t>
      </w:r>
      <w:r w:rsidRPr="00072F89">
        <w:rPr>
          <w:snapToGrid w:val="0"/>
          <w:sz w:val="26"/>
          <w:szCs w:val="26"/>
        </w:rPr>
        <w:t xml:space="preserve">Содействуют организации обучения уполномоченных (доверенных) лиц профсоюзов по охране труда и членов комитетов (комиссий) по охране труда. </w:t>
      </w:r>
    </w:p>
    <w:p w:rsidR="00813A5E" w:rsidRPr="00072F89" w:rsidRDefault="00813A5E" w:rsidP="006C07BC">
      <w:pPr>
        <w:ind w:firstLine="709"/>
        <w:jc w:val="both"/>
        <w:rPr>
          <w:snapToGrid w:val="0"/>
          <w:sz w:val="26"/>
          <w:szCs w:val="26"/>
        </w:rPr>
      </w:pPr>
      <w:r w:rsidRPr="00072F89">
        <w:rPr>
          <w:snapToGrid w:val="0"/>
          <w:sz w:val="26"/>
          <w:szCs w:val="26"/>
        </w:rPr>
        <w:t>5.2</w:t>
      </w:r>
      <w:r w:rsidR="00284FE7" w:rsidRPr="00072F89">
        <w:rPr>
          <w:snapToGrid w:val="0"/>
          <w:sz w:val="26"/>
          <w:szCs w:val="26"/>
        </w:rPr>
        <w:t>5</w:t>
      </w:r>
      <w:r w:rsidRPr="00072F89">
        <w:rPr>
          <w:snapToGrid w:val="0"/>
          <w:sz w:val="26"/>
          <w:szCs w:val="26"/>
        </w:rPr>
        <w:t>.</w:t>
      </w:r>
      <w:r w:rsidR="00F2350A">
        <w:rPr>
          <w:snapToGrid w:val="0"/>
          <w:sz w:val="26"/>
          <w:szCs w:val="26"/>
        </w:rPr>
        <w:t> </w:t>
      </w:r>
      <w:r w:rsidRPr="00072F89">
        <w:rPr>
          <w:snapToGrid w:val="0"/>
          <w:sz w:val="26"/>
          <w:szCs w:val="26"/>
        </w:rPr>
        <w:t>Осуществляют проверки состояния условий и охраны труда, выполнения работодателями обязательств, предусмотренных коллективными договорами и соглашениями.</w:t>
      </w:r>
    </w:p>
    <w:p w:rsidR="00813A5E" w:rsidRPr="00072F89" w:rsidRDefault="00813A5E" w:rsidP="006C07BC">
      <w:pPr>
        <w:ind w:firstLine="709"/>
        <w:jc w:val="both"/>
        <w:rPr>
          <w:snapToGrid w:val="0"/>
          <w:sz w:val="26"/>
          <w:szCs w:val="26"/>
        </w:rPr>
      </w:pPr>
      <w:r w:rsidRPr="00072F89">
        <w:rPr>
          <w:snapToGrid w:val="0"/>
          <w:sz w:val="26"/>
          <w:szCs w:val="26"/>
        </w:rPr>
        <w:t>5.2</w:t>
      </w:r>
      <w:r w:rsidR="00284FE7" w:rsidRPr="00072F89">
        <w:rPr>
          <w:snapToGrid w:val="0"/>
          <w:sz w:val="26"/>
          <w:szCs w:val="26"/>
        </w:rPr>
        <w:t>6</w:t>
      </w:r>
      <w:r w:rsidRPr="00072F89">
        <w:rPr>
          <w:snapToGrid w:val="0"/>
          <w:sz w:val="26"/>
          <w:szCs w:val="26"/>
        </w:rPr>
        <w:t>.</w:t>
      </w:r>
      <w:r w:rsidR="00F2350A">
        <w:rPr>
          <w:snapToGrid w:val="0"/>
          <w:sz w:val="26"/>
          <w:szCs w:val="26"/>
        </w:rPr>
        <w:t> </w:t>
      </w:r>
      <w:r w:rsidRPr="00072F89">
        <w:rPr>
          <w:sz w:val="26"/>
          <w:szCs w:val="26"/>
        </w:rPr>
        <w:t>Способствуют</w:t>
      </w:r>
      <w:r w:rsidRPr="00072F89">
        <w:rPr>
          <w:color w:val="000000"/>
          <w:sz w:val="26"/>
          <w:szCs w:val="26"/>
        </w:rPr>
        <w:t xml:space="preserve"> выполнению мероприятий, направленных на снижение уровня травматизма и профессиональных заболеваний в организациях</w:t>
      </w:r>
      <w:r w:rsidRPr="00072F89">
        <w:rPr>
          <w:snapToGrid w:val="0"/>
          <w:sz w:val="26"/>
          <w:szCs w:val="26"/>
        </w:rPr>
        <w:t>.</w:t>
      </w:r>
    </w:p>
    <w:p w:rsidR="00813A5E" w:rsidRPr="00072F89" w:rsidRDefault="00813A5E" w:rsidP="006C07BC">
      <w:pPr>
        <w:ind w:firstLine="709"/>
        <w:jc w:val="both"/>
        <w:rPr>
          <w:snapToGrid w:val="0"/>
          <w:sz w:val="26"/>
          <w:szCs w:val="26"/>
        </w:rPr>
      </w:pPr>
      <w:r w:rsidRPr="00072F89">
        <w:rPr>
          <w:snapToGrid w:val="0"/>
          <w:sz w:val="26"/>
          <w:szCs w:val="26"/>
        </w:rPr>
        <w:lastRenderedPageBreak/>
        <w:t>5.2</w:t>
      </w:r>
      <w:r w:rsidR="00284FE7" w:rsidRPr="00072F89">
        <w:rPr>
          <w:snapToGrid w:val="0"/>
          <w:sz w:val="26"/>
          <w:szCs w:val="26"/>
        </w:rPr>
        <w:t>7</w:t>
      </w:r>
      <w:r w:rsidRPr="00072F89">
        <w:rPr>
          <w:snapToGrid w:val="0"/>
          <w:sz w:val="26"/>
          <w:szCs w:val="26"/>
        </w:rPr>
        <w:t>.</w:t>
      </w:r>
      <w:r w:rsidR="00F2350A">
        <w:rPr>
          <w:snapToGrid w:val="0"/>
          <w:sz w:val="26"/>
          <w:szCs w:val="26"/>
        </w:rPr>
        <w:t> </w:t>
      </w:r>
      <w:r w:rsidRPr="00072F89">
        <w:rPr>
          <w:snapToGrid w:val="0"/>
          <w:sz w:val="26"/>
          <w:szCs w:val="26"/>
        </w:rPr>
        <w:t xml:space="preserve">Инициируют создание на паритетных началах комитетов (комиссий) </w:t>
      </w:r>
      <w:r w:rsidR="00F2350A">
        <w:rPr>
          <w:snapToGrid w:val="0"/>
          <w:sz w:val="26"/>
          <w:szCs w:val="26"/>
        </w:rPr>
        <w:br/>
      </w:r>
      <w:r w:rsidRPr="00072F89">
        <w:rPr>
          <w:snapToGrid w:val="0"/>
          <w:sz w:val="26"/>
          <w:szCs w:val="26"/>
        </w:rPr>
        <w:t xml:space="preserve">по охране труда в организациях. </w:t>
      </w:r>
    </w:p>
    <w:p w:rsidR="00813A5E" w:rsidRPr="00072F89" w:rsidRDefault="00813A5E" w:rsidP="006C07BC">
      <w:pPr>
        <w:ind w:firstLine="709"/>
        <w:jc w:val="both"/>
        <w:rPr>
          <w:snapToGrid w:val="0"/>
          <w:color w:val="000000" w:themeColor="text1"/>
          <w:sz w:val="26"/>
          <w:szCs w:val="26"/>
        </w:rPr>
      </w:pPr>
      <w:r w:rsidRPr="00072F89">
        <w:rPr>
          <w:snapToGrid w:val="0"/>
          <w:color w:val="000000" w:themeColor="text1"/>
          <w:sz w:val="26"/>
          <w:szCs w:val="26"/>
        </w:rPr>
        <w:t>5.2</w:t>
      </w:r>
      <w:r w:rsidR="00284FE7" w:rsidRPr="00072F89">
        <w:rPr>
          <w:snapToGrid w:val="0"/>
          <w:color w:val="000000" w:themeColor="text1"/>
          <w:sz w:val="26"/>
          <w:szCs w:val="26"/>
        </w:rPr>
        <w:t>8</w:t>
      </w:r>
      <w:r w:rsidRPr="00072F89">
        <w:rPr>
          <w:snapToGrid w:val="0"/>
          <w:color w:val="000000" w:themeColor="text1"/>
          <w:sz w:val="26"/>
          <w:szCs w:val="26"/>
        </w:rPr>
        <w:t>.</w:t>
      </w:r>
      <w:r w:rsidR="00F2350A">
        <w:rPr>
          <w:snapToGrid w:val="0"/>
          <w:color w:val="000000" w:themeColor="text1"/>
          <w:sz w:val="26"/>
          <w:szCs w:val="26"/>
        </w:rPr>
        <w:t> </w:t>
      </w:r>
      <w:r w:rsidRPr="00072F89">
        <w:rPr>
          <w:snapToGrid w:val="0"/>
          <w:color w:val="000000" w:themeColor="text1"/>
          <w:sz w:val="26"/>
          <w:szCs w:val="26"/>
        </w:rPr>
        <w:t>Защищают интересы работников (в том числе в судебных органах), пострадавших от несчастных случаев на производстве или получивших профессиональное заболевание, принимают участие в расследовании несчастных случаев.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</w:p>
    <w:p w:rsidR="00813A5E" w:rsidRPr="00072F89" w:rsidRDefault="00813A5E" w:rsidP="006C07BC">
      <w:pPr>
        <w:ind w:firstLine="709"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Стороны договорились: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5.</w:t>
      </w:r>
      <w:r w:rsidR="00284FE7" w:rsidRPr="00072F89">
        <w:rPr>
          <w:sz w:val="26"/>
          <w:szCs w:val="26"/>
        </w:rPr>
        <w:t>29</w:t>
      </w:r>
      <w:r w:rsidRPr="00072F89">
        <w:rPr>
          <w:sz w:val="26"/>
          <w:szCs w:val="26"/>
        </w:rPr>
        <w:t>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снижение численности пострадавших в результате несчастных случаев </w:t>
      </w:r>
      <w:r w:rsidR="00F2350A">
        <w:rPr>
          <w:sz w:val="26"/>
          <w:szCs w:val="26"/>
        </w:rPr>
        <w:br/>
      </w:r>
      <w:r w:rsidRPr="00072F89">
        <w:rPr>
          <w:sz w:val="26"/>
          <w:szCs w:val="26"/>
        </w:rPr>
        <w:t>на производстве со смертельным исходом, %;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снижение численности работников с установленным предварительным диагнозом профессионального заболевания, %;</w:t>
      </w:r>
    </w:p>
    <w:p w:rsidR="00813A5E" w:rsidRPr="00072F89" w:rsidRDefault="00813A5E" w:rsidP="006C07BC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рост доли утилизируемых бытовых отходов в общем объеме размещаемых отходов, %.</w:t>
      </w:r>
    </w:p>
    <w:p w:rsidR="003976C5" w:rsidRPr="00072F89" w:rsidRDefault="003976C5" w:rsidP="00072F89">
      <w:pPr>
        <w:rPr>
          <w:sz w:val="26"/>
          <w:szCs w:val="26"/>
        </w:rPr>
      </w:pPr>
    </w:p>
    <w:p w:rsidR="00813A5E" w:rsidRPr="00072F89" w:rsidRDefault="00813A5E" w:rsidP="00F2350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 xml:space="preserve">Раздел </w:t>
      </w:r>
      <w:r w:rsidRPr="00072F89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072F89">
        <w:rPr>
          <w:rFonts w:ascii="Times New Roman" w:hAnsi="Times New Roman" w:cs="Times New Roman"/>
          <w:b/>
          <w:sz w:val="26"/>
          <w:szCs w:val="26"/>
        </w:rPr>
        <w:t>.</w:t>
      </w:r>
    </w:p>
    <w:p w:rsidR="00813A5E" w:rsidRPr="00072F89" w:rsidRDefault="00813A5E" w:rsidP="00F2350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М</w:t>
      </w:r>
      <w:r w:rsidRPr="00072F89">
        <w:rPr>
          <w:rFonts w:ascii="Times New Roman" w:hAnsi="Times New Roman" w:cs="Times New Roman"/>
          <w:b/>
          <w:bCs/>
          <w:sz w:val="26"/>
          <w:szCs w:val="26"/>
        </w:rPr>
        <w:t xml:space="preserve">олодежная политика </w:t>
      </w:r>
    </w:p>
    <w:p w:rsidR="00813A5E" w:rsidRPr="00072F89" w:rsidRDefault="00813A5E" w:rsidP="00072F89">
      <w:pPr>
        <w:pStyle w:val="2"/>
        <w:keepNext w:val="0"/>
        <w:widowControl w:val="0"/>
        <w:spacing w:before="0"/>
        <w:ind w:left="0" w:firstLine="720"/>
        <w:rPr>
          <w:color w:val="auto"/>
          <w:sz w:val="26"/>
          <w:szCs w:val="26"/>
        </w:rPr>
      </w:pPr>
      <w:bookmarkStart w:id="1" w:name="_Toc182998918"/>
      <w:bookmarkStart w:id="2" w:name="_Toc203388643"/>
    </w:p>
    <w:bookmarkEnd w:id="1"/>
    <w:bookmarkEnd w:id="2"/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 xml:space="preserve">В целях создания условий для самореализации молодежи, обеспечения равных стартовых возможностей для включения молодых граждан в социальную, экономическую и культурную жизнь общества  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Стороны совместно: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6.1.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Разрабатывают и реализуют систему мер государственной </w:t>
      </w:r>
      <w:r w:rsidR="00F2350A">
        <w:rPr>
          <w:bCs/>
          <w:sz w:val="26"/>
          <w:szCs w:val="26"/>
        </w:rPr>
        <w:br/>
      </w:r>
      <w:r w:rsidRPr="00072F89">
        <w:rPr>
          <w:bCs/>
          <w:sz w:val="26"/>
          <w:szCs w:val="26"/>
        </w:rPr>
        <w:t>и общественной поддержки, защиты прав и интересов молодых граждан.</w:t>
      </w:r>
    </w:p>
    <w:p w:rsidR="00813A5E" w:rsidRPr="00072F89" w:rsidRDefault="00813A5E" w:rsidP="00F2350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6.2.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Участвуют в реализации </w:t>
      </w:r>
      <w:r w:rsidRPr="00072F89">
        <w:rPr>
          <w:sz w:val="26"/>
          <w:szCs w:val="26"/>
        </w:rPr>
        <w:t xml:space="preserve">Стратегии </w:t>
      </w:r>
      <w:r w:rsidR="00AC6916" w:rsidRPr="00072F89">
        <w:rPr>
          <w:sz w:val="26"/>
          <w:szCs w:val="26"/>
        </w:rPr>
        <w:t xml:space="preserve">развития </w:t>
      </w:r>
      <w:r w:rsidRPr="00072F89">
        <w:rPr>
          <w:sz w:val="26"/>
          <w:szCs w:val="26"/>
        </w:rPr>
        <w:t>социальной сферы Томской области до 2022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года, утвержденной постановлением Законодательной Думы Томской области от 31.10.2013 №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1531 «О Стратегии развития социальной сферы Томской области до 2022 года».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6.3.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Содействуют созданию и деятельности молодежных и детских общественных объединений на территории Томской области. 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6.4.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Обеспечивают проведение комплекса мероприятий, направленных </w:t>
      </w:r>
      <w:r w:rsidR="00F2350A">
        <w:rPr>
          <w:bCs/>
          <w:sz w:val="26"/>
          <w:szCs w:val="26"/>
        </w:rPr>
        <w:br/>
      </w:r>
      <w:r w:rsidRPr="00072F89">
        <w:rPr>
          <w:bCs/>
          <w:sz w:val="26"/>
          <w:szCs w:val="26"/>
        </w:rPr>
        <w:t xml:space="preserve">на </w:t>
      </w:r>
      <w:r w:rsidRPr="00072F89">
        <w:rPr>
          <w:iCs/>
          <w:sz w:val="26"/>
          <w:szCs w:val="26"/>
        </w:rPr>
        <w:t xml:space="preserve">гражданское и патриотическое воспитание молодежи, воспитание толерантности в молодежной среде, формирование правовых, культурных </w:t>
      </w:r>
      <w:r w:rsidR="00F2350A">
        <w:rPr>
          <w:iCs/>
          <w:sz w:val="26"/>
          <w:szCs w:val="26"/>
        </w:rPr>
        <w:br/>
      </w:r>
      <w:r w:rsidRPr="00072F89">
        <w:rPr>
          <w:iCs/>
          <w:sz w:val="26"/>
          <w:szCs w:val="26"/>
        </w:rPr>
        <w:t>и нравственных ценностей среди молодежи</w:t>
      </w:r>
      <w:r w:rsidRPr="00072F89">
        <w:rPr>
          <w:bCs/>
          <w:sz w:val="26"/>
          <w:szCs w:val="26"/>
        </w:rPr>
        <w:t>.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6.5.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Осуществляют работу по пропаганде здорового образа жизни среди молодежи. 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6.6.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Содействуют привлечению молодежи к участию во всероссийских, межрегиональных, региональных и межмуниципальных официальных физкультурных мероприятиях. 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 xml:space="preserve">6.7. Содействуют решению жилищных проблем молодежи. 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6.8. В целях профессионального самоопределения молодежи по профессиям и специальностям, востребованным на рынке труда, а также для повышения престижа рабочих профессий развивают систему профессиональной ориентации молодежи.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color w:val="000000"/>
          <w:sz w:val="26"/>
          <w:szCs w:val="26"/>
        </w:rPr>
        <w:lastRenderedPageBreak/>
        <w:t>6.9.</w:t>
      </w:r>
      <w:r w:rsidR="00F2350A">
        <w:rPr>
          <w:color w:val="000000"/>
          <w:sz w:val="26"/>
          <w:szCs w:val="26"/>
        </w:rPr>
        <w:t> </w:t>
      </w:r>
      <w:r w:rsidRPr="00072F89">
        <w:rPr>
          <w:color w:val="000000"/>
          <w:sz w:val="26"/>
          <w:szCs w:val="26"/>
        </w:rPr>
        <w:t xml:space="preserve">Обеспечивают участие представителей молодежи Томской области </w:t>
      </w:r>
      <w:r w:rsidR="00F2350A">
        <w:rPr>
          <w:color w:val="000000"/>
          <w:sz w:val="26"/>
          <w:szCs w:val="26"/>
        </w:rPr>
        <w:br/>
      </w:r>
      <w:r w:rsidRPr="00072F89">
        <w:rPr>
          <w:color w:val="000000"/>
          <w:sz w:val="26"/>
          <w:szCs w:val="26"/>
        </w:rPr>
        <w:t>в межрегиональных, всероссийских и международных мероприятиях в сфере труда и занятости, интеллектуальной и творческой деятельности молодежи</w:t>
      </w:r>
      <w:r w:rsidRPr="00072F89">
        <w:rPr>
          <w:sz w:val="26"/>
          <w:szCs w:val="26"/>
        </w:rPr>
        <w:t>.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6.10.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В целях развития профессиональных компетенций рабочих содействуют развитию движения </w:t>
      </w:r>
      <w:proofErr w:type="spellStart"/>
      <w:r w:rsidRPr="00072F89">
        <w:rPr>
          <w:sz w:val="26"/>
          <w:szCs w:val="26"/>
          <w:lang w:val="en-US"/>
        </w:rPr>
        <w:t>World</w:t>
      </w:r>
      <w:r w:rsidR="00AC6916" w:rsidRPr="00072F89">
        <w:rPr>
          <w:sz w:val="26"/>
          <w:szCs w:val="26"/>
          <w:lang w:val="en-US"/>
        </w:rPr>
        <w:t>S</w:t>
      </w:r>
      <w:r w:rsidRPr="00072F89">
        <w:rPr>
          <w:sz w:val="26"/>
          <w:szCs w:val="26"/>
          <w:lang w:val="en-US"/>
        </w:rPr>
        <w:t>kills</w:t>
      </w:r>
      <w:proofErr w:type="spellEnd"/>
      <w:r w:rsidRPr="00072F89">
        <w:rPr>
          <w:sz w:val="26"/>
          <w:szCs w:val="26"/>
        </w:rPr>
        <w:t xml:space="preserve"> </w:t>
      </w:r>
      <w:r w:rsidRPr="00072F89">
        <w:rPr>
          <w:sz w:val="26"/>
          <w:szCs w:val="26"/>
          <w:lang w:val="en-US"/>
        </w:rPr>
        <w:t>Russia</w:t>
      </w:r>
      <w:r w:rsidRPr="00072F89">
        <w:rPr>
          <w:sz w:val="26"/>
          <w:szCs w:val="26"/>
        </w:rPr>
        <w:t xml:space="preserve"> в Томской области. </w:t>
      </w:r>
    </w:p>
    <w:p w:rsidR="00813A5E" w:rsidRPr="00072F89" w:rsidRDefault="00813A5E" w:rsidP="00F2350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3A5E" w:rsidRPr="00072F89" w:rsidRDefault="00813A5E" w:rsidP="00F2350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Администрация области: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6.11.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Взаимодействует с представителями молодежного парламента, молодежным советом Федерации профсоюзных организаций Томской области </w:t>
      </w:r>
      <w:r w:rsidR="00F2350A">
        <w:rPr>
          <w:bCs/>
          <w:sz w:val="26"/>
          <w:szCs w:val="26"/>
        </w:rPr>
        <w:br/>
      </w:r>
      <w:r w:rsidRPr="00072F89">
        <w:rPr>
          <w:bCs/>
          <w:sz w:val="26"/>
          <w:szCs w:val="26"/>
        </w:rPr>
        <w:t>в целях развития гражданского, патриотического и физического воспитания молодежи в Томской области.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bCs/>
          <w:sz w:val="26"/>
          <w:szCs w:val="26"/>
        </w:rPr>
        <w:t>6.12.</w:t>
      </w:r>
      <w:r w:rsidR="00F2350A">
        <w:rPr>
          <w:bCs/>
          <w:sz w:val="26"/>
          <w:szCs w:val="26"/>
        </w:rPr>
        <w:t> </w:t>
      </w:r>
      <w:r w:rsidRPr="00072F89">
        <w:rPr>
          <w:sz w:val="26"/>
          <w:szCs w:val="26"/>
        </w:rPr>
        <w:t>Осуществля</w:t>
      </w:r>
      <w:r w:rsidR="00AC6916" w:rsidRPr="00072F89">
        <w:rPr>
          <w:sz w:val="26"/>
          <w:szCs w:val="26"/>
        </w:rPr>
        <w:t>е</w:t>
      </w:r>
      <w:r w:rsidRPr="00072F89">
        <w:rPr>
          <w:sz w:val="26"/>
          <w:szCs w:val="26"/>
        </w:rPr>
        <w:t>т совместно с профессиональными образовательными организациями ежегодный мониторинг работы по профилактике асоциальных явлений в молодежной среде.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6.13.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В рамках своей компетенции обеспечивает реализацию программ, направленных на обеспечение жильем молодых семей в Томской области. 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6.14.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Способствует развитию движения студенческих отрядов на территории </w:t>
      </w:r>
      <w:r w:rsidRPr="00072F89">
        <w:rPr>
          <w:sz w:val="26"/>
          <w:szCs w:val="26"/>
        </w:rPr>
        <w:t xml:space="preserve">Томской </w:t>
      </w:r>
      <w:r w:rsidRPr="00072F89">
        <w:rPr>
          <w:bCs/>
          <w:sz w:val="26"/>
          <w:szCs w:val="26"/>
        </w:rPr>
        <w:t>области.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6.15.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Содействует развитию предпринимательской инициативы молодежи, создает условия для развития молодежных бизнес-инкубаторов и предприятий.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6.16.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Поддерживает мероприятия, способствующие </w:t>
      </w:r>
      <w:r w:rsidRPr="00072F89">
        <w:rPr>
          <w:iCs/>
          <w:sz w:val="26"/>
          <w:szCs w:val="26"/>
        </w:rPr>
        <w:t xml:space="preserve">гражданскому </w:t>
      </w:r>
      <w:r w:rsidR="00F2350A">
        <w:rPr>
          <w:iCs/>
          <w:sz w:val="26"/>
          <w:szCs w:val="26"/>
        </w:rPr>
        <w:br/>
      </w:r>
      <w:r w:rsidRPr="00072F89">
        <w:rPr>
          <w:iCs/>
          <w:sz w:val="26"/>
          <w:szCs w:val="26"/>
        </w:rPr>
        <w:t xml:space="preserve">и патриотическому воспитанию молодежи, воспитанию толерантности </w:t>
      </w:r>
      <w:r w:rsidR="00F2350A">
        <w:rPr>
          <w:iCs/>
          <w:sz w:val="26"/>
          <w:szCs w:val="26"/>
        </w:rPr>
        <w:br/>
      </w:r>
      <w:r w:rsidRPr="00072F89">
        <w:rPr>
          <w:iCs/>
          <w:sz w:val="26"/>
          <w:szCs w:val="26"/>
        </w:rPr>
        <w:t>в молодежной среде, формированию правовых, культурных и нравственных ценностей среди молодежи</w:t>
      </w:r>
      <w:r w:rsidRPr="00072F89">
        <w:rPr>
          <w:bCs/>
          <w:sz w:val="26"/>
          <w:szCs w:val="26"/>
        </w:rPr>
        <w:t xml:space="preserve">. 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bCs/>
          <w:sz w:val="26"/>
          <w:szCs w:val="26"/>
        </w:rPr>
        <w:t>6.</w:t>
      </w:r>
      <w:r w:rsidR="00284FE7" w:rsidRPr="00072F89">
        <w:rPr>
          <w:bCs/>
          <w:sz w:val="26"/>
          <w:szCs w:val="26"/>
        </w:rPr>
        <w:t>17</w:t>
      </w:r>
      <w:r w:rsidRPr="00072F89">
        <w:rPr>
          <w:bCs/>
          <w:sz w:val="26"/>
          <w:szCs w:val="26"/>
        </w:rPr>
        <w:t>.</w:t>
      </w:r>
      <w:r w:rsidR="00F2350A">
        <w:rPr>
          <w:bCs/>
          <w:sz w:val="26"/>
          <w:szCs w:val="26"/>
        </w:rPr>
        <w:t> </w:t>
      </w:r>
      <w:r w:rsidRPr="00072F89">
        <w:rPr>
          <w:bCs/>
          <w:sz w:val="26"/>
          <w:szCs w:val="26"/>
        </w:rPr>
        <w:t xml:space="preserve">Организует освещение вопросов молодежной политики в средствах массовой информации, в том числе </w:t>
      </w:r>
      <w:r w:rsidRPr="00072F89">
        <w:rPr>
          <w:sz w:val="26"/>
          <w:szCs w:val="26"/>
        </w:rPr>
        <w:t>в информационно-телекоммуникационной сети «Интернет»</w:t>
      </w:r>
      <w:r w:rsidRPr="00072F89">
        <w:rPr>
          <w:bCs/>
          <w:sz w:val="26"/>
          <w:szCs w:val="26"/>
        </w:rPr>
        <w:t>.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>6.</w:t>
      </w:r>
      <w:r w:rsidR="00284FE7" w:rsidRPr="00072F89">
        <w:rPr>
          <w:sz w:val="26"/>
          <w:szCs w:val="26"/>
        </w:rPr>
        <w:t>18</w:t>
      </w:r>
      <w:r w:rsidRPr="00072F89">
        <w:rPr>
          <w:sz w:val="26"/>
          <w:szCs w:val="26"/>
        </w:rPr>
        <w:t>.</w:t>
      </w:r>
      <w:r w:rsidR="00F2350A">
        <w:rPr>
          <w:sz w:val="26"/>
          <w:szCs w:val="26"/>
        </w:rPr>
        <w:t> </w:t>
      </w:r>
      <w:r w:rsidRPr="00072F89">
        <w:rPr>
          <w:sz w:val="26"/>
          <w:szCs w:val="26"/>
        </w:rPr>
        <w:t>Содействует развитию волонтерского движения.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072F89">
        <w:rPr>
          <w:rFonts w:ascii="Times New Roman" w:hAnsi="Times New Roman" w:cs="Times New Roman"/>
          <w:sz w:val="26"/>
          <w:szCs w:val="26"/>
        </w:rPr>
        <w:t>6.</w:t>
      </w:r>
      <w:r w:rsidR="00284FE7" w:rsidRPr="00072F89">
        <w:rPr>
          <w:rFonts w:ascii="Times New Roman" w:hAnsi="Times New Roman" w:cs="Times New Roman"/>
          <w:sz w:val="26"/>
          <w:szCs w:val="26"/>
        </w:rPr>
        <w:t>19</w:t>
      </w:r>
      <w:r w:rsidRPr="00072F89">
        <w:rPr>
          <w:rFonts w:ascii="Times New Roman" w:hAnsi="Times New Roman" w:cs="Times New Roman"/>
          <w:sz w:val="26"/>
          <w:szCs w:val="26"/>
        </w:rPr>
        <w:t>.Проводит мероприятия</w:t>
      </w:r>
      <w:r w:rsidR="00F2350A">
        <w:rPr>
          <w:rFonts w:ascii="Times New Roman" w:hAnsi="Times New Roman" w:cs="Times New Roman"/>
          <w:sz w:val="26"/>
          <w:szCs w:val="26"/>
        </w:rPr>
        <w:t>,</w:t>
      </w:r>
      <w:r w:rsidRPr="00072F89">
        <w:rPr>
          <w:rFonts w:ascii="Times New Roman" w:hAnsi="Times New Roman" w:cs="Times New Roman"/>
          <w:sz w:val="26"/>
          <w:szCs w:val="26"/>
        </w:rPr>
        <w:t xml:space="preserve"> направленные на п</w:t>
      </w:r>
      <w:r w:rsidRPr="00072F8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овышение профилактических мер антитеррористической и </w:t>
      </w:r>
      <w:proofErr w:type="spellStart"/>
      <w:r w:rsidRPr="00072F89">
        <w:rPr>
          <w:rFonts w:ascii="Times New Roman" w:eastAsiaTheme="minorHAnsi" w:hAnsi="Times New Roman" w:cs="Times New Roman"/>
          <w:sz w:val="26"/>
          <w:szCs w:val="26"/>
          <w:lang w:eastAsia="en-US"/>
        </w:rPr>
        <w:t>антиэкстремистской</w:t>
      </w:r>
      <w:proofErr w:type="spellEnd"/>
      <w:r w:rsidRPr="00072F8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направленности.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</w:p>
    <w:p w:rsidR="00813A5E" w:rsidRPr="00072F89" w:rsidRDefault="00813A5E" w:rsidP="00F2350A">
      <w:pPr>
        <w:pStyle w:val="ConsNormal"/>
        <w:widowControl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072F89">
        <w:rPr>
          <w:rFonts w:ascii="Times New Roman" w:hAnsi="Times New Roman"/>
          <w:b/>
          <w:sz w:val="26"/>
          <w:szCs w:val="26"/>
        </w:rPr>
        <w:t>Работодатели: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6.2</w:t>
      </w:r>
      <w:r w:rsidR="00C73676" w:rsidRPr="00072F89">
        <w:rPr>
          <w:rFonts w:ascii="Times New Roman" w:hAnsi="Times New Roman" w:cs="Times New Roman"/>
          <w:sz w:val="26"/>
          <w:szCs w:val="26"/>
        </w:rPr>
        <w:t>0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 xml:space="preserve">Предоставляют временные и сезонные рабочие места </w:t>
      </w:r>
      <w:r w:rsidR="00F2350A">
        <w:rPr>
          <w:rFonts w:ascii="Times New Roman" w:hAnsi="Times New Roman" w:cs="Times New Roman"/>
          <w:sz w:val="26"/>
          <w:szCs w:val="26"/>
        </w:rPr>
        <w:br/>
      </w:r>
      <w:r w:rsidRPr="00072F89">
        <w:rPr>
          <w:rFonts w:ascii="Times New Roman" w:hAnsi="Times New Roman" w:cs="Times New Roman"/>
          <w:sz w:val="26"/>
          <w:szCs w:val="26"/>
        </w:rPr>
        <w:t>для трудоустройства молодежи в свободное от учебы время и период каникул, работы молодежных трудовых отрядов.</w:t>
      </w:r>
    </w:p>
    <w:p w:rsidR="003020C6" w:rsidRPr="00072F89" w:rsidRDefault="00813A5E" w:rsidP="00F2350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072F89">
        <w:rPr>
          <w:rFonts w:ascii="Times New Roman" w:hAnsi="Times New Roman" w:cs="Times New Roman"/>
          <w:sz w:val="26"/>
          <w:szCs w:val="26"/>
        </w:rPr>
        <w:t>6.2</w:t>
      </w:r>
      <w:r w:rsidR="00C73676" w:rsidRPr="00072F89">
        <w:rPr>
          <w:rFonts w:ascii="Times New Roman" w:hAnsi="Times New Roman" w:cs="Times New Roman"/>
          <w:sz w:val="26"/>
          <w:szCs w:val="26"/>
        </w:rPr>
        <w:t>1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="003020C6" w:rsidRPr="00072F89">
        <w:rPr>
          <w:rFonts w:ascii="Times New Roman" w:hAnsi="Times New Roman" w:cs="Times New Roman"/>
          <w:sz w:val="26"/>
          <w:szCs w:val="26"/>
        </w:rPr>
        <w:t xml:space="preserve">Взаимодействуют </w:t>
      </w:r>
      <w:r w:rsidR="003020C6" w:rsidRPr="00072F8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 учреждениями высшего и среднего профессионального образования по трудоустройству выпускников. 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6.2</w:t>
      </w:r>
      <w:r w:rsidR="00C73676" w:rsidRPr="00072F89">
        <w:rPr>
          <w:rFonts w:ascii="Times New Roman" w:hAnsi="Times New Roman" w:cs="Times New Roman"/>
          <w:sz w:val="26"/>
          <w:szCs w:val="26"/>
        </w:rPr>
        <w:t>2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>Способствуют созданию в организациях советов молодых специалистов, молодежных комиссий профсоюзных организаций, других форм молодежного самоуправления.</w:t>
      </w:r>
    </w:p>
    <w:p w:rsidR="00813A5E" w:rsidRPr="00072F89" w:rsidRDefault="00813A5E" w:rsidP="00F2350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6.2</w:t>
      </w:r>
      <w:r w:rsidR="00C73676" w:rsidRPr="00072F89">
        <w:rPr>
          <w:rFonts w:ascii="Times New Roman" w:hAnsi="Times New Roman"/>
          <w:sz w:val="26"/>
          <w:szCs w:val="26"/>
        </w:rPr>
        <w:t>3</w:t>
      </w:r>
      <w:r w:rsidRPr="00072F89">
        <w:rPr>
          <w:rFonts w:ascii="Times New Roman" w:hAnsi="Times New Roman"/>
          <w:sz w:val="26"/>
          <w:szCs w:val="26"/>
        </w:rPr>
        <w:t>.</w:t>
      </w:r>
      <w:r w:rsidR="00F2350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Создают условия для повышения квалификации и профессионального роста работающей молодежи, в том числе за счет внутрипроизводственного обучения.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6.2</w:t>
      </w:r>
      <w:r w:rsidR="00C73676" w:rsidRPr="00072F89">
        <w:rPr>
          <w:rFonts w:ascii="Times New Roman" w:hAnsi="Times New Roman" w:cs="Times New Roman"/>
          <w:sz w:val="26"/>
          <w:szCs w:val="26"/>
        </w:rPr>
        <w:t>4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>Развивают образовательное и производственное наставничество. Распространяют лучшие практики среди обучающейся и работающей молодежи.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6.2</w:t>
      </w:r>
      <w:r w:rsidR="00C73676" w:rsidRPr="00072F89">
        <w:rPr>
          <w:rFonts w:ascii="Times New Roman" w:hAnsi="Times New Roman" w:cs="Times New Roman"/>
          <w:sz w:val="26"/>
          <w:szCs w:val="26"/>
        </w:rPr>
        <w:t>5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 xml:space="preserve">Заключают договоры о сотрудничестве с профессиональными образовательными организациями по подготовке и дополнительному </w:t>
      </w:r>
      <w:r w:rsidRPr="00072F89">
        <w:rPr>
          <w:rFonts w:ascii="Times New Roman" w:hAnsi="Times New Roman" w:cs="Times New Roman"/>
          <w:sz w:val="26"/>
          <w:szCs w:val="26"/>
        </w:rPr>
        <w:lastRenderedPageBreak/>
        <w:t>профессиональному образованию работников требуемых специальностей.</w:t>
      </w:r>
    </w:p>
    <w:p w:rsidR="00813A5E" w:rsidRPr="00072F89" w:rsidRDefault="00813A5E" w:rsidP="00F2350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6.2</w:t>
      </w:r>
      <w:r w:rsidR="00C73676" w:rsidRPr="00072F89">
        <w:rPr>
          <w:rFonts w:ascii="Times New Roman" w:hAnsi="Times New Roman"/>
          <w:sz w:val="26"/>
          <w:szCs w:val="26"/>
        </w:rPr>
        <w:t>6</w:t>
      </w:r>
      <w:r w:rsidRPr="00072F89">
        <w:rPr>
          <w:rFonts w:ascii="Times New Roman" w:hAnsi="Times New Roman"/>
          <w:sz w:val="26"/>
          <w:szCs w:val="26"/>
        </w:rPr>
        <w:t>.</w:t>
      </w:r>
      <w:r w:rsidR="00F2350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 xml:space="preserve">Проводят Дни открытых дверей для учащейся молодежи, </w:t>
      </w:r>
      <w:proofErr w:type="spellStart"/>
      <w:r w:rsidRPr="00072F89">
        <w:rPr>
          <w:rFonts w:ascii="Times New Roman" w:hAnsi="Times New Roman"/>
          <w:sz w:val="26"/>
          <w:szCs w:val="26"/>
        </w:rPr>
        <w:t>профориентационные</w:t>
      </w:r>
      <w:proofErr w:type="spellEnd"/>
      <w:r w:rsidRPr="00072F89">
        <w:rPr>
          <w:rFonts w:ascii="Times New Roman" w:hAnsi="Times New Roman"/>
          <w:sz w:val="26"/>
          <w:szCs w:val="26"/>
        </w:rPr>
        <w:t xml:space="preserve"> экскурсии для учащихся общеобразовательных школ в целях ознакомления и популяризации рабочих профессий, востребованных на рынке труда, привлечения молодежи в реальный сектор экономики.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</w:t>
      </w:r>
      <w:r w:rsidR="00C73676" w:rsidRPr="00072F89">
        <w:rPr>
          <w:rFonts w:ascii="Times New Roman" w:hAnsi="Times New Roman" w:cs="Times New Roman"/>
          <w:sz w:val="26"/>
          <w:szCs w:val="26"/>
        </w:rPr>
        <w:t>27</w:t>
      </w:r>
      <w:r w:rsidRPr="00072F89">
        <w:rPr>
          <w:rFonts w:ascii="Times New Roman" w:hAnsi="Times New Roman" w:cs="Times New Roman"/>
          <w:sz w:val="26"/>
          <w:szCs w:val="26"/>
        </w:rPr>
        <w:t>. Предусматривают в коллективных договорах предоставление мер социальной поддержки молодежи, гарантии и расширение прав молодежи на труд, достойную заработную плату, учебу, отдых, участие в управлении производством.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6.</w:t>
      </w:r>
      <w:r w:rsidR="00C73676"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2350A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Способствуют заключению договоров о целевом обучении </w:t>
      </w:r>
      <w:r w:rsidR="00F2350A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Pr="00072F89">
        <w:rPr>
          <w:rFonts w:ascii="Times New Roman" w:hAnsi="Times New Roman" w:cs="Times New Roman"/>
          <w:color w:val="000000" w:themeColor="text1"/>
          <w:sz w:val="26"/>
          <w:szCs w:val="26"/>
        </w:rPr>
        <w:t>со студентами профессиональных образовательных организаций с их последующим трудоустройством.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</w:t>
      </w:r>
      <w:r w:rsidR="00C73676" w:rsidRPr="00072F89">
        <w:rPr>
          <w:rFonts w:ascii="Times New Roman" w:hAnsi="Times New Roman" w:cs="Times New Roman"/>
          <w:sz w:val="26"/>
          <w:szCs w:val="26"/>
        </w:rPr>
        <w:t>29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>Содействуют профессиональным образовательным организациям</w:t>
      </w:r>
      <w:r w:rsidR="000A3434" w:rsidRPr="00072F89">
        <w:rPr>
          <w:rFonts w:ascii="Times New Roman" w:hAnsi="Times New Roman" w:cs="Times New Roman"/>
          <w:sz w:val="26"/>
          <w:szCs w:val="26"/>
        </w:rPr>
        <w:t xml:space="preserve"> </w:t>
      </w:r>
      <w:r w:rsidR="00F2350A">
        <w:rPr>
          <w:rFonts w:ascii="Times New Roman" w:hAnsi="Times New Roman" w:cs="Times New Roman"/>
          <w:sz w:val="26"/>
          <w:szCs w:val="26"/>
        </w:rPr>
        <w:br/>
      </w:r>
      <w:r w:rsidR="0037241F" w:rsidRPr="00072F89">
        <w:rPr>
          <w:rFonts w:ascii="Times New Roman" w:hAnsi="Times New Roman" w:cs="Times New Roman"/>
          <w:sz w:val="26"/>
          <w:szCs w:val="26"/>
        </w:rPr>
        <w:t>и образовательным организациям</w:t>
      </w:r>
      <w:r w:rsidR="000A3434" w:rsidRPr="00072F89">
        <w:rPr>
          <w:rFonts w:ascii="Times New Roman" w:hAnsi="Times New Roman" w:cs="Times New Roman"/>
          <w:sz w:val="26"/>
          <w:szCs w:val="26"/>
        </w:rPr>
        <w:t xml:space="preserve"> высшего образования</w:t>
      </w:r>
      <w:r w:rsidRPr="00072F89">
        <w:rPr>
          <w:rFonts w:ascii="Times New Roman" w:hAnsi="Times New Roman" w:cs="Times New Roman"/>
          <w:sz w:val="26"/>
          <w:szCs w:val="26"/>
        </w:rPr>
        <w:t xml:space="preserve"> в создании кафедр </w:t>
      </w:r>
      <w:r w:rsidR="0037241F" w:rsidRPr="00072F89">
        <w:rPr>
          <w:rFonts w:ascii="Times New Roman" w:hAnsi="Times New Roman" w:cs="Times New Roman"/>
          <w:sz w:val="26"/>
          <w:szCs w:val="26"/>
        </w:rPr>
        <w:t>и иных структурных подразделений, обеспечивающих практическую подготовку обучающихся</w:t>
      </w:r>
      <w:r w:rsidR="00AC6916" w:rsidRPr="00072F89">
        <w:rPr>
          <w:rFonts w:ascii="Times New Roman" w:hAnsi="Times New Roman" w:cs="Times New Roman"/>
          <w:sz w:val="26"/>
          <w:szCs w:val="26"/>
        </w:rPr>
        <w:t>,</w:t>
      </w:r>
      <w:r w:rsidR="0037241F" w:rsidRPr="00072F89">
        <w:rPr>
          <w:rFonts w:ascii="Times New Roman" w:hAnsi="Times New Roman" w:cs="Times New Roman"/>
          <w:sz w:val="26"/>
          <w:szCs w:val="26"/>
        </w:rPr>
        <w:t xml:space="preserve"> </w:t>
      </w:r>
      <w:r w:rsidRPr="00072F89">
        <w:rPr>
          <w:rFonts w:ascii="Times New Roman" w:hAnsi="Times New Roman" w:cs="Times New Roman"/>
          <w:sz w:val="26"/>
          <w:szCs w:val="26"/>
        </w:rPr>
        <w:t xml:space="preserve">на базе </w:t>
      </w:r>
      <w:r w:rsidR="0037241F" w:rsidRPr="00072F89">
        <w:rPr>
          <w:rFonts w:ascii="Times New Roman" w:hAnsi="Times New Roman" w:cs="Times New Roman"/>
          <w:sz w:val="26"/>
          <w:szCs w:val="26"/>
        </w:rPr>
        <w:t>организаций</w:t>
      </w:r>
      <w:r w:rsidR="00AC6916" w:rsidRPr="00072F89">
        <w:rPr>
          <w:rFonts w:ascii="Times New Roman" w:hAnsi="Times New Roman" w:cs="Times New Roman"/>
          <w:sz w:val="26"/>
          <w:szCs w:val="26"/>
        </w:rPr>
        <w:t>,</w:t>
      </w:r>
      <w:r w:rsidR="0037241F" w:rsidRPr="00072F89">
        <w:rPr>
          <w:rFonts w:ascii="Times New Roman" w:hAnsi="Times New Roman" w:cs="Times New Roman"/>
          <w:sz w:val="26"/>
          <w:szCs w:val="26"/>
        </w:rPr>
        <w:t xml:space="preserve"> осуществляющих деятельность по профилю соответствующей образовательной программы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157EDC" w:rsidRPr="00072F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3A5E" w:rsidRPr="00072F89" w:rsidRDefault="00813A5E" w:rsidP="00F2350A">
      <w:pPr>
        <w:pStyle w:val="ConsPlusNormal"/>
        <w:widowControl/>
        <w:tabs>
          <w:tab w:val="left" w:pos="1080"/>
        </w:tabs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3A5E" w:rsidRPr="00072F89" w:rsidRDefault="00813A5E" w:rsidP="00F2350A">
      <w:pPr>
        <w:pStyle w:val="ConsPlusNormal"/>
        <w:widowControl/>
        <w:tabs>
          <w:tab w:val="left" w:pos="1080"/>
        </w:tabs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Профсоюзы:</w:t>
      </w:r>
    </w:p>
    <w:p w:rsidR="00813A5E" w:rsidRPr="00072F89" w:rsidRDefault="00813A5E" w:rsidP="00F2350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6.3</w:t>
      </w:r>
      <w:r w:rsidR="00C73676" w:rsidRPr="00072F89">
        <w:rPr>
          <w:rFonts w:ascii="Times New Roman" w:hAnsi="Times New Roman" w:cs="Times New Roman"/>
          <w:sz w:val="26"/>
          <w:szCs w:val="26"/>
        </w:rPr>
        <w:t>0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 xml:space="preserve">Создают при профсоюзных комитетах комиссии по работе </w:t>
      </w:r>
      <w:r w:rsidR="00F2350A">
        <w:rPr>
          <w:rFonts w:ascii="Times New Roman" w:hAnsi="Times New Roman" w:cs="Times New Roman"/>
          <w:sz w:val="26"/>
          <w:szCs w:val="26"/>
        </w:rPr>
        <w:br/>
      </w:r>
      <w:r w:rsidRPr="00072F89">
        <w:rPr>
          <w:rFonts w:ascii="Times New Roman" w:hAnsi="Times New Roman" w:cs="Times New Roman"/>
          <w:sz w:val="26"/>
          <w:szCs w:val="26"/>
        </w:rPr>
        <w:t>с молодежью.</w:t>
      </w:r>
    </w:p>
    <w:p w:rsidR="00813A5E" w:rsidRPr="00072F89" w:rsidRDefault="00813A5E" w:rsidP="00F2350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6.3</w:t>
      </w:r>
      <w:r w:rsidR="00C73676" w:rsidRPr="00072F89">
        <w:rPr>
          <w:rFonts w:ascii="Times New Roman" w:hAnsi="Times New Roman" w:cs="Times New Roman"/>
          <w:sz w:val="26"/>
          <w:szCs w:val="26"/>
        </w:rPr>
        <w:t>1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>Инициируют включение в коллективные договоры раздела, обеспечивающего гарантии и расширение прав молодежи на труд, достойную заработную плату, учебу, отдых, участие в управлении производством.</w:t>
      </w:r>
    </w:p>
    <w:p w:rsidR="00813A5E" w:rsidRPr="00072F89" w:rsidRDefault="00813A5E" w:rsidP="00F2350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6.3</w:t>
      </w:r>
      <w:r w:rsidR="00C73676" w:rsidRPr="00072F89">
        <w:rPr>
          <w:rFonts w:ascii="Times New Roman" w:hAnsi="Times New Roman" w:cs="Times New Roman"/>
          <w:sz w:val="26"/>
          <w:szCs w:val="26"/>
        </w:rPr>
        <w:t>2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>Проводят работу по привлечению молодежи в ряды членов профсоюзов, оказывают финансовую поддержку молодежным комиссиям профсоюзных организаций.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6.3</w:t>
      </w:r>
      <w:r w:rsidR="00C73676" w:rsidRPr="00072F89">
        <w:rPr>
          <w:rFonts w:ascii="Times New Roman" w:hAnsi="Times New Roman" w:cs="Times New Roman"/>
          <w:sz w:val="26"/>
          <w:szCs w:val="26"/>
        </w:rPr>
        <w:t>3</w:t>
      </w:r>
      <w:r w:rsidRPr="00072F89">
        <w:rPr>
          <w:rFonts w:ascii="Times New Roman" w:hAnsi="Times New Roman" w:cs="Times New Roman"/>
          <w:sz w:val="26"/>
          <w:szCs w:val="26"/>
        </w:rPr>
        <w:t>.</w:t>
      </w:r>
      <w:r w:rsidR="00F2350A">
        <w:rPr>
          <w:rFonts w:ascii="Times New Roman" w:hAnsi="Times New Roman" w:cs="Times New Roman"/>
          <w:sz w:val="26"/>
          <w:szCs w:val="26"/>
        </w:rPr>
        <w:t> </w:t>
      </w:r>
      <w:r w:rsidRPr="00072F89">
        <w:rPr>
          <w:rFonts w:ascii="Times New Roman" w:hAnsi="Times New Roman" w:cs="Times New Roman"/>
          <w:sz w:val="26"/>
          <w:szCs w:val="26"/>
        </w:rPr>
        <w:t xml:space="preserve">Включают молодых профсоюзных активистов в состав комиссий </w:t>
      </w:r>
      <w:r w:rsidR="00F2350A">
        <w:rPr>
          <w:rFonts w:ascii="Times New Roman" w:hAnsi="Times New Roman" w:cs="Times New Roman"/>
          <w:sz w:val="26"/>
          <w:szCs w:val="26"/>
        </w:rPr>
        <w:br/>
      </w:r>
      <w:r w:rsidRPr="00072F89">
        <w:rPr>
          <w:rFonts w:ascii="Times New Roman" w:hAnsi="Times New Roman" w:cs="Times New Roman"/>
          <w:sz w:val="26"/>
          <w:szCs w:val="26"/>
        </w:rPr>
        <w:t xml:space="preserve">по разработке совместно с исполнительными органами государственной власти Томской области проектов законов, нормативных правовых актов, мероприятий </w:t>
      </w:r>
      <w:r w:rsidRPr="00072F89">
        <w:rPr>
          <w:rFonts w:ascii="Times New Roman" w:hAnsi="Times New Roman" w:cs="Times New Roman"/>
          <w:sz w:val="26"/>
          <w:szCs w:val="26"/>
        </w:rPr>
        <w:br/>
        <w:t>по вопросам молодежной политики.</w:t>
      </w:r>
    </w:p>
    <w:p w:rsidR="00813A5E" w:rsidRPr="00072F89" w:rsidRDefault="00813A5E" w:rsidP="00F2350A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72F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3A5E" w:rsidRPr="00072F89" w:rsidRDefault="00813A5E" w:rsidP="00F2350A">
      <w:pPr>
        <w:pStyle w:val="2"/>
        <w:spacing w:before="0"/>
        <w:ind w:left="0" w:firstLine="709"/>
        <w:rPr>
          <w:b/>
          <w:color w:val="auto"/>
          <w:sz w:val="26"/>
          <w:szCs w:val="26"/>
          <w:u w:val="none"/>
        </w:rPr>
      </w:pPr>
      <w:r w:rsidRPr="00072F89">
        <w:rPr>
          <w:b/>
          <w:color w:val="auto"/>
          <w:sz w:val="26"/>
          <w:szCs w:val="26"/>
          <w:u w:val="none"/>
        </w:rPr>
        <w:t>Стороны договорились:</w:t>
      </w:r>
    </w:p>
    <w:p w:rsidR="00813A5E" w:rsidRPr="00072F89" w:rsidRDefault="00813A5E" w:rsidP="00F2350A">
      <w:pPr>
        <w:pStyle w:val="ConsNormal"/>
        <w:widowControl/>
        <w:ind w:firstLine="709"/>
        <w:jc w:val="both"/>
        <w:rPr>
          <w:rFonts w:ascii="Times New Roman" w:hAnsi="Times New Roman"/>
          <w:sz w:val="26"/>
          <w:szCs w:val="26"/>
        </w:rPr>
      </w:pPr>
      <w:r w:rsidRPr="00072F89">
        <w:rPr>
          <w:rFonts w:ascii="Times New Roman" w:hAnsi="Times New Roman"/>
          <w:sz w:val="26"/>
          <w:szCs w:val="26"/>
        </w:rPr>
        <w:t>6.3</w:t>
      </w:r>
      <w:r w:rsidR="00C73676" w:rsidRPr="00072F89">
        <w:rPr>
          <w:rFonts w:ascii="Times New Roman" w:hAnsi="Times New Roman"/>
          <w:sz w:val="26"/>
          <w:szCs w:val="26"/>
        </w:rPr>
        <w:t>4</w:t>
      </w:r>
      <w:r w:rsidRPr="00072F89">
        <w:rPr>
          <w:rFonts w:ascii="Times New Roman" w:hAnsi="Times New Roman"/>
          <w:sz w:val="26"/>
          <w:szCs w:val="26"/>
        </w:rPr>
        <w:t>.</w:t>
      </w:r>
      <w:r w:rsidR="00F2350A">
        <w:rPr>
          <w:rFonts w:ascii="Times New Roman" w:hAnsi="Times New Roman"/>
          <w:sz w:val="26"/>
          <w:szCs w:val="26"/>
        </w:rPr>
        <w:t> </w:t>
      </w:r>
      <w:r w:rsidRPr="00072F89">
        <w:rPr>
          <w:rFonts w:ascii="Times New Roman" w:hAnsi="Times New Roman"/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количество молодых семей, улучшивших свои жилищные условия </w:t>
      </w:r>
      <w:r w:rsidR="00F2350A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при государственной поддержке, ед.; </w:t>
      </w:r>
    </w:p>
    <w:p w:rsidR="00813A5E" w:rsidRPr="00072F89" w:rsidRDefault="00813A5E" w:rsidP="00F2350A">
      <w:pPr>
        <w:ind w:firstLine="709"/>
        <w:jc w:val="both"/>
        <w:rPr>
          <w:strike/>
          <w:sz w:val="26"/>
          <w:szCs w:val="26"/>
        </w:rPr>
      </w:pPr>
      <w:r w:rsidRPr="00072F89">
        <w:rPr>
          <w:sz w:val="26"/>
          <w:szCs w:val="26"/>
        </w:rPr>
        <w:t>количество членов студенческих отрядов Томской области, чел</w:t>
      </w:r>
      <w:r w:rsidR="00F2350A">
        <w:rPr>
          <w:sz w:val="26"/>
          <w:szCs w:val="26"/>
        </w:rPr>
        <w:t>.</w:t>
      </w:r>
      <w:r w:rsidRPr="00072F89">
        <w:rPr>
          <w:sz w:val="26"/>
          <w:szCs w:val="26"/>
        </w:rPr>
        <w:t xml:space="preserve">; </w:t>
      </w:r>
    </w:p>
    <w:p w:rsidR="00813A5E" w:rsidRPr="00072F89" w:rsidRDefault="00813A5E" w:rsidP="00F2350A">
      <w:pPr>
        <w:ind w:firstLine="709"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количество молодежи, принявшей участие в </w:t>
      </w:r>
      <w:r w:rsidRPr="00072F89">
        <w:rPr>
          <w:color w:val="000000"/>
          <w:sz w:val="26"/>
          <w:szCs w:val="26"/>
        </w:rPr>
        <w:t>межрегиональных, всероссийских и международных мероприятиях в сфере труда и занятости, интеллектуальной и творческой деятельности молодежи</w:t>
      </w:r>
      <w:r w:rsidRPr="00072F89">
        <w:rPr>
          <w:sz w:val="26"/>
          <w:szCs w:val="26"/>
        </w:rPr>
        <w:t>, чел</w:t>
      </w:r>
      <w:r w:rsidR="00AC6916" w:rsidRPr="00072F89">
        <w:rPr>
          <w:sz w:val="26"/>
          <w:szCs w:val="26"/>
        </w:rPr>
        <w:t>.</w:t>
      </w:r>
      <w:r w:rsidRPr="00072F89">
        <w:rPr>
          <w:sz w:val="26"/>
          <w:szCs w:val="26"/>
        </w:rPr>
        <w:t>;</w:t>
      </w:r>
    </w:p>
    <w:p w:rsidR="00813A5E" w:rsidRPr="00072F89" w:rsidRDefault="00813A5E" w:rsidP="00F2350A">
      <w:pPr>
        <w:ind w:firstLine="709"/>
        <w:jc w:val="both"/>
        <w:rPr>
          <w:bCs/>
          <w:sz w:val="26"/>
          <w:szCs w:val="26"/>
        </w:rPr>
      </w:pPr>
      <w:r w:rsidRPr="00072F89">
        <w:rPr>
          <w:sz w:val="26"/>
          <w:szCs w:val="26"/>
        </w:rPr>
        <w:t xml:space="preserve">количество молодежи, принявшей участие в </w:t>
      </w:r>
      <w:r w:rsidRPr="00072F89">
        <w:rPr>
          <w:bCs/>
          <w:sz w:val="26"/>
          <w:szCs w:val="26"/>
        </w:rPr>
        <w:t xml:space="preserve">мероприятиях, направленных </w:t>
      </w:r>
      <w:r w:rsidR="00F2350A">
        <w:rPr>
          <w:bCs/>
          <w:sz w:val="26"/>
          <w:szCs w:val="26"/>
        </w:rPr>
        <w:br/>
      </w:r>
      <w:r w:rsidRPr="00072F89">
        <w:rPr>
          <w:bCs/>
          <w:sz w:val="26"/>
          <w:szCs w:val="26"/>
        </w:rPr>
        <w:t xml:space="preserve">на </w:t>
      </w:r>
      <w:r w:rsidRPr="00072F89">
        <w:rPr>
          <w:iCs/>
          <w:sz w:val="26"/>
          <w:szCs w:val="26"/>
        </w:rPr>
        <w:t xml:space="preserve">гражданское и патриотическое воспитание молодежи, воспитание толерантности в молодежной среде, формирование правовых, культурных </w:t>
      </w:r>
      <w:r w:rsidR="00F2350A">
        <w:rPr>
          <w:iCs/>
          <w:sz w:val="26"/>
          <w:szCs w:val="26"/>
        </w:rPr>
        <w:br/>
      </w:r>
      <w:r w:rsidRPr="00072F89">
        <w:rPr>
          <w:iCs/>
          <w:sz w:val="26"/>
          <w:szCs w:val="26"/>
        </w:rPr>
        <w:t>и нравственных ценностей среди молодежи, чел</w:t>
      </w:r>
      <w:r w:rsidRPr="00072F89">
        <w:rPr>
          <w:bCs/>
          <w:sz w:val="26"/>
          <w:szCs w:val="26"/>
        </w:rPr>
        <w:t>.</w:t>
      </w:r>
    </w:p>
    <w:p w:rsidR="00813A5E" w:rsidRPr="00072F89" w:rsidRDefault="00813A5E" w:rsidP="00072F89">
      <w:pPr>
        <w:rPr>
          <w:sz w:val="26"/>
          <w:szCs w:val="26"/>
        </w:rPr>
      </w:pPr>
    </w:p>
    <w:p w:rsidR="008A6EC0" w:rsidRDefault="008A6EC0" w:rsidP="00072F89">
      <w:pPr>
        <w:contextualSpacing/>
        <w:jc w:val="center"/>
        <w:rPr>
          <w:b/>
          <w:sz w:val="26"/>
          <w:szCs w:val="26"/>
        </w:rPr>
      </w:pPr>
    </w:p>
    <w:p w:rsidR="008A6EC0" w:rsidRDefault="008A6EC0" w:rsidP="00072F89">
      <w:pPr>
        <w:contextualSpacing/>
        <w:jc w:val="center"/>
        <w:rPr>
          <w:b/>
          <w:sz w:val="26"/>
          <w:szCs w:val="26"/>
        </w:rPr>
      </w:pPr>
    </w:p>
    <w:p w:rsidR="00813A5E" w:rsidRPr="00072F89" w:rsidRDefault="00813A5E" w:rsidP="00072F89">
      <w:pPr>
        <w:contextualSpacing/>
        <w:jc w:val="center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lastRenderedPageBreak/>
        <w:t>Раздел VII.</w:t>
      </w:r>
    </w:p>
    <w:p w:rsidR="00813A5E" w:rsidRPr="00072F89" w:rsidRDefault="00813A5E" w:rsidP="00072F89">
      <w:pPr>
        <w:contextualSpacing/>
        <w:jc w:val="center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 xml:space="preserve">Социальное партнерство </w:t>
      </w:r>
    </w:p>
    <w:p w:rsidR="00C73676" w:rsidRPr="00072F89" w:rsidRDefault="00C73676" w:rsidP="00072F89">
      <w:pPr>
        <w:contextualSpacing/>
        <w:jc w:val="center"/>
        <w:rPr>
          <w:b/>
          <w:sz w:val="26"/>
          <w:szCs w:val="26"/>
        </w:rPr>
      </w:pPr>
    </w:p>
    <w:p w:rsidR="00813A5E" w:rsidRPr="00072F89" w:rsidRDefault="00813A5E" w:rsidP="008A6EC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72F89">
        <w:rPr>
          <w:rFonts w:ascii="Times New Roman" w:hAnsi="Times New Roman" w:cs="Times New Roman"/>
          <w:sz w:val="26"/>
          <w:szCs w:val="26"/>
        </w:rPr>
        <w:t>В целях повышения эффективности взаимодействия сторон социального партн</w:t>
      </w:r>
      <w:r w:rsidR="00466C5B">
        <w:rPr>
          <w:rFonts w:ascii="Times New Roman" w:hAnsi="Times New Roman" w:cs="Times New Roman"/>
          <w:sz w:val="26"/>
          <w:szCs w:val="26"/>
        </w:rPr>
        <w:t>е</w:t>
      </w:r>
      <w:r w:rsidRPr="00072F89">
        <w:rPr>
          <w:rFonts w:ascii="Times New Roman" w:hAnsi="Times New Roman" w:cs="Times New Roman"/>
          <w:sz w:val="26"/>
          <w:szCs w:val="26"/>
        </w:rPr>
        <w:t>рства, развития гражданского общества и системы социального партн</w:t>
      </w:r>
      <w:r w:rsidR="008A6EC0">
        <w:rPr>
          <w:rFonts w:ascii="Times New Roman" w:hAnsi="Times New Roman" w:cs="Times New Roman"/>
          <w:sz w:val="26"/>
          <w:szCs w:val="26"/>
        </w:rPr>
        <w:t>е</w:t>
      </w:r>
      <w:r w:rsidRPr="00072F89">
        <w:rPr>
          <w:rFonts w:ascii="Times New Roman" w:hAnsi="Times New Roman" w:cs="Times New Roman"/>
          <w:sz w:val="26"/>
          <w:szCs w:val="26"/>
        </w:rPr>
        <w:t>рства на основе ответственности и реализации достигнутых договор</w:t>
      </w:r>
      <w:r w:rsidR="008A6EC0">
        <w:rPr>
          <w:rFonts w:ascii="Times New Roman" w:hAnsi="Times New Roman" w:cs="Times New Roman"/>
          <w:sz w:val="26"/>
          <w:szCs w:val="26"/>
        </w:rPr>
        <w:t>е</w:t>
      </w:r>
      <w:r w:rsidRPr="00072F89">
        <w:rPr>
          <w:rFonts w:ascii="Times New Roman" w:hAnsi="Times New Roman" w:cs="Times New Roman"/>
          <w:sz w:val="26"/>
          <w:szCs w:val="26"/>
        </w:rPr>
        <w:t xml:space="preserve">нностей </w:t>
      </w:r>
    </w:p>
    <w:p w:rsidR="00813A5E" w:rsidRPr="00072F89" w:rsidRDefault="00813A5E" w:rsidP="008A6EC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F89">
        <w:rPr>
          <w:rFonts w:ascii="Times New Roman" w:hAnsi="Times New Roman" w:cs="Times New Roman"/>
          <w:b/>
          <w:sz w:val="26"/>
          <w:szCs w:val="26"/>
        </w:rPr>
        <w:t>Стороны совместно:</w:t>
      </w:r>
    </w:p>
    <w:p w:rsidR="00813A5E" w:rsidRPr="00072F89" w:rsidRDefault="00813A5E" w:rsidP="008A6EC0">
      <w:pPr>
        <w:ind w:firstLine="709"/>
        <w:contextualSpacing/>
        <w:jc w:val="both"/>
        <w:rPr>
          <w:bCs/>
          <w:color w:val="000000" w:themeColor="text1"/>
          <w:sz w:val="26"/>
          <w:szCs w:val="26"/>
          <w:shd w:val="clear" w:color="auto" w:fill="FFFFFF"/>
        </w:rPr>
      </w:pPr>
      <w:r w:rsidRPr="00072F89">
        <w:rPr>
          <w:sz w:val="26"/>
          <w:szCs w:val="26"/>
        </w:rPr>
        <w:t>7</w:t>
      </w:r>
      <w:r w:rsidRPr="00072F89">
        <w:rPr>
          <w:color w:val="000000" w:themeColor="text1"/>
          <w:sz w:val="26"/>
          <w:szCs w:val="26"/>
        </w:rPr>
        <w:t>.1.</w:t>
      </w:r>
      <w:r w:rsidR="008A6EC0">
        <w:rPr>
          <w:color w:val="000000" w:themeColor="text1"/>
          <w:sz w:val="26"/>
          <w:szCs w:val="26"/>
        </w:rPr>
        <w:t> </w:t>
      </w:r>
      <w:r w:rsidRPr="00072F89">
        <w:rPr>
          <w:color w:val="000000" w:themeColor="text1"/>
          <w:sz w:val="26"/>
          <w:szCs w:val="26"/>
        </w:rPr>
        <w:t xml:space="preserve">Продолжают работу по совершенствованию нормативной правовой базы социального партнерства, </w:t>
      </w:r>
      <w:r w:rsidRPr="00072F89">
        <w:rPr>
          <w:color w:val="000000" w:themeColor="text1"/>
          <w:sz w:val="26"/>
          <w:szCs w:val="26"/>
          <w:shd w:val="clear" w:color="auto" w:fill="FFFFFF"/>
        </w:rPr>
        <w:t>обеспечивающей функционирование системы</w:t>
      </w:r>
      <w:r w:rsidR="008A6EC0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072F89">
        <w:rPr>
          <w:bCs/>
          <w:color w:val="000000" w:themeColor="text1"/>
          <w:sz w:val="26"/>
          <w:szCs w:val="26"/>
          <w:shd w:val="clear" w:color="auto" w:fill="FFFFFF"/>
        </w:rPr>
        <w:t>социального</w:t>
      </w:r>
      <w:r w:rsidR="008A6EC0">
        <w:rPr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072F89">
        <w:rPr>
          <w:bCs/>
          <w:color w:val="000000" w:themeColor="text1"/>
          <w:sz w:val="26"/>
          <w:szCs w:val="26"/>
          <w:shd w:val="clear" w:color="auto" w:fill="FFFFFF"/>
        </w:rPr>
        <w:t>партнерства.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7.2.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Рассматривают  на заседаниях областной трехсторонней комиссии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по регулированию социально-трудовых отношений проекты законодательных актов, нормативных правовых и иных актов в сфере труда.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7.3.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Оказывают содействие в создании и деятельности первичных профсоюзных организаций как эффективного института, представляющего интересы работников в урегулировании и предотвращении коллективных трудовых споров.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7.4.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Принимают меры по выявлению, предупреждению и разрешению коллективных трудовых споров (конфликтов) в организациях Томской области. </w:t>
      </w:r>
    </w:p>
    <w:p w:rsidR="00813A5E" w:rsidRPr="00072F89" w:rsidRDefault="00813A5E" w:rsidP="008A6EC0">
      <w:pPr>
        <w:shd w:val="clear" w:color="auto" w:fill="FFFFFF" w:themeFill="background1"/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7.5.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Содействуют развитию практики коллективно-договорного регулирования социально-трудовых отношений в организациях Томской области.</w:t>
      </w:r>
    </w:p>
    <w:p w:rsidR="00813A5E" w:rsidRPr="00072F89" w:rsidRDefault="00813A5E" w:rsidP="008A6EC0">
      <w:pPr>
        <w:shd w:val="clear" w:color="auto" w:fill="FFFFFF" w:themeFill="background1"/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Обеспечивают ежегодный прирост заключенных коллективных договоров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>не менее чем на 5%.</w:t>
      </w:r>
    </w:p>
    <w:p w:rsidR="006E1169" w:rsidRPr="00072F89" w:rsidRDefault="006E1169" w:rsidP="008A6EC0">
      <w:pPr>
        <w:ind w:firstLine="709"/>
        <w:contextualSpacing/>
        <w:jc w:val="both"/>
        <w:rPr>
          <w:b/>
          <w:sz w:val="26"/>
          <w:szCs w:val="26"/>
        </w:rPr>
      </w:pPr>
    </w:p>
    <w:p w:rsidR="00813A5E" w:rsidRPr="00072F89" w:rsidRDefault="00813A5E" w:rsidP="008A6EC0">
      <w:pPr>
        <w:ind w:firstLine="709"/>
        <w:contextualSpacing/>
        <w:jc w:val="both"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Администрация области: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7.6.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Обеспечивает ведение электронного регистра «Социальное партнерство Томской области» в целях хранения и анализа данных о коллективных договорах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>и соглашениях Томской области.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7.7.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Размещает в средствах массовой информации Томской области сведения, касающиеся вопросов труда и социального партн</w:t>
      </w:r>
      <w:r w:rsidR="00BF2CE0">
        <w:rPr>
          <w:sz w:val="26"/>
          <w:szCs w:val="26"/>
        </w:rPr>
        <w:t>е</w:t>
      </w:r>
      <w:r w:rsidRPr="00072F89">
        <w:rPr>
          <w:sz w:val="26"/>
          <w:szCs w:val="26"/>
        </w:rPr>
        <w:t xml:space="preserve">рства.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7.8.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Обеспечивает участие представителей Сторон в работе коллегиальных органов, создаваемых Администрацией области, по вопросам социально-трудовых отношений.</w:t>
      </w:r>
    </w:p>
    <w:p w:rsidR="00813A5E" w:rsidRPr="00072F89" w:rsidRDefault="00157EDC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7.9.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Организуе</w:t>
      </w:r>
      <w:r w:rsidR="00813A5E" w:rsidRPr="00072F89">
        <w:rPr>
          <w:sz w:val="26"/>
          <w:szCs w:val="26"/>
        </w:rPr>
        <w:t xml:space="preserve">т региональные этапы всероссийских конкурсов «Лучший </w:t>
      </w:r>
      <w:r w:rsidR="008A6EC0">
        <w:rPr>
          <w:sz w:val="26"/>
          <w:szCs w:val="26"/>
        </w:rPr>
        <w:br/>
      </w:r>
      <w:r w:rsidR="00813A5E" w:rsidRPr="00072F89">
        <w:rPr>
          <w:sz w:val="26"/>
          <w:szCs w:val="26"/>
        </w:rPr>
        <w:t>по профессии», «Российская организация высокой социальной эффективности», обеспечива</w:t>
      </w:r>
      <w:r w:rsidRPr="00072F89">
        <w:rPr>
          <w:sz w:val="26"/>
          <w:szCs w:val="26"/>
        </w:rPr>
        <w:t>е</w:t>
      </w:r>
      <w:r w:rsidR="00813A5E" w:rsidRPr="00072F89">
        <w:rPr>
          <w:sz w:val="26"/>
          <w:szCs w:val="26"/>
        </w:rPr>
        <w:t>т участие победителей на федеральном уровне.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7.10.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В целях легализации трудовых отношений принимает меры, направленные на увеличение количества организаций, в которых действуют коллективные договоры.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</w:p>
    <w:p w:rsidR="00813A5E" w:rsidRPr="00072F89" w:rsidRDefault="00813A5E" w:rsidP="008A6EC0">
      <w:pPr>
        <w:ind w:firstLine="709"/>
        <w:contextualSpacing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Работодатели: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7.11.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Заключают и выполняют коллективные договоры в порядке, предусмотренном Трудовым кодексом Российской Федерации, направляют их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на уведомительную регистрацию.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7.12.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Обеспечивают условия для уставной деятельности профсоюзов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>и их выборных органов.</w:t>
      </w:r>
    </w:p>
    <w:p w:rsidR="00813A5E" w:rsidRPr="00072F89" w:rsidRDefault="00813A5E" w:rsidP="008A6EC0">
      <w:pPr>
        <w:shd w:val="clear" w:color="auto" w:fill="FFFFFF" w:themeFill="background1"/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lastRenderedPageBreak/>
        <w:t>7.13.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Не допускают случаев нарушения прав профсоюзов, установленных законодательством Российской Федерации. </w:t>
      </w:r>
    </w:p>
    <w:p w:rsidR="00813A5E" w:rsidRPr="00072F89" w:rsidRDefault="00813A5E" w:rsidP="008A6EC0">
      <w:pPr>
        <w:shd w:val="clear" w:color="auto" w:fill="FFFFFF" w:themeFill="background1"/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Не применяют дисциплинарные взыскания в отношении председателя профсоюзного комитета без предварительного согласия соответствующего профсоюзного органа либо вышестоящего профсоюзного органа.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7.14.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Организуют производственные соревнования, проводят выставки достижений трудовых коллективов, конкурсы профессионального мастерства, мероприятия по организации профессиональных праздников.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  <w:shd w:val="clear" w:color="auto" w:fill="FFFFFF" w:themeFill="background1"/>
        </w:rPr>
      </w:pPr>
      <w:r w:rsidRPr="00072F89">
        <w:rPr>
          <w:sz w:val="26"/>
          <w:szCs w:val="26"/>
          <w:shd w:val="clear" w:color="auto" w:fill="FFFFFF" w:themeFill="background1"/>
        </w:rPr>
        <w:t>7.15.</w:t>
      </w:r>
      <w:r w:rsidR="008A6EC0">
        <w:rPr>
          <w:sz w:val="26"/>
          <w:szCs w:val="26"/>
          <w:shd w:val="clear" w:color="auto" w:fill="FFFFFF" w:themeFill="background1"/>
        </w:rPr>
        <w:t> </w:t>
      </w:r>
      <w:r w:rsidRPr="00072F89">
        <w:rPr>
          <w:sz w:val="26"/>
          <w:szCs w:val="26"/>
          <w:shd w:val="clear" w:color="auto" w:fill="FFFFFF" w:themeFill="background1"/>
        </w:rPr>
        <w:t>Согласовывают ходатайства о поощрении работников за особые трудовые заслуги перед обществом и государством с профсоюзом и (или) иным представительным органом работников организации при их наличии.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7.16.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При разработке коллективных договоров руководствуются методическими рекомендациями</w:t>
      </w:r>
      <w:r w:rsidR="008A6EC0">
        <w:rPr>
          <w:sz w:val="26"/>
          <w:szCs w:val="26"/>
        </w:rPr>
        <w:t>,</w:t>
      </w:r>
      <w:r w:rsidRPr="00072F89">
        <w:rPr>
          <w:sz w:val="26"/>
          <w:szCs w:val="26"/>
        </w:rPr>
        <w:t xml:space="preserve"> утвержденными решением областной трехсторонней комиссии по регулированию социально-трудовых отношений.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7.17.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Предоставляют профсоюзам не позднее двух недель со дня получения соответствующего запроса имеющуюся у них информацию, необходимую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для ведения коллективных переговоров по подготовке, заключению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или изменению коллективного договора, осуществления контроля за выполнением коллективного договора.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</w:p>
    <w:p w:rsidR="00813A5E" w:rsidRPr="00072F89" w:rsidRDefault="00813A5E" w:rsidP="008A6EC0">
      <w:pPr>
        <w:ind w:firstLine="709"/>
        <w:contextualSpacing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Профсоюзы: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7.18.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Проводят консультации по правовым вопросам в областной профсоюзной газете «Действие», на сайтах профсоюзных организаций Томской области, в том числе в</w:t>
      </w:r>
      <w:r w:rsidR="00BF2CE0">
        <w:rPr>
          <w:sz w:val="26"/>
          <w:szCs w:val="26"/>
        </w:rPr>
        <w:t xml:space="preserve"> информационно-телекоммуникационной</w:t>
      </w:r>
      <w:r w:rsidRPr="00072F89">
        <w:rPr>
          <w:sz w:val="26"/>
          <w:szCs w:val="26"/>
        </w:rPr>
        <w:t xml:space="preserve"> сети </w:t>
      </w:r>
      <w:r w:rsidR="00BF2CE0">
        <w:rPr>
          <w:sz w:val="26"/>
          <w:szCs w:val="26"/>
        </w:rPr>
        <w:t>«</w:t>
      </w:r>
      <w:r w:rsidRPr="00072F89">
        <w:rPr>
          <w:sz w:val="26"/>
          <w:szCs w:val="26"/>
        </w:rPr>
        <w:t>Интернет</w:t>
      </w:r>
      <w:r w:rsidR="00BF2CE0">
        <w:rPr>
          <w:sz w:val="26"/>
          <w:szCs w:val="26"/>
        </w:rPr>
        <w:t>»</w:t>
      </w:r>
      <w:r w:rsidR="00BF2CE0">
        <w:rPr>
          <w:sz w:val="26"/>
          <w:szCs w:val="26"/>
        </w:rPr>
        <w:br/>
      </w:r>
      <w:r w:rsidRPr="00072F89">
        <w:rPr>
          <w:sz w:val="26"/>
          <w:szCs w:val="26"/>
        </w:rPr>
        <w:t>и других средствах массовой информации. Обеспечивают защиту прав работников, членов профсоюзов в суде, государственных и других органах.</w:t>
      </w:r>
    </w:p>
    <w:p w:rsidR="00813A5E" w:rsidRPr="00072F89" w:rsidRDefault="00813A5E" w:rsidP="008A6EC0">
      <w:pPr>
        <w:shd w:val="clear" w:color="auto" w:fill="FFFFFF" w:themeFill="background1"/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7.19.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Продолжают работу по развитию профсоюзного движения в трудовых коллективах, особенно в негосударственном секторе экономики.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При содействии работодателей инициируют создание в организациях области новых первичных профсоюзных организаций.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7.20.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Организуют работу координационных советов профсоюзов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по заключению территориальных соглашений, отраслевых обкомов профсоюза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 xml:space="preserve">по заключению отраслевых соглашений с привлечением к участию в них организаций всех форм собственности, добиваются принятия разделов, регламентирующих меры ответственности сторон социального партнерства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>по выполнению принятых обязательств.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7.21.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Оказывают содействие в создании в организациях комиссий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>по урегулированию коллективных трудовых споров.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7.22.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Совместно с работодателями информируют работников о выполнении коллективного договора не реже двух раз в год.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7.23.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 xml:space="preserve">Организуют обучение членов профсоюзов по вопросам социального партнерства, заключения коллективных договоров, оплаты труда, охраны труда </w:t>
      </w:r>
      <w:r w:rsidR="008A6EC0">
        <w:rPr>
          <w:sz w:val="26"/>
          <w:szCs w:val="26"/>
        </w:rPr>
        <w:br/>
      </w:r>
      <w:r w:rsidRPr="00072F89">
        <w:rPr>
          <w:sz w:val="26"/>
          <w:szCs w:val="26"/>
        </w:rPr>
        <w:t>и</w:t>
      </w:r>
      <w:r w:rsidR="008A6EC0">
        <w:rPr>
          <w:sz w:val="26"/>
          <w:szCs w:val="26"/>
        </w:rPr>
        <w:t xml:space="preserve"> т.</w:t>
      </w:r>
      <w:r w:rsidRPr="00072F89">
        <w:rPr>
          <w:sz w:val="26"/>
          <w:szCs w:val="26"/>
        </w:rPr>
        <w:t>п. в 2017 году – не менее 500 чел., 2018 году – 550 чел., 2019 году – 600 чел.</w:t>
      </w:r>
    </w:p>
    <w:p w:rsidR="006562D8" w:rsidRPr="00072F89" w:rsidRDefault="006562D8" w:rsidP="008A6EC0">
      <w:pPr>
        <w:ind w:firstLine="709"/>
        <w:contextualSpacing/>
        <w:rPr>
          <w:b/>
          <w:sz w:val="26"/>
          <w:szCs w:val="26"/>
        </w:rPr>
      </w:pPr>
    </w:p>
    <w:p w:rsidR="00813A5E" w:rsidRPr="00072F89" w:rsidRDefault="00813A5E" w:rsidP="008A6EC0">
      <w:pPr>
        <w:ind w:firstLine="709"/>
        <w:contextualSpacing/>
        <w:rPr>
          <w:b/>
          <w:sz w:val="26"/>
          <w:szCs w:val="26"/>
        </w:rPr>
      </w:pPr>
      <w:r w:rsidRPr="00072F89">
        <w:rPr>
          <w:b/>
          <w:sz w:val="26"/>
          <w:szCs w:val="26"/>
        </w:rPr>
        <w:t>Стороны договорились: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>7.24.</w:t>
      </w:r>
      <w:r w:rsidR="008A6EC0">
        <w:rPr>
          <w:sz w:val="26"/>
          <w:szCs w:val="26"/>
        </w:rPr>
        <w:t> </w:t>
      </w:r>
      <w:r w:rsidRPr="00072F89">
        <w:rPr>
          <w:sz w:val="26"/>
          <w:szCs w:val="26"/>
        </w:rPr>
        <w:t>Установить следующие критерии оценки выполнения положений настоящего раздела: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lastRenderedPageBreak/>
        <w:t xml:space="preserve">прирост </w:t>
      </w:r>
      <w:r w:rsidR="00157EDC" w:rsidRPr="00072F89">
        <w:rPr>
          <w:sz w:val="26"/>
          <w:szCs w:val="26"/>
        </w:rPr>
        <w:t xml:space="preserve">количества </w:t>
      </w:r>
      <w:r w:rsidRPr="00072F89">
        <w:rPr>
          <w:sz w:val="26"/>
          <w:szCs w:val="26"/>
        </w:rPr>
        <w:t>заключ</w:t>
      </w:r>
      <w:r w:rsidR="008A6EC0">
        <w:rPr>
          <w:sz w:val="26"/>
          <w:szCs w:val="26"/>
        </w:rPr>
        <w:t>енных коллективных договоров, %</w:t>
      </w:r>
      <w:r w:rsidRPr="00072F89">
        <w:rPr>
          <w:sz w:val="26"/>
          <w:szCs w:val="26"/>
        </w:rPr>
        <w:t>;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доля работников, охваченных коллективными договорами, в общей численности работающих по полному кругу организаций Томской области, %; </w:t>
      </w:r>
    </w:p>
    <w:p w:rsidR="00813A5E" w:rsidRPr="00072F89" w:rsidRDefault="00813A5E" w:rsidP="008A6EC0">
      <w:pPr>
        <w:ind w:firstLine="709"/>
        <w:contextualSpacing/>
        <w:jc w:val="both"/>
        <w:rPr>
          <w:sz w:val="26"/>
          <w:szCs w:val="26"/>
        </w:rPr>
      </w:pPr>
      <w:r w:rsidRPr="00072F89">
        <w:rPr>
          <w:sz w:val="26"/>
          <w:szCs w:val="26"/>
        </w:rPr>
        <w:t xml:space="preserve">количество вновь созданных первичных профсоюзных организаций, ед. </w:t>
      </w:r>
    </w:p>
    <w:p w:rsidR="00813A5E" w:rsidRPr="00072F89" w:rsidRDefault="00813A5E" w:rsidP="00072F89">
      <w:pPr>
        <w:ind w:firstLine="567"/>
        <w:contextualSpacing/>
        <w:jc w:val="both"/>
        <w:rPr>
          <w:sz w:val="26"/>
          <w:szCs w:val="26"/>
        </w:rPr>
      </w:pPr>
    </w:p>
    <w:p w:rsidR="00813A5E" w:rsidRPr="00072F89" w:rsidRDefault="00813A5E" w:rsidP="00072F89">
      <w:pPr>
        <w:pStyle w:val="1"/>
        <w:spacing w:before="0"/>
        <w:jc w:val="center"/>
        <w:rPr>
          <w:rFonts w:ascii="Times New Roman" w:eastAsia="Batang" w:hAnsi="Times New Roman" w:cs="Times New Roman"/>
          <w:color w:val="000000" w:themeColor="text1"/>
          <w:sz w:val="26"/>
          <w:szCs w:val="26"/>
        </w:rPr>
      </w:pPr>
      <w:r w:rsidRPr="00072F89">
        <w:rPr>
          <w:rFonts w:ascii="Times New Roman" w:eastAsia="Batang" w:hAnsi="Times New Roman" w:cs="Times New Roman"/>
          <w:color w:val="000000" w:themeColor="text1"/>
          <w:sz w:val="26"/>
          <w:szCs w:val="26"/>
        </w:rPr>
        <w:t xml:space="preserve">Раздел </w:t>
      </w:r>
      <w:r w:rsidRPr="00072F89">
        <w:rPr>
          <w:rFonts w:ascii="Times New Roman" w:eastAsia="Batang" w:hAnsi="Times New Roman" w:cs="Times New Roman"/>
          <w:color w:val="000000" w:themeColor="text1"/>
          <w:sz w:val="26"/>
          <w:szCs w:val="26"/>
          <w:lang w:val="en-US"/>
        </w:rPr>
        <w:t>VIII</w:t>
      </w:r>
      <w:r w:rsidRPr="00072F89">
        <w:rPr>
          <w:rFonts w:ascii="Times New Roman" w:eastAsia="Batang" w:hAnsi="Times New Roman" w:cs="Times New Roman"/>
          <w:color w:val="000000" w:themeColor="text1"/>
          <w:sz w:val="26"/>
          <w:szCs w:val="26"/>
        </w:rPr>
        <w:t>.</w:t>
      </w:r>
    </w:p>
    <w:p w:rsidR="00813A5E" w:rsidRPr="00072F89" w:rsidRDefault="00813A5E" w:rsidP="00072F89">
      <w:pPr>
        <w:contextualSpacing/>
        <w:jc w:val="center"/>
        <w:rPr>
          <w:b/>
          <w:color w:val="000000" w:themeColor="text1"/>
          <w:sz w:val="26"/>
          <w:szCs w:val="26"/>
        </w:rPr>
      </w:pPr>
      <w:r w:rsidRPr="00072F89">
        <w:rPr>
          <w:rFonts w:eastAsia="Batang"/>
          <w:b/>
          <w:color w:val="000000" w:themeColor="text1"/>
          <w:sz w:val="26"/>
          <w:szCs w:val="26"/>
        </w:rPr>
        <w:t>Заключительные положения</w:t>
      </w:r>
    </w:p>
    <w:p w:rsidR="003976C5" w:rsidRPr="00072F89" w:rsidRDefault="003976C5" w:rsidP="00072F89">
      <w:pPr>
        <w:jc w:val="center"/>
        <w:rPr>
          <w:color w:val="000000" w:themeColor="text1"/>
          <w:sz w:val="26"/>
          <w:szCs w:val="26"/>
        </w:rPr>
      </w:pPr>
    </w:p>
    <w:p w:rsidR="00813A5E" w:rsidRPr="00072F89" w:rsidRDefault="00813A5E" w:rsidP="00072F89">
      <w:pPr>
        <w:ind w:firstLine="516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8.1.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>Соглашение вступает в силу с 1 января 2017 года и действует в течение трех лет.</w:t>
      </w:r>
    </w:p>
    <w:p w:rsidR="00813A5E" w:rsidRPr="00072F89" w:rsidRDefault="00813A5E" w:rsidP="00072F89">
      <w:pPr>
        <w:ind w:firstLine="516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8.2.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 xml:space="preserve">Текст Соглашения в 2-недельный срок со дня подписания публикуется </w:t>
      </w:r>
      <w:r w:rsidR="008A6EC0">
        <w:rPr>
          <w:rFonts w:eastAsia="Batang"/>
          <w:sz w:val="26"/>
          <w:szCs w:val="26"/>
        </w:rPr>
        <w:br/>
      </w:r>
      <w:r w:rsidRPr="00072F89">
        <w:rPr>
          <w:rFonts w:eastAsia="Batang"/>
          <w:sz w:val="26"/>
          <w:szCs w:val="26"/>
        </w:rPr>
        <w:t>в областных средствах массов</w:t>
      </w:r>
      <w:r w:rsidR="00227E35">
        <w:rPr>
          <w:rFonts w:eastAsia="Batang"/>
          <w:sz w:val="26"/>
          <w:szCs w:val="26"/>
        </w:rPr>
        <w:t>ой информации, в информационно-</w:t>
      </w:r>
      <w:r w:rsidRPr="00072F89">
        <w:rPr>
          <w:rFonts w:eastAsia="Batang"/>
          <w:sz w:val="26"/>
          <w:szCs w:val="26"/>
        </w:rPr>
        <w:t>телекоммуникационной сети «Интернет», издается брошюрой.</w:t>
      </w:r>
    </w:p>
    <w:p w:rsidR="00813A5E" w:rsidRPr="00072F89" w:rsidRDefault="00813A5E" w:rsidP="00072F89">
      <w:pPr>
        <w:ind w:firstLine="516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8.3.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 xml:space="preserve">Стороны обеспечивают текстом Соглашения организации, входящие </w:t>
      </w:r>
      <w:r w:rsidR="008A6EC0">
        <w:rPr>
          <w:rFonts w:eastAsia="Batang"/>
          <w:sz w:val="26"/>
          <w:szCs w:val="26"/>
        </w:rPr>
        <w:br/>
      </w:r>
      <w:r w:rsidRPr="00072F89">
        <w:rPr>
          <w:rFonts w:eastAsia="Batang"/>
          <w:sz w:val="26"/>
          <w:szCs w:val="26"/>
        </w:rPr>
        <w:t>в объединения работодателей, профсоюзные организации всех отраслей, исполнительные органы государственной власти Томской области.</w:t>
      </w:r>
    </w:p>
    <w:p w:rsidR="00813A5E" w:rsidRPr="00072F89" w:rsidRDefault="00813A5E" w:rsidP="00072F89">
      <w:pPr>
        <w:ind w:firstLine="516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8.4.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color w:val="000000"/>
          <w:sz w:val="26"/>
          <w:szCs w:val="26"/>
        </w:rPr>
        <w:t xml:space="preserve">В течение двух месяцев после подписания Соглашения Стороны разрабатывают планы мероприятий по реализации принятых на себя обязательств, направляют их в Департамент труда и занятости населения Томской области </w:t>
      </w:r>
      <w:r w:rsidR="008A6EC0">
        <w:rPr>
          <w:rFonts w:eastAsia="Batang"/>
          <w:color w:val="000000"/>
          <w:sz w:val="26"/>
          <w:szCs w:val="26"/>
        </w:rPr>
        <w:br/>
      </w:r>
      <w:r w:rsidRPr="00072F89">
        <w:rPr>
          <w:rFonts w:eastAsia="Batang"/>
          <w:color w:val="000000"/>
          <w:sz w:val="26"/>
          <w:szCs w:val="26"/>
        </w:rPr>
        <w:t xml:space="preserve">и размещают на своих официальных </w:t>
      </w:r>
      <w:r w:rsidRPr="00072F89">
        <w:rPr>
          <w:rFonts w:eastAsia="Batang"/>
          <w:sz w:val="26"/>
          <w:szCs w:val="26"/>
        </w:rPr>
        <w:t>сайтах в информационно</w:t>
      </w:r>
      <w:r w:rsidR="006B2DA3">
        <w:rPr>
          <w:rFonts w:eastAsia="Batang"/>
          <w:sz w:val="26"/>
          <w:szCs w:val="26"/>
        </w:rPr>
        <w:t>-</w:t>
      </w:r>
      <w:r w:rsidRPr="00072F89">
        <w:rPr>
          <w:rFonts w:eastAsia="Batang"/>
          <w:sz w:val="26"/>
          <w:szCs w:val="26"/>
        </w:rPr>
        <w:t>телекоммуникационной сети «Интернет».</w:t>
      </w:r>
    </w:p>
    <w:p w:rsidR="00813A5E" w:rsidRPr="00072F89" w:rsidRDefault="00813A5E" w:rsidP="00072F89">
      <w:pPr>
        <w:autoSpaceDE w:val="0"/>
        <w:autoSpaceDN w:val="0"/>
        <w:adjustRightInd w:val="0"/>
        <w:ind w:firstLine="54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8.5</w:t>
      </w:r>
      <w:r w:rsidR="00C73676" w:rsidRPr="00072F89">
        <w:rPr>
          <w:rFonts w:eastAsia="Batang"/>
          <w:sz w:val="26"/>
          <w:szCs w:val="26"/>
        </w:rPr>
        <w:t>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>Соглашение действует в отношении:</w:t>
      </w:r>
    </w:p>
    <w:p w:rsidR="00813A5E" w:rsidRPr="00072F89" w:rsidRDefault="00813A5E" w:rsidP="00072F89">
      <w:pPr>
        <w:autoSpaceDE w:val="0"/>
        <w:autoSpaceDN w:val="0"/>
        <w:adjustRightInd w:val="0"/>
        <w:ind w:firstLine="54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всех работодателей, являющихся членами объединений работодателей, заключивших Соглашение. Прекращение членства в объединении работодателей не освобождает работодателя от выполнения Соглашения, заключенного в период его членства. Работодатель, вступивший в объединение работодателей в период действия Соглашения, обязан выполнять обязательства, предусмотренные этим Соглашением;</w:t>
      </w:r>
    </w:p>
    <w:p w:rsidR="00813A5E" w:rsidRPr="00072F89" w:rsidRDefault="00813A5E" w:rsidP="00072F89">
      <w:pPr>
        <w:autoSpaceDE w:val="0"/>
        <w:autoSpaceDN w:val="0"/>
        <w:adjustRightInd w:val="0"/>
        <w:ind w:firstLine="54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работодателей, не являющихся членами объединения работодателей, заключивш</w:t>
      </w:r>
      <w:r w:rsidR="00AC6916" w:rsidRPr="00072F89">
        <w:rPr>
          <w:rFonts w:eastAsia="Batang"/>
          <w:sz w:val="26"/>
          <w:szCs w:val="26"/>
        </w:rPr>
        <w:t>их</w:t>
      </w:r>
      <w:r w:rsidRPr="00072F89">
        <w:rPr>
          <w:rFonts w:eastAsia="Batang"/>
          <w:sz w:val="26"/>
          <w:szCs w:val="26"/>
        </w:rPr>
        <w:t xml:space="preserve"> Соглашение, которые уполномочили указанное объединение </w:t>
      </w:r>
      <w:r w:rsidR="008A6EC0">
        <w:rPr>
          <w:rFonts w:eastAsia="Batang"/>
          <w:sz w:val="26"/>
          <w:szCs w:val="26"/>
        </w:rPr>
        <w:br/>
      </w:r>
      <w:r w:rsidRPr="00072F89">
        <w:rPr>
          <w:rFonts w:eastAsia="Batang"/>
          <w:sz w:val="26"/>
          <w:szCs w:val="26"/>
        </w:rPr>
        <w:t>от их имени участвовать в коллективных переговорах и заключить Соглашение либо присоединились к Соглашению после его заключения;</w:t>
      </w:r>
    </w:p>
    <w:p w:rsidR="00813A5E" w:rsidRPr="00072F89" w:rsidRDefault="00813A5E" w:rsidP="00072F89">
      <w:pPr>
        <w:autoSpaceDE w:val="0"/>
        <w:autoSpaceDN w:val="0"/>
        <w:adjustRightInd w:val="0"/>
        <w:ind w:firstLine="54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органов государственной власти</w:t>
      </w:r>
      <w:r w:rsidR="00BF2CE0">
        <w:rPr>
          <w:rFonts w:eastAsia="Batang"/>
          <w:sz w:val="26"/>
          <w:szCs w:val="26"/>
        </w:rPr>
        <w:t xml:space="preserve"> Томской области</w:t>
      </w:r>
      <w:r w:rsidRPr="00072F89">
        <w:rPr>
          <w:rFonts w:eastAsia="Batang"/>
          <w:sz w:val="26"/>
          <w:szCs w:val="26"/>
        </w:rPr>
        <w:t xml:space="preserve"> в пределах взятых ими </w:t>
      </w:r>
      <w:r w:rsidR="00BF2CE0">
        <w:rPr>
          <w:rFonts w:eastAsia="Batang"/>
          <w:sz w:val="26"/>
          <w:szCs w:val="26"/>
        </w:rPr>
        <w:br/>
      </w:r>
      <w:r w:rsidRPr="00072F89">
        <w:rPr>
          <w:rFonts w:eastAsia="Batang"/>
          <w:sz w:val="26"/>
          <w:szCs w:val="26"/>
        </w:rPr>
        <w:t>на себя обязательств;</w:t>
      </w:r>
    </w:p>
    <w:p w:rsidR="00813A5E" w:rsidRPr="00072F89" w:rsidRDefault="00813A5E" w:rsidP="00072F89">
      <w:pPr>
        <w:autoSpaceDE w:val="0"/>
        <w:autoSpaceDN w:val="0"/>
        <w:adjustRightInd w:val="0"/>
        <w:ind w:firstLine="54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всех работников, состоящих в трудовых отношениях с вышеуказанными работодателями.</w:t>
      </w:r>
    </w:p>
    <w:p w:rsidR="006E1169" w:rsidRPr="00072F89" w:rsidRDefault="00813A5E" w:rsidP="00072F89">
      <w:pPr>
        <w:ind w:firstLine="72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8.6</w:t>
      </w:r>
      <w:r w:rsidR="00C73676" w:rsidRPr="00072F89">
        <w:rPr>
          <w:rFonts w:eastAsia="Batang"/>
          <w:sz w:val="26"/>
          <w:szCs w:val="26"/>
        </w:rPr>
        <w:t>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 xml:space="preserve">Соглашение открыто для присоединения к нему всех организаций, осуществляющих деятельность на территории Томской области. </w:t>
      </w:r>
    </w:p>
    <w:p w:rsidR="00813A5E" w:rsidRPr="00072F89" w:rsidRDefault="00813A5E" w:rsidP="00072F89">
      <w:pPr>
        <w:ind w:firstLine="72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8.7.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>Изменения и дополнения в Соглашение вносятся по взаимному согласию Сторон.</w:t>
      </w:r>
    </w:p>
    <w:p w:rsidR="00813A5E" w:rsidRPr="00072F89" w:rsidRDefault="00813A5E" w:rsidP="00072F89">
      <w:pPr>
        <w:ind w:firstLine="72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8.8.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>Контроль за выполнением Соглашения осуществляется непосредственно Сторонами и областной трехсторонней комиссией по регулированию социально-трудовых отношений.</w:t>
      </w:r>
    </w:p>
    <w:p w:rsidR="00813A5E" w:rsidRDefault="00813A5E" w:rsidP="00072F89">
      <w:pPr>
        <w:ind w:firstLine="72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t>8.9.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 xml:space="preserve">Стороны ежегодно подводят итоги </w:t>
      </w:r>
      <w:r w:rsidRPr="00072F89">
        <w:rPr>
          <w:rFonts w:eastAsia="Batang"/>
          <w:color w:val="000000"/>
          <w:sz w:val="26"/>
          <w:szCs w:val="26"/>
        </w:rPr>
        <w:t>реализации принятых на себя обязательств</w:t>
      </w:r>
      <w:r w:rsidRPr="00072F89">
        <w:rPr>
          <w:rFonts w:eastAsia="Batang"/>
          <w:sz w:val="26"/>
          <w:szCs w:val="26"/>
        </w:rPr>
        <w:t xml:space="preserve"> Соглашения</w:t>
      </w:r>
      <w:r w:rsidRPr="00072F89">
        <w:rPr>
          <w:rFonts w:eastAsia="Batang"/>
          <w:color w:val="000000"/>
          <w:sz w:val="26"/>
          <w:szCs w:val="26"/>
        </w:rPr>
        <w:t xml:space="preserve">. По запросу Сторон </w:t>
      </w:r>
      <w:r w:rsidRPr="00072F89">
        <w:rPr>
          <w:rFonts w:eastAsia="Batang"/>
          <w:sz w:val="26"/>
          <w:szCs w:val="26"/>
        </w:rPr>
        <w:t xml:space="preserve">обмениваются информацией о ходе выполнения Соглашения. </w:t>
      </w:r>
    </w:p>
    <w:p w:rsidR="008A6EC0" w:rsidRPr="00072F89" w:rsidRDefault="008A6EC0" w:rsidP="00072F89">
      <w:pPr>
        <w:ind w:firstLine="720"/>
        <w:jc w:val="both"/>
        <w:rPr>
          <w:rFonts w:eastAsia="Batang"/>
          <w:sz w:val="26"/>
          <w:szCs w:val="26"/>
        </w:rPr>
      </w:pPr>
    </w:p>
    <w:p w:rsidR="00813A5E" w:rsidRPr="00072F89" w:rsidRDefault="00813A5E" w:rsidP="00072F89">
      <w:pPr>
        <w:ind w:firstLine="720"/>
        <w:jc w:val="both"/>
        <w:rPr>
          <w:rFonts w:eastAsia="Batang"/>
          <w:sz w:val="26"/>
          <w:szCs w:val="26"/>
        </w:rPr>
      </w:pPr>
      <w:r w:rsidRPr="00072F89">
        <w:rPr>
          <w:rFonts w:eastAsia="Batang"/>
          <w:sz w:val="26"/>
          <w:szCs w:val="26"/>
        </w:rPr>
        <w:lastRenderedPageBreak/>
        <w:t>8.10.</w:t>
      </w:r>
      <w:r w:rsidR="008A6EC0">
        <w:rPr>
          <w:rFonts w:eastAsia="Batang"/>
          <w:sz w:val="26"/>
          <w:szCs w:val="26"/>
        </w:rPr>
        <w:t> </w:t>
      </w:r>
      <w:r w:rsidRPr="00072F89">
        <w:rPr>
          <w:rFonts w:eastAsia="Batang"/>
          <w:sz w:val="26"/>
          <w:szCs w:val="26"/>
        </w:rPr>
        <w:t xml:space="preserve">Стороны участвуют на всех </w:t>
      </w:r>
      <w:r w:rsidR="008A6EC0">
        <w:rPr>
          <w:rFonts w:eastAsia="Batang"/>
          <w:sz w:val="26"/>
          <w:szCs w:val="26"/>
        </w:rPr>
        <w:t>уровнях в рассмотрении вопросов</w:t>
      </w:r>
      <w:r w:rsidRPr="00072F89">
        <w:rPr>
          <w:rFonts w:eastAsia="Batang"/>
          <w:sz w:val="26"/>
          <w:szCs w:val="26"/>
        </w:rPr>
        <w:t xml:space="preserve"> как содержащихся в Соглашении, так и других, представляющих взаимный интерес.</w:t>
      </w:r>
    </w:p>
    <w:p w:rsidR="003976C5" w:rsidRPr="00813A5E" w:rsidRDefault="00813A5E" w:rsidP="00072F89">
      <w:pPr>
        <w:ind w:firstLine="708"/>
        <w:jc w:val="both"/>
        <w:rPr>
          <w:sz w:val="26"/>
          <w:szCs w:val="26"/>
        </w:rPr>
      </w:pPr>
      <w:r w:rsidRPr="00072F89">
        <w:rPr>
          <w:rFonts w:eastAsia="Batang"/>
          <w:sz w:val="26"/>
          <w:szCs w:val="26"/>
        </w:rPr>
        <w:t xml:space="preserve">8.11. При невыполнении обязательств по причинам, признанным Сторонами уважительными, Стороны принимают дополнительные согласованные меры </w:t>
      </w:r>
      <w:r w:rsidR="008A6EC0">
        <w:rPr>
          <w:rFonts w:eastAsia="Batang"/>
          <w:sz w:val="26"/>
          <w:szCs w:val="26"/>
        </w:rPr>
        <w:br/>
      </w:r>
      <w:r w:rsidRPr="00072F89">
        <w:rPr>
          <w:rFonts w:eastAsia="Batang"/>
          <w:sz w:val="26"/>
          <w:szCs w:val="26"/>
        </w:rPr>
        <w:t>к обеспечению выполнения обязательств</w:t>
      </w:r>
      <w:r w:rsidRPr="004822BA">
        <w:rPr>
          <w:rFonts w:eastAsia="Batang"/>
          <w:sz w:val="26"/>
          <w:szCs w:val="26"/>
        </w:rPr>
        <w:t>.</w:t>
      </w:r>
    </w:p>
    <w:p w:rsidR="003976C5" w:rsidRPr="00813A5E" w:rsidRDefault="003976C5" w:rsidP="00C7367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976C5" w:rsidRPr="00813A5E" w:rsidRDefault="003976C5" w:rsidP="00726478">
      <w:pPr>
        <w:rPr>
          <w:sz w:val="26"/>
          <w:szCs w:val="26"/>
        </w:rPr>
      </w:pPr>
    </w:p>
    <w:p w:rsidR="00B94BF3" w:rsidRPr="00813A5E" w:rsidRDefault="00B94BF3" w:rsidP="00726478">
      <w:pPr>
        <w:rPr>
          <w:sz w:val="26"/>
          <w:szCs w:val="26"/>
        </w:rPr>
      </w:pPr>
    </w:p>
    <w:sectPr w:rsidR="00B94BF3" w:rsidRPr="00813A5E" w:rsidSect="00990AD8">
      <w:headerReference w:type="default" r:id="rId8"/>
      <w:footerReference w:type="default" r:id="rId9"/>
      <w:pgSz w:w="11906" w:h="16838"/>
      <w:pgMar w:top="993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2DD" w:rsidRDefault="006E02DD" w:rsidP="00CC33A4">
      <w:r>
        <w:separator/>
      </w:r>
    </w:p>
  </w:endnote>
  <w:endnote w:type="continuationSeparator" w:id="0">
    <w:p w:rsidR="006E02DD" w:rsidRDefault="006E02DD" w:rsidP="00CC3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589" w:rsidRDefault="004D0589">
    <w:pPr>
      <w:pStyle w:val="aa"/>
      <w:jc w:val="right"/>
    </w:pPr>
  </w:p>
  <w:p w:rsidR="004D0589" w:rsidRDefault="004D05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2DD" w:rsidRDefault="006E02DD" w:rsidP="00CC33A4">
      <w:r>
        <w:separator/>
      </w:r>
    </w:p>
  </w:footnote>
  <w:footnote w:type="continuationSeparator" w:id="0">
    <w:p w:rsidR="006E02DD" w:rsidRDefault="006E02DD" w:rsidP="00CC3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270855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D0589" w:rsidRPr="00990AD8" w:rsidRDefault="00A04EDD">
        <w:pPr>
          <w:pStyle w:val="a8"/>
          <w:jc w:val="center"/>
          <w:rPr>
            <w:sz w:val="24"/>
            <w:szCs w:val="24"/>
          </w:rPr>
        </w:pPr>
        <w:r w:rsidRPr="00990AD8">
          <w:rPr>
            <w:sz w:val="24"/>
            <w:szCs w:val="24"/>
          </w:rPr>
          <w:fldChar w:fldCharType="begin"/>
        </w:r>
        <w:r w:rsidR="004D0589" w:rsidRPr="00990AD8">
          <w:rPr>
            <w:sz w:val="24"/>
            <w:szCs w:val="24"/>
          </w:rPr>
          <w:instrText>PAGE   \* MERGEFORMAT</w:instrText>
        </w:r>
        <w:r w:rsidRPr="00990AD8">
          <w:rPr>
            <w:sz w:val="24"/>
            <w:szCs w:val="24"/>
          </w:rPr>
          <w:fldChar w:fldCharType="separate"/>
        </w:r>
        <w:r w:rsidR="009937F0">
          <w:rPr>
            <w:noProof/>
            <w:sz w:val="24"/>
            <w:szCs w:val="24"/>
          </w:rPr>
          <w:t>21</w:t>
        </w:r>
        <w:r w:rsidRPr="00990AD8">
          <w:rPr>
            <w:sz w:val="24"/>
            <w:szCs w:val="24"/>
          </w:rPr>
          <w:fldChar w:fldCharType="end"/>
        </w:r>
      </w:p>
    </w:sdtContent>
  </w:sdt>
  <w:p w:rsidR="004D0589" w:rsidRDefault="004D058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7082"/>
    <w:rsid w:val="000520ED"/>
    <w:rsid w:val="000674A2"/>
    <w:rsid w:val="00072F89"/>
    <w:rsid w:val="00087909"/>
    <w:rsid w:val="000A3434"/>
    <w:rsid w:val="000F5E6B"/>
    <w:rsid w:val="00107C38"/>
    <w:rsid w:val="00157EDC"/>
    <w:rsid w:val="00182E83"/>
    <w:rsid w:val="001A79D2"/>
    <w:rsid w:val="001B08FE"/>
    <w:rsid w:val="00227E35"/>
    <w:rsid w:val="00254875"/>
    <w:rsid w:val="00284FE7"/>
    <w:rsid w:val="002D5474"/>
    <w:rsid w:val="002D55C3"/>
    <w:rsid w:val="002E23E0"/>
    <w:rsid w:val="002F44C1"/>
    <w:rsid w:val="003020C6"/>
    <w:rsid w:val="003131B4"/>
    <w:rsid w:val="00320381"/>
    <w:rsid w:val="003414BC"/>
    <w:rsid w:val="00363802"/>
    <w:rsid w:val="003708D9"/>
    <w:rsid w:val="0037241F"/>
    <w:rsid w:val="003966BB"/>
    <w:rsid w:val="003976C5"/>
    <w:rsid w:val="003B7FF3"/>
    <w:rsid w:val="003D7161"/>
    <w:rsid w:val="0042074C"/>
    <w:rsid w:val="00466C5B"/>
    <w:rsid w:val="004822BA"/>
    <w:rsid w:val="00492C61"/>
    <w:rsid w:val="004A0C57"/>
    <w:rsid w:val="004A19EA"/>
    <w:rsid w:val="004B33E9"/>
    <w:rsid w:val="004D0589"/>
    <w:rsid w:val="004D37AA"/>
    <w:rsid w:val="004D65C6"/>
    <w:rsid w:val="005464DA"/>
    <w:rsid w:val="00546FBD"/>
    <w:rsid w:val="00601A0A"/>
    <w:rsid w:val="006562D8"/>
    <w:rsid w:val="006B2DA3"/>
    <w:rsid w:val="006C07BC"/>
    <w:rsid w:val="006C6050"/>
    <w:rsid w:val="006D0BCA"/>
    <w:rsid w:val="006E02DD"/>
    <w:rsid w:val="006E1169"/>
    <w:rsid w:val="006E3367"/>
    <w:rsid w:val="00726478"/>
    <w:rsid w:val="00781EA7"/>
    <w:rsid w:val="007A02A9"/>
    <w:rsid w:val="007D19FF"/>
    <w:rsid w:val="007D7A22"/>
    <w:rsid w:val="00813A5E"/>
    <w:rsid w:val="008508BE"/>
    <w:rsid w:val="008A6EC0"/>
    <w:rsid w:val="008E5486"/>
    <w:rsid w:val="00904F0B"/>
    <w:rsid w:val="00907A0B"/>
    <w:rsid w:val="00954889"/>
    <w:rsid w:val="00990AD8"/>
    <w:rsid w:val="009937F0"/>
    <w:rsid w:val="009B787F"/>
    <w:rsid w:val="00A04EDD"/>
    <w:rsid w:val="00A267FB"/>
    <w:rsid w:val="00A76C89"/>
    <w:rsid w:val="00A95A0E"/>
    <w:rsid w:val="00AB550D"/>
    <w:rsid w:val="00AC6916"/>
    <w:rsid w:val="00AF470F"/>
    <w:rsid w:val="00B65416"/>
    <w:rsid w:val="00B94BF3"/>
    <w:rsid w:val="00BD0986"/>
    <w:rsid w:val="00BF0BB9"/>
    <w:rsid w:val="00BF25BE"/>
    <w:rsid w:val="00BF2CE0"/>
    <w:rsid w:val="00BF304E"/>
    <w:rsid w:val="00C50BFC"/>
    <w:rsid w:val="00C73676"/>
    <w:rsid w:val="00C8173B"/>
    <w:rsid w:val="00C8210A"/>
    <w:rsid w:val="00C944B8"/>
    <w:rsid w:val="00CC33A4"/>
    <w:rsid w:val="00CC7082"/>
    <w:rsid w:val="00D12B96"/>
    <w:rsid w:val="00D41E5E"/>
    <w:rsid w:val="00D449AD"/>
    <w:rsid w:val="00D8209A"/>
    <w:rsid w:val="00D941E6"/>
    <w:rsid w:val="00DA514D"/>
    <w:rsid w:val="00DC0F0C"/>
    <w:rsid w:val="00DE635C"/>
    <w:rsid w:val="00E255F2"/>
    <w:rsid w:val="00F14052"/>
    <w:rsid w:val="00F2350A"/>
    <w:rsid w:val="00FA2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F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976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8"/>
    <w:next w:val="a"/>
    <w:link w:val="20"/>
    <w:unhideWhenUsed/>
    <w:qFormat/>
    <w:rsid w:val="003976C5"/>
    <w:pPr>
      <w:keepLines w:val="0"/>
      <w:snapToGrid w:val="0"/>
      <w:spacing w:before="120"/>
      <w:ind w:left="851"/>
      <w:jc w:val="both"/>
      <w:outlineLvl w:val="1"/>
    </w:pPr>
    <w:rPr>
      <w:rFonts w:ascii="Times New Roman" w:eastAsia="Times New Roman" w:hAnsi="Times New Roman" w:cs="Times New Roman"/>
      <w:color w:val="000000"/>
      <w:sz w:val="28"/>
      <w:u w:val="singl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76C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04F0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904F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904F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976C5"/>
    <w:rPr>
      <w:rFonts w:ascii="Times New Roman" w:eastAsia="Times New Roman" w:hAnsi="Times New Roman" w:cs="Times New Roman"/>
      <w:color w:val="000000"/>
      <w:sz w:val="28"/>
      <w:szCs w:val="20"/>
      <w:u w:val="single"/>
      <w:lang w:eastAsia="ru-RU"/>
    </w:rPr>
  </w:style>
  <w:style w:type="paragraph" w:customStyle="1" w:styleId="11">
    <w:name w:val="Основной текст с отступом.Основной текст 11"/>
    <w:basedOn w:val="a"/>
    <w:rsid w:val="003976C5"/>
    <w:pPr>
      <w:widowControl w:val="0"/>
      <w:spacing w:line="260" w:lineRule="auto"/>
      <w:ind w:firstLine="860"/>
      <w:jc w:val="both"/>
    </w:pPr>
    <w:rPr>
      <w:snapToGrid w:val="0"/>
      <w:sz w:val="24"/>
    </w:rPr>
  </w:style>
  <w:style w:type="paragraph" w:customStyle="1" w:styleId="12">
    <w:name w:val="Обычный1"/>
    <w:rsid w:val="00397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976C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4">
    <w:name w:val="Normal (Web)"/>
    <w:basedOn w:val="a"/>
    <w:uiPriority w:val="99"/>
    <w:rsid w:val="003976C5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976C5"/>
    <w:rPr>
      <w:color w:val="0000FF" w:themeColor="hyperlink"/>
      <w:u w:val="single"/>
    </w:rPr>
  </w:style>
  <w:style w:type="paragraph" w:customStyle="1" w:styleId="21">
    <w:name w:val="Обычный2"/>
    <w:rsid w:val="00397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2">
    <w:name w:val="Стиль2"/>
    <w:basedOn w:val="a"/>
    <w:autoRedefine/>
    <w:rsid w:val="003976C5"/>
    <w:pPr>
      <w:ind w:firstLine="600"/>
      <w:jc w:val="both"/>
    </w:pPr>
    <w:rPr>
      <w:color w:val="FF0000"/>
      <w:sz w:val="26"/>
      <w:szCs w:val="28"/>
    </w:rPr>
  </w:style>
  <w:style w:type="character" w:customStyle="1" w:styleId="10">
    <w:name w:val="Заголовок 1 Знак"/>
    <w:basedOn w:val="a0"/>
    <w:link w:val="1"/>
    <w:uiPriority w:val="9"/>
    <w:rsid w:val="003976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3">
    <w:name w:val="Основной текст с отступом.Основной текст 1"/>
    <w:basedOn w:val="a"/>
    <w:rsid w:val="003976C5"/>
    <w:pPr>
      <w:spacing w:line="260" w:lineRule="auto"/>
      <w:jc w:val="center"/>
    </w:pPr>
    <w:rPr>
      <w:b/>
      <w:sz w:val="28"/>
    </w:rPr>
  </w:style>
  <w:style w:type="paragraph" w:customStyle="1" w:styleId="14">
    <w:name w:val="Абзац списка1"/>
    <w:basedOn w:val="a"/>
    <w:rsid w:val="003976C5"/>
    <w:pPr>
      <w:widowControl w:val="0"/>
      <w:autoSpaceDE w:val="0"/>
      <w:autoSpaceDN w:val="0"/>
      <w:adjustRightInd w:val="0"/>
      <w:ind w:left="720"/>
      <w:contextualSpacing/>
    </w:pPr>
    <w:rPr>
      <w:rFonts w:eastAsia="Calibri"/>
    </w:rPr>
  </w:style>
  <w:style w:type="paragraph" w:customStyle="1" w:styleId="ConsPlusNonformat">
    <w:name w:val="ConsPlusNonformat"/>
    <w:rsid w:val="00813A5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3A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3A5E"/>
  </w:style>
  <w:style w:type="paragraph" w:styleId="a6">
    <w:name w:val="Balloon Text"/>
    <w:basedOn w:val="a"/>
    <w:link w:val="a7"/>
    <w:uiPriority w:val="99"/>
    <w:semiHidden/>
    <w:unhideWhenUsed/>
    <w:rsid w:val="00182E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2E8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C33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C33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C33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C33A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F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976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8"/>
    <w:next w:val="a"/>
    <w:link w:val="20"/>
    <w:unhideWhenUsed/>
    <w:qFormat/>
    <w:rsid w:val="003976C5"/>
    <w:pPr>
      <w:keepLines w:val="0"/>
      <w:snapToGrid w:val="0"/>
      <w:spacing w:before="120"/>
      <w:ind w:left="851"/>
      <w:jc w:val="both"/>
      <w:outlineLvl w:val="1"/>
    </w:pPr>
    <w:rPr>
      <w:rFonts w:ascii="Times New Roman" w:eastAsia="Times New Roman" w:hAnsi="Times New Roman" w:cs="Times New Roman"/>
      <w:color w:val="000000"/>
      <w:sz w:val="28"/>
      <w:u w:val="singl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76C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04F0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904F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904F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3976C5"/>
    <w:rPr>
      <w:rFonts w:ascii="Times New Roman" w:eastAsia="Times New Roman" w:hAnsi="Times New Roman" w:cs="Times New Roman"/>
      <w:color w:val="000000"/>
      <w:sz w:val="28"/>
      <w:szCs w:val="20"/>
      <w:u w:val="single"/>
      <w:lang w:eastAsia="ru-RU"/>
    </w:rPr>
  </w:style>
  <w:style w:type="paragraph" w:customStyle="1" w:styleId="11">
    <w:name w:val="Основной текст с отступом.Основной текст 11"/>
    <w:basedOn w:val="a"/>
    <w:rsid w:val="003976C5"/>
    <w:pPr>
      <w:widowControl w:val="0"/>
      <w:spacing w:line="260" w:lineRule="auto"/>
      <w:ind w:firstLine="860"/>
      <w:jc w:val="both"/>
    </w:pPr>
    <w:rPr>
      <w:snapToGrid w:val="0"/>
      <w:sz w:val="24"/>
    </w:rPr>
  </w:style>
  <w:style w:type="paragraph" w:customStyle="1" w:styleId="12">
    <w:name w:val="Обычный1"/>
    <w:rsid w:val="00397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976C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4">
    <w:name w:val="Normal (Web)"/>
    <w:basedOn w:val="a"/>
    <w:uiPriority w:val="99"/>
    <w:rsid w:val="003976C5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976C5"/>
    <w:rPr>
      <w:color w:val="0000FF" w:themeColor="hyperlink"/>
      <w:u w:val="single"/>
    </w:rPr>
  </w:style>
  <w:style w:type="paragraph" w:customStyle="1" w:styleId="21">
    <w:name w:val="Обычный2"/>
    <w:rsid w:val="00397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2">
    <w:name w:val="Стиль2"/>
    <w:basedOn w:val="a"/>
    <w:autoRedefine/>
    <w:rsid w:val="003976C5"/>
    <w:pPr>
      <w:ind w:firstLine="600"/>
      <w:jc w:val="both"/>
    </w:pPr>
    <w:rPr>
      <w:color w:val="FF0000"/>
      <w:sz w:val="26"/>
      <w:szCs w:val="28"/>
    </w:rPr>
  </w:style>
  <w:style w:type="character" w:customStyle="1" w:styleId="10">
    <w:name w:val="Заголовок 1 Знак"/>
    <w:basedOn w:val="a0"/>
    <w:link w:val="1"/>
    <w:uiPriority w:val="9"/>
    <w:rsid w:val="003976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3">
    <w:name w:val="Основной текст с отступом.Основной текст 1"/>
    <w:basedOn w:val="a"/>
    <w:rsid w:val="003976C5"/>
    <w:pPr>
      <w:spacing w:line="260" w:lineRule="auto"/>
      <w:jc w:val="center"/>
    </w:pPr>
    <w:rPr>
      <w:b/>
      <w:sz w:val="28"/>
    </w:rPr>
  </w:style>
  <w:style w:type="paragraph" w:customStyle="1" w:styleId="14">
    <w:name w:val="Абзац списка1"/>
    <w:basedOn w:val="a"/>
    <w:rsid w:val="003976C5"/>
    <w:pPr>
      <w:widowControl w:val="0"/>
      <w:autoSpaceDE w:val="0"/>
      <w:autoSpaceDN w:val="0"/>
      <w:adjustRightInd w:val="0"/>
      <w:ind w:left="720"/>
      <w:contextualSpacing/>
    </w:pPr>
    <w:rPr>
      <w:rFonts w:eastAsia="Calibri"/>
    </w:rPr>
  </w:style>
  <w:style w:type="paragraph" w:customStyle="1" w:styleId="ConsPlusNonformat">
    <w:name w:val="ConsPlusNonformat"/>
    <w:rsid w:val="00813A5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13A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3A5E"/>
  </w:style>
  <w:style w:type="paragraph" w:styleId="a6">
    <w:name w:val="Balloon Text"/>
    <w:basedOn w:val="a"/>
    <w:link w:val="a7"/>
    <w:uiPriority w:val="99"/>
    <w:semiHidden/>
    <w:unhideWhenUsed/>
    <w:rsid w:val="00182E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2E8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C33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C33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C33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C33A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8AD22A1C4927EB94BADCA9F839A8A6C1067AD94E16214560C05A578BA27ABB03CB102tFu6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97A4-EC9E-41B3-82DC-C1E2E490A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7578</Words>
  <Characters>43201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Ж.Ю</dc:creator>
  <cp:lastModifiedBy>anosova</cp:lastModifiedBy>
  <cp:revision>2</cp:revision>
  <cp:lastPrinted>2016-08-16T03:25:00Z</cp:lastPrinted>
  <dcterms:created xsi:type="dcterms:W3CDTF">2017-04-14T10:05:00Z</dcterms:created>
  <dcterms:modified xsi:type="dcterms:W3CDTF">2017-04-14T10:05:00Z</dcterms:modified>
</cp:coreProperties>
</file>