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A41" w:rsidRDefault="000B7ECD" w:rsidP="00AB7AA0">
      <w:pPr>
        <w:pStyle w:val="1KGK9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EC1AF1">
        <w:rPr>
          <w:rFonts w:ascii="Times New Roman" w:hAnsi="Times New Roman"/>
          <w:b/>
          <w:sz w:val="26"/>
          <w:szCs w:val="26"/>
        </w:rPr>
        <w:t>Информация о состоянии защиты населения и территории области от чрезвычайных ситуаций и принятых мерах по обе</w:t>
      </w:r>
      <w:r w:rsidR="00EC1AF1" w:rsidRPr="00EC1AF1">
        <w:rPr>
          <w:rFonts w:ascii="Times New Roman" w:hAnsi="Times New Roman"/>
          <w:b/>
          <w:sz w:val="26"/>
          <w:szCs w:val="26"/>
        </w:rPr>
        <w:t>спечению и</w:t>
      </w:r>
      <w:r w:rsidR="001A4DCE">
        <w:rPr>
          <w:rFonts w:ascii="Times New Roman" w:hAnsi="Times New Roman"/>
          <w:b/>
          <w:sz w:val="26"/>
          <w:szCs w:val="26"/>
        </w:rPr>
        <w:t>х</w:t>
      </w:r>
      <w:r w:rsidR="00EC1AF1" w:rsidRPr="00EC1AF1">
        <w:rPr>
          <w:rFonts w:ascii="Times New Roman" w:hAnsi="Times New Roman"/>
          <w:b/>
          <w:sz w:val="26"/>
          <w:szCs w:val="26"/>
        </w:rPr>
        <w:t xml:space="preserve"> безопасности </w:t>
      </w:r>
    </w:p>
    <w:p w:rsidR="008F15E1" w:rsidRPr="00EC1AF1" w:rsidRDefault="00EC1AF1" w:rsidP="00AB7AA0">
      <w:pPr>
        <w:pStyle w:val="1KGK9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EC1AF1">
        <w:rPr>
          <w:rFonts w:ascii="Times New Roman" w:hAnsi="Times New Roman"/>
          <w:b/>
          <w:sz w:val="26"/>
          <w:szCs w:val="26"/>
        </w:rPr>
        <w:t>за 2017</w:t>
      </w:r>
      <w:r w:rsidR="000B7ECD" w:rsidRPr="00EC1AF1">
        <w:rPr>
          <w:rFonts w:ascii="Times New Roman" w:hAnsi="Times New Roman"/>
          <w:b/>
          <w:sz w:val="26"/>
          <w:szCs w:val="26"/>
        </w:rPr>
        <w:t xml:space="preserve"> год</w:t>
      </w:r>
    </w:p>
    <w:p w:rsidR="00582582" w:rsidRPr="00EC1AF1" w:rsidRDefault="00582582" w:rsidP="008F15E1">
      <w:pPr>
        <w:pStyle w:val="1KGK9"/>
        <w:ind w:firstLine="709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p w:rsidR="00EC1AF1" w:rsidRPr="00EC1AF1" w:rsidRDefault="00EC1AF1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8"/>
          <w:szCs w:val="28"/>
          <w:u w:val="single"/>
        </w:rPr>
      </w:pPr>
      <w:r w:rsidRPr="00EC1AF1">
        <w:rPr>
          <w:rFonts w:cs="Courier New"/>
          <w:sz w:val="28"/>
          <w:szCs w:val="28"/>
        </w:rPr>
        <w:t>В рамках задачи</w:t>
      </w:r>
      <w:r w:rsidRPr="00EC1AF1">
        <w:rPr>
          <w:rFonts w:cs="Courier New"/>
          <w:sz w:val="28"/>
          <w:szCs w:val="28"/>
          <w:u w:val="single"/>
        </w:rPr>
        <w:t xml:space="preserve"> «Повышение безопасности дорожного движения»:</w:t>
      </w:r>
    </w:p>
    <w:p w:rsidR="00EC1AF1" w:rsidRPr="00EC1AF1" w:rsidRDefault="00EC1AF1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C1AF1">
        <w:rPr>
          <w:rFonts w:cs="Courier New"/>
          <w:sz w:val="26"/>
          <w:szCs w:val="20"/>
        </w:rPr>
        <w:t>1. Установлен стационарный комплекс фото-</w:t>
      </w:r>
      <w:proofErr w:type="spellStart"/>
      <w:r w:rsidRPr="00EC1AF1">
        <w:rPr>
          <w:rFonts w:cs="Courier New"/>
          <w:sz w:val="26"/>
          <w:szCs w:val="20"/>
        </w:rPr>
        <w:t>видеофиксации</w:t>
      </w:r>
      <w:proofErr w:type="spellEnd"/>
      <w:r w:rsidRPr="00EC1AF1">
        <w:rPr>
          <w:rFonts w:cs="Courier New"/>
          <w:sz w:val="26"/>
          <w:szCs w:val="20"/>
        </w:rPr>
        <w:t xml:space="preserve"> нарушений ПДД «АвтоУраганВСМ</w:t>
      </w:r>
      <w:proofErr w:type="gramStart"/>
      <w:r w:rsidRPr="00EC1AF1">
        <w:rPr>
          <w:rFonts w:cs="Courier New"/>
          <w:sz w:val="26"/>
          <w:szCs w:val="20"/>
        </w:rPr>
        <w:t>2</w:t>
      </w:r>
      <w:proofErr w:type="gramEnd"/>
      <w:r w:rsidRPr="00EC1AF1">
        <w:rPr>
          <w:rFonts w:cs="Courier New"/>
          <w:sz w:val="26"/>
          <w:szCs w:val="20"/>
        </w:rPr>
        <w:t>» по адресу: г. Томск, ул. Московский тракт,111.</w:t>
      </w:r>
    </w:p>
    <w:p w:rsidR="00EC1AF1" w:rsidRPr="00EC1AF1" w:rsidRDefault="00EC1AF1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2. </w:t>
      </w:r>
      <w:r w:rsidRPr="00EC1AF1">
        <w:rPr>
          <w:rFonts w:cs="Courier New"/>
          <w:sz w:val="26"/>
          <w:szCs w:val="20"/>
        </w:rPr>
        <w:t xml:space="preserve">Обучены сотрудники служб, участвующие в ликвидации последствий на месте ДТП, приёмам оказания первой медицинской помощи лицам, пострадавшим в результате ДТП. </w:t>
      </w:r>
      <w:r>
        <w:rPr>
          <w:rFonts w:cs="Courier New"/>
          <w:sz w:val="26"/>
          <w:szCs w:val="20"/>
        </w:rPr>
        <w:t>Обучено 79</w:t>
      </w:r>
      <w:r w:rsidRPr="00EC1AF1">
        <w:rPr>
          <w:rFonts w:cs="Courier New"/>
          <w:sz w:val="26"/>
          <w:szCs w:val="20"/>
        </w:rPr>
        <w:t xml:space="preserve"> сотруд</w:t>
      </w:r>
      <w:r>
        <w:rPr>
          <w:rFonts w:cs="Courier New"/>
          <w:sz w:val="26"/>
          <w:szCs w:val="20"/>
        </w:rPr>
        <w:t>ников МЧС и 61 сотрудник</w:t>
      </w:r>
      <w:r w:rsidRPr="00EC1AF1">
        <w:rPr>
          <w:rFonts w:cs="Courier New"/>
          <w:sz w:val="26"/>
          <w:szCs w:val="20"/>
        </w:rPr>
        <w:t xml:space="preserve"> ГИБДД.</w:t>
      </w:r>
    </w:p>
    <w:p w:rsidR="00EC1AF1" w:rsidRPr="00EC1AF1" w:rsidRDefault="00EC1AF1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3. </w:t>
      </w:r>
      <w:proofErr w:type="spellStart"/>
      <w:r w:rsidRPr="00EC1AF1">
        <w:rPr>
          <w:rFonts w:cs="Courier New"/>
          <w:sz w:val="26"/>
          <w:szCs w:val="20"/>
        </w:rPr>
        <w:t>Парабельским</w:t>
      </w:r>
      <w:proofErr w:type="spellEnd"/>
      <w:r w:rsidRPr="00EC1AF1">
        <w:rPr>
          <w:rFonts w:cs="Courier New"/>
          <w:sz w:val="26"/>
          <w:szCs w:val="20"/>
        </w:rPr>
        <w:t xml:space="preserve"> филиалом ОГБПОУ «Томский политехнический техникум» приобретен тренажер-манекен взрослого пострадавшего без контролера для отработки приемов сердечно-легочной реанимации.</w:t>
      </w:r>
    </w:p>
    <w:p w:rsidR="00EC1AF1" w:rsidRPr="00EC1AF1" w:rsidRDefault="00281DEE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4. Обеспечено функционирование</w:t>
      </w:r>
      <w:r w:rsidR="00EC1AF1" w:rsidRPr="00EC1AF1">
        <w:rPr>
          <w:rFonts w:cs="Courier New"/>
          <w:sz w:val="26"/>
          <w:szCs w:val="20"/>
        </w:rPr>
        <w:t xml:space="preserve"> систем автоматической фиксации административных правонарушений в области безопасности дорожного движения на территории Томской области. Обеспечена работа 6 стационарных, 1 мобильного и 17 передвижных комплексов фото-видео фиксации нарушений правил дорожного движения. </w:t>
      </w:r>
    </w:p>
    <w:p w:rsidR="00EC1AF1" w:rsidRPr="00EC1AF1" w:rsidRDefault="00281DEE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5. </w:t>
      </w:r>
      <w:r w:rsidR="00EC1AF1" w:rsidRPr="00EC1AF1">
        <w:rPr>
          <w:rFonts w:cs="Courier New"/>
          <w:sz w:val="26"/>
          <w:szCs w:val="20"/>
        </w:rPr>
        <w:t xml:space="preserve">В период с 1 по 31 марта 2017 г. проведен областной интернет-конкурс «Знатоки ПДД». </w:t>
      </w:r>
      <w:proofErr w:type="gramStart"/>
      <w:r w:rsidR="00EC1AF1" w:rsidRPr="00EC1AF1">
        <w:rPr>
          <w:rFonts w:cs="Courier New"/>
          <w:sz w:val="26"/>
          <w:szCs w:val="20"/>
        </w:rPr>
        <w:t>В конкурсе приняли участие 348 обучающих</w:t>
      </w:r>
      <w:r w:rsidR="00404336">
        <w:rPr>
          <w:rFonts w:cs="Courier New"/>
          <w:sz w:val="26"/>
          <w:szCs w:val="20"/>
        </w:rPr>
        <w:t>ся из образовательных организаций</w:t>
      </w:r>
      <w:r w:rsidR="00EC1AF1" w:rsidRPr="00EC1AF1">
        <w:rPr>
          <w:rFonts w:cs="Courier New"/>
          <w:sz w:val="26"/>
          <w:szCs w:val="20"/>
        </w:rPr>
        <w:t xml:space="preserve"> Томской области.</w:t>
      </w:r>
      <w:proofErr w:type="gramEnd"/>
      <w:r w:rsidR="00EC1AF1" w:rsidRPr="00EC1AF1">
        <w:rPr>
          <w:rFonts w:cs="Courier New"/>
          <w:sz w:val="26"/>
          <w:szCs w:val="20"/>
        </w:rPr>
        <w:t xml:space="preserve"> В период с 31 марта </w:t>
      </w:r>
      <w:r w:rsidR="00404336">
        <w:rPr>
          <w:rFonts w:cs="Courier New"/>
          <w:sz w:val="26"/>
          <w:szCs w:val="20"/>
        </w:rPr>
        <w:t>по 20 июня 2017 года  проведё</w:t>
      </w:r>
      <w:r>
        <w:rPr>
          <w:rFonts w:cs="Courier New"/>
          <w:sz w:val="26"/>
          <w:szCs w:val="20"/>
        </w:rPr>
        <w:t>н о</w:t>
      </w:r>
      <w:r w:rsidR="00EC1AF1" w:rsidRPr="00EC1AF1">
        <w:rPr>
          <w:rFonts w:cs="Courier New"/>
          <w:sz w:val="26"/>
          <w:szCs w:val="20"/>
        </w:rPr>
        <w:t>бластной конкурс фотографий, рисунков и презентаций среди отрядов ЮИД. Участниками конкурса стали 187 обучающихся образовательных организаций 14 муниципальных образований Томской области.</w:t>
      </w:r>
    </w:p>
    <w:p w:rsidR="00EC1AF1" w:rsidRPr="00EC1AF1" w:rsidRDefault="00281DEE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6. </w:t>
      </w:r>
      <w:r w:rsidR="00EC1AF1" w:rsidRPr="00EC1AF1">
        <w:rPr>
          <w:rFonts w:cs="Courier New"/>
          <w:sz w:val="26"/>
          <w:szCs w:val="20"/>
        </w:rPr>
        <w:t xml:space="preserve">В г. Томске на базе Управления ГИБДД УМВД России по Томской области 25 ноября 2017 года состоялся финал областного конкурса среди отрядов ЮИД «Юные регулировщики». В </w:t>
      </w:r>
      <w:r w:rsidR="00404336">
        <w:rPr>
          <w:rFonts w:cs="Courier New"/>
          <w:sz w:val="26"/>
          <w:szCs w:val="20"/>
        </w:rPr>
        <w:t>к</w:t>
      </w:r>
      <w:r w:rsidR="00EC1AF1" w:rsidRPr="00EC1AF1">
        <w:rPr>
          <w:rFonts w:cs="Courier New"/>
          <w:sz w:val="26"/>
          <w:szCs w:val="20"/>
        </w:rPr>
        <w:t>онкурсе приняли участие более 240 обучающихся и педагогов из образовательных организаций 8 муниципальных образований Томской области (</w:t>
      </w:r>
      <w:proofErr w:type="spellStart"/>
      <w:r w:rsidR="00EC1AF1" w:rsidRPr="00EC1AF1">
        <w:rPr>
          <w:rFonts w:cs="Courier New"/>
          <w:sz w:val="26"/>
          <w:szCs w:val="20"/>
        </w:rPr>
        <w:t>Асиновского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Бакчарского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Кожевниковского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Кривошеинского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Молчановского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Томского районов, г. Томска и ЗАТО Северск). </w:t>
      </w:r>
    </w:p>
    <w:p w:rsidR="00EC1AF1" w:rsidRPr="00EC1AF1" w:rsidRDefault="00281DEE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7. </w:t>
      </w:r>
      <w:proofErr w:type="gramStart"/>
      <w:r w:rsidR="00EC1AF1" w:rsidRPr="00EC1AF1">
        <w:rPr>
          <w:rFonts w:cs="Courier New"/>
          <w:sz w:val="26"/>
          <w:szCs w:val="20"/>
        </w:rPr>
        <w:t>Проведены городские (районные</w:t>
      </w:r>
      <w:r w:rsidR="00B248C7">
        <w:rPr>
          <w:rFonts w:cs="Courier New"/>
          <w:sz w:val="26"/>
          <w:szCs w:val="20"/>
        </w:rPr>
        <w:t>) конкурсы юных велосипедистов «Безопасное колесо»</w:t>
      </w:r>
      <w:r w:rsidR="00EC1AF1" w:rsidRPr="00EC1AF1">
        <w:rPr>
          <w:rFonts w:cs="Courier New"/>
          <w:sz w:val="26"/>
          <w:szCs w:val="20"/>
        </w:rPr>
        <w:t xml:space="preserve"> в период с 01 апреля по  30 июня 2017 г.  в г. Томске, </w:t>
      </w:r>
      <w:r w:rsidR="00404336">
        <w:rPr>
          <w:rFonts w:cs="Courier New"/>
          <w:sz w:val="26"/>
          <w:szCs w:val="20"/>
        </w:rPr>
        <w:t xml:space="preserve">             </w:t>
      </w:r>
      <w:r w:rsidR="00EC1AF1" w:rsidRPr="00EC1AF1">
        <w:rPr>
          <w:rFonts w:cs="Courier New"/>
          <w:sz w:val="26"/>
          <w:szCs w:val="20"/>
        </w:rPr>
        <w:t xml:space="preserve">г. Кедровый, г. Асино, </w:t>
      </w:r>
      <w:proofErr w:type="spellStart"/>
      <w:r w:rsidR="00EC1AF1" w:rsidRPr="00EC1AF1">
        <w:rPr>
          <w:rFonts w:cs="Courier New"/>
          <w:sz w:val="26"/>
          <w:szCs w:val="20"/>
        </w:rPr>
        <w:t>Верхнекетском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Шегарском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Александровском, </w:t>
      </w:r>
      <w:proofErr w:type="spellStart"/>
      <w:r w:rsidR="00EC1AF1" w:rsidRPr="00EC1AF1">
        <w:rPr>
          <w:rFonts w:cs="Courier New"/>
          <w:sz w:val="26"/>
          <w:szCs w:val="20"/>
        </w:rPr>
        <w:t>Бакчарском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Каргасокском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Парабельском</w:t>
      </w:r>
      <w:proofErr w:type="spellEnd"/>
      <w:r w:rsidR="00EC1AF1" w:rsidRPr="00EC1AF1">
        <w:rPr>
          <w:rFonts w:cs="Courier New"/>
          <w:sz w:val="26"/>
          <w:szCs w:val="20"/>
        </w:rPr>
        <w:t>, Первомайском районах Томской области</w:t>
      </w:r>
      <w:r>
        <w:rPr>
          <w:rFonts w:cs="Courier New"/>
          <w:sz w:val="26"/>
          <w:szCs w:val="20"/>
        </w:rPr>
        <w:t>.</w:t>
      </w:r>
      <w:proofErr w:type="gramEnd"/>
    </w:p>
    <w:p w:rsidR="00EC1AF1" w:rsidRPr="00EC1AF1" w:rsidRDefault="00281DEE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8. Н</w:t>
      </w:r>
      <w:r w:rsidR="00EC1AF1" w:rsidRPr="00EC1AF1">
        <w:rPr>
          <w:rFonts w:cs="Courier New"/>
          <w:sz w:val="26"/>
          <w:szCs w:val="20"/>
        </w:rPr>
        <w:t xml:space="preserve">а базе профессиональных образовательных организаций </w:t>
      </w:r>
      <w:r>
        <w:rPr>
          <w:rFonts w:cs="Courier New"/>
          <w:sz w:val="26"/>
          <w:szCs w:val="20"/>
        </w:rPr>
        <w:t>проведён ежегодный месячник</w:t>
      </w:r>
      <w:r w:rsidR="00EC1AF1" w:rsidRPr="00EC1AF1">
        <w:rPr>
          <w:rFonts w:cs="Courier New"/>
          <w:sz w:val="26"/>
          <w:szCs w:val="20"/>
        </w:rPr>
        <w:t xml:space="preserve"> по безопасности дорожного движения «Зелёный светофор» с участием дошкольных образовательных организаций и общеобразовательных организаций.</w:t>
      </w:r>
    </w:p>
    <w:p w:rsidR="00EC1AF1" w:rsidRPr="00EC1AF1" w:rsidRDefault="00281DEE" w:rsidP="00281DEE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9. </w:t>
      </w:r>
      <w:r w:rsidR="00EC1AF1" w:rsidRPr="00EC1AF1">
        <w:rPr>
          <w:rFonts w:cs="Courier New"/>
          <w:sz w:val="26"/>
          <w:szCs w:val="20"/>
        </w:rPr>
        <w:t>В рамках месячника безопасности дорожного движения «Зеленый светофор» были пр</w:t>
      </w:r>
      <w:r w:rsidR="00404336">
        <w:rPr>
          <w:rFonts w:cs="Courier New"/>
          <w:sz w:val="26"/>
          <w:szCs w:val="20"/>
        </w:rPr>
        <w:t xml:space="preserve">оведены следующие мероприятия: </w:t>
      </w:r>
      <w:r w:rsidR="00EC1AF1" w:rsidRPr="00EC1AF1">
        <w:rPr>
          <w:rFonts w:cs="Courier New"/>
          <w:sz w:val="26"/>
          <w:szCs w:val="20"/>
        </w:rPr>
        <w:t xml:space="preserve"> викторины по ПДД: «Безопасность на дороге», «Пешеход и дорога», «</w:t>
      </w:r>
      <w:proofErr w:type="gramStart"/>
      <w:r w:rsidR="00EC1AF1" w:rsidRPr="00EC1AF1">
        <w:rPr>
          <w:rFonts w:cs="Courier New"/>
          <w:sz w:val="26"/>
          <w:szCs w:val="20"/>
        </w:rPr>
        <w:t>Дети-водитель</w:t>
      </w:r>
      <w:proofErr w:type="gramEnd"/>
      <w:r w:rsidR="00EC1AF1" w:rsidRPr="00EC1AF1">
        <w:rPr>
          <w:rFonts w:cs="Courier New"/>
          <w:sz w:val="26"/>
          <w:szCs w:val="20"/>
        </w:rPr>
        <w:t>»</w:t>
      </w:r>
      <w:r>
        <w:rPr>
          <w:rFonts w:cs="Courier New"/>
          <w:sz w:val="26"/>
          <w:szCs w:val="20"/>
        </w:rPr>
        <w:t>, «Проверь свои знания по ПДД»,</w:t>
      </w:r>
      <w:r w:rsidR="00EC1AF1" w:rsidRPr="00EC1AF1">
        <w:rPr>
          <w:rFonts w:cs="Courier New"/>
          <w:sz w:val="26"/>
          <w:szCs w:val="20"/>
        </w:rPr>
        <w:t xml:space="preserve"> интерактивные игры «Азбука</w:t>
      </w:r>
      <w:r>
        <w:rPr>
          <w:rFonts w:cs="Courier New"/>
          <w:sz w:val="26"/>
          <w:szCs w:val="20"/>
        </w:rPr>
        <w:t xml:space="preserve"> дороги», «Игра по 7 станциям», конкурсы рисунков,</w:t>
      </w:r>
      <w:r w:rsidR="00EC1AF1" w:rsidRPr="00EC1AF1">
        <w:rPr>
          <w:rFonts w:cs="Courier New"/>
          <w:sz w:val="26"/>
          <w:szCs w:val="20"/>
        </w:rPr>
        <w:t xml:space="preserve"> </w:t>
      </w:r>
      <w:r>
        <w:rPr>
          <w:rFonts w:cs="Courier New"/>
          <w:sz w:val="26"/>
          <w:szCs w:val="20"/>
        </w:rPr>
        <w:t>обучение оказания первой помощи,</w:t>
      </w:r>
      <w:r w:rsidR="00EC1AF1" w:rsidRPr="00EC1AF1">
        <w:rPr>
          <w:rFonts w:cs="Courier New"/>
          <w:sz w:val="2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конкурсы профессионального мастерства по профессии «Водитель» среди студентов техникумов. Для подведения итогов </w:t>
      </w:r>
      <w:r w:rsidR="00404336">
        <w:rPr>
          <w:rFonts w:cs="Courier New"/>
          <w:sz w:val="26"/>
          <w:szCs w:val="20"/>
        </w:rPr>
        <w:t>викторин приглашались инспекторы</w:t>
      </w:r>
      <w:r w:rsidR="00EC1AF1" w:rsidRPr="00EC1AF1">
        <w:rPr>
          <w:rFonts w:cs="Courier New"/>
          <w:sz w:val="26"/>
          <w:szCs w:val="20"/>
        </w:rPr>
        <w:t xml:space="preserve"> ГИБДД. Участникам мероприятий вручались памятные призы и светоотражающие значки. В мероприятии «Зеленый светофор» приняли участие более 5368 человек, из них 710 детей дошкольных образовательных организаций и 2290 детей </w:t>
      </w:r>
      <w:r w:rsidR="00EC1AF1" w:rsidRPr="00EC1AF1">
        <w:rPr>
          <w:rFonts w:cs="Courier New"/>
          <w:sz w:val="26"/>
          <w:szCs w:val="20"/>
        </w:rPr>
        <w:lastRenderedPageBreak/>
        <w:t>общеобразовате</w:t>
      </w:r>
      <w:r>
        <w:rPr>
          <w:rFonts w:cs="Courier New"/>
          <w:sz w:val="26"/>
          <w:szCs w:val="20"/>
        </w:rPr>
        <w:t>льных  организаций.</w:t>
      </w:r>
    </w:p>
    <w:p w:rsidR="00281DEE" w:rsidRPr="00281DEE" w:rsidRDefault="00281DEE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10</w:t>
      </w:r>
      <w:r w:rsidRPr="00281DEE">
        <w:rPr>
          <w:rFonts w:cs="Courier New"/>
          <w:sz w:val="26"/>
          <w:szCs w:val="20"/>
        </w:rPr>
        <w:t>. Приобретено и перед</w:t>
      </w:r>
      <w:r w:rsidR="00404336">
        <w:rPr>
          <w:rFonts w:cs="Courier New"/>
          <w:sz w:val="26"/>
          <w:szCs w:val="20"/>
        </w:rPr>
        <w:t>ано в  муниципальные районы и городские округа</w:t>
      </w:r>
      <w:r w:rsidRPr="00281DEE">
        <w:rPr>
          <w:rFonts w:cs="Courier New"/>
          <w:sz w:val="26"/>
          <w:szCs w:val="20"/>
        </w:rPr>
        <w:t xml:space="preserve"> региона: </w:t>
      </w:r>
    </w:p>
    <w:p w:rsidR="00281DEE" w:rsidRPr="00281DEE" w:rsidRDefault="00281DEE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281DEE">
        <w:rPr>
          <w:rFonts w:cs="Courier New"/>
          <w:sz w:val="26"/>
          <w:szCs w:val="20"/>
        </w:rPr>
        <w:t>- 46 комп</w:t>
      </w:r>
      <w:r w:rsidR="00404336">
        <w:rPr>
          <w:rFonts w:cs="Courier New"/>
          <w:sz w:val="26"/>
          <w:szCs w:val="20"/>
        </w:rPr>
        <w:t>лектов оборудования, позволяющих</w:t>
      </w:r>
      <w:r w:rsidRPr="00281DEE">
        <w:rPr>
          <w:rFonts w:cs="Courier New"/>
          <w:sz w:val="26"/>
          <w:szCs w:val="20"/>
        </w:rPr>
        <w:t xml:space="preserve"> в игровой форме формировать навыки безопасного поведения на улично-дорожной сети;</w:t>
      </w:r>
    </w:p>
    <w:p w:rsidR="00281DEE" w:rsidRPr="00281DEE" w:rsidRDefault="00281DEE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281DEE">
        <w:rPr>
          <w:rFonts w:cs="Courier New"/>
          <w:sz w:val="26"/>
          <w:szCs w:val="20"/>
        </w:rPr>
        <w:t xml:space="preserve">- </w:t>
      </w:r>
      <w:r>
        <w:rPr>
          <w:rFonts w:cs="Courier New"/>
          <w:sz w:val="26"/>
          <w:szCs w:val="20"/>
        </w:rPr>
        <w:t>825</w:t>
      </w:r>
      <w:r w:rsidRPr="00281DEE">
        <w:rPr>
          <w:rFonts w:cs="Courier New"/>
          <w:sz w:val="26"/>
          <w:szCs w:val="20"/>
        </w:rPr>
        <w:t xml:space="preserve"> экземпляров печатной продукции по пропаганде безопасности дорожного движения для образовательных организаций. </w:t>
      </w:r>
    </w:p>
    <w:p w:rsidR="00EC1AF1" w:rsidRPr="00EC1AF1" w:rsidRDefault="00281DEE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11. </w:t>
      </w:r>
      <w:r w:rsidR="00EC1AF1" w:rsidRPr="00EC1AF1">
        <w:rPr>
          <w:rFonts w:cs="Courier New"/>
          <w:sz w:val="26"/>
          <w:szCs w:val="20"/>
        </w:rPr>
        <w:t>Проведена областная профильная смена ЮИД с 13 по 19 июня 2017 г. на базе ОГБОУДО «Областной центр дополнительного образования». Участниками смены ЮИД стали 35 обучающихся из муниципалитетов Т</w:t>
      </w:r>
      <w:r w:rsidR="00E74A77">
        <w:rPr>
          <w:rFonts w:cs="Courier New"/>
          <w:sz w:val="26"/>
          <w:szCs w:val="20"/>
        </w:rPr>
        <w:t xml:space="preserve">омской области:  </w:t>
      </w:r>
      <w:r w:rsidR="00404336">
        <w:rPr>
          <w:rFonts w:cs="Courier New"/>
          <w:sz w:val="26"/>
          <w:szCs w:val="20"/>
        </w:rPr>
        <w:t xml:space="preserve">           </w:t>
      </w:r>
      <w:r w:rsidR="00E74A77">
        <w:rPr>
          <w:rFonts w:cs="Courier New"/>
          <w:sz w:val="26"/>
          <w:szCs w:val="20"/>
        </w:rPr>
        <w:t>г. Асино, г.</w:t>
      </w:r>
      <w:r w:rsidR="00EC1AF1" w:rsidRPr="00EC1AF1">
        <w:rPr>
          <w:rFonts w:cs="Courier New"/>
          <w:sz w:val="26"/>
          <w:szCs w:val="20"/>
        </w:rPr>
        <w:t xml:space="preserve"> Стрежевой, г. Томска, </w:t>
      </w:r>
      <w:proofErr w:type="spellStart"/>
      <w:r w:rsidR="00EC1AF1" w:rsidRPr="00EC1AF1">
        <w:rPr>
          <w:rFonts w:cs="Courier New"/>
          <w:sz w:val="26"/>
          <w:szCs w:val="20"/>
        </w:rPr>
        <w:t>Каргасокского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Парабельского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Шегарского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Бакчарского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Кривошеинского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Тегульдетского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Кожевниковского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, </w:t>
      </w:r>
      <w:proofErr w:type="spellStart"/>
      <w:r w:rsidR="00EC1AF1" w:rsidRPr="00EC1AF1">
        <w:rPr>
          <w:rFonts w:cs="Courier New"/>
          <w:sz w:val="26"/>
          <w:szCs w:val="20"/>
        </w:rPr>
        <w:t>Верхнекетского</w:t>
      </w:r>
      <w:proofErr w:type="spellEnd"/>
      <w:r w:rsidR="00EC1AF1" w:rsidRPr="00EC1AF1">
        <w:rPr>
          <w:rFonts w:cs="Courier New"/>
          <w:sz w:val="26"/>
          <w:szCs w:val="20"/>
        </w:rPr>
        <w:t xml:space="preserve"> районов. </w:t>
      </w:r>
      <w:proofErr w:type="gramStart"/>
      <w:r w:rsidR="00EC1AF1" w:rsidRPr="00EC1AF1">
        <w:rPr>
          <w:rFonts w:cs="Courier New"/>
          <w:sz w:val="26"/>
          <w:szCs w:val="20"/>
        </w:rPr>
        <w:t>В рамках смены для обучающихся педагогом-психологом организованы профессиональные пробы, приглашенными специалистами проведены мастер-классы по ручному регулированию перекрестков, разводке транспорта на макете, викторина по правилам дорожного движения, Светофорное лото, соревнования «Безопасное колесо».</w:t>
      </w:r>
      <w:proofErr w:type="gramEnd"/>
      <w:r w:rsidR="00EC1AF1" w:rsidRPr="00EC1AF1">
        <w:rPr>
          <w:rFonts w:cs="Courier New"/>
          <w:sz w:val="26"/>
          <w:szCs w:val="20"/>
        </w:rPr>
        <w:t xml:space="preserve">  Для участников  смены  организованы экскурсии в Атомный центр, батутный центр «</w:t>
      </w:r>
      <w:proofErr w:type="spellStart"/>
      <w:r w:rsidR="00EC1AF1" w:rsidRPr="00EC1AF1">
        <w:rPr>
          <w:rFonts w:cs="Courier New"/>
          <w:sz w:val="26"/>
          <w:szCs w:val="20"/>
        </w:rPr>
        <w:t>Джордан</w:t>
      </w:r>
      <w:proofErr w:type="spellEnd"/>
      <w:r w:rsidR="00EC1AF1" w:rsidRPr="00EC1AF1">
        <w:rPr>
          <w:rFonts w:cs="Courier New"/>
          <w:sz w:val="26"/>
          <w:szCs w:val="20"/>
        </w:rPr>
        <w:t xml:space="preserve">», боулинг и др. </w:t>
      </w:r>
      <w:r w:rsidR="00E74A77">
        <w:rPr>
          <w:rFonts w:cs="Courier New"/>
          <w:sz w:val="26"/>
          <w:szCs w:val="20"/>
        </w:rPr>
        <w:t>Закуплен в</w:t>
      </w:r>
      <w:r w:rsidR="00EC1AF1" w:rsidRPr="00EC1AF1">
        <w:rPr>
          <w:rFonts w:cs="Courier New"/>
          <w:sz w:val="26"/>
          <w:szCs w:val="20"/>
        </w:rPr>
        <w:t>еломобиль.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  <w:u w:val="single"/>
        </w:rPr>
      </w:pPr>
      <w:r w:rsidRPr="00E74A77">
        <w:rPr>
          <w:rFonts w:cs="Courier New"/>
          <w:sz w:val="26"/>
          <w:szCs w:val="20"/>
        </w:rPr>
        <w:t>В рамках задачи</w:t>
      </w:r>
      <w:r w:rsidRPr="00E74A77">
        <w:rPr>
          <w:rFonts w:cs="Courier New"/>
          <w:sz w:val="26"/>
          <w:szCs w:val="20"/>
          <w:u w:val="single"/>
        </w:rPr>
        <w:t xml:space="preserve"> «Профилактика правонарушений и наркомании»: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74A77">
        <w:rPr>
          <w:rFonts w:cs="Courier New"/>
          <w:sz w:val="26"/>
          <w:szCs w:val="20"/>
        </w:rPr>
        <w:t xml:space="preserve">1. Награждены победители областного ежегодного конкурса на лучшее муниципальное образование Томской области по профилактике правонарушений. (1 место </w:t>
      </w:r>
      <w:r>
        <w:rPr>
          <w:rFonts w:cs="Courier New"/>
          <w:sz w:val="26"/>
          <w:szCs w:val="20"/>
        </w:rPr>
        <w:t>–</w:t>
      </w:r>
      <w:r w:rsidRPr="00E74A77">
        <w:rPr>
          <w:rFonts w:cs="Courier New"/>
          <w:sz w:val="26"/>
          <w:szCs w:val="20"/>
        </w:rPr>
        <w:t xml:space="preserve"> </w:t>
      </w:r>
      <w:proofErr w:type="spellStart"/>
      <w:r>
        <w:rPr>
          <w:rFonts w:cs="Courier New"/>
          <w:sz w:val="26"/>
          <w:szCs w:val="20"/>
        </w:rPr>
        <w:t>Бакчарский</w:t>
      </w:r>
      <w:proofErr w:type="spellEnd"/>
      <w:r>
        <w:rPr>
          <w:rFonts w:cs="Courier New"/>
          <w:sz w:val="26"/>
          <w:szCs w:val="20"/>
        </w:rPr>
        <w:t xml:space="preserve"> район, 2 – </w:t>
      </w:r>
      <w:proofErr w:type="spellStart"/>
      <w:r>
        <w:rPr>
          <w:rFonts w:cs="Courier New"/>
          <w:sz w:val="26"/>
          <w:szCs w:val="20"/>
        </w:rPr>
        <w:t>Шегарский</w:t>
      </w:r>
      <w:proofErr w:type="spellEnd"/>
      <w:r>
        <w:rPr>
          <w:rFonts w:cs="Courier New"/>
          <w:sz w:val="26"/>
          <w:szCs w:val="20"/>
        </w:rPr>
        <w:t xml:space="preserve"> район и 3-Кожевниковский район).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74A77">
        <w:rPr>
          <w:rFonts w:cs="Courier New"/>
          <w:sz w:val="26"/>
          <w:szCs w:val="20"/>
        </w:rPr>
        <w:t xml:space="preserve">2. За активное участие в охране общественного порядка на территории региона поощрено 75 народных </w:t>
      </w:r>
      <w:r w:rsidR="00B248C7">
        <w:rPr>
          <w:rFonts w:cs="Courier New"/>
          <w:sz w:val="26"/>
          <w:szCs w:val="20"/>
        </w:rPr>
        <w:t>дружинников</w:t>
      </w:r>
      <w:r w:rsidRPr="00E74A77">
        <w:rPr>
          <w:rFonts w:cs="Courier New"/>
          <w:sz w:val="26"/>
          <w:szCs w:val="20"/>
        </w:rPr>
        <w:t>.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74A77">
        <w:rPr>
          <w:rFonts w:cs="Courier New"/>
          <w:sz w:val="26"/>
          <w:szCs w:val="20"/>
        </w:rPr>
        <w:t>3. Проведена акция по добровольной возмездной сдаче населением хранящегося оружия, боеприпасов, взрывчатых веществ и взрывных устройств.  Принято от населения: охотничье гладкоствольное оружие-82 шт.; охотничье огнестрельное оружие-5 шт.; патроны-838 шт.; электродетонаторы-40 шт.; газовое оружие 7 шт.; боевой пистолет – 1</w:t>
      </w:r>
      <w:r>
        <w:rPr>
          <w:rFonts w:cs="Courier New"/>
          <w:sz w:val="26"/>
          <w:szCs w:val="20"/>
        </w:rPr>
        <w:t xml:space="preserve"> шт. и др.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74A77">
        <w:rPr>
          <w:rFonts w:cs="Courier New"/>
          <w:sz w:val="26"/>
          <w:szCs w:val="20"/>
        </w:rPr>
        <w:t xml:space="preserve">4. Временно </w:t>
      </w:r>
      <w:proofErr w:type="gramStart"/>
      <w:r w:rsidRPr="00E74A77">
        <w:rPr>
          <w:rFonts w:cs="Courier New"/>
          <w:sz w:val="26"/>
          <w:szCs w:val="20"/>
        </w:rPr>
        <w:t>т</w:t>
      </w:r>
      <w:r>
        <w:rPr>
          <w:rFonts w:cs="Courier New"/>
          <w:sz w:val="26"/>
          <w:szCs w:val="20"/>
        </w:rPr>
        <w:t>рудоустроены</w:t>
      </w:r>
      <w:proofErr w:type="gramEnd"/>
      <w:r>
        <w:rPr>
          <w:rFonts w:cs="Courier New"/>
          <w:sz w:val="26"/>
          <w:szCs w:val="20"/>
        </w:rPr>
        <w:t xml:space="preserve"> 796</w:t>
      </w:r>
      <w:r w:rsidRPr="00E74A77">
        <w:rPr>
          <w:rFonts w:cs="Courier New"/>
          <w:sz w:val="26"/>
          <w:szCs w:val="20"/>
        </w:rPr>
        <w:t xml:space="preserve"> подростков, стоящих на учёте в органах внутренних дел, комиссиях по делам несовершеннолетних,  на </w:t>
      </w:r>
      <w:proofErr w:type="spellStart"/>
      <w:r w:rsidRPr="00E74A77">
        <w:rPr>
          <w:rFonts w:cs="Courier New"/>
          <w:sz w:val="26"/>
          <w:szCs w:val="20"/>
        </w:rPr>
        <w:t>внутришкольном</w:t>
      </w:r>
      <w:proofErr w:type="spellEnd"/>
      <w:r w:rsidRPr="00E74A77">
        <w:rPr>
          <w:rFonts w:cs="Courier New"/>
          <w:sz w:val="26"/>
          <w:szCs w:val="20"/>
        </w:rPr>
        <w:t xml:space="preserve"> учёте.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74A77">
        <w:rPr>
          <w:rFonts w:cs="Courier New"/>
          <w:sz w:val="26"/>
          <w:szCs w:val="20"/>
        </w:rPr>
        <w:t xml:space="preserve">5. Проведены социологические исследования и мониторинг масштабов распространения, незаконного потребления и оборота </w:t>
      </w:r>
      <w:proofErr w:type="spellStart"/>
      <w:r w:rsidRPr="00E74A77">
        <w:rPr>
          <w:rFonts w:cs="Courier New"/>
          <w:sz w:val="26"/>
          <w:szCs w:val="20"/>
        </w:rPr>
        <w:t>психоактивны</w:t>
      </w:r>
      <w:r>
        <w:rPr>
          <w:rFonts w:cs="Courier New"/>
          <w:sz w:val="26"/>
          <w:szCs w:val="20"/>
        </w:rPr>
        <w:t>х</w:t>
      </w:r>
      <w:proofErr w:type="spellEnd"/>
      <w:r>
        <w:rPr>
          <w:rFonts w:cs="Courier New"/>
          <w:sz w:val="26"/>
          <w:szCs w:val="20"/>
        </w:rPr>
        <w:t xml:space="preserve"> веществ (анкетирование более 4</w:t>
      </w:r>
      <w:r w:rsidRPr="00E74A77">
        <w:rPr>
          <w:rFonts w:cs="Courier New"/>
          <w:sz w:val="26"/>
          <w:szCs w:val="20"/>
        </w:rPr>
        <w:t> 000 чел.).</w:t>
      </w:r>
    </w:p>
    <w:p w:rsidR="00E74A77" w:rsidRPr="00E74A77" w:rsidRDefault="00E74A77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6. Издано и распространено 80029</w:t>
      </w:r>
      <w:r w:rsidRPr="00E74A77">
        <w:rPr>
          <w:rFonts w:cs="Courier New"/>
          <w:sz w:val="26"/>
          <w:szCs w:val="20"/>
        </w:rPr>
        <w:t xml:space="preserve"> экз. печатной продукции по профилактике наркомании, алкоголизма и </w:t>
      </w:r>
      <w:proofErr w:type="spellStart"/>
      <w:r w:rsidRPr="00E74A77">
        <w:rPr>
          <w:rFonts w:cs="Courier New"/>
          <w:sz w:val="26"/>
          <w:szCs w:val="20"/>
        </w:rPr>
        <w:t>табакокурения</w:t>
      </w:r>
      <w:proofErr w:type="spellEnd"/>
      <w:r w:rsidRPr="00E74A77">
        <w:rPr>
          <w:rFonts w:cs="Courier New"/>
          <w:sz w:val="26"/>
          <w:szCs w:val="20"/>
        </w:rPr>
        <w:t xml:space="preserve"> для распространения среди молодёжи. </w:t>
      </w:r>
    </w:p>
    <w:p w:rsidR="00E74A77" w:rsidRPr="00E74A77" w:rsidRDefault="00404336" w:rsidP="00E74A77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7. Реализован проект</w:t>
      </w:r>
      <w:r w:rsidR="00E74A77" w:rsidRPr="00E74A77">
        <w:rPr>
          <w:rFonts w:cs="Courier New"/>
          <w:sz w:val="26"/>
          <w:szCs w:val="20"/>
        </w:rPr>
        <w:t xml:space="preserve"> «Автобус профилактики» для проведения выездных профилактических мероприятий в муниципальных образованиях Томской области. </w:t>
      </w:r>
      <w:r w:rsidR="00E74A77" w:rsidRPr="00E74A77">
        <w:rPr>
          <w:rFonts w:cs="Courier New"/>
          <w:sz w:val="26"/>
          <w:szCs w:val="20"/>
        </w:rPr>
        <w:tab/>
        <w:t>8. Организовано</w:t>
      </w:r>
      <w:r w:rsidR="00E74A77">
        <w:rPr>
          <w:rFonts w:cs="Courier New"/>
          <w:sz w:val="26"/>
          <w:szCs w:val="20"/>
        </w:rPr>
        <w:t xml:space="preserve"> 48</w:t>
      </w:r>
      <w:r w:rsidR="00E74A77" w:rsidRPr="00E74A77">
        <w:rPr>
          <w:rFonts w:cs="Courier New"/>
          <w:sz w:val="26"/>
          <w:szCs w:val="20"/>
        </w:rPr>
        <w:t xml:space="preserve"> химико-токсикологических исследований на наличие синтетических наркотических препаратов в биологических средах организма человека для жителей г. Стрежевого.</w:t>
      </w:r>
    </w:p>
    <w:p w:rsidR="00E74A77" w:rsidRPr="00E74A77" w:rsidRDefault="00E74A77" w:rsidP="002378FC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 w:rsidRPr="00E74A77">
        <w:rPr>
          <w:rFonts w:cs="Courier New"/>
          <w:sz w:val="26"/>
          <w:szCs w:val="20"/>
        </w:rPr>
        <w:t xml:space="preserve">9. Приобретены анализаторы для химико-токсикологических исследований в </w:t>
      </w:r>
      <w:proofErr w:type="spellStart"/>
      <w:r w:rsidRPr="00E74A77">
        <w:rPr>
          <w:rFonts w:cs="Courier New"/>
          <w:sz w:val="26"/>
          <w:szCs w:val="20"/>
        </w:rPr>
        <w:t>Тегульдетский</w:t>
      </w:r>
      <w:proofErr w:type="spellEnd"/>
      <w:r w:rsidRPr="00E74A77">
        <w:rPr>
          <w:rFonts w:cs="Courier New"/>
          <w:sz w:val="26"/>
          <w:szCs w:val="20"/>
        </w:rPr>
        <w:t xml:space="preserve">, Александровский и </w:t>
      </w:r>
      <w:proofErr w:type="spellStart"/>
      <w:r w:rsidRPr="00E74A77">
        <w:rPr>
          <w:rFonts w:cs="Courier New"/>
          <w:sz w:val="26"/>
          <w:szCs w:val="20"/>
        </w:rPr>
        <w:t>Чаинский</w:t>
      </w:r>
      <w:proofErr w:type="spellEnd"/>
      <w:r w:rsidRPr="00E74A77">
        <w:rPr>
          <w:rFonts w:cs="Courier New"/>
          <w:sz w:val="26"/>
          <w:szCs w:val="20"/>
        </w:rPr>
        <w:t xml:space="preserve"> районы</w:t>
      </w:r>
      <w:r>
        <w:rPr>
          <w:rFonts w:cs="Courier New"/>
          <w:sz w:val="26"/>
          <w:szCs w:val="20"/>
        </w:rPr>
        <w:t xml:space="preserve"> региона</w:t>
      </w:r>
      <w:r w:rsidRPr="00E74A77">
        <w:rPr>
          <w:rFonts w:cs="Courier New"/>
          <w:sz w:val="26"/>
          <w:szCs w:val="20"/>
        </w:rPr>
        <w:t>.</w:t>
      </w:r>
    </w:p>
    <w:p w:rsidR="00EC1AF1" w:rsidRPr="00EC1AF1" w:rsidRDefault="002378FC" w:rsidP="002378FC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10. Проведено социально-психологическое тестирование</w:t>
      </w:r>
      <w:r w:rsidR="00EC1AF1" w:rsidRPr="00EC1AF1">
        <w:rPr>
          <w:rFonts w:cs="Courier New"/>
          <w:sz w:val="26"/>
          <w:szCs w:val="20"/>
        </w:rPr>
        <w:t xml:space="preserve"> обучающихся в целях раннего выявления незаконного потребления наркотических средств и психотроп</w:t>
      </w:r>
      <w:r>
        <w:rPr>
          <w:rFonts w:cs="Courier New"/>
          <w:sz w:val="26"/>
          <w:szCs w:val="20"/>
        </w:rPr>
        <w:t xml:space="preserve">ных веществ, </w:t>
      </w:r>
      <w:r w:rsidR="00EC1AF1" w:rsidRPr="00EC1AF1">
        <w:rPr>
          <w:rFonts w:cs="Courier New"/>
          <w:sz w:val="26"/>
          <w:szCs w:val="20"/>
        </w:rPr>
        <w:t xml:space="preserve">в котором приняло участие 29928 обучающихся 7-11 классов. </w:t>
      </w:r>
    </w:p>
    <w:p w:rsidR="00EC1AF1" w:rsidRPr="00EC1AF1" w:rsidRDefault="002378FC" w:rsidP="002378FC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lastRenderedPageBreak/>
        <w:t>11. Оказана материальная</w:t>
      </w:r>
      <w:r w:rsidR="00EC1AF1" w:rsidRPr="00EC1AF1">
        <w:rPr>
          <w:rFonts w:cs="Courier New"/>
          <w:sz w:val="26"/>
          <w:szCs w:val="20"/>
        </w:rPr>
        <w:t xml:space="preserve"> помощи лицам (292 чел.), находящимся в трудной жизненной ситуации, из числа лиц, освободившихся из мест лишения свободы, лиц, прошедших курс лечения от наркотической зависимости, из числа семей, имеющих в своем составе наркозависимых, на приобретение одежды, товаров первой необходимости, бытовые нужды</w:t>
      </w:r>
      <w:r>
        <w:rPr>
          <w:rFonts w:cs="Courier New"/>
          <w:sz w:val="26"/>
          <w:szCs w:val="20"/>
        </w:rPr>
        <w:t>, оформление документов, проезд.</w:t>
      </w:r>
    </w:p>
    <w:p w:rsidR="00EC1AF1" w:rsidRPr="00EC1AF1" w:rsidRDefault="002378FC" w:rsidP="002378FC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 xml:space="preserve">12. Выдано 120 сертификатов на социальную реабилитацию и </w:t>
      </w:r>
      <w:proofErr w:type="spellStart"/>
      <w:r>
        <w:rPr>
          <w:rFonts w:cs="Courier New"/>
          <w:sz w:val="26"/>
          <w:szCs w:val="20"/>
        </w:rPr>
        <w:t>ресоциализацию</w:t>
      </w:r>
      <w:proofErr w:type="spellEnd"/>
      <w:r>
        <w:rPr>
          <w:rFonts w:cs="Courier New"/>
          <w:sz w:val="26"/>
          <w:szCs w:val="20"/>
        </w:rPr>
        <w:t xml:space="preserve"> больных</w:t>
      </w:r>
      <w:r w:rsidR="00EC1AF1" w:rsidRPr="00EC1AF1">
        <w:rPr>
          <w:rFonts w:cs="Courier New"/>
          <w:sz w:val="26"/>
          <w:szCs w:val="20"/>
        </w:rPr>
        <w:t xml:space="preserve">, заключено 10 договоров на оплату услуг по социальной реабилитации и </w:t>
      </w:r>
      <w:proofErr w:type="spellStart"/>
      <w:r w:rsidR="00EC1AF1" w:rsidRPr="00EC1AF1">
        <w:rPr>
          <w:rFonts w:cs="Courier New"/>
          <w:sz w:val="26"/>
          <w:szCs w:val="20"/>
        </w:rPr>
        <w:t>ресоциализации</w:t>
      </w:r>
      <w:proofErr w:type="spellEnd"/>
      <w:r w:rsidR="00EC1AF1" w:rsidRPr="00EC1AF1">
        <w:rPr>
          <w:rFonts w:cs="Courier New"/>
          <w:sz w:val="26"/>
          <w:szCs w:val="20"/>
        </w:rPr>
        <w:t xml:space="preserve"> гражданам, страдающим наркологическими заболеваниями</w:t>
      </w:r>
      <w:r>
        <w:rPr>
          <w:rFonts w:cs="Courier New"/>
          <w:sz w:val="26"/>
          <w:szCs w:val="20"/>
        </w:rPr>
        <w:t>.</w:t>
      </w:r>
    </w:p>
    <w:p w:rsidR="00EC1AF1" w:rsidRPr="00EC1AF1" w:rsidRDefault="002378FC" w:rsidP="002378FC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  <w:r>
        <w:rPr>
          <w:rFonts w:cs="Courier New"/>
          <w:sz w:val="26"/>
          <w:szCs w:val="20"/>
        </w:rPr>
        <w:t>13. В рамках работ по организации социально-медицинской реабилитации граждан с алкогольной и наркотической зависимостью</w:t>
      </w:r>
      <w:r w:rsidR="00EC1AF1" w:rsidRPr="00EC1AF1">
        <w:rPr>
          <w:rFonts w:cs="Courier New"/>
          <w:sz w:val="26"/>
          <w:szCs w:val="20"/>
        </w:rPr>
        <w:t>, воспитывающих несовершеннолетних детей</w:t>
      </w:r>
      <w:r>
        <w:rPr>
          <w:rFonts w:cs="Courier New"/>
          <w:sz w:val="26"/>
          <w:szCs w:val="20"/>
        </w:rPr>
        <w:t>,</w:t>
      </w:r>
      <w:r w:rsidR="00EC1AF1" w:rsidRPr="00EC1AF1">
        <w:rPr>
          <w:rFonts w:cs="Courier New"/>
          <w:sz w:val="26"/>
          <w:szCs w:val="20"/>
        </w:rPr>
        <w:t xml:space="preserve"> 64  граждан</w:t>
      </w:r>
      <w:r>
        <w:rPr>
          <w:rFonts w:cs="Courier New"/>
          <w:sz w:val="26"/>
          <w:szCs w:val="20"/>
        </w:rPr>
        <w:t>ина</w:t>
      </w:r>
      <w:r w:rsidR="00EC1AF1" w:rsidRPr="00EC1AF1">
        <w:rPr>
          <w:rFonts w:cs="Courier New"/>
          <w:sz w:val="26"/>
          <w:szCs w:val="20"/>
        </w:rPr>
        <w:t xml:space="preserve"> с алкогольной  зависимостью,  воспитывающих несовершеннолетних детей.</w:t>
      </w:r>
    </w:p>
    <w:p w:rsidR="00EC1AF1" w:rsidRPr="00EC1AF1" w:rsidRDefault="00EC1AF1" w:rsidP="002378FC">
      <w:pPr>
        <w:widowControl w:val="0"/>
        <w:autoSpaceDE w:val="0"/>
        <w:autoSpaceDN w:val="0"/>
        <w:adjustRightInd w:val="0"/>
        <w:ind w:firstLine="709"/>
        <w:jc w:val="both"/>
        <w:rPr>
          <w:rFonts w:cs="Courier New"/>
          <w:sz w:val="26"/>
          <w:szCs w:val="20"/>
        </w:rPr>
      </w:pPr>
    </w:p>
    <w:p w:rsidR="00B65804" w:rsidRPr="00EC1AF1" w:rsidRDefault="00B65804" w:rsidP="00B65804">
      <w:pPr>
        <w:ind w:firstLine="720"/>
        <w:jc w:val="both"/>
        <w:rPr>
          <w:sz w:val="26"/>
          <w:szCs w:val="26"/>
        </w:rPr>
      </w:pPr>
    </w:p>
    <w:p w:rsidR="008F15E1" w:rsidRPr="00EC1AF1" w:rsidRDefault="008F15E1" w:rsidP="008F15E1">
      <w:pPr>
        <w:ind w:firstLine="720"/>
        <w:jc w:val="both"/>
        <w:rPr>
          <w:color w:val="FF0000"/>
          <w:sz w:val="12"/>
          <w:szCs w:val="12"/>
        </w:rPr>
      </w:pPr>
    </w:p>
    <w:p w:rsidR="00A46B95" w:rsidRPr="00EC1AF1" w:rsidRDefault="00A46B95" w:rsidP="001E3865">
      <w:pPr>
        <w:pStyle w:val="a4"/>
        <w:spacing w:after="0"/>
        <w:ind w:firstLine="658"/>
        <w:jc w:val="both"/>
        <w:rPr>
          <w:sz w:val="26"/>
          <w:szCs w:val="26"/>
        </w:rPr>
      </w:pPr>
    </w:p>
    <w:sectPr w:rsidR="00A46B95" w:rsidRPr="00EC1AF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647B" w:rsidRDefault="00CB647B" w:rsidP="00684513">
      <w:r>
        <w:separator/>
      </w:r>
    </w:p>
  </w:endnote>
  <w:endnote w:type="continuationSeparator" w:id="0">
    <w:p w:rsidR="00CB647B" w:rsidRDefault="00CB647B" w:rsidP="0068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652074"/>
      <w:docPartObj>
        <w:docPartGallery w:val="Page Numbers (Bottom of Page)"/>
        <w:docPartUnique/>
      </w:docPartObj>
    </w:sdtPr>
    <w:sdtEndPr/>
    <w:sdtContent>
      <w:p w:rsidR="00684513" w:rsidRDefault="0068451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DCE">
          <w:rPr>
            <w:noProof/>
          </w:rPr>
          <w:t>1</w:t>
        </w:r>
        <w:r>
          <w:fldChar w:fldCharType="end"/>
        </w:r>
      </w:p>
    </w:sdtContent>
  </w:sdt>
  <w:p w:rsidR="00684513" w:rsidRDefault="0068451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647B" w:rsidRDefault="00CB647B" w:rsidP="00684513">
      <w:r>
        <w:separator/>
      </w:r>
    </w:p>
  </w:footnote>
  <w:footnote w:type="continuationSeparator" w:id="0">
    <w:p w:rsidR="00CB647B" w:rsidRDefault="00CB647B" w:rsidP="00684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EB5"/>
    <w:rsid w:val="00012902"/>
    <w:rsid w:val="00013249"/>
    <w:rsid w:val="00031E42"/>
    <w:rsid w:val="00052E7A"/>
    <w:rsid w:val="0006360D"/>
    <w:rsid w:val="0006654C"/>
    <w:rsid w:val="00085C5B"/>
    <w:rsid w:val="000926C1"/>
    <w:rsid w:val="000941D6"/>
    <w:rsid w:val="000B2D21"/>
    <w:rsid w:val="000B7ECD"/>
    <w:rsid w:val="000F3D4A"/>
    <w:rsid w:val="00100365"/>
    <w:rsid w:val="001237CC"/>
    <w:rsid w:val="001515DD"/>
    <w:rsid w:val="001873BC"/>
    <w:rsid w:val="001A4DCE"/>
    <w:rsid w:val="001E0CC4"/>
    <w:rsid w:val="001E3865"/>
    <w:rsid w:val="001F3DCD"/>
    <w:rsid w:val="001F72AB"/>
    <w:rsid w:val="00211AC0"/>
    <w:rsid w:val="002378FC"/>
    <w:rsid w:val="00246442"/>
    <w:rsid w:val="00253C65"/>
    <w:rsid w:val="00273612"/>
    <w:rsid w:val="00281DEE"/>
    <w:rsid w:val="00297993"/>
    <w:rsid w:val="002A05ED"/>
    <w:rsid w:val="002B550D"/>
    <w:rsid w:val="002B59B5"/>
    <w:rsid w:val="002C7E32"/>
    <w:rsid w:val="002D5225"/>
    <w:rsid w:val="0030250A"/>
    <w:rsid w:val="00302D8E"/>
    <w:rsid w:val="00342C04"/>
    <w:rsid w:val="003466EF"/>
    <w:rsid w:val="003536A4"/>
    <w:rsid w:val="00356F81"/>
    <w:rsid w:val="003602E7"/>
    <w:rsid w:val="00360DEC"/>
    <w:rsid w:val="003769AC"/>
    <w:rsid w:val="003809B1"/>
    <w:rsid w:val="00382F29"/>
    <w:rsid w:val="00384ADD"/>
    <w:rsid w:val="003A2EF6"/>
    <w:rsid w:val="003C7845"/>
    <w:rsid w:val="003F198C"/>
    <w:rsid w:val="00404336"/>
    <w:rsid w:val="00406C0C"/>
    <w:rsid w:val="004104C6"/>
    <w:rsid w:val="004120C9"/>
    <w:rsid w:val="00472D07"/>
    <w:rsid w:val="00476ED3"/>
    <w:rsid w:val="00487782"/>
    <w:rsid w:val="004A1069"/>
    <w:rsid w:val="004B6CC6"/>
    <w:rsid w:val="004C1B67"/>
    <w:rsid w:val="004C7104"/>
    <w:rsid w:val="004D0A8D"/>
    <w:rsid w:val="004F0291"/>
    <w:rsid w:val="004F241E"/>
    <w:rsid w:val="00513D3D"/>
    <w:rsid w:val="00516A2F"/>
    <w:rsid w:val="005174DE"/>
    <w:rsid w:val="00522B09"/>
    <w:rsid w:val="00526B44"/>
    <w:rsid w:val="00547EA9"/>
    <w:rsid w:val="00552D2E"/>
    <w:rsid w:val="00556DFA"/>
    <w:rsid w:val="00573270"/>
    <w:rsid w:val="00582582"/>
    <w:rsid w:val="0059021D"/>
    <w:rsid w:val="005A3896"/>
    <w:rsid w:val="005A4220"/>
    <w:rsid w:val="005C6994"/>
    <w:rsid w:val="005D5589"/>
    <w:rsid w:val="005F24D4"/>
    <w:rsid w:val="00616D5E"/>
    <w:rsid w:val="00625E61"/>
    <w:rsid w:val="00627231"/>
    <w:rsid w:val="00647024"/>
    <w:rsid w:val="00647186"/>
    <w:rsid w:val="006511C7"/>
    <w:rsid w:val="00651EB5"/>
    <w:rsid w:val="00662ABF"/>
    <w:rsid w:val="006749B7"/>
    <w:rsid w:val="00682046"/>
    <w:rsid w:val="006842BB"/>
    <w:rsid w:val="00684513"/>
    <w:rsid w:val="00692C6D"/>
    <w:rsid w:val="006A3D84"/>
    <w:rsid w:val="006A5B07"/>
    <w:rsid w:val="006B19FE"/>
    <w:rsid w:val="006D2F74"/>
    <w:rsid w:val="006E0668"/>
    <w:rsid w:val="006F09E1"/>
    <w:rsid w:val="00726944"/>
    <w:rsid w:val="007447EF"/>
    <w:rsid w:val="00744959"/>
    <w:rsid w:val="00752A41"/>
    <w:rsid w:val="00773588"/>
    <w:rsid w:val="007862BA"/>
    <w:rsid w:val="007C5E5B"/>
    <w:rsid w:val="007D66A1"/>
    <w:rsid w:val="007E50DF"/>
    <w:rsid w:val="007E7C28"/>
    <w:rsid w:val="007F0B5A"/>
    <w:rsid w:val="007F6B4F"/>
    <w:rsid w:val="00814316"/>
    <w:rsid w:val="00847320"/>
    <w:rsid w:val="00864E9C"/>
    <w:rsid w:val="008658E4"/>
    <w:rsid w:val="008664E3"/>
    <w:rsid w:val="00890C83"/>
    <w:rsid w:val="008A6845"/>
    <w:rsid w:val="008B5584"/>
    <w:rsid w:val="008F15E1"/>
    <w:rsid w:val="008F793F"/>
    <w:rsid w:val="00935514"/>
    <w:rsid w:val="00947B0A"/>
    <w:rsid w:val="0095208C"/>
    <w:rsid w:val="00957973"/>
    <w:rsid w:val="00972118"/>
    <w:rsid w:val="00983887"/>
    <w:rsid w:val="0099686D"/>
    <w:rsid w:val="009A4BD8"/>
    <w:rsid w:val="009B0639"/>
    <w:rsid w:val="009B4DC9"/>
    <w:rsid w:val="009D473C"/>
    <w:rsid w:val="009D68EB"/>
    <w:rsid w:val="009D704C"/>
    <w:rsid w:val="009E5F23"/>
    <w:rsid w:val="009F5E70"/>
    <w:rsid w:val="009F7BDD"/>
    <w:rsid w:val="00A11984"/>
    <w:rsid w:val="00A12423"/>
    <w:rsid w:val="00A133D6"/>
    <w:rsid w:val="00A14C58"/>
    <w:rsid w:val="00A17E38"/>
    <w:rsid w:val="00A41720"/>
    <w:rsid w:val="00A41D2A"/>
    <w:rsid w:val="00A46B95"/>
    <w:rsid w:val="00A54474"/>
    <w:rsid w:val="00A61306"/>
    <w:rsid w:val="00A63001"/>
    <w:rsid w:val="00A67D10"/>
    <w:rsid w:val="00A815B2"/>
    <w:rsid w:val="00AB43D8"/>
    <w:rsid w:val="00AB7AA0"/>
    <w:rsid w:val="00AB7C87"/>
    <w:rsid w:val="00AD0189"/>
    <w:rsid w:val="00AD443D"/>
    <w:rsid w:val="00AE6BB1"/>
    <w:rsid w:val="00AF5EFC"/>
    <w:rsid w:val="00B04DC6"/>
    <w:rsid w:val="00B154E6"/>
    <w:rsid w:val="00B1755E"/>
    <w:rsid w:val="00B248C7"/>
    <w:rsid w:val="00B40DA8"/>
    <w:rsid w:val="00B65804"/>
    <w:rsid w:val="00B742CE"/>
    <w:rsid w:val="00B8016E"/>
    <w:rsid w:val="00B94768"/>
    <w:rsid w:val="00BB1F57"/>
    <w:rsid w:val="00BB25A1"/>
    <w:rsid w:val="00BB461A"/>
    <w:rsid w:val="00BC604F"/>
    <w:rsid w:val="00BD3504"/>
    <w:rsid w:val="00BE155B"/>
    <w:rsid w:val="00BE5ACE"/>
    <w:rsid w:val="00C0660E"/>
    <w:rsid w:val="00C078C3"/>
    <w:rsid w:val="00C45307"/>
    <w:rsid w:val="00C82EB4"/>
    <w:rsid w:val="00CA35A9"/>
    <w:rsid w:val="00CA4E02"/>
    <w:rsid w:val="00CB647B"/>
    <w:rsid w:val="00CC6EF3"/>
    <w:rsid w:val="00CC6F22"/>
    <w:rsid w:val="00CD10AB"/>
    <w:rsid w:val="00CD12B3"/>
    <w:rsid w:val="00CE1F47"/>
    <w:rsid w:val="00D1100B"/>
    <w:rsid w:val="00D1102C"/>
    <w:rsid w:val="00D26C36"/>
    <w:rsid w:val="00D527FD"/>
    <w:rsid w:val="00D63F6E"/>
    <w:rsid w:val="00D8584B"/>
    <w:rsid w:val="00D87079"/>
    <w:rsid w:val="00D91E99"/>
    <w:rsid w:val="00D92154"/>
    <w:rsid w:val="00D97861"/>
    <w:rsid w:val="00DB685C"/>
    <w:rsid w:val="00DC7D81"/>
    <w:rsid w:val="00DD517E"/>
    <w:rsid w:val="00DE20BB"/>
    <w:rsid w:val="00E07A6E"/>
    <w:rsid w:val="00E12384"/>
    <w:rsid w:val="00E22B12"/>
    <w:rsid w:val="00E2633F"/>
    <w:rsid w:val="00E26F6A"/>
    <w:rsid w:val="00E308F1"/>
    <w:rsid w:val="00E60D1B"/>
    <w:rsid w:val="00E66B33"/>
    <w:rsid w:val="00E74A77"/>
    <w:rsid w:val="00E76E2B"/>
    <w:rsid w:val="00EA0228"/>
    <w:rsid w:val="00EA1641"/>
    <w:rsid w:val="00EC1AF1"/>
    <w:rsid w:val="00EF0FE4"/>
    <w:rsid w:val="00EF586B"/>
    <w:rsid w:val="00EF6DB7"/>
    <w:rsid w:val="00F137A2"/>
    <w:rsid w:val="00F13A74"/>
    <w:rsid w:val="00F15A1A"/>
    <w:rsid w:val="00F30763"/>
    <w:rsid w:val="00F31DA2"/>
    <w:rsid w:val="00F44695"/>
    <w:rsid w:val="00F50968"/>
    <w:rsid w:val="00F832A9"/>
    <w:rsid w:val="00FA361C"/>
    <w:rsid w:val="00FA6861"/>
    <w:rsid w:val="00FD3090"/>
    <w:rsid w:val="00F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51EB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KGK9">
    <w:name w:val="1KG=K9"/>
    <w:rsid w:val="00651EB5"/>
    <w:pPr>
      <w:spacing w:after="0" w:line="240" w:lineRule="auto"/>
    </w:pPr>
    <w:rPr>
      <w:rFonts w:ascii="MS Sans Serif" w:eastAsia="Times New Roman" w:hAnsi="MS Sans Serif" w:cs="Times New Roman"/>
      <w:snapToGrid w:val="0"/>
      <w:sz w:val="24"/>
      <w:szCs w:val="20"/>
      <w:lang w:eastAsia="ru-RU"/>
    </w:rPr>
  </w:style>
  <w:style w:type="paragraph" w:styleId="a4">
    <w:name w:val="Body Text"/>
    <w:basedOn w:val="a"/>
    <w:link w:val="a5"/>
    <w:rsid w:val="008F15E1"/>
    <w:pPr>
      <w:spacing w:after="120"/>
    </w:pPr>
  </w:style>
  <w:style w:type="character" w:customStyle="1" w:styleId="a5">
    <w:name w:val="Основной текст Знак"/>
    <w:basedOn w:val="a0"/>
    <w:link w:val="a4"/>
    <w:rsid w:val="008F15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C6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45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5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5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51EB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KGK9">
    <w:name w:val="1KG=K9"/>
    <w:rsid w:val="00651EB5"/>
    <w:pPr>
      <w:spacing w:after="0" w:line="240" w:lineRule="auto"/>
    </w:pPr>
    <w:rPr>
      <w:rFonts w:ascii="MS Sans Serif" w:eastAsia="Times New Roman" w:hAnsi="MS Sans Serif" w:cs="Times New Roman"/>
      <w:snapToGrid w:val="0"/>
      <w:sz w:val="24"/>
      <w:szCs w:val="20"/>
      <w:lang w:eastAsia="ru-RU"/>
    </w:rPr>
  </w:style>
  <w:style w:type="paragraph" w:styleId="a4">
    <w:name w:val="Body Text"/>
    <w:basedOn w:val="a"/>
    <w:link w:val="a5"/>
    <w:rsid w:val="008F15E1"/>
    <w:pPr>
      <w:spacing w:after="120"/>
    </w:pPr>
  </w:style>
  <w:style w:type="character" w:customStyle="1" w:styleId="a5">
    <w:name w:val="Основной текст Знак"/>
    <w:basedOn w:val="a0"/>
    <w:link w:val="a4"/>
    <w:rsid w:val="008F15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CC6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845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845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845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845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4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F023A-3CD8-4A8C-B5D6-E375AF088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ATO</Company>
  <LinksUpToDate>false</LinksUpToDate>
  <CharactersWithSpaces>7210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fadeeva</dc:creator>
  <cp:lastModifiedBy>Алексей Борисович Скирневский</cp:lastModifiedBy>
  <cp:revision>10</cp:revision>
  <dcterms:created xsi:type="dcterms:W3CDTF">2018-08-27T03:34:00Z</dcterms:created>
  <dcterms:modified xsi:type="dcterms:W3CDTF">2018-08-29T01:31:00Z</dcterms:modified>
</cp:coreProperties>
</file>